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6D" w:rsidRDefault="004D3B6D" w:rsidP="0066675D">
      <w:pPr>
        <w:rPr>
          <w:rFonts w:ascii="Arial" w:hAnsi="Arial" w:cs="Arial"/>
          <w:b/>
        </w:rPr>
      </w:pPr>
      <w:bookmarkStart w:id="0" w:name="_GoBack"/>
      <w:bookmarkEnd w:id="0"/>
    </w:p>
    <w:p w:rsidR="004D3B6D" w:rsidRPr="004C1375" w:rsidRDefault="004D3B6D" w:rsidP="004D3B6D">
      <w:pPr>
        <w:jc w:val="center"/>
        <w:rPr>
          <w:rFonts w:ascii="Arial" w:hAnsi="Arial" w:cs="Arial"/>
          <w:b/>
          <w:sz w:val="28"/>
          <w:szCs w:val="28"/>
        </w:rPr>
      </w:pPr>
      <w:r w:rsidRPr="004C1375">
        <w:rPr>
          <w:rFonts w:ascii="Arial" w:hAnsi="Arial" w:cs="Arial"/>
          <w:b/>
          <w:sz w:val="28"/>
          <w:szCs w:val="28"/>
        </w:rPr>
        <w:t>JOB DESCRIPTION</w:t>
      </w: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4D3B6D" w:rsidRPr="005056B4" w:rsidTr="00AB2B85">
        <w:tc>
          <w:tcPr>
            <w:tcW w:w="828" w:type="dxa"/>
          </w:tcPr>
          <w:p w:rsidR="004D3B6D" w:rsidRPr="005056B4" w:rsidRDefault="004D3B6D" w:rsidP="00AB2B85">
            <w:pPr>
              <w:numPr>
                <w:ilvl w:val="0"/>
                <w:numId w:val="15"/>
              </w:numPr>
              <w:spacing w:after="0" w:line="240" w:lineRule="auto"/>
              <w:rPr>
                <w:rFonts w:ascii="Arial" w:hAnsi="Arial"/>
                <w:sz w:val="24"/>
                <w:szCs w:val="24"/>
              </w:rPr>
            </w:pPr>
            <w:r w:rsidRPr="005056B4">
              <w:rPr>
                <w:rFonts w:ascii="Arial" w:hAnsi="Arial"/>
                <w:sz w:val="24"/>
                <w:szCs w:val="24"/>
              </w:rPr>
              <w:tab/>
            </w:r>
            <w:r w:rsidRPr="005056B4">
              <w:rPr>
                <w:rFonts w:ascii="Arial" w:hAnsi="Arial"/>
                <w:sz w:val="24"/>
                <w:szCs w:val="24"/>
              </w:rPr>
              <w:tab/>
            </w:r>
          </w:p>
        </w:tc>
        <w:tc>
          <w:tcPr>
            <w:tcW w:w="2880" w:type="dxa"/>
          </w:tcPr>
          <w:p w:rsidR="004D3B6D" w:rsidRPr="005056B4" w:rsidRDefault="004D3B6D" w:rsidP="00AB2B85">
            <w:pPr>
              <w:rPr>
                <w:rFonts w:ascii="Arial" w:hAnsi="Arial"/>
                <w:sz w:val="24"/>
                <w:szCs w:val="24"/>
              </w:rPr>
            </w:pPr>
            <w:r w:rsidRPr="005056B4">
              <w:rPr>
                <w:rFonts w:ascii="Arial" w:hAnsi="Arial"/>
                <w:b/>
                <w:bCs/>
                <w:sz w:val="24"/>
                <w:szCs w:val="24"/>
              </w:rPr>
              <w:t>POST TITLE:</w:t>
            </w:r>
          </w:p>
        </w:tc>
        <w:tc>
          <w:tcPr>
            <w:tcW w:w="5993" w:type="dxa"/>
          </w:tcPr>
          <w:p w:rsidR="004D3B6D" w:rsidRPr="005056B4" w:rsidRDefault="004D3B6D" w:rsidP="00AB2B85">
            <w:pPr>
              <w:rPr>
                <w:rFonts w:ascii="Arial" w:hAnsi="Arial"/>
                <w:bCs/>
                <w:sz w:val="24"/>
                <w:szCs w:val="24"/>
              </w:rPr>
            </w:pPr>
            <w:r w:rsidRPr="005056B4">
              <w:rPr>
                <w:rFonts w:ascii="Arial" w:hAnsi="Arial"/>
                <w:bCs/>
                <w:sz w:val="24"/>
                <w:szCs w:val="24"/>
              </w:rPr>
              <w:t>Apprentice in Business Administration</w:t>
            </w:r>
          </w:p>
        </w:tc>
      </w:tr>
      <w:tr w:rsidR="004D3B6D" w:rsidRPr="005056B4" w:rsidTr="00AB2B85">
        <w:tc>
          <w:tcPr>
            <w:tcW w:w="828" w:type="dxa"/>
          </w:tcPr>
          <w:p w:rsidR="004D3B6D" w:rsidRPr="005056B4" w:rsidRDefault="004D3B6D" w:rsidP="00AB2B85">
            <w:pPr>
              <w:numPr>
                <w:ilvl w:val="0"/>
                <w:numId w:val="15"/>
              </w:numPr>
              <w:spacing w:after="0" w:line="240" w:lineRule="auto"/>
              <w:rPr>
                <w:rFonts w:ascii="Arial" w:hAnsi="Arial"/>
                <w:b/>
                <w:bCs/>
                <w:sz w:val="24"/>
                <w:szCs w:val="24"/>
              </w:rPr>
            </w:pPr>
            <w:r w:rsidRPr="005056B4">
              <w:rPr>
                <w:rFonts w:ascii="Arial" w:hAnsi="Arial"/>
                <w:b/>
                <w:bCs/>
                <w:sz w:val="24"/>
                <w:szCs w:val="24"/>
              </w:rPr>
              <w:t>2.</w:t>
            </w:r>
          </w:p>
        </w:tc>
        <w:tc>
          <w:tcPr>
            <w:tcW w:w="2880" w:type="dxa"/>
          </w:tcPr>
          <w:p w:rsidR="004D3B6D" w:rsidRPr="005056B4" w:rsidRDefault="004D3B6D" w:rsidP="00AB2B85">
            <w:pPr>
              <w:rPr>
                <w:rFonts w:ascii="Arial" w:hAnsi="Arial"/>
                <w:b/>
                <w:bCs/>
                <w:sz w:val="24"/>
                <w:szCs w:val="24"/>
              </w:rPr>
            </w:pPr>
            <w:r w:rsidRPr="005056B4">
              <w:rPr>
                <w:rFonts w:ascii="Arial" w:hAnsi="Arial"/>
                <w:b/>
                <w:bCs/>
                <w:sz w:val="24"/>
                <w:szCs w:val="24"/>
              </w:rPr>
              <w:t>POST NUMBER:</w:t>
            </w:r>
            <w:r w:rsidRPr="005056B4">
              <w:rPr>
                <w:rFonts w:ascii="Arial" w:hAnsi="Arial"/>
                <w:b/>
                <w:bCs/>
                <w:sz w:val="24"/>
                <w:szCs w:val="24"/>
              </w:rPr>
              <w:tab/>
            </w:r>
          </w:p>
        </w:tc>
        <w:tc>
          <w:tcPr>
            <w:tcW w:w="5993" w:type="dxa"/>
          </w:tcPr>
          <w:p w:rsidR="004D3B6D" w:rsidRPr="005056B4" w:rsidRDefault="004D3B6D" w:rsidP="00AB2B85">
            <w:pPr>
              <w:rPr>
                <w:rFonts w:ascii="Arial" w:hAnsi="Arial"/>
                <w:sz w:val="24"/>
                <w:szCs w:val="24"/>
              </w:rPr>
            </w:pPr>
            <w:r>
              <w:rPr>
                <w:rFonts w:ascii="Arial" w:hAnsi="Arial"/>
                <w:sz w:val="24"/>
                <w:szCs w:val="24"/>
              </w:rPr>
              <w:t xml:space="preserve">NF53 </w:t>
            </w:r>
          </w:p>
        </w:tc>
      </w:tr>
      <w:tr w:rsidR="004D3B6D" w:rsidRPr="005056B4" w:rsidTr="00AB2B85">
        <w:tc>
          <w:tcPr>
            <w:tcW w:w="828" w:type="dxa"/>
          </w:tcPr>
          <w:p w:rsidR="004D3B6D" w:rsidRPr="005056B4" w:rsidRDefault="004D3B6D" w:rsidP="00AB2B85">
            <w:pPr>
              <w:numPr>
                <w:ilvl w:val="0"/>
                <w:numId w:val="15"/>
              </w:numPr>
              <w:spacing w:after="0" w:line="240" w:lineRule="auto"/>
              <w:rPr>
                <w:rFonts w:ascii="Arial" w:hAnsi="Arial"/>
                <w:b/>
                <w:bCs/>
                <w:sz w:val="24"/>
                <w:szCs w:val="24"/>
              </w:rPr>
            </w:pPr>
            <w:r w:rsidRPr="005056B4">
              <w:rPr>
                <w:rFonts w:ascii="Arial" w:hAnsi="Arial"/>
                <w:b/>
                <w:bCs/>
                <w:sz w:val="24"/>
                <w:szCs w:val="24"/>
              </w:rPr>
              <w:t>3.</w:t>
            </w:r>
          </w:p>
        </w:tc>
        <w:tc>
          <w:tcPr>
            <w:tcW w:w="2880" w:type="dxa"/>
          </w:tcPr>
          <w:p w:rsidR="004D3B6D" w:rsidRPr="005056B4" w:rsidRDefault="004D3B6D" w:rsidP="00AB2B85">
            <w:pPr>
              <w:rPr>
                <w:rFonts w:ascii="Arial" w:hAnsi="Arial"/>
                <w:bCs/>
                <w:sz w:val="24"/>
                <w:szCs w:val="24"/>
              </w:rPr>
            </w:pPr>
            <w:r w:rsidRPr="005056B4">
              <w:rPr>
                <w:rFonts w:ascii="Arial" w:hAnsi="Arial"/>
                <w:b/>
                <w:bCs/>
                <w:sz w:val="24"/>
                <w:szCs w:val="24"/>
              </w:rPr>
              <w:t>GRADE:</w:t>
            </w:r>
            <w:r w:rsidRPr="005056B4">
              <w:rPr>
                <w:rFonts w:ascii="Arial" w:hAnsi="Arial"/>
                <w:bCs/>
                <w:sz w:val="24"/>
                <w:szCs w:val="24"/>
              </w:rPr>
              <w:tab/>
            </w:r>
            <w:r w:rsidRPr="005056B4">
              <w:rPr>
                <w:rFonts w:ascii="Arial" w:hAnsi="Arial"/>
                <w:bCs/>
                <w:sz w:val="24"/>
                <w:szCs w:val="24"/>
              </w:rPr>
              <w:tab/>
            </w:r>
            <w:r w:rsidRPr="005056B4">
              <w:rPr>
                <w:rFonts w:ascii="Arial" w:hAnsi="Arial"/>
                <w:bCs/>
                <w:sz w:val="24"/>
                <w:szCs w:val="24"/>
              </w:rPr>
              <w:tab/>
            </w:r>
          </w:p>
        </w:tc>
        <w:tc>
          <w:tcPr>
            <w:tcW w:w="5993" w:type="dxa"/>
          </w:tcPr>
          <w:p w:rsidR="004D3B6D" w:rsidRPr="005056B4" w:rsidRDefault="004D3B6D" w:rsidP="00AB2B85">
            <w:pPr>
              <w:rPr>
                <w:rFonts w:ascii="Arial" w:hAnsi="Arial"/>
                <w:sz w:val="24"/>
                <w:szCs w:val="24"/>
              </w:rPr>
            </w:pPr>
            <w:r w:rsidRPr="005056B4">
              <w:rPr>
                <w:rFonts w:ascii="Arial" w:hAnsi="Arial"/>
                <w:sz w:val="24"/>
                <w:szCs w:val="24"/>
              </w:rPr>
              <w:t>Apprentice</w:t>
            </w:r>
          </w:p>
          <w:p w:rsidR="004D3B6D" w:rsidRPr="005056B4" w:rsidRDefault="004D3B6D" w:rsidP="00AB2B85">
            <w:pPr>
              <w:rPr>
                <w:rFonts w:ascii="Arial" w:hAnsi="Arial"/>
                <w:sz w:val="24"/>
                <w:szCs w:val="24"/>
              </w:rPr>
            </w:pPr>
            <w:r w:rsidRPr="005056B4">
              <w:rPr>
                <w:rFonts w:ascii="Arial" w:hAnsi="Arial"/>
                <w:sz w:val="24"/>
                <w:szCs w:val="24"/>
              </w:rPr>
              <w:fldChar w:fldCharType="begin"/>
            </w:r>
            <w:r w:rsidRPr="005056B4">
              <w:rPr>
                <w:rFonts w:ascii="Arial" w:hAnsi="Arial"/>
                <w:sz w:val="24"/>
                <w:szCs w:val="24"/>
              </w:rPr>
              <w:instrText xml:space="preserve">  </w:instrText>
            </w:r>
            <w:r w:rsidRPr="005056B4">
              <w:rPr>
                <w:rFonts w:ascii="Arial" w:hAnsi="Arial"/>
                <w:sz w:val="24"/>
                <w:szCs w:val="24"/>
              </w:rPr>
              <w:fldChar w:fldCharType="end"/>
            </w:r>
            <w:r w:rsidRPr="005056B4">
              <w:rPr>
                <w:rFonts w:ascii="Arial" w:hAnsi="Arial"/>
                <w:b/>
                <w:bCs/>
                <w:sz w:val="24"/>
                <w:szCs w:val="24"/>
              </w:rPr>
              <w:tab/>
            </w:r>
            <w:r w:rsidRPr="005056B4">
              <w:rPr>
                <w:rFonts w:ascii="Arial" w:hAnsi="Arial"/>
                <w:b/>
                <w:bCs/>
                <w:sz w:val="24"/>
                <w:szCs w:val="24"/>
              </w:rPr>
              <w:tab/>
            </w:r>
          </w:p>
        </w:tc>
      </w:tr>
      <w:tr w:rsidR="004D3B6D" w:rsidRPr="005056B4" w:rsidTr="00AB2B85">
        <w:trPr>
          <w:trHeight w:val="1964"/>
        </w:trPr>
        <w:tc>
          <w:tcPr>
            <w:tcW w:w="828" w:type="dxa"/>
          </w:tcPr>
          <w:p w:rsidR="004D3B6D" w:rsidRPr="005056B4" w:rsidRDefault="004D3B6D" w:rsidP="00AB2B85">
            <w:pPr>
              <w:numPr>
                <w:ilvl w:val="0"/>
                <w:numId w:val="15"/>
              </w:numPr>
              <w:spacing w:after="0" w:line="240" w:lineRule="auto"/>
              <w:rPr>
                <w:rFonts w:ascii="Arial" w:hAnsi="Arial"/>
                <w:b/>
                <w:bCs/>
                <w:sz w:val="24"/>
                <w:szCs w:val="24"/>
              </w:rPr>
            </w:pPr>
          </w:p>
        </w:tc>
        <w:tc>
          <w:tcPr>
            <w:tcW w:w="2880" w:type="dxa"/>
          </w:tcPr>
          <w:p w:rsidR="004D3B6D" w:rsidRPr="005056B4" w:rsidRDefault="004D3B6D" w:rsidP="00AB2B85">
            <w:pPr>
              <w:rPr>
                <w:rFonts w:ascii="Arial" w:hAnsi="Arial"/>
                <w:sz w:val="24"/>
                <w:szCs w:val="24"/>
              </w:rPr>
            </w:pPr>
            <w:r w:rsidRPr="005056B4">
              <w:rPr>
                <w:rFonts w:ascii="Arial" w:hAnsi="Arial"/>
                <w:b/>
                <w:bCs/>
                <w:sz w:val="24"/>
                <w:szCs w:val="24"/>
              </w:rPr>
              <w:t>LOCATION:</w:t>
            </w:r>
          </w:p>
        </w:tc>
        <w:tc>
          <w:tcPr>
            <w:tcW w:w="5993" w:type="dxa"/>
          </w:tcPr>
          <w:p w:rsidR="004D3B6D" w:rsidRPr="005056B4" w:rsidRDefault="004D3B6D" w:rsidP="00AB2B85">
            <w:pPr>
              <w:spacing w:after="0"/>
              <w:jc w:val="both"/>
              <w:rPr>
                <w:rFonts w:ascii="Arial" w:hAnsi="Arial"/>
                <w:sz w:val="24"/>
                <w:szCs w:val="24"/>
              </w:rPr>
            </w:pPr>
            <w:r>
              <w:rPr>
                <w:rFonts w:ascii="Arial" w:hAnsi="Arial"/>
                <w:sz w:val="24"/>
                <w:szCs w:val="24"/>
              </w:rPr>
              <w:t xml:space="preserve">County Hall, Durham </w:t>
            </w:r>
          </w:p>
          <w:p w:rsidR="004D3B6D" w:rsidRDefault="004D3B6D" w:rsidP="00AB2B85">
            <w:pPr>
              <w:spacing w:after="0"/>
              <w:jc w:val="both"/>
              <w:rPr>
                <w:rFonts w:ascii="Arial" w:hAnsi="Arial"/>
                <w:sz w:val="24"/>
                <w:szCs w:val="24"/>
              </w:rPr>
            </w:pPr>
            <w:r>
              <w:rPr>
                <w:rFonts w:ascii="Arial" w:hAnsi="Arial"/>
                <w:sz w:val="24"/>
                <w:szCs w:val="24"/>
              </w:rPr>
              <w:t>Meadowfield Depot, St Johns Road.</w:t>
            </w:r>
          </w:p>
          <w:p w:rsidR="004D3B6D" w:rsidRPr="005056B4" w:rsidRDefault="0026331B" w:rsidP="00AB2B85">
            <w:pPr>
              <w:spacing w:after="0"/>
              <w:jc w:val="both"/>
              <w:rPr>
                <w:rFonts w:ascii="Arial" w:hAnsi="Arial"/>
                <w:sz w:val="24"/>
                <w:szCs w:val="24"/>
              </w:rPr>
            </w:pPr>
            <w:r>
              <w:rPr>
                <w:rFonts w:ascii="Arial" w:hAnsi="Arial"/>
                <w:sz w:val="24"/>
                <w:szCs w:val="24"/>
              </w:rPr>
              <w:t>Hackworth Road Depot, Peterlee</w:t>
            </w:r>
          </w:p>
        </w:tc>
      </w:tr>
    </w:tbl>
    <w:p w:rsidR="004D3B6D" w:rsidRDefault="004D3B6D" w:rsidP="004D3B6D">
      <w:pPr>
        <w:rPr>
          <w:rFonts w:ascii="Arial" w:hAnsi="Arial"/>
          <w:b/>
          <w:sz w:val="24"/>
          <w:szCs w:val="24"/>
        </w:rPr>
      </w:pPr>
    </w:p>
    <w:p w:rsidR="00955556" w:rsidRDefault="00955556" w:rsidP="004D3B6D">
      <w:pPr>
        <w:rPr>
          <w:rFonts w:ascii="Arial" w:hAnsi="Arial"/>
          <w:b/>
          <w:sz w:val="24"/>
          <w:szCs w:val="24"/>
        </w:rPr>
      </w:pPr>
    </w:p>
    <w:p w:rsidR="004D3B6D" w:rsidRPr="004C1375" w:rsidRDefault="004D3B6D" w:rsidP="004D3B6D">
      <w:pPr>
        <w:rPr>
          <w:rFonts w:ascii="Arial" w:hAnsi="Arial"/>
          <w:b/>
          <w:sz w:val="24"/>
          <w:szCs w:val="24"/>
        </w:rPr>
      </w:pPr>
      <w:r w:rsidRPr="004C1375">
        <w:rPr>
          <w:rFonts w:ascii="Arial" w:hAnsi="Arial"/>
          <w:b/>
          <w:sz w:val="24"/>
          <w:szCs w:val="24"/>
        </w:rPr>
        <w:t>5.</w:t>
      </w:r>
      <w:r w:rsidRPr="004C1375">
        <w:rPr>
          <w:rFonts w:ascii="Arial" w:hAnsi="Arial"/>
          <w:b/>
          <w:sz w:val="24"/>
          <w:szCs w:val="24"/>
        </w:rPr>
        <w:tab/>
        <w:t>RELEVANT TO THIS POST:</w:t>
      </w:r>
    </w:p>
    <w:p w:rsidR="004D3B6D" w:rsidRPr="004C1375" w:rsidRDefault="004D3B6D" w:rsidP="004D3B6D">
      <w:pPr>
        <w:ind w:left="3600" w:hanging="2880"/>
        <w:rPr>
          <w:rFonts w:ascii="Arial" w:hAnsi="Arial"/>
          <w:sz w:val="24"/>
          <w:szCs w:val="24"/>
        </w:rPr>
      </w:pPr>
      <w:r w:rsidRPr="004C1375">
        <w:rPr>
          <w:rFonts w:ascii="Arial" w:hAnsi="Arial"/>
          <w:b/>
          <w:sz w:val="24"/>
          <w:szCs w:val="24"/>
        </w:rPr>
        <w:t>Flexible Working:</w:t>
      </w:r>
      <w:r w:rsidRPr="004C1375">
        <w:rPr>
          <w:rFonts w:ascii="Arial" w:hAnsi="Arial"/>
          <w:sz w:val="24"/>
          <w:szCs w:val="24"/>
        </w:rPr>
        <w:tab/>
        <w:t>Subject to service needs the council’s flexible working policy is applicable to this post</w:t>
      </w:r>
    </w:p>
    <w:p w:rsidR="004D3B6D" w:rsidRPr="004C1375" w:rsidRDefault="004D3B6D" w:rsidP="004D3B6D">
      <w:pPr>
        <w:ind w:left="720"/>
        <w:rPr>
          <w:rFonts w:ascii="Arial" w:hAnsi="Arial"/>
          <w:sz w:val="24"/>
          <w:szCs w:val="24"/>
        </w:rPr>
      </w:pPr>
      <w:r w:rsidRPr="004C1375">
        <w:rPr>
          <w:rFonts w:ascii="Arial" w:hAnsi="Arial"/>
          <w:b/>
          <w:sz w:val="24"/>
          <w:szCs w:val="24"/>
        </w:rPr>
        <w:t>Fixed term:</w:t>
      </w:r>
      <w:r w:rsidRPr="004C1375">
        <w:rPr>
          <w:rFonts w:ascii="Arial" w:hAnsi="Arial"/>
          <w:sz w:val="24"/>
          <w:szCs w:val="24"/>
        </w:rPr>
        <w:tab/>
      </w:r>
      <w:r w:rsidRPr="004C1375">
        <w:rPr>
          <w:rFonts w:ascii="Arial" w:hAnsi="Arial"/>
          <w:sz w:val="24"/>
          <w:szCs w:val="24"/>
        </w:rPr>
        <w:tab/>
      </w:r>
      <w:r w:rsidRPr="004C1375">
        <w:rPr>
          <w:rFonts w:ascii="Arial" w:hAnsi="Arial"/>
          <w:sz w:val="24"/>
          <w:szCs w:val="24"/>
        </w:rPr>
        <w:tab/>
        <w:t>1 – 2 years</w:t>
      </w:r>
      <w:r>
        <w:rPr>
          <w:rFonts w:ascii="Arial" w:hAnsi="Arial"/>
          <w:sz w:val="24"/>
          <w:szCs w:val="24"/>
        </w:rPr>
        <w:t xml:space="preserve"> depending on qualifications </w:t>
      </w:r>
    </w:p>
    <w:p w:rsidR="004D3B6D" w:rsidRPr="004C1375" w:rsidRDefault="004D3B6D" w:rsidP="004D3B6D">
      <w:pPr>
        <w:rPr>
          <w:rFonts w:ascii="Arial" w:hAnsi="Arial"/>
          <w:sz w:val="24"/>
          <w:szCs w:val="24"/>
        </w:rPr>
      </w:pPr>
      <w:r w:rsidRPr="004C1375">
        <w:rPr>
          <w:rFonts w:ascii="Arial" w:hAnsi="Arial"/>
          <w:sz w:val="24"/>
          <w:szCs w:val="24"/>
        </w:rPr>
        <w:fldChar w:fldCharType="begin"/>
      </w:r>
      <w:r w:rsidRPr="004C1375">
        <w:rPr>
          <w:rFonts w:ascii="Arial" w:hAnsi="Arial"/>
          <w:sz w:val="24"/>
          <w:szCs w:val="24"/>
        </w:rPr>
        <w:instrText xml:space="preserve">  </w:instrText>
      </w:r>
      <w:r w:rsidRPr="004C1375">
        <w:rPr>
          <w:rFonts w:ascii="Arial" w:hAnsi="Arial"/>
          <w:sz w:val="24"/>
          <w:szCs w:val="24"/>
        </w:rPr>
        <w:fldChar w:fldCharType="end"/>
      </w:r>
      <w:r w:rsidRPr="004C1375">
        <w:rPr>
          <w:rFonts w:ascii="Arial" w:hAnsi="Arial"/>
          <w:b/>
          <w:bCs/>
          <w:sz w:val="24"/>
          <w:szCs w:val="24"/>
        </w:rPr>
        <w:tab/>
      </w:r>
    </w:p>
    <w:p w:rsidR="004D3B6D" w:rsidRPr="004C1375" w:rsidRDefault="004D3B6D" w:rsidP="004D3B6D">
      <w:pPr>
        <w:rPr>
          <w:rFonts w:ascii="Arial" w:hAnsi="Arial"/>
          <w:sz w:val="24"/>
          <w:szCs w:val="24"/>
        </w:rPr>
      </w:pPr>
      <w:r w:rsidRPr="004C1375">
        <w:rPr>
          <w:rFonts w:ascii="Arial" w:hAnsi="Arial"/>
          <w:b/>
          <w:bCs/>
          <w:sz w:val="24"/>
          <w:szCs w:val="24"/>
        </w:rPr>
        <w:t>6.</w:t>
      </w:r>
      <w:r w:rsidRPr="004C1375">
        <w:rPr>
          <w:rFonts w:ascii="Arial" w:hAnsi="Arial"/>
          <w:b/>
          <w:bCs/>
          <w:sz w:val="24"/>
          <w:szCs w:val="24"/>
        </w:rPr>
        <w:tab/>
        <w:t xml:space="preserve">ORGANISATIONAL </w:t>
      </w:r>
      <w:r w:rsidRPr="004C1375">
        <w:rPr>
          <w:rFonts w:ascii="Arial" w:hAnsi="Arial"/>
          <w:b/>
          <w:sz w:val="24"/>
          <w:szCs w:val="24"/>
        </w:rPr>
        <w:t>RELATIONSHIPS:</w:t>
      </w:r>
    </w:p>
    <w:p w:rsidR="004D3B6D" w:rsidRPr="004C1375" w:rsidRDefault="004D3B6D" w:rsidP="004D3B6D">
      <w:pPr>
        <w:numPr>
          <w:ilvl w:val="1"/>
          <w:numId w:val="17"/>
        </w:numPr>
        <w:tabs>
          <w:tab w:val="clear" w:pos="360"/>
          <w:tab w:val="num" w:pos="720"/>
        </w:tabs>
        <w:spacing w:after="0" w:line="240" w:lineRule="auto"/>
        <w:ind w:left="720" w:hanging="720"/>
        <w:jc w:val="both"/>
        <w:rPr>
          <w:rFonts w:ascii="Arial" w:hAnsi="Arial"/>
          <w:sz w:val="24"/>
          <w:szCs w:val="24"/>
        </w:rPr>
      </w:pPr>
      <w:r w:rsidRPr="004C1375">
        <w:rPr>
          <w:rFonts w:ascii="Arial" w:hAnsi="Arial"/>
          <w:sz w:val="24"/>
          <w:szCs w:val="24"/>
        </w:rPr>
        <w:t>The post holder will be accountable to the designated workplace line manager and will be supported and mentored to develop in the role by the service.</w:t>
      </w:r>
    </w:p>
    <w:p w:rsidR="004D3B6D" w:rsidRPr="004C1375" w:rsidRDefault="004D3B6D" w:rsidP="004D3B6D">
      <w:pPr>
        <w:jc w:val="both"/>
        <w:rPr>
          <w:rFonts w:ascii="Arial" w:hAnsi="Arial"/>
          <w:sz w:val="24"/>
          <w:szCs w:val="24"/>
        </w:rPr>
      </w:pPr>
    </w:p>
    <w:p w:rsidR="004D3B6D" w:rsidRPr="004C1375" w:rsidRDefault="004D3B6D" w:rsidP="004D3B6D">
      <w:pPr>
        <w:numPr>
          <w:ilvl w:val="1"/>
          <w:numId w:val="17"/>
        </w:numPr>
        <w:tabs>
          <w:tab w:val="clear" w:pos="360"/>
          <w:tab w:val="num" w:pos="720"/>
        </w:tabs>
        <w:spacing w:after="0" w:line="240" w:lineRule="auto"/>
        <w:ind w:left="720" w:hanging="720"/>
        <w:jc w:val="both"/>
        <w:rPr>
          <w:rFonts w:ascii="Arial" w:hAnsi="Arial"/>
          <w:sz w:val="24"/>
          <w:szCs w:val="24"/>
        </w:rPr>
      </w:pPr>
      <w:r w:rsidRPr="004C1375">
        <w:rPr>
          <w:rFonts w:ascii="Arial" w:hAnsi="Arial"/>
          <w:sz w:val="24"/>
          <w:szCs w:val="24"/>
        </w:rPr>
        <w:t>The Business Support Apprentice will establish good working relationships with a range of internal and external colleagues.</w:t>
      </w:r>
    </w:p>
    <w:p w:rsidR="004D3B6D" w:rsidRPr="004C1375" w:rsidRDefault="004D3B6D" w:rsidP="004D3B6D">
      <w:pPr>
        <w:rPr>
          <w:rFonts w:ascii="Arial" w:hAnsi="Arial"/>
          <w:sz w:val="24"/>
          <w:szCs w:val="24"/>
        </w:rPr>
      </w:pPr>
      <w:r w:rsidRPr="004C1375">
        <w:rPr>
          <w:rFonts w:ascii="Arial" w:hAnsi="Arial"/>
          <w:sz w:val="24"/>
          <w:szCs w:val="24"/>
        </w:rPr>
        <w:t xml:space="preserve">  </w:t>
      </w:r>
    </w:p>
    <w:p w:rsidR="004D3B6D" w:rsidRPr="004C1375" w:rsidRDefault="004D3B6D" w:rsidP="00AA2266">
      <w:pPr>
        <w:rPr>
          <w:rFonts w:ascii="Arial" w:hAnsi="Arial"/>
          <w:sz w:val="24"/>
          <w:szCs w:val="24"/>
        </w:rPr>
      </w:pPr>
      <w:r w:rsidRPr="004C1375">
        <w:rPr>
          <w:rFonts w:ascii="Arial" w:hAnsi="Arial"/>
          <w:b/>
          <w:bCs/>
          <w:sz w:val="24"/>
          <w:szCs w:val="24"/>
        </w:rPr>
        <w:t>7.</w:t>
      </w:r>
      <w:r w:rsidRPr="004C1375">
        <w:rPr>
          <w:rFonts w:ascii="Arial" w:hAnsi="Arial"/>
          <w:b/>
          <w:bCs/>
          <w:sz w:val="24"/>
          <w:szCs w:val="24"/>
        </w:rPr>
        <w:tab/>
        <w:t>DESCRIPTION OF ROLE:</w:t>
      </w:r>
    </w:p>
    <w:p w:rsidR="00AA2266" w:rsidRDefault="004D3B6D" w:rsidP="00AE1250">
      <w:pPr>
        <w:jc w:val="both"/>
        <w:rPr>
          <w:rFonts w:ascii="Arial" w:hAnsi="Arial"/>
          <w:sz w:val="24"/>
          <w:szCs w:val="24"/>
        </w:rPr>
      </w:pPr>
      <w:r w:rsidRPr="004C1375">
        <w:rPr>
          <w:rFonts w:ascii="Arial" w:hAnsi="Arial"/>
          <w:sz w:val="24"/>
          <w:szCs w:val="24"/>
        </w:rPr>
        <w:t>7.1</w:t>
      </w:r>
      <w:r w:rsidRPr="004C1375">
        <w:rPr>
          <w:rFonts w:ascii="Arial" w:hAnsi="Arial"/>
          <w:sz w:val="24"/>
          <w:szCs w:val="24"/>
        </w:rPr>
        <w:tab/>
        <w:t>To develop skills to provide effective and efficient support to the te</w:t>
      </w:r>
      <w:r>
        <w:rPr>
          <w:rFonts w:ascii="Arial" w:hAnsi="Arial"/>
          <w:sz w:val="24"/>
          <w:szCs w:val="24"/>
        </w:rPr>
        <w:t xml:space="preserve">am to help the service </w:t>
      </w:r>
      <w:r>
        <w:rPr>
          <w:rFonts w:ascii="Arial" w:hAnsi="Arial"/>
          <w:sz w:val="24"/>
          <w:szCs w:val="24"/>
        </w:rPr>
        <w:tab/>
        <w:t xml:space="preserve">operate </w:t>
      </w:r>
      <w:r w:rsidR="00955556">
        <w:rPr>
          <w:rFonts w:ascii="Arial" w:hAnsi="Arial"/>
          <w:sz w:val="24"/>
          <w:szCs w:val="24"/>
        </w:rPr>
        <w:t>effectively and efficiently.</w:t>
      </w:r>
    </w:p>
    <w:p w:rsidR="00AA2266" w:rsidRDefault="00AA2266" w:rsidP="004D3B6D">
      <w:pPr>
        <w:ind w:left="720" w:firstLine="720"/>
        <w:jc w:val="both"/>
        <w:rPr>
          <w:rFonts w:ascii="Arial" w:hAnsi="Arial"/>
          <w:sz w:val="24"/>
          <w:szCs w:val="24"/>
        </w:rPr>
      </w:pPr>
    </w:p>
    <w:p w:rsidR="00AA2266" w:rsidRPr="004C1375" w:rsidRDefault="00AA2266" w:rsidP="004D3B6D">
      <w:pPr>
        <w:ind w:left="720" w:firstLine="720"/>
        <w:jc w:val="both"/>
        <w:rPr>
          <w:rFonts w:ascii="Arial" w:hAnsi="Arial"/>
          <w:sz w:val="24"/>
          <w:szCs w:val="24"/>
        </w:rPr>
      </w:pPr>
    </w:p>
    <w:p w:rsidR="004D3B6D" w:rsidRPr="004C1375" w:rsidRDefault="004D3B6D" w:rsidP="004D3B6D">
      <w:pPr>
        <w:jc w:val="both"/>
        <w:rPr>
          <w:rFonts w:ascii="Arial" w:hAnsi="Arial"/>
          <w:sz w:val="24"/>
          <w:szCs w:val="24"/>
        </w:rPr>
      </w:pPr>
      <w:r w:rsidRPr="004C1375">
        <w:rPr>
          <w:rFonts w:ascii="Arial" w:hAnsi="Arial"/>
          <w:b/>
          <w:bCs/>
          <w:sz w:val="24"/>
          <w:szCs w:val="24"/>
        </w:rPr>
        <w:t>8.</w:t>
      </w:r>
      <w:r w:rsidRPr="004C1375">
        <w:rPr>
          <w:rFonts w:ascii="Arial" w:hAnsi="Arial"/>
          <w:b/>
          <w:bCs/>
          <w:sz w:val="24"/>
          <w:szCs w:val="24"/>
        </w:rPr>
        <w:tab/>
        <w:t xml:space="preserve">DUTIES AND RESPONSIBILITIES </w:t>
      </w:r>
      <w:r w:rsidRPr="004C1375">
        <w:rPr>
          <w:rFonts w:ascii="Arial" w:hAnsi="Arial"/>
          <w:b/>
          <w:bCs/>
          <w:i/>
          <w:iCs/>
          <w:sz w:val="24"/>
          <w:szCs w:val="24"/>
          <w:u w:val="single"/>
        </w:rPr>
        <w:t>SPECIFIC</w:t>
      </w:r>
      <w:r w:rsidRPr="004C1375">
        <w:rPr>
          <w:rFonts w:ascii="Arial" w:hAnsi="Arial"/>
          <w:b/>
          <w:bCs/>
          <w:sz w:val="24"/>
          <w:szCs w:val="24"/>
        </w:rPr>
        <w:t xml:space="preserve"> TO THIS POST:</w:t>
      </w:r>
    </w:p>
    <w:p w:rsidR="004D3B6D" w:rsidRPr="004C1375" w:rsidRDefault="004D3B6D" w:rsidP="004D3B6D">
      <w:pPr>
        <w:ind w:left="720" w:hanging="720"/>
        <w:jc w:val="both"/>
        <w:rPr>
          <w:rFonts w:ascii="Arial" w:hAnsi="Arial"/>
          <w:sz w:val="24"/>
          <w:szCs w:val="24"/>
        </w:rPr>
      </w:pPr>
      <w:r>
        <w:rPr>
          <w:rFonts w:ascii="Arial" w:hAnsi="Arial"/>
          <w:sz w:val="24"/>
          <w:szCs w:val="24"/>
        </w:rPr>
        <w:t>8.1</w:t>
      </w:r>
      <w:r>
        <w:rPr>
          <w:rFonts w:ascii="Arial" w:hAnsi="Arial"/>
          <w:sz w:val="24"/>
          <w:szCs w:val="24"/>
        </w:rPr>
        <w:tab/>
      </w:r>
      <w:r w:rsidRPr="004C1375">
        <w:rPr>
          <w:rFonts w:ascii="Arial" w:hAnsi="Arial"/>
          <w:sz w:val="24"/>
          <w:szCs w:val="24"/>
        </w:rPr>
        <w:t>Listed below are the responsibilities this role will be primarily responsible for:</w:t>
      </w:r>
    </w:p>
    <w:p w:rsidR="004D3B6D" w:rsidRPr="004C1375" w:rsidRDefault="004D3B6D" w:rsidP="004D3B6D">
      <w:pPr>
        <w:ind w:left="720"/>
        <w:jc w:val="both"/>
        <w:rPr>
          <w:rFonts w:ascii="Arial" w:hAnsi="Arial"/>
          <w:b/>
          <w:sz w:val="24"/>
          <w:szCs w:val="24"/>
        </w:rPr>
      </w:pPr>
      <w:r w:rsidRPr="004C1375">
        <w:rPr>
          <w:rFonts w:ascii="Arial" w:hAnsi="Arial"/>
          <w:b/>
          <w:sz w:val="24"/>
          <w:szCs w:val="24"/>
        </w:rPr>
        <w:t>To build up the necessary skills to support the team and work proactively to support the team and service delivery by:</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lastRenderedPageBreak/>
        <w:t>Working towards NVQ Level 2 and 3.</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Receiving visitors and referring to appropriate colleagues.</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Answering telephones and recording messages.</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Word processing, production of reports and preparation of spreadsheets and presentation slides.</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Updating and maintaining electronic databases and filing systems and photocopying.</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Despatching and receiving/opening post and other material and ensuring prompt despatch to appropriate staff.</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Gain minute taking experience.</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Ensuring appropriate attention is given to your own health and safety, and the safety of your colleagues and visitors, following established procedures.</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Working within current Data Protection requirements, Information Sharing protocols and guidelines.</w:t>
      </w:r>
    </w:p>
    <w:p w:rsidR="004D3B6D" w:rsidRPr="004C1375" w:rsidRDefault="004D3B6D" w:rsidP="004D3B6D">
      <w:pPr>
        <w:pStyle w:val="ListParagraph"/>
        <w:numPr>
          <w:ilvl w:val="0"/>
          <w:numId w:val="22"/>
        </w:numPr>
        <w:jc w:val="both"/>
        <w:rPr>
          <w:rFonts w:ascii="Arial" w:hAnsi="Arial"/>
          <w:b/>
          <w:sz w:val="24"/>
          <w:szCs w:val="24"/>
        </w:rPr>
      </w:pPr>
      <w:r w:rsidRPr="004C1375">
        <w:rPr>
          <w:rFonts w:ascii="Arial" w:hAnsi="Arial"/>
          <w:sz w:val="24"/>
          <w:szCs w:val="24"/>
        </w:rPr>
        <w:t>To attend training as determined appropriate by the Council in relation to working practices and the Apprenticeships programme.</w:t>
      </w:r>
    </w:p>
    <w:p w:rsidR="004D3B6D" w:rsidRPr="004C1375" w:rsidRDefault="004D3B6D" w:rsidP="004D3B6D">
      <w:pPr>
        <w:jc w:val="both"/>
        <w:rPr>
          <w:rFonts w:ascii="Arial" w:hAnsi="Arial"/>
          <w:sz w:val="24"/>
          <w:szCs w:val="24"/>
        </w:rPr>
      </w:pPr>
      <w:r w:rsidRPr="004C1375">
        <w:rPr>
          <w:rFonts w:ascii="Arial" w:hAnsi="Arial"/>
          <w:b/>
          <w:sz w:val="24"/>
          <w:szCs w:val="24"/>
        </w:rPr>
        <w:tab/>
      </w:r>
      <w:r w:rsidRPr="004C1375">
        <w:rPr>
          <w:rFonts w:ascii="Arial" w:hAnsi="Arial"/>
          <w:sz w:val="24"/>
          <w:szCs w:val="24"/>
        </w:rPr>
        <w:t xml:space="preserve">All employees have a responsibility to undertake training and development as required.  </w:t>
      </w:r>
      <w:r>
        <w:rPr>
          <w:rFonts w:ascii="Arial" w:hAnsi="Arial"/>
          <w:sz w:val="24"/>
          <w:szCs w:val="24"/>
        </w:rPr>
        <w:tab/>
      </w:r>
      <w:r w:rsidRPr="004C1375">
        <w:rPr>
          <w:rFonts w:ascii="Arial" w:hAnsi="Arial"/>
          <w:sz w:val="24"/>
          <w:szCs w:val="24"/>
        </w:rPr>
        <w:t xml:space="preserve">They </w:t>
      </w:r>
      <w:r w:rsidRPr="004C1375">
        <w:rPr>
          <w:rFonts w:ascii="Arial" w:hAnsi="Arial"/>
          <w:sz w:val="24"/>
          <w:szCs w:val="24"/>
        </w:rPr>
        <w:tab/>
        <w:t xml:space="preserve">also have a responsibility to assist, where appropriate and necessary, with the </w:t>
      </w:r>
      <w:r>
        <w:rPr>
          <w:rFonts w:ascii="Arial" w:hAnsi="Arial"/>
          <w:sz w:val="24"/>
          <w:szCs w:val="24"/>
        </w:rPr>
        <w:tab/>
      </w:r>
      <w:r w:rsidRPr="004C1375">
        <w:rPr>
          <w:rFonts w:ascii="Arial" w:hAnsi="Arial"/>
          <w:sz w:val="24"/>
          <w:szCs w:val="24"/>
        </w:rPr>
        <w:t>training and development of fellow employees.</w:t>
      </w:r>
    </w:p>
    <w:p w:rsidR="004D3B6D" w:rsidRPr="004C1375" w:rsidRDefault="004D3B6D" w:rsidP="004D3B6D">
      <w:pPr>
        <w:jc w:val="both"/>
        <w:rPr>
          <w:rFonts w:ascii="Arial" w:hAnsi="Arial"/>
          <w:sz w:val="24"/>
          <w:szCs w:val="24"/>
        </w:rPr>
      </w:pPr>
      <w:r w:rsidRPr="004C1375">
        <w:rPr>
          <w:rFonts w:ascii="Arial" w:hAnsi="Arial"/>
          <w:sz w:val="24"/>
          <w:szCs w:val="24"/>
        </w:rPr>
        <w:tab/>
        <w:t>All employees have a responsibility of care for their own and others health and safety.</w:t>
      </w:r>
    </w:p>
    <w:p w:rsidR="004D3B6D" w:rsidRPr="004C1375" w:rsidRDefault="004D3B6D" w:rsidP="004D3B6D">
      <w:pPr>
        <w:jc w:val="both"/>
        <w:rPr>
          <w:rFonts w:ascii="Arial" w:hAnsi="Arial"/>
          <w:sz w:val="24"/>
          <w:szCs w:val="24"/>
        </w:rPr>
      </w:pPr>
      <w:r w:rsidRPr="004C1375">
        <w:rPr>
          <w:rFonts w:ascii="Arial" w:hAnsi="Arial"/>
          <w:sz w:val="24"/>
          <w:szCs w:val="24"/>
        </w:rPr>
        <w:tab/>
        <w:t xml:space="preserve">The above is not exhaustive and the post holder will be expected to undertake any duties </w:t>
      </w:r>
      <w:r>
        <w:rPr>
          <w:rFonts w:ascii="Arial" w:hAnsi="Arial"/>
          <w:sz w:val="24"/>
          <w:szCs w:val="24"/>
        </w:rPr>
        <w:tab/>
      </w:r>
      <w:r w:rsidRPr="004C1375">
        <w:rPr>
          <w:rFonts w:ascii="Arial" w:hAnsi="Arial"/>
          <w:sz w:val="24"/>
          <w:szCs w:val="24"/>
        </w:rPr>
        <w:t xml:space="preserve">which </w:t>
      </w:r>
      <w:r w:rsidRPr="004C1375">
        <w:rPr>
          <w:rFonts w:ascii="Arial" w:hAnsi="Arial"/>
          <w:sz w:val="24"/>
          <w:szCs w:val="24"/>
        </w:rPr>
        <w:tab/>
        <w:t xml:space="preserve">may reasonably fall within the level of responsibility and the competence of the </w:t>
      </w:r>
      <w:r>
        <w:rPr>
          <w:rFonts w:ascii="Arial" w:hAnsi="Arial"/>
          <w:sz w:val="24"/>
          <w:szCs w:val="24"/>
        </w:rPr>
        <w:tab/>
      </w:r>
      <w:r w:rsidRPr="004C1375">
        <w:rPr>
          <w:rFonts w:ascii="Arial" w:hAnsi="Arial"/>
          <w:sz w:val="24"/>
          <w:szCs w:val="24"/>
        </w:rPr>
        <w:t>post as directed by management.</w:t>
      </w:r>
    </w:p>
    <w:p w:rsidR="004D3B6D" w:rsidRDefault="004D3B6D" w:rsidP="004D3B6D">
      <w:pPr>
        <w:jc w:val="both"/>
        <w:rPr>
          <w:rFonts w:ascii="Arial" w:hAnsi="Arial"/>
          <w:sz w:val="24"/>
          <w:szCs w:val="24"/>
        </w:rPr>
      </w:pPr>
      <w:r w:rsidRPr="004C1375">
        <w:rPr>
          <w:rFonts w:ascii="Arial" w:hAnsi="Arial"/>
          <w:sz w:val="24"/>
          <w:szCs w:val="24"/>
        </w:rPr>
        <w:tab/>
        <w:t xml:space="preserve">Variation may also occur to the duties and responsibilities without changing the general </w:t>
      </w:r>
      <w:r>
        <w:rPr>
          <w:rFonts w:ascii="Arial" w:hAnsi="Arial"/>
          <w:sz w:val="24"/>
          <w:szCs w:val="24"/>
        </w:rPr>
        <w:tab/>
      </w:r>
      <w:r w:rsidRPr="004C1375">
        <w:rPr>
          <w:rFonts w:ascii="Arial" w:hAnsi="Arial"/>
          <w:sz w:val="24"/>
          <w:szCs w:val="24"/>
        </w:rPr>
        <w:t>character of the post.</w:t>
      </w:r>
    </w:p>
    <w:p w:rsidR="00AE1250" w:rsidRPr="004C1375" w:rsidRDefault="00AE1250" w:rsidP="004D3B6D">
      <w:pPr>
        <w:jc w:val="both"/>
        <w:rPr>
          <w:rFonts w:ascii="Arial" w:hAnsi="Arial"/>
          <w:sz w:val="24"/>
          <w:szCs w:val="24"/>
        </w:rPr>
      </w:pPr>
    </w:p>
    <w:p w:rsidR="004D3B6D" w:rsidRPr="004C1375" w:rsidRDefault="004D3B6D" w:rsidP="004D3B6D">
      <w:pPr>
        <w:jc w:val="both"/>
        <w:rPr>
          <w:rFonts w:ascii="Arial" w:hAnsi="Arial"/>
          <w:bCs/>
          <w:sz w:val="24"/>
          <w:szCs w:val="24"/>
        </w:rPr>
      </w:pPr>
      <w:r w:rsidRPr="004C1375">
        <w:rPr>
          <w:rFonts w:ascii="Arial" w:hAnsi="Arial"/>
          <w:b/>
          <w:bCs/>
          <w:sz w:val="24"/>
          <w:szCs w:val="24"/>
        </w:rPr>
        <w:t>9.</w:t>
      </w:r>
      <w:r w:rsidRPr="004C1375">
        <w:rPr>
          <w:rFonts w:ascii="Arial" w:hAnsi="Arial"/>
          <w:b/>
          <w:bCs/>
          <w:sz w:val="24"/>
          <w:szCs w:val="24"/>
        </w:rPr>
        <w:tab/>
        <w:t>COMMON DUTIES AND RESPONSIBILITIES:</w:t>
      </w:r>
    </w:p>
    <w:p w:rsidR="004D3B6D" w:rsidRPr="004C1375" w:rsidRDefault="004D3B6D" w:rsidP="004D3B6D">
      <w:pPr>
        <w:pStyle w:val="Header"/>
        <w:spacing w:after="240"/>
        <w:jc w:val="both"/>
        <w:rPr>
          <w:rFonts w:ascii="Arial" w:hAnsi="Arial"/>
          <w:sz w:val="24"/>
          <w:szCs w:val="24"/>
        </w:rPr>
      </w:pPr>
      <w:r w:rsidRPr="004C1375">
        <w:rPr>
          <w:rFonts w:ascii="Arial" w:hAnsi="Arial"/>
          <w:sz w:val="24"/>
          <w:szCs w:val="24"/>
        </w:rPr>
        <w:t xml:space="preserve">9.1       </w:t>
      </w:r>
      <w:r w:rsidRPr="004C1375">
        <w:rPr>
          <w:rFonts w:ascii="Arial" w:hAnsi="Arial"/>
          <w:b/>
          <w:bCs/>
          <w:sz w:val="24"/>
          <w:szCs w:val="24"/>
          <w:u w:val="single"/>
        </w:rPr>
        <w:t>Quality Assurance</w:t>
      </w:r>
    </w:p>
    <w:p w:rsidR="004D3B6D" w:rsidRPr="004C1375" w:rsidRDefault="004D3B6D" w:rsidP="004D3B6D">
      <w:pPr>
        <w:spacing w:after="240"/>
        <w:ind w:left="709" w:hanging="709"/>
        <w:jc w:val="both"/>
        <w:rPr>
          <w:rFonts w:ascii="Arial" w:hAnsi="Arial"/>
          <w:sz w:val="24"/>
          <w:szCs w:val="24"/>
        </w:rPr>
      </w:pPr>
      <w:r w:rsidRPr="004C1375">
        <w:rPr>
          <w:rFonts w:ascii="Arial" w:hAnsi="Arial"/>
          <w:sz w:val="24"/>
          <w:szCs w:val="24"/>
        </w:rPr>
        <w:tab/>
        <w:t>To work towards the standards set so that the service’s requirements are met and that the highest standards are maintained.</w:t>
      </w:r>
    </w:p>
    <w:p w:rsidR="004D3B6D" w:rsidRPr="004C1375" w:rsidRDefault="004D3B6D" w:rsidP="004D3B6D">
      <w:pPr>
        <w:spacing w:after="240"/>
        <w:ind w:left="709" w:hanging="709"/>
        <w:jc w:val="both"/>
        <w:rPr>
          <w:rFonts w:ascii="Arial" w:hAnsi="Arial"/>
          <w:sz w:val="24"/>
          <w:szCs w:val="24"/>
        </w:rPr>
      </w:pPr>
      <w:r w:rsidRPr="004C1375">
        <w:rPr>
          <w:rFonts w:ascii="Arial" w:hAnsi="Arial"/>
          <w:sz w:val="24"/>
          <w:szCs w:val="24"/>
        </w:rPr>
        <w:tab/>
        <w:t>To help maintain and work to ensure we adhere to data security and confidentiality procedures.</w:t>
      </w:r>
    </w:p>
    <w:p w:rsidR="00955556" w:rsidRDefault="004D3B6D" w:rsidP="004D3B6D">
      <w:pPr>
        <w:spacing w:after="240"/>
        <w:ind w:left="709" w:hanging="709"/>
        <w:jc w:val="both"/>
        <w:rPr>
          <w:rFonts w:ascii="Arial" w:hAnsi="Arial"/>
          <w:sz w:val="24"/>
          <w:szCs w:val="24"/>
        </w:rPr>
      </w:pPr>
      <w:r w:rsidRPr="004C1375">
        <w:rPr>
          <w:rFonts w:ascii="Arial" w:hAnsi="Arial"/>
          <w:sz w:val="24"/>
          <w:szCs w:val="24"/>
        </w:rPr>
        <w:tab/>
        <w:t xml:space="preserve">To maintain confidentiality and not divulge to anyone personal and/or confidential information to which they may have access </w:t>
      </w:r>
      <w:r w:rsidR="00955556">
        <w:rPr>
          <w:rFonts w:ascii="Arial" w:hAnsi="Arial"/>
          <w:sz w:val="24"/>
          <w:szCs w:val="24"/>
        </w:rPr>
        <w:t>during the course of their work</w:t>
      </w:r>
    </w:p>
    <w:p w:rsidR="00AA2266" w:rsidRDefault="00AA2266" w:rsidP="004D3B6D">
      <w:pPr>
        <w:spacing w:after="240"/>
        <w:ind w:left="709" w:hanging="709"/>
        <w:jc w:val="both"/>
        <w:rPr>
          <w:rFonts w:ascii="Arial" w:hAnsi="Arial"/>
          <w:sz w:val="24"/>
          <w:szCs w:val="24"/>
        </w:rPr>
      </w:pPr>
    </w:p>
    <w:p w:rsidR="00A319C5" w:rsidRDefault="00A319C5" w:rsidP="004D3B6D">
      <w:pPr>
        <w:spacing w:after="240"/>
        <w:ind w:left="709" w:hanging="709"/>
        <w:jc w:val="both"/>
        <w:rPr>
          <w:rFonts w:ascii="Arial" w:hAnsi="Arial"/>
          <w:sz w:val="24"/>
          <w:szCs w:val="24"/>
        </w:rPr>
      </w:pPr>
    </w:p>
    <w:p w:rsidR="00116597" w:rsidRPr="004C1375" w:rsidRDefault="00116597" w:rsidP="004D3B6D">
      <w:pPr>
        <w:spacing w:after="240"/>
        <w:ind w:left="709" w:hanging="709"/>
        <w:jc w:val="both"/>
        <w:rPr>
          <w:rFonts w:ascii="Arial" w:hAnsi="Arial"/>
          <w:sz w:val="24"/>
          <w:szCs w:val="24"/>
        </w:rPr>
      </w:pPr>
    </w:p>
    <w:p w:rsidR="004D3B6D" w:rsidRPr="004C1375" w:rsidRDefault="004D3B6D" w:rsidP="004D3B6D">
      <w:pPr>
        <w:spacing w:after="240"/>
        <w:jc w:val="both"/>
        <w:rPr>
          <w:rFonts w:ascii="Arial" w:hAnsi="Arial"/>
          <w:b/>
          <w:bCs/>
          <w:sz w:val="24"/>
          <w:szCs w:val="24"/>
          <w:u w:val="single"/>
        </w:rPr>
      </w:pPr>
      <w:r w:rsidRPr="004C1375">
        <w:rPr>
          <w:rFonts w:ascii="Arial" w:hAnsi="Arial"/>
          <w:bCs/>
          <w:sz w:val="24"/>
          <w:szCs w:val="24"/>
        </w:rPr>
        <w:t>9.2</w:t>
      </w:r>
      <w:r w:rsidRPr="004C1375">
        <w:rPr>
          <w:rFonts w:ascii="Arial" w:hAnsi="Arial"/>
          <w:bCs/>
          <w:sz w:val="24"/>
          <w:szCs w:val="24"/>
        </w:rPr>
        <w:tab/>
      </w:r>
      <w:r w:rsidRPr="004C1375">
        <w:rPr>
          <w:rFonts w:ascii="Arial" w:hAnsi="Arial"/>
          <w:b/>
          <w:bCs/>
          <w:sz w:val="24"/>
          <w:szCs w:val="24"/>
          <w:u w:val="single"/>
        </w:rPr>
        <w:t>Communication</w:t>
      </w:r>
    </w:p>
    <w:p w:rsidR="00955556" w:rsidRPr="004C1375" w:rsidRDefault="004D3B6D" w:rsidP="00AA2266">
      <w:pPr>
        <w:spacing w:after="240"/>
        <w:ind w:left="709"/>
        <w:jc w:val="both"/>
        <w:rPr>
          <w:rFonts w:ascii="Arial" w:hAnsi="Arial"/>
          <w:sz w:val="24"/>
          <w:szCs w:val="24"/>
        </w:rPr>
      </w:pPr>
      <w:r w:rsidRPr="004C1375">
        <w:rPr>
          <w:rFonts w:ascii="Arial" w:hAnsi="Arial"/>
          <w:sz w:val="24"/>
          <w:szCs w:val="24"/>
        </w:rPr>
        <w:lastRenderedPageBreak/>
        <w:t>Participate in team and council wide communication updates, being familiar with corporate communications and newsletters.</w:t>
      </w:r>
    </w:p>
    <w:p w:rsidR="004D3B6D" w:rsidRPr="004C1375" w:rsidRDefault="004D3B6D" w:rsidP="004D3B6D">
      <w:pPr>
        <w:spacing w:after="240"/>
        <w:ind w:left="709" w:hanging="709"/>
        <w:jc w:val="both"/>
        <w:rPr>
          <w:rFonts w:ascii="Arial" w:hAnsi="Arial"/>
          <w:sz w:val="24"/>
          <w:szCs w:val="24"/>
        </w:rPr>
      </w:pPr>
      <w:r w:rsidRPr="004C1375">
        <w:rPr>
          <w:rFonts w:ascii="Arial" w:hAnsi="Arial"/>
          <w:sz w:val="24"/>
          <w:szCs w:val="24"/>
        </w:rPr>
        <w:t>9.3</w:t>
      </w:r>
      <w:r w:rsidRPr="004C1375">
        <w:rPr>
          <w:rFonts w:ascii="Arial" w:hAnsi="Arial"/>
          <w:sz w:val="24"/>
          <w:szCs w:val="24"/>
        </w:rPr>
        <w:tab/>
      </w:r>
      <w:r w:rsidRPr="004C1375">
        <w:rPr>
          <w:rFonts w:ascii="Arial" w:hAnsi="Arial"/>
          <w:b/>
          <w:bCs/>
          <w:sz w:val="24"/>
          <w:szCs w:val="24"/>
          <w:u w:val="single"/>
        </w:rPr>
        <w:t>Professional Practice</w:t>
      </w:r>
    </w:p>
    <w:p w:rsidR="004D3B6D" w:rsidRPr="004C1375" w:rsidRDefault="004D3B6D" w:rsidP="004D3B6D">
      <w:pPr>
        <w:spacing w:after="240"/>
        <w:ind w:left="709" w:hanging="709"/>
        <w:jc w:val="both"/>
        <w:rPr>
          <w:rFonts w:ascii="Arial" w:hAnsi="Arial"/>
          <w:sz w:val="24"/>
          <w:szCs w:val="24"/>
        </w:rPr>
      </w:pPr>
      <w:r w:rsidRPr="004C1375">
        <w:rPr>
          <w:rFonts w:ascii="Arial" w:hAnsi="Arial"/>
          <w:sz w:val="24"/>
          <w:szCs w:val="24"/>
        </w:rPr>
        <w:tab/>
        <w:t>To ensure that professional practice in the team is carried out to the highest standards and developed in line with the Service’s stated objectives of continual improvement in quality of its service to internal and external customers.</w:t>
      </w:r>
    </w:p>
    <w:p w:rsidR="004D3B6D" w:rsidRPr="004C1375" w:rsidRDefault="004D3B6D" w:rsidP="004D3B6D">
      <w:pPr>
        <w:spacing w:after="240"/>
        <w:jc w:val="both"/>
        <w:rPr>
          <w:rFonts w:ascii="Arial" w:hAnsi="Arial"/>
          <w:b/>
          <w:bCs/>
          <w:sz w:val="24"/>
          <w:szCs w:val="24"/>
          <w:u w:val="single"/>
        </w:rPr>
      </w:pPr>
      <w:r w:rsidRPr="004C1375">
        <w:rPr>
          <w:rFonts w:ascii="Arial" w:hAnsi="Arial"/>
          <w:bCs/>
          <w:sz w:val="24"/>
          <w:szCs w:val="24"/>
        </w:rPr>
        <w:t>9.4</w:t>
      </w:r>
      <w:r w:rsidRPr="004C1375">
        <w:rPr>
          <w:rFonts w:ascii="Arial" w:hAnsi="Arial"/>
          <w:bCs/>
          <w:sz w:val="24"/>
          <w:szCs w:val="24"/>
        </w:rPr>
        <w:tab/>
      </w:r>
      <w:r w:rsidRPr="004C1375">
        <w:rPr>
          <w:rFonts w:ascii="Arial" w:hAnsi="Arial"/>
          <w:b/>
          <w:bCs/>
          <w:sz w:val="24"/>
          <w:szCs w:val="24"/>
          <w:u w:val="single"/>
        </w:rPr>
        <w:t>Health and Safety</w:t>
      </w:r>
    </w:p>
    <w:p w:rsidR="004D3B6D" w:rsidRPr="004C1375" w:rsidRDefault="004D3B6D" w:rsidP="004D3B6D">
      <w:pPr>
        <w:spacing w:after="240"/>
        <w:ind w:left="709"/>
        <w:jc w:val="both"/>
        <w:rPr>
          <w:rFonts w:ascii="Arial" w:hAnsi="Arial"/>
          <w:sz w:val="24"/>
          <w:szCs w:val="24"/>
        </w:rPr>
      </w:pPr>
      <w:r w:rsidRPr="004C1375">
        <w:rPr>
          <w:rFonts w:ascii="Arial" w:hAnsi="Arial"/>
          <w:sz w:val="24"/>
          <w:szCs w:val="24"/>
        </w:rPr>
        <w:t>To ensure that the Health and Safety policy, organisation arrangements and procedures as they related to areas, activities and personnel under your control are understood, implemented and monitored.</w:t>
      </w:r>
    </w:p>
    <w:p w:rsidR="004D3B6D" w:rsidRPr="004C1375" w:rsidRDefault="004D3B6D" w:rsidP="004D3B6D">
      <w:pPr>
        <w:pStyle w:val="Header"/>
        <w:spacing w:after="240"/>
        <w:jc w:val="both"/>
        <w:rPr>
          <w:rFonts w:ascii="Arial" w:hAnsi="Arial"/>
          <w:b/>
          <w:bCs/>
          <w:sz w:val="24"/>
          <w:szCs w:val="24"/>
        </w:rPr>
      </w:pPr>
      <w:r w:rsidRPr="004C1375">
        <w:rPr>
          <w:rFonts w:ascii="Arial" w:hAnsi="Arial"/>
          <w:sz w:val="24"/>
          <w:szCs w:val="24"/>
        </w:rPr>
        <w:t>9.</w:t>
      </w:r>
      <w:r>
        <w:rPr>
          <w:rFonts w:ascii="Arial" w:hAnsi="Arial"/>
          <w:sz w:val="24"/>
          <w:szCs w:val="24"/>
        </w:rPr>
        <w:t>5</w:t>
      </w:r>
      <w:r w:rsidRPr="004C1375">
        <w:rPr>
          <w:rFonts w:ascii="Arial" w:hAnsi="Arial"/>
          <w:b/>
          <w:bCs/>
          <w:sz w:val="24"/>
          <w:szCs w:val="24"/>
        </w:rPr>
        <w:t xml:space="preserve">       </w:t>
      </w:r>
      <w:r w:rsidRPr="004C1375">
        <w:rPr>
          <w:rFonts w:ascii="Arial" w:hAnsi="Arial"/>
          <w:b/>
          <w:bCs/>
          <w:sz w:val="24"/>
          <w:szCs w:val="24"/>
          <w:u w:val="single"/>
        </w:rPr>
        <w:t>Appraisal</w:t>
      </w:r>
    </w:p>
    <w:p w:rsidR="004D3B6D" w:rsidRPr="004C1375" w:rsidRDefault="004D3B6D" w:rsidP="004D3B6D">
      <w:pPr>
        <w:spacing w:after="240"/>
        <w:ind w:left="720" w:hanging="720"/>
        <w:jc w:val="both"/>
        <w:rPr>
          <w:rFonts w:ascii="Arial" w:hAnsi="Arial"/>
          <w:sz w:val="24"/>
          <w:szCs w:val="24"/>
        </w:rPr>
      </w:pPr>
      <w:r w:rsidRPr="004C1375">
        <w:rPr>
          <w:rFonts w:ascii="Arial" w:hAnsi="Arial"/>
          <w:sz w:val="24"/>
          <w:szCs w:val="24"/>
        </w:rPr>
        <w:tab/>
        <w:t>All members of staff will receive appraisals and it is the responsibility of each member of staff to follow guidance on the appraisal process.</w:t>
      </w:r>
    </w:p>
    <w:p w:rsidR="004D3B6D" w:rsidRPr="004C1375" w:rsidRDefault="004D3B6D" w:rsidP="004D3B6D">
      <w:pPr>
        <w:spacing w:after="240"/>
        <w:ind w:left="720" w:hanging="720"/>
        <w:jc w:val="both"/>
        <w:rPr>
          <w:rFonts w:ascii="Arial" w:hAnsi="Arial"/>
          <w:sz w:val="24"/>
          <w:szCs w:val="24"/>
        </w:rPr>
      </w:pPr>
      <w:r>
        <w:rPr>
          <w:rFonts w:ascii="Arial" w:hAnsi="Arial"/>
          <w:sz w:val="24"/>
          <w:szCs w:val="24"/>
        </w:rPr>
        <w:t>9.6</w:t>
      </w:r>
      <w:r w:rsidRPr="004C1375">
        <w:rPr>
          <w:rFonts w:ascii="Arial" w:hAnsi="Arial"/>
          <w:b/>
          <w:bCs/>
          <w:sz w:val="24"/>
          <w:szCs w:val="24"/>
        </w:rPr>
        <w:tab/>
      </w:r>
      <w:r w:rsidRPr="004C1375">
        <w:rPr>
          <w:rFonts w:ascii="Arial" w:hAnsi="Arial"/>
          <w:b/>
          <w:bCs/>
          <w:sz w:val="24"/>
          <w:szCs w:val="24"/>
          <w:u w:val="single"/>
        </w:rPr>
        <w:t>Equality and Diversity</w:t>
      </w:r>
    </w:p>
    <w:p w:rsidR="004D3B6D" w:rsidRPr="004C1375" w:rsidRDefault="004D3B6D" w:rsidP="004D3B6D">
      <w:pPr>
        <w:spacing w:after="240"/>
        <w:ind w:left="720" w:hanging="720"/>
        <w:jc w:val="both"/>
        <w:rPr>
          <w:rFonts w:ascii="Arial" w:hAnsi="Arial"/>
          <w:sz w:val="24"/>
          <w:szCs w:val="24"/>
        </w:rPr>
      </w:pPr>
      <w:r w:rsidRPr="004C1375">
        <w:rPr>
          <w:rFonts w:ascii="Arial" w:hAnsi="Arial"/>
          <w:sz w:val="24"/>
          <w:szCs w:val="24"/>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4D3B6D" w:rsidRPr="004C1375" w:rsidRDefault="004D3B6D" w:rsidP="004D3B6D">
      <w:pPr>
        <w:pStyle w:val="BodyTextIndent3"/>
        <w:spacing w:after="240"/>
        <w:jc w:val="both"/>
        <w:rPr>
          <w:rFonts w:ascii="Arial" w:hAnsi="Arial"/>
          <w:sz w:val="24"/>
          <w:szCs w:val="24"/>
        </w:rPr>
      </w:pPr>
      <w:r w:rsidRPr="004C1375">
        <w:rPr>
          <w:rFonts w:ascii="Arial" w:hAnsi="Arial"/>
          <w:sz w:val="24"/>
          <w:szCs w:val="24"/>
        </w:rPr>
        <w:tab/>
        <w:t>These policies apply to all employees of Durham County Council.</w:t>
      </w:r>
    </w:p>
    <w:p w:rsidR="004D3B6D" w:rsidRPr="004C1375" w:rsidRDefault="004D3B6D" w:rsidP="004D3B6D">
      <w:pPr>
        <w:spacing w:after="240"/>
        <w:jc w:val="both"/>
        <w:rPr>
          <w:rFonts w:ascii="Arial" w:hAnsi="Arial"/>
          <w:sz w:val="24"/>
          <w:szCs w:val="24"/>
        </w:rPr>
      </w:pPr>
      <w:r w:rsidRPr="004C1375">
        <w:rPr>
          <w:rFonts w:ascii="Arial" w:hAnsi="Arial"/>
          <w:sz w:val="24"/>
          <w:szCs w:val="24"/>
        </w:rPr>
        <w:t>9.</w:t>
      </w:r>
      <w:r>
        <w:rPr>
          <w:rFonts w:ascii="Arial" w:hAnsi="Arial"/>
          <w:sz w:val="24"/>
          <w:szCs w:val="24"/>
        </w:rPr>
        <w:t>7</w:t>
      </w:r>
      <w:r w:rsidRPr="004C1375">
        <w:rPr>
          <w:rFonts w:ascii="Arial" w:hAnsi="Arial"/>
          <w:b/>
          <w:bCs/>
          <w:sz w:val="24"/>
          <w:szCs w:val="24"/>
        </w:rPr>
        <w:tab/>
      </w:r>
      <w:r w:rsidRPr="004C1375">
        <w:rPr>
          <w:rFonts w:ascii="Arial" w:hAnsi="Arial"/>
          <w:b/>
          <w:bCs/>
          <w:sz w:val="24"/>
          <w:szCs w:val="24"/>
          <w:u w:val="single"/>
        </w:rPr>
        <w:t>Confidentiality</w:t>
      </w:r>
    </w:p>
    <w:p w:rsidR="004D3B6D" w:rsidRPr="004C1375" w:rsidRDefault="004D3B6D" w:rsidP="004D3B6D">
      <w:pPr>
        <w:spacing w:after="240"/>
        <w:ind w:left="720" w:hanging="720"/>
        <w:jc w:val="both"/>
        <w:rPr>
          <w:rFonts w:ascii="Arial" w:hAnsi="Arial"/>
          <w:sz w:val="24"/>
          <w:szCs w:val="24"/>
        </w:rPr>
      </w:pPr>
      <w:r w:rsidRPr="004C1375">
        <w:rPr>
          <w:rFonts w:ascii="Arial" w:hAnsi="Arial"/>
          <w:sz w:val="24"/>
          <w:szCs w:val="24"/>
        </w:rPr>
        <w:tab/>
        <w:t>All members of staff are required to undertake that they will not divulge to anyone personal and/or confidential information to which they may have access during the course of their work.</w:t>
      </w:r>
    </w:p>
    <w:p w:rsidR="004D3B6D" w:rsidRPr="004C1375" w:rsidRDefault="004D3B6D" w:rsidP="004D3B6D">
      <w:pPr>
        <w:spacing w:after="240"/>
        <w:ind w:left="720"/>
        <w:jc w:val="both"/>
        <w:rPr>
          <w:rFonts w:ascii="Arial" w:hAnsi="Arial"/>
          <w:sz w:val="24"/>
          <w:szCs w:val="24"/>
        </w:rPr>
      </w:pPr>
      <w:r w:rsidRPr="004C1375">
        <w:rPr>
          <w:rFonts w:ascii="Arial" w:hAnsi="Arial"/>
          <w:sz w:val="24"/>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4D3B6D" w:rsidRPr="004C1375" w:rsidRDefault="004D3B6D" w:rsidP="004D3B6D">
      <w:pPr>
        <w:spacing w:after="240"/>
        <w:ind w:left="720" w:hanging="720"/>
        <w:jc w:val="both"/>
        <w:rPr>
          <w:rFonts w:ascii="Arial" w:hAnsi="Arial"/>
          <w:sz w:val="24"/>
          <w:szCs w:val="24"/>
        </w:rPr>
      </w:pPr>
      <w:r w:rsidRPr="004C1375">
        <w:rPr>
          <w:rFonts w:ascii="Arial" w:hAnsi="Arial"/>
          <w:sz w:val="24"/>
          <w:szCs w:val="24"/>
        </w:rPr>
        <w:t>9.</w:t>
      </w:r>
      <w:r>
        <w:rPr>
          <w:rFonts w:ascii="Arial" w:hAnsi="Arial"/>
          <w:sz w:val="24"/>
          <w:szCs w:val="24"/>
        </w:rPr>
        <w:t>8</w:t>
      </w:r>
      <w:r w:rsidRPr="004C1375">
        <w:rPr>
          <w:rFonts w:ascii="Arial" w:hAnsi="Arial"/>
          <w:b/>
          <w:bCs/>
          <w:sz w:val="24"/>
          <w:szCs w:val="24"/>
        </w:rPr>
        <w:tab/>
      </w:r>
      <w:r w:rsidRPr="004C1375">
        <w:rPr>
          <w:rFonts w:ascii="Arial" w:hAnsi="Arial"/>
          <w:b/>
          <w:bCs/>
          <w:sz w:val="24"/>
          <w:szCs w:val="24"/>
          <w:u w:val="single"/>
        </w:rPr>
        <w:t>Induction</w:t>
      </w:r>
    </w:p>
    <w:p w:rsidR="004D3B6D" w:rsidRPr="004C1375" w:rsidRDefault="004D3B6D" w:rsidP="004D3B6D">
      <w:pPr>
        <w:ind w:left="720"/>
        <w:jc w:val="both"/>
        <w:rPr>
          <w:rFonts w:ascii="Arial" w:hAnsi="Arial"/>
          <w:sz w:val="24"/>
          <w:szCs w:val="24"/>
        </w:rPr>
      </w:pPr>
      <w:r w:rsidRPr="004C1375">
        <w:rPr>
          <w:rFonts w:ascii="Arial" w:hAnsi="Arial"/>
          <w:sz w:val="24"/>
          <w:szCs w:val="24"/>
        </w:rPr>
        <w:t>The Council has in place an induction programme designed to help new employees to become effective in their roles and to find their way in the organisation.</w:t>
      </w:r>
    </w:p>
    <w:p w:rsidR="004D3B6D" w:rsidRPr="00A06F9E" w:rsidRDefault="004D3B6D" w:rsidP="004D3B6D">
      <w:pPr>
        <w:pStyle w:val="aHeaderLevel3"/>
        <w:numPr>
          <w:ilvl w:val="0"/>
          <w:numId w:val="0"/>
        </w:numPr>
        <w:jc w:val="both"/>
        <w:rPr>
          <w:rFonts w:ascii="Arial" w:hAnsi="Arial" w:cs="Arial"/>
        </w:rPr>
        <w:sectPr w:rsidR="004D3B6D" w:rsidRPr="00A06F9E">
          <w:headerReference w:type="default" r:id="rId10"/>
          <w:headerReference w:type="first" r:id="rId11"/>
          <w:pgSz w:w="11907" w:h="16840"/>
          <w:pgMar w:top="77" w:right="851" w:bottom="561" w:left="851" w:header="239" w:footer="236" w:gutter="0"/>
          <w:cols w:space="720"/>
        </w:sectPr>
      </w:pPr>
    </w:p>
    <w:p w:rsidR="004D3B6D" w:rsidRPr="00A31237" w:rsidRDefault="004D3B6D" w:rsidP="004D3B6D">
      <w:pPr>
        <w:pStyle w:val="aHeaderLevel3"/>
        <w:numPr>
          <w:ilvl w:val="0"/>
          <w:numId w:val="0"/>
        </w:numPr>
        <w:jc w:val="center"/>
        <w:rPr>
          <w:rFonts w:ascii="Arial" w:hAnsi="Arial" w:cs="Arial"/>
          <w:sz w:val="26"/>
          <w:szCs w:val="26"/>
        </w:rPr>
      </w:pPr>
      <w:r>
        <w:rPr>
          <w:rFonts w:ascii="Arial" w:hAnsi="Arial" w:cs="Arial"/>
          <w:sz w:val="26"/>
          <w:szCs w:val="26"/>
        </w:rPr>
        <w:lastRenderedPageBreak/>
        <w:t>PERSON SPECIFICATION</w:t>
      </w:r>
    </w:p>
    <w:p w:rsidR="004D3B6D" w:rsidRPr="00A06F9E" w:rsidRDefault="004D3B6D" w:rsidP="004D3B6D">
      <w:pPr>
        <w:pStyle w:val="aHeaderLevel3"/>
        <w:numPr>
          <w:ilvl w:val="0"/>
          <w:numId w:val="0"/>
        </w:numPr>
        <w:rPr>
          <w:rFonts w:ascii="Arial" w:hAnsi="Arial" w:cs="Arial"/>
        </w:rPr>
      </w:pPr>
      <w:r>
        <w:rPr>
          <w:rFonts w:ascii="Arial" w:hAnsi="Arial" w:cs="Arial"/>
        </w:rPr>
        <w:t xml:space="preserve">Business Administration </w:t>
      </w:r>
      <w:r w:rsidRPr="00A06F9E">
        <w:rPr>
          <w:rFonts w:ascii="Arial" w:hAnsi="Arial" w:cs="Arial"/>
        </w:rPr>
        <w:t xml:space="preserve">Apprentice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97"/>
        <w:gridCol w:w="2341"/>
        <w:gridCol w:w="2977"/>
      </w:tblGrid>
      <w:tr w:rsidR="004D3B6D" w:rsidRPr="005056B4" w:rsidTr="00AB2B85">
        <w:tc>
          <w:tcPr>
            <w:tcW w:w="1991" w:type="dxa"/>
          </w:tcPr>
          <w:p w:rsidR="004D3B6D" w:rsidRPr="005056B4" w:rsidRDefault="004D3B6D" w:rsidP="00AB2B85">
            <w:pPr>
              <w:rPr>
                <w:rFonts w:ascii="Arial" w:hAnsi="Arial" w:cs="Arial"/>
                <w:b/>
                <w:sz w:val="24"/>
                <w:szCs w:val="24"/>
              </w:rPr>
            </w:pPr>
          </w:p>
        </w:tc>
        <w:tc>
          <w:tcPr>
            <w:tcW w:w="2297" w:type="dxa"/>
          </w:tcPr>
          <w:p w:rsidR="004D3B6D" w:rsidRPr="005056B4" w:rsidRDefault="004D3B6D" w:rsidP="00AB2B85">
            <w:pPr>
              <w:rPr>
                <w:rFonts w:ascii="Arial" w:hAnsi="Arial" w:cs="Arial"/>
                <w:b/>
                <w:sz w:val="24"/>
                <w:szCs w:val="24"/>
              </w:rPr>
            </w:pPr>
            <w:r w:rsidRPr="005056B4">
              <w:rPr>
                <w:rFonts w:ascii="Arial" w:hAnsi="Arial"/>
                <w:b/>
                <w:bCs/>
                <w:sz w:val="24"/>
                <w:szCs w:val="24"/>
              </w:rPr>
              <w:t>Essential</w:t>
            </w:r>
          </w:p>
        </w:tc>
        <w:tc>
          <w:tcPr>
            <w:tcW w:w="2341" w:type="dxa"/>
          </w:tcPr>
          <w:p w:rsidR="004D3B6D" w:rsidRPr="005056B4" w:rsidRDefault="004D3B6D" w:rsidP="00AB2B85">
            <w:pPr>
              <w:rPr>
                <w:rFonts w:ascii="Arial" w:hAnsi="Arial"/>
                <w:b/>
                <w:bCs/>
                <w:sz w:val="24"/>
                <w:szCs w:val="24"/>
              </w:rPr>
            </w:pPr>
            <w:r w:rsidRPr="005056B4">
              <w:rPr>
                <w:rFonts w:ascii="Arial" w:hAnsi="Arial"/>
                <w:b/>
                <w:bCs/>
                <w:sz w:val="24"/>
                <w:szCs w:val="24"/>
              </w:rPr>
              <w:t>Desirable</w:t>
            </w:r>
          </w:p>
        </w:tc>
        <w:tc>
          <w:tcPr>
            <w:tcW w:w="2977" w:type="dxa"/>
          </w:tcPr>
          <w:p w:rsidR="004D3B6D" w:rsidRPr="005056B4" w:rsidRDefault="004D3B6D" w:rsidP="00AB2B85">
            <w:pPr>
              <w:rPr>
                <w:rFonts w:ascii="Arial" w:hAnsi="Arial"/>
                <w:b/>
                <w:bCs/>
                <w:sz w:val="24"/>
                <w:szCs w:val="24"/>
              </w:rPr>
            </w:pPr>
            <w:r w:rsidRPr="005056B4">
              <w:rPr>
                <w:rFonts w:ascii="Arial" w:hAnsi="Arial"/>
                <w:b/>
                <w:bCs/>
                <w:sz w:val="24"/>
                <w:szCs w:val="24"/>
              </w:rPr>
              <w:t>Method of Assessment</w:t>
            </w:r>
          </w:p>
        </w:tc>
      </w:tr>
      <w:tr w:rsidR="004D3B6D" w:rsidRPr="005056B4" w:rsidTr="00AB2B85">
        <w:tc>
          <w:tcPr>
            <w:tcW w:w="1991" w:type="dxa"/>
          </w:tcPr>
          <w:p w:rsidR="004D3B6D" w:rsidRPr="005056B4" w:rsidRDefault="004D3B6D" w:rsidP="00AB2B85">
            <w:pPr>
              <w:rPr>
                <w:rFonts w:ascii="Arial" w:hAnsi="Arial"/>
                <w:sz w:val="24"/>
                <w:szCs w:val="24"/>
              </w:rPr>
            </w:pPr>
            <w:r w:rsidRPr="005056B4">
              <w:rPr>
                <w:rFonts w:ascii="Arial" w:hAnsi="Arial"/>
                <w:sz w:val="24"/>
                <w:szCs w:val="24"/>
              </w:rPr>
              <w:t>Qualifications</w:t>
            </w:r>
          </w:p>
        </w:tc>
        <w:tc>
          <w:tcPr>
            <w:tcW w:w="2297" w:type="dxa"/>
          </w:tcPr>
          <w:p w:rsidR="004D3B6D" w:rsidRPr="005056B4" w:rsidRDefault="004D3B6D" w:rsidP="00AB2B85">
            <w:pPr>
              <w:rPr>
                <w:rFonts w:ascii="Arial" w:hAnsi="Arial"/>
                <w:sz w:val="24"/>
                <w:szCs w:val="24"/>
              </w:rPr>
            </w:pPr>
            <w:r w:rsidRPr="005056B4">
              <w:rPr>
                <w:rFonts w:ascii="Arial" w:hAnsi="Arial"/>
                <w:sz w:val="24"/>
                <w:szCs w:val="24"/>
              </w:rPr>
              <w:t>Either have or expect to achieve 4 GCSEs at grades A-C or or hold an equivalent relevant qualification</w:t>
            </w:r>
          </w:p>
        </w:tc>
        <w:tc>
          <w:tcPr>
            <w:tcW w:w="2341" w:type="dxa"/>
          </w:tcPr>
          <w:p w:rsidR="004D3B6D" w:rsidRPr="005056B4" w:rsidRDefault="004D3B6D" w:rsidP="00AB2B85">
            <w:pPr>
              <w:rPr>
                <w:rFonts w:ascii="Arial" w:hAnsi="Arial"/>
                <w:sz w:val="24"/>
                <w:szCs w:val="24"/>
              </w:rPr>
            </w:pPr>
            <w:r w:rsidRPr="005056B4">
              <w:rPr>
                <w:rFonts w:ascii="Arial" w:hAnsi="Arial"/>
                <w:sz w:val="24"/>
                <w:szCs w:val="24"/>
              </w:rPr>
              <w:t>IT qualification</w:t>
            </w:r>
          </w:p>
          <w:p w:rsidR="004D3B6D" w:rsidRPr="005056B4" w:rsidRDefault="004D3B6D" w:rsidP="00AB2B85">
            <w:pPr>
              <w:rPr>
                <w:rFonts w:ascii="Arial" w:hAnsi="Arial"/>
                <w:sz w:val="24"/>
                <w:szCs w:val="24"/>
              </w:rPr>
            </w:pPr>
          </w:p>
          <w:p w:rsidR="004D3B6D" w:rsidRPr="005056B4" w:rsidRDefault="004D3B6D" w:rsidP="00AB2B85">
            <w:pPr>
              <w:rPr>
                <w:rFonts w:ascii="Arial" w:hAnsi="Arial"/>
                <w:sz w:val="24"/>
                <w:szCs w:val="24"/>
              </w:rPr>
            </w:pPr>
            <w:r w:rsidRPr="005056B4">
              <w:rPr>
                <w:rFonts w:ascii="Arial" w:hAnsi="Arial"/>
                <w:sz w:val="24"/>
                <w:szCs w:val="24"/>
              </w:rPr>
              <w:t>AS/A  level educated</w:t>
            </w:r>
          </w:p>
        </w:tc>
        <w:tc>
          <w:tcPr>
            <w:tcW w:w="2977" w:type="dxa"/>
          </w:tcPr>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Pre-employment checks</w:t>
            </w:r>
          </w:p>
          <w:p w:rsidR="004D3B6D" w:rsidRPr="005056B4" w:rsidRDefault="004D3B6D" w:rsidP="00AB2B85">
            <w:pPr>
              <w:rPr>
                <w:rFonts w:ascii="Arial" w:hAnsi="Arial"/>
                <w:sz w:val="24"/>
                <w:szCs w:val="24"/>
              </w:rPr>
            </w:pPr>
          </w:p>
        </w:tc>
      </w:tr>
      <w:tr w:rsidR="004D3B6D" w:rsidRPr="005056B4" w:rsidTr="00AB2B85">
        <w:tc>
          <w:tcPr>
            <w:tcW w:w="1991" w:type="dxa"/>
          </w:tcPr>
          <w:p w:rsidR="004D3B6D" w:rsidRPr="005056B4" w:rsidRDefault="004D3B6D" w:rsidP="00AB2B85">
            <w:pPr>
              <w:rPr>
                <w:rFonts w:ascii="Arial" w:hAnsi="Arial"/>
                <w:sz w:val="24"/>
                <w:szCs w:val="24"/>
              </w:rPr>
            </w:pPr>
            <w:r w:rsidRPr="005056B4">
              <w:rPr>
                <w:rFonts w:ascii="Arial" w:hAnsi="Arial"/>
                <w:sz w:val="24"/>
                <w:szCs w:val="24"/>
              </w:rPr>
              <w:t>Experience</w:t>
            </w:r>
          </w:p>
        </w:tc>
        <w:tc>
          <w:tcPr>
            <w:tcW w:w="2297" w:type="dxa"/>
          </w:tcPr>
          <w:p w:rsidR="004D3B6D" w:rsidRPr="005056B4" w:rsidRDefault="004D3B6D" w:rsidP="00AB2B85">
            <w:pPr>
              <w:rPr>
                <w:rFonts w:ascii="Arial" w:hAnsi="Arial"/>
                <w:sz w:val="24"/>
                <w:szCs w:val="24"/>
              </w:rPr>
            </w:pPr>
            <w:r w:rsidRPr="005056B4">
              <w:rPr>
                <w:rFonts w:ascii="Arial" w:hAnsi="Arial"/>
                <w:sz w:val="24"/>
                <w:szCs w:val="24"/>
              </w:rPr>
              <w:t>Use of Microsoft applications</w:t>
            </w:r>
          </w:p>
          <w:p w:rsidR="004D3B6D" w:rsidRPr="005056B4" w:rsidRDefault="004D3B6D" w:rsidP="00AB2B85">
            <w:pPr>
              <w:rPr>
                <w:rFonts w:ascii="Arial" w:hAnsi="Arial"/>
                <w:sz w:val="24"/>
                <w:szCs w:val="24"/>
              </w:rPr>
            </w:pPr>
          </w:p>
          <w:p w:rsidR="004D3B6D" w:rsidRPr="005056B4" w:rsidRDefault="004D3B6D" w:rsidP="00AB2B85">
            <w:pPr>
              <w:rPr>
                <w:rFonts w:ascii="Arial" w:hAnsi="Arial"/>
                <w:sz w:val="24"/>
                <w:szCs w:val="24"/>
              </w:rPr>
            </w:pPr>
          </w:p>
        </w:tc>
        <w:tc>
          <w:tcPr>
            <w:tcW w:w="2341" w:type="dxa"/>
          </w:tcPr>
          <w:p w:rsidR="004D3B6D" w:rsidRPr="005056B4" w:rsidRDefault="004D3B6D" w:rsidP="00AB2B85">
            <w:pPr>
              <w:rPr>
                <w:rFonts w:ascii="Arial" w:hAnsi="Arial"/>
                <w:sz w:val="24"/>
                <w:szCs w:val="24"/>
              </w:rPr>
            </w:pPr>
            <w:r w:rsidRPr="005056B4">
              <w:rPr>
                <w:rFonts w:ascii="Arial" w:hAnsi="Arial"/>
                <w:sz w:val="24"/>
                <w:szCs w:val="24"/>
              </w:rPr>
              <w:t>Experience in being able interchange between areas of work</w:t>
            </w:r>
          </w:p>
          <w:p w:rsidR="004D3B6D" w:rsidRPr="005056B4" w:rsidRDefault="004D3B6D" w:rsidP="00AB2B85">
            <w:pPr>
              <w:rPr>
                <w:rFonts w:ascii="Arial" w:hAnsi="Arial"/>
                <w:sz w:val="24"/>
                <w:szCs w:val="24"/>
              </w:rPr>
            </w:pPr>
            <w:r w:rsidRPr="005056B4">
              <w:rPr>
                <w:rFonts w:ascii="Arial" w:hAnsi="Arial"/>
                <w:sz w:val="24"/>
                <w:szCs w:val="24"/>
              </w:rPr>
              <w:t xml:space="preserve">Work experience in administration </w:t>
            </w:r>
          </w:p>
        </w:tc>
        <w:tc>
          <w:tcPr>
            <w:tcW w:w="2977" w:type="dxa"/>
          </w:tcPr>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Pre-employment checks</w:t>
            </w:r>
          </w:p>
        </w:tc>
      </w:tr>
      <w:tr w:rsidR="004D3B6D" w:rsidRPr="005056B4" w:rsidTr="00AB2B85">
        <w:trPr>
          <w:trHeight w:val="3698"/>
        </w:trPr>
        <w:tc>
          <w:tcPr>
            <w:tcW w:w="1991" w:type="dxa"/>
          </w:tcPr>
          <w:p w:rsidR="004D3B6D" w:rsidRPr="005056B4" w:rsidRDefault="004D3B6D" w:rsidP="00AB2B85">
            <w:pPr>
              <w:rPr>
                <w:rFonts w:ascii="Arial" w:hAnsi="Arial"/>
                <w:sz w:val="24"/>
                <w:szCs w:val="24"/>
              </w:rPr>
            </w:pPr>
            <w:r w:rsidRPr="005056B4">
              <w:rPr>
                <w:rFonts w:ascii="Arial" w:hAnsi="Arial"/>
                <w:sz w:val="24"/>
                <w:szCs w:val="24"/>
              </w:rPr>
              <w:t>Skills/knowledge</w:t>
            </w:r>
          </w:p>
        </w:tc>
        <w:tc>
          <w:tcPr>
            <w:tcW w:w="2297" w:type="dxa"/>
          </w:tcPr>
          <w:p w:rsidR="004D3B6D" w:rsidRPr="005056B4" w:rsidRDefault="004D3B6D" w:rsidP="00AB2B85">
            <w:pPr>
              <w:rPr>
                <w:rFonts w:ascii="Arial" w:hAnsi="Arial"/>
                <w:sz w:val="24"/>
                <w:szCs w:val="24"/>
              </w:rPr>
            </w:pPr>
            <w:r w:rsidRPr="005056B4">
              <w:rPr>
                <w:rFonts w:ascii="Arial" w:hAnsi="Arial"/>
                <w:sz w:val="24"/>
                <w:szCs w:val="24"/>
              </w:rPr>
              <w:t>A knowledge of basic safe working practices</w:t>
            </w:r>
          </w:p>
          <w:p w:rsidR="004D3B6D" w:rsidRPr="005056B4" w:rsidRDefault="004D3B6D" w:rsidP="00AB2B85">
            <w:pPr>
              <w:rPr>
                <w:rFonts w:ascii="Arial" w:hAnsi="Arial"/>
                <w:sz w:val="24"/>
                <w:szCs w:val="24"/>
              </w:rPr>
            </w:pPr>
            <w:r w:rsidRPr="005056B4">
              <w:rPr>
                <w:rFonts w:ascii="Arial" w:hAnsi="Arial"/>
                <w:sz w:val="24"/>
                <w:szCs w:val="24"/>
              </w:rPr>
              <w:t>High level written and oral communication skills</w:t>
            </w:r>
          </w:p>
          <w:p w:rsidR="004D3B6D" w:rsidRPr="005056B4" w:rsidRDefault="004D3B6D" w:rsidP="00AB2B85">
            <w:pPr>
              <w:rPr>
                <w:rFonts w:ascii="Arial" w:hAnsi="Arial"/>
                <w:sz w:val="24"/>
                <w:szCs w:val="24"/>
              </w:rPr>
            </w:pPr>
            <w:r w:rsidRPr="005056B4">
              <w:rPr>
                <w:rFonts w:ascii="Arial" w:hAnsi="Arial"/>
                <w:sz w:val="24"/>
                <w:szCs w:val="24"/>
              </w:rPr>
              <w:t>An ability to follow instructions</w:t>
            </w:r>
          </w:p>
          <w:p w:rsidR="004D3B6D" w:rsidRPr="005056B4" w:rsidRDefault="004D3B6D" w:rsidP="00AB2B85">
            <w:pPr>
              <w:rPr>
                <w:rFonts w:ascii="Arial" w:hAnsi="Arial"/>
                <w:sz w:val="24"/>
                <w:szCs w:val="24"/>
              </w:rPr>
            </w:pPr>
          </w:p>
        </w:tc>
        <w:tc>
          <w:tcPr>
            <w:tcW w:w="2341" w:type="dxa"/>
          </w:tcPr>
          <w:p w:rsidR="004D3B6D" w:rsidRPr="005056B4" w:rsidRDefault="004D3B6D" w:rsidP="00AB2B85">
            <w:pPr>
              <w:rPr>
                <w:rFonts w:ascii="Arial" w:hAnsi="Arial"/>
                <w:sz w:val="24"/>
                <w:szCs w:val="24"/>
              </w:rPr>
            </w:pPr>
            <w:r w:rsidRPr="005056B4">
              <w:rPr>
                <w:rFonts w:ascii="Arial" w:hAnsi="Arial"/>
                <w:sz w:val="24"/>
                <w:szCs w:val="24"/>
              </w:rPr>
              <w:t>An ability to be pro-active and forward thinking</w:t>
            </w:r>
          </w:p>
          <w:p w:rsidR="004D3B6D" w:rsidRPr="005056B4" w:rsidRDefault="004D3B6D" w:rsidP="00AB2B85">
            <w:pPr>
              <w:rPr>
                <w:rFonts w:ascii="Arial" w:hAnsi="Arial"/>
                <w:sz w:val="24"/>
                <w:szCs w:val="24"/>
              </w:rPr>
            </w:pPr>
            <w:r w:rsidRPr="005056B4">
              <w:rPr>
                <w:rFonts w:ascii="Arial" w:hAnsi="Arial"/>
                <w:sz w:val="24"/>
                <w:szCs w:val="24"/>
              </w:rPr>
              <w:t>An ability to work as part of a team</w:t>
            </w:r>
          </w:p>
          <w:p w:rsidR="004D3B6D" w:rsidRPr="005056B4" w:rsidRDefault="004D3B6D" w:rsidP="00AB2B85">
            <w:pPr>
              <w:rPr>
                <w:rFonts w:ascii="Arial" w:hAnsi="Arial"/>
                <w:sz w:val="24"/>
                <w:szCs w:val="24"/>
              </w:rPr>
            </w:pPr>
          </w:p>
          <w:p w:rsidR="004D3B6D" w:rsidRPr="005056B4" w:rsidRDefault="004D3B6D" w:rsidP="00AB2B85">
            <w:pPr>
              <w:rPr>
                <w:rFonts w:ascii="Arial" w:hAnsi="Arial"/>
                <w:sz w:val="24"/>
                <w:szCs w:val="24"/>
              </w:rPr>
            </w:pPr>
            <w:r w:rsidRPr="005056B4">
              <w:rPr>
                <w:rFonts w:ascii="Arial" w:hAnsi="Arial"/>
                <w:sz w:val="24"/>
                <w:szCs w:val="24"/>
              </w:rPr>
              <w:t>An ability to challenge  systems and procedures</w:t>
            </w:r>
          </w:p>
          <w:p w:rsidR="004D3B6D" w:rsidRPr="005056B4" w:rsidRDefault="004D3B6D" w:rsidP="00AB2B85">
            <w:pPr>
              <w:rPr>
                <w:rFonts w:ascii="Arial" w:hAnsi="Arial"/>
                <w:sz w:val="24"/>
                <w:szCs w:val="24"/>
              </w:rPr>
            </w:pPr>
          </w:p>
        </w:tc>
        <w:tc>
          <w:tcPr>
            <w:tcW w:w="2977" w:type="dxa"/>
          </w:tcPr>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Pre-employment checks</w:t>
            </w:r>
          </w:p>
        </w:tc>
      </w:tr>
      <w:tr w:rsidR="004D3B6D" w:rsidRPr="005056B4" w:rsidTr="00AB2B85">
        <w:tc>
          <w:tcPr>
            <w:tcW w:w="1991" w:type="dxa"/>
          </w:tcPr>
          <w:p w:rsidR="004D3B6D" w:rsidRPr="005056B4" w:rsidRDefault="004D3B6D" w:rsidP="00AB2B85">
            <w:pPr>
              <w:rPr>
                <w:rFonts w:ascii="Arial" w:hAnsi="Arial"/>
                <w:sz w:val="24"/>
                <w:szCs w:val="24"/>
              </w:rPr>
            </w:pPr>
            <w:r w:rsidRPr="005056B4">
              <w:rPr>
                <w:rFonts w:ascii="Arial" w:hAnsi="Arial"/>
                <w:sz w:val="24"/>
                <w:szCs w:val="24"/>
              </w:rPr>
              <w:t>Personal Qualities</w:t>
            </w:r>
          </w:p>
        </w:tc>
        <w:tc>
          <w:tcPr>
            <w:tcW w:w="2297" w:type="dxa"/>
          </w:tcPr>
          <w:p w:rsidR="004D3B6D" w:rsidRPr="005056B4" w:rsidRDefault="004D3B6D" w:rsidP="00AB2B85">
            <w:pPr>
              <w:rPr>
                <w:rFonts w:ascii="Arial" w:hAnsi="Arial"/>
                <w:sz w:val="24"/>
                <w:szCs w:val="24"/>
              </w:rPr>
            </w:pPr>
            <w:r w:rsidRPr="005056B4">
              <w:rPr>
                <w:rFonts w:ascii="Arial" w:hAnsi="Arial"/>
                <w:sz w:val="24"/>
                <w:szCs w:val="24"/>
              </w:rPr>
              <w:t>A positive attitude committed to excellent customer service</w:t>
            </w:r>
          </w:p>
          <w:p w:rsidR="004D3B6D" w:rsidRPr="005056B4" w:rsidRDefault="004D3B6D" w:rsidP="00AB2B85">
            <w:pPr>
              <w:rPr>
                <w:rFonts w:ascii="Arial" w:hAnsi="Arial"/>
                <w:sz w:val="24"/>
                <w:szCs w:val="24"/>
              </w:rPr>
            </w:pPr>
          </w:p>
          <w:p w:rsidR="004D3B6D" w:rsidRPr="005056B4" w:rsidRDefault="004D3B6D" w:rsidP="00AB2B85">
            <w:pPr>
              <w:rPr>
                <w:rFonts w:ascii="Arial" w:hAnsi="Arial"/>
                <w:sz w:val="24"/>
                <w:szCs w:val="24"/>
              </w:rPr>
            </w:pPr>
            <w:r w:rsidRPr="005056B4">
              <w:rPr>
                <w:rFonts w:ascii="Arial" w:hAnsi="Arial"/>
                <w:sz w:val="24"/>
                <w:szCs w:val="24"/>
              </w:rPr>
              <w:t>A flexible approach to working</w:t>
            </w:r>
          </w:p>
        </w:tc>
        <w:tc>
          <w:tcPr>
            <w:tcW w:w="2341" w:type="dxa"/>
          </w:tcPr>
          <w:p w:rsidR="004D3B6D" w:rsidRPr="005056B4" w:rsidRDefault="004D3B6D" w:rsidP="00AB2B85">
            <w:pPr>
              <w:rPr>
                <w:rFonts w:ascii="Arial" w:hAnsi="Arial"/>
                <w:sz w:val="24"/>
                <w:szCs w:val="24"/>
              </w:rPr>
            </w:pPr>
            <w:r w:rsidRPr="005056B4">
              <w:rPr>
                <w:rFonts w:ascii="Arial" w:hAnsi="Arial"/>
                <w:sz w:val="24"/>
                <w:szCs w:val="24"/>
              </w:rPr>
              <w:t>An ability to maintain confidentiality</w:t>
            </w:r>
          </w:p>
          <w:p w:rsidR="004D3B6D" w:rsidRPr="005056B4" w:rsidRDefault="004D3B6D" w:rsidP="00AB2B85">
            <w:pPr>
              <w:rPr>
                <w:rFonts w:ascii="Arial" w:hAnsi="Arial"/>
                <w:sz w:val="24"/>
                <w:szCs w:val="24"/>
              </w:rPr>
            </w:pPr>
          </w:p>
          <w:p w:rsidR="004D3B6D" w:rsidRPr="005056B4" w:rsidRDefault="004D3B6D" w:rsidP="00AB2B85">
            <w:pPr>
              <w:rPr>
                <w:rFonts w:ascii="Arial" w:hAnsi="Arial"/>
                <w:sz w:val="24"/>
                <w:szCs w:val="24"/>
              </w:rPr>
            </w:pPr>
            <w:r w:rsidRPr="005056B4">
              <w:rPr>
                <w:rFonts w:ascii="Arial" w:hAnsi="Arial"/>
                <w:sz w:val="24"/>
                <w:szCs w:val="24"/>
              </w:rPr>
              <w:t>A desire for personal and professional development</w:t>
            </w:r>
          </w:p>
        </w:tc>
        <w:tc>
          <w:tcPr>
            <w:tcW w:w="2977" w:type="dxa"/>
          </w:tcPr>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Application form</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Selection Process</w:t>
            </w:r>
          </w:p>
          <w:p w:rsidR="004D3B6D" w:rsidRPr="005056B4" w:rsidRDefault="004D3B6D" w:rsidP="00AB2B85">
            <w:pPr>
              <w:numPr>
                <w:ilvl w:val="0"/>
                <w:numId w:val="19"/>
              </w:numPr>
              <w:spacing w:after="0" w:line="240" w:lineRule="auto"/>
              <w:rPr>
                <w:rFonts w:ascii="Arial" w:hAnsi="Arial"/>
                <w:sz w:val="24"/>
                <w:szCs w:val="24"/>
              </w:rPr>
            </w:pPr>
            <w:r w:rsidRPr="005056B4">
              <w:rPr>
                <w:rFonts w:ascii="Arial" w:hAnsi="Arial"/>
                <w:sz w:val="24"/>
                <w:szCs w:val="24"/>
              </w:rPr>
              <w:t>Pre-employment checks</w:t>
            </w:r>
          </w:p>
        </w:tc>
      </w:tr>
    </w:tbl>
    <w:p w:rsidR="004D3B6D" w:rsidRDefault="004D3B6D" w:rsidP="004D3B6D">
      <w:r>
        <w:rPr>
          <w:noProof/>
          <w:lang w:eastAsia="en-GB"/>
        </w:rPr>
        <mc:AlternateContent>
          <mc:Choice Requires="wps">
            <w:drawing>
              <wp:anchor distT="0" distB="0" distL="114300" distR="114300" simplePos="0" relativeHeight="251699712" behindDoc="0" locked="0" layoutInCell="1" allowOverlap="1" wp14:anchorId="4F8821DD" wp14:editId="3487EE02">
                <wp:simplePos x="0" y="0"/>
                <wp:positionH relativeFrom="column">
                  <wp:posOffset>66675</wp:posOffset>
                </wp:positionH>
                <wp:positionV relativeFrom="paragraph">
                  <wp:posOffset>8178800</wp:posOffset>
                </wp:positionV>
                <wp:extent cx="3467100" cy="934085"/>
                <wp:effectExtent l="0" t="3175"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6D" w:rsidRPr="00F52276" w:rsidRDefault="004D3B6D" w:rsidP="004D3B6D">
                            <w:pPr>
                              <w:spacing w:after="0" w:line="240" w:lineRule="auto"/>
                              <w:rPr>
                                <w:sz w:val="56"/>
                                <w:szCs w:val="56"/>
                              </w:rPr>
                            </w:pPr>
                            <w:r>
                              <w:rPr>
                                <w:i/>
                                <w:sz w:val="60"/>
                                <w:szCs w:val="60"/>
                              </w:rPr>
                              <w:t xml:space="preserve">  </w:t>
                            </w:r>
                            <w:r w:rsidRPr="00F52276">
                              <w:rPr>
                                <w:i/>
                                <w:sz w:val="56"/>
                                <w:szCs w:val="56"/>
                              </w:rPr>
                              <w:t xml:space="preserve">Altogether better </w:t>
                            </w:r>
                            <w:r w:rsidRPr="00F52276">
                              <w:rPr>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21DD" id="Text Box 83" o:spid="_x0000_s1065" type="#_x0000_t202" style="position:absolute;margin-left:5.25pt;margin-top:644pt;width:273pt;height:73.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W4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" filled="f" stroked="f">
                <v:textbox>
                  <w:txbxContent>
                    <w:p w14:paraId="3380D8C1" w14:textId="77777777" w:rsidR="004D3B6D" w:rsidRPr="00F52276" w:rsidRDefault="004D3B6D" w:rsidP="004D3B6D">
                      <w:pPr>
                        <w:spacing w:after="0" w:line="240" w:lineRule="auto"/>
                        <w:rPr>
                          <w:sz w:val="56"/>
                          <w:szCs w:val="56"/>
                        </w:rPr>
                      </w:pPr>
                      <w:r>
                        <w:rPr>
                          <w:i/>
                          <w:sz w:val="60"/>
                          <w:szCs w:val="60"/>
                        </w:rPr>
                        <w:t xml:space="preserve">  </w:t>
                      </w:r>
                      <w:r w:rsidRPr="00F52276">
                        <w:rPr>
                          <w:i/>
                          <w:sz w:val="56"/>
                          <w:szCs w:val="56"/>
                        </w:rPr>
                        <w:t xml:space="preserve">Altogether better </w:t>
                      </w:r>
                      <w:r w:rsidRPr="00F52276">
                        <w:rPr>
                          <w:sz w:val="56"/>
                          <w:szCs w:val="56"/>
                        </w:rPr>
                        <w:t xml:space="preserve">   </w:t>
                      </w:r>
                    </w:p>
                  </w:txbxContent>
                </v:textbox>
              </v:shape>
            </w:pict>
          </mc:Fallback>
        </mc:AlternateContent>
      </w:r>
      <w:r>
        <w:rPr>
          <w:noProof/>
          <w:lang w:eastAsia="en-GB"/>
        </w:rPr>
        <mc:AlternateContent>
          <mc:Choice Requires="wps">
            <w:drawing>
              <wp:anchor distT="0" distB="0" distL="114300" distR="114300" simplePos="0" relativeHeight="251697664" behindDoc="0" locked="0" layoutInCell="1" allowOverlap="1" wp14:anchorId="5DC28A95" wp14:editId="0B4B5764">
                <wp:simplePos x="0" y="0"/>
                <wp:positionH relativeFrom="column">
                  <wp:posOffset>-241935</wp:posOffset>
                </wp:positionH>
                <wp:positionV relativeFrom="paragraph">
                  <wp:posOffset>9236710</wp:posOffset>
                </wp:positionV>
                <wp:extent cx="6214110" cy="0"/>
                <wp:effectExtent l="15240" t="22860" r="19050" b="1524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8B069" id="AutoShape 84" o:spid="_x0000_s1026" type="#_x0000_t32" style="position:absolute;margin-left:-19.05pt;margin-top:727.3pt;width:489.3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" strokecolor="#b8cce4" strokeweight="2.25pt"/>
            </w:pict>
          </mc:Fallback>
        </mc:AlternateContent>
      </w:r>
      <w:r>
        <w:rPr>
          <w:noProof/>
          <w:lang w:eastAsia="en-GB"/>
        </w:rPr>
        <mc:AlternateContent>
          <mc:Choice Requires="wps">
            <w:drawing>
              <wp:anchor distT="0" distB="0" distL="114300" distR="114300" simplePos="0" relativeHeight="251696640" behindDoc="0" locked="0" layoutInCell="1" allowOverlap="1" wp14:anchorId="646441F6" wp14:editId="754361C4">
                <wp:simplePos x="0" y="0"/>
                <wp:positionH relativeFrom="column">
                  <wp:posOffset>-247650</wp:posOffset>
                </wp:positionH>
                <wp:positionV relativeFrom="paragraph">
                  <wp:posOffset>7541260</wp:posOffset>
                </wp:positionV>
                <wp:extent cx="0" cy="1695450"/>
                <wp:effectExtent l="19050" t="22860" r="19050" b="1524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99C4" id="AutoShape 85" o:spid="_x0000_s1026" type="#_x0000_t32" style="position:absolute;margin-left:-19.5pt;margin-top:593.8pt;width:0;height:13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" strokecolor="#b8cce4" strokeweight="2.25pt"/>
            </w:pict>
          </mc:Fallback>
        </mc:AlternateContent>
      </w:r>
      <w:r>
        <w:rPr>
          <w:noProof/>
          <w:lang w:eastAsia="en-GB"/>
        </w:rPr>
        <mc:AlternateContent>
          <mc:Choice Requires="wps">
            <w:drawing>
              <wp:anchor distT="0" distB="0" distL="114300" distR="114300" simplePos="0" relativeHeight="251695616" behindDoc="0" locked="0" layoutInCell="1" allowOverlap="1" wp14:anchorId="350A8F85" wp14:editId="7130A9C5">
                <wp:simplePos x="0" y="0"/>
                <wp:positionH relativeFrom="column">
                  <wp:posOffset>5981700</wp:posOffset>
                </wp:positionH>
                <wp:positionV relativeFrom="paragraph">
                  <wp:posOffset>7550785</wp:posOffset>
                </wp:positionV>
                <wp:extent cx="0" cy="1695450"/>
                <wp:effectExtent l="19050" t="22860" r="19050" b="1524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31062" id="AutoShape 86" o:spid="_x0000_s1026" type="#_x0000_t32" style="position:absolute;margin-left:471pt;margin-top:594.55pt;width:0;height:13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" strokecolor="#b8cce4" strokeweight="2.25pt"/>
            </w:pict>
          </mc:Fallback>
        </mc:AlternateContent>
      </w:r>
      <w:r>
        <w:rPr>
          <w:noProof/>
          <w:lang w:eastAsia="en-GB"/>
        </w:rPr>
        <mc:AlternateContent>
          <mc:Choice Requires="wps">
            <w:drawing>
              <wp:anchor distT="0" distB="0" distL="114300" distR="114300" simplePos="0" relativeHeight="251694592" behindDoc="0" locked="0" layoutInCell="1" allowOverlap="1" wp14:anchorId="72EDDD34" wp14:editId="2A4C10CC">
                <wp:simplePos x="0" y="0"/>
                <wp:positionH relativeFrom="column">
                  <wp:posOffset>-597535</wp:posOffset>
                </wp:positionH>
                <wp:positionV relativeFrom="paragraph">
                  <wp:posOffset>7531735</wp:posOffset>
                </wp:positionV>
                <wp:extent cx="6906895" cy="1870710"/>
                <wp:effectExtent l="78740" t="13335" r="5715" b="7810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870710"/>
                        </a:xfrm>
                        <a:prstGeom prst="rect">
                          <a:avLst/>
                        </a:prstGeom>
                        <a:solidFill>
                          <a:srgbClr val="FFFFFF"/>
                        </a:solidFill>
                        <a:ln w="3175">
                          <a:solidFill>
                            <a:srgbClr val="C6D9F1"/>
                          </a:solidFill>
                          <a:miter lim="800000"/>
                          <a:headEnd/>
                          <a:tailEnd/>
                        </a:ln>
                        <a:effectLst>
                          <a:outerShdw dist="107763" dir="8100000" algn="ctr" rotWithShape="0">
                            <a:srgbClr val="95B3D7">
                              <a:alpha val="50000"/>
                            </a:srgbClr>
                          </a:outerShdw>
                        </a:effectLst>
                      </wps:spPr>
                      <wps:txbx>
                        <w:txbxContent>
                          <w:p w:rsidR="004D3B6D" w:rsidRDefault="004D3B6D" w:rsidP="004D3B6D">
                            <w:pPr>
                              <w:jc w:val="right"/>
                            </w:pPr>
                          </w:p>
                          <w:p w:rsidR="004D3B6D" w:rsidRDefault="004D3B6D" w:rsidP="004D3B6D">
                            <w:pPr>
                              <w:jc w:val="center"/>
                            </w:pPr>
                            <w:r>
                              <w:t xml:space="preserve">                      </w:t>
                            </w:r>
                            <w:r>
                              <w:rPr>
                                <w:noProof/>
                                <w:lang w:eastAsia="en-GB"/>
                              </w:rPr>
                              <w:t xml:space="preserve">                                                                                                      </w:t>
                            </w:r>
                            <w:r>
                              <w:rPr>
                                <w:noProof/>
                                <w:lang w:eastAsia="en-GB"/>
                              </w:rPr>
                              <w:drawing>
                                <wp:inline distT="0" distB="0" distL="0" distR="0" wp14:anchorId="7EC00DC7" wp14:editId="28DD80EF">
                                  <wp:extent cx="2009775" cy="8953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DD34" id="Text Box 87" o:spid="_x0000_s1066" type="#_x0000_t202" style="position:absolute;margin-left:-47.05pt;margin-top:593.05pt;width:543.85pt;height:147.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" strokecolor="#c6d9f1" strokeweight=".25pt">
                <v:shadow on="t" color="#95b3d7" opacity=".5" offset="-6pt,6pt"/>
                <v:textbox>
                  <w:txbxContent>
                    <w:p w14:paraId="28D10418" w14:textId="77777777" w:rsidR="004D3B6D" w:rsidRDefault="004D3B6D" w:rsidP="004D3B6D">
                      <w:pPr>
                        <w:jc w:val="right"/>
                      </w:pPr>
                    </w:p>
                    <w:p w14:paraId="7596E249" w14:textId="77777777" w:rsidR="004D3B6D" w:rsidRDefault="004D3B6D" w:rsidP="004D3B6D">
                      <w:pPr>
                        <w:jc w:val="center"/>
                      </w:pPr>
                      <w:r>
                        <w:t xml:space="preserve">                      </w:t>
                      </w:r>
                      <w:r>
                        <w:rPr>
                          <w:noProof/>
                          <w:lang w:eastAsia="en-GB"/>
                        </w:rPr>
                        <w:t xml:space="preserve">                                                                                                      </w:t>
                      </w:r>
                      <w:r>
                        <w:rPr>
                          <w:noProof/>
                          <w:lang w:eastAsia="en-GB"/>
                        </w:rPr>
                        <w:drawing>
                          <wp:inline distT="0" distB="0" distL="0" distR="0" wp14:anchorId="7EC00DC7" wp14:editId="28DD80EF">
                            <wp:extent cx="2009775" cy="8953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2544" behindDoc="0" locked="0" layoutInCell="1" allowOverlap="1" wp14:anchorId="432D3428" wp14:editId="3836B866">
                <wp:simplePos x="0" y="0"/>
                <wp:positionH relativeFrom="column">
                  <wp:posOffset>-247650</wp:posOffset>
                </wp:positionH>
                <wp:positionV relativeFrom="paragraph">
                  <wp:posOffset>8896350</wp:posOffset>
                </wp:positionV>
                <wp:extent cx="6229350" cy="0"/>
                <wp:effectExtent l="19050" t="15875" r="19050" b="22225"/>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056E" id="AutoShape 88" o:spid="_x0000_s1026" type="#_x0000_t32" style="position:absolute;margin-left:-19.5pt;margin-top:700.5pt;width:490.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" strokecolor="white" strokeweight="2.25pt"/>
            </w:pict>
          </mc:Fallback>
        </mc:AlternateContent>
      </w:r>
      <w:r>
        <w:rPr>
          <w:noProof/>
          <w:lang w:eastAsia="en-GB"/>
        </w:rPr>
        <mc:AlternateContent>
          <mc:Choice Requires="wps">
            <w:drawing>
              <wp:anchor distT="0" distB="0" distL="114300" distR="114300" simplePos="0" relativeHeight="251693568" behindDoc="0" locked="0" layoutInCell="1" allowOverlap="1" wp14:anchorId="264D010A" wp14:editId="732DAA41">
                <wp:simplePos x="0" y="0"/>
                <wp:positionH relativeFrom="column">
                  <wp:posOffset>-247650</wp:posOffset>
                </wp:positionH>
                <wp:positionV relativeFrom="paragraph">
                  <wp:posOffset>-229235</wp:posOffset>
                </wp:positionV>
                <wp:extent cx="0" cy="9125585"/>
                <wp:effectExtent l="19050" t="15240" r="19050" b="22225"/>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558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B298F" id="AutoShape 89" o:spid="_x0000_s1026" type="#_x0000_t32" style="position:absolute;margin-left:-19.5pt;margin-top:-18.05pt;width:0;height:718.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" strokecolor="white" strokeweight="2.25pt"/>
            </w:pict>
          </mc:Fallback>
        </mc:AlternateContent>
      </w:r>
      <w:r>
        <w:rPr>
          <w:noProof/>
          <w:lang w:eastAsia="en-GB"/>
        </w:rPr>
        <mc:AlternateContent>
          <mc:Choice Requires="wps">
            <w:drawing>
              <wp:anchor distT="0" distB="0" distL="114300" distR="114300" simplePos="0" relativeHeight="251691520" behindDoc="0" locked="0" layoutInCell="1" allowOverlap="1" wp14:anchorId="39E986B6" wp14:editId="4EE1BAC6">
                <wp:simplePos x="0" y="0"/>
                <wp:positionH relativeFrom="column">
                  <wp:posOffset>5981700</wp:posOffset>
                </wp:positionH>
                <wp:positionV relativeFrom="paragraph">
                  <wp:posOffset>523875</wp:posOffset>
                </wp:positionV>
                <wp:extent cx="0" cy="8372475"/>
                <wp:effectExtent l="19050" t="15875" r="19050" b="22225"/>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247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03051" id="AutoShape 90" o:spid="_x0000_s1026" type="#_x0000_t32" style="position:absolute;margin-left:471pt;margin-top:41.25pt;width:0;height:65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O2HwIAAD0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" strokecolor="white" strokeweight="2.25pt"/>
            </w:pict>
          </mc:Fallback>
        </mc:AlternateContent>
      </w:r>
      <w:r>
        <w:rPr>
          <w:noProof/>
          <w:lang w:eastAsia="en-GB"/>
        </w:rPr>
        <mc:AlternateContent>
          <mc:Choice Requires="wps">
            <w:drawing>
              <wp:anchor distT="0" distB="0" distL="114300" distR="114300" simplePos="0" relativeHeight="251690496" behindDoc="0" locked="0" layoutInCell="1" allowOverlap="1" wp14:anchorId="44C722C8" wp14:editId="268E3F3B">
                <wp:simplePos x="0" y="0"/>
                <wp:positionH relativeFrom="column">
                  <wp:posOffset>5191125</wp:posOffset>
                </wp:positionH>
                <wp:positionV relativeFrom="paragraph">
                  <wp:posOffset>-229235</wp:posOffset>
                </wp:positionV>
                <wp:extent cx="790575" cy="753110"/>
                <wp:effectExtent l="19050" t="15240" r="19050" b="22225"/>
                <wp:wrapNone/>
                <wp:docPr id="7" name="Ar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753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1CD8" id="Arc 91" o:spid="_x0000_s1026" style="position:absolute;margin-left:408.75pt;margin-top:-18.05pt;width:62.25pt;height:5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" path="m-1,nfc11929,,21600,9670,21600,21600em-1,nsc11929,,21600,9670,21600,21600l,21600,-1,xe" filled="f" strokecolor="white" strokeweight="2.25pt">
                <v:path arrowok="t" o:extrusionok="f" o:connecttype="custom" o:connectlocs="0,0;790575,753110;0,753110" o:connectangles="0,0,0"/>
              </v:shape>
            </w:pict>
          </mc:Fallback>
        </mc:AlternateContent>
      </w:r>
    </w:p>
    <w:p w:rsidR="004D3B6D" w:rsidRPr="00A06F9E" w:rsidRDefault="004D3B6D" w:rsidP="0066675D">
      <w:pPr>
        <w:rPr>
          <w:rFonts w:ascii="Arial" w:hAnsi="Arial" w:cs="Arial"/>
          <w:b/>
        </w:rPr>
      </w:pPr>
    </w:p>
    <w:sectPr w:rsidR="004D3B6D" w:rsidRPr="00A06F9E" w:rsidSect="004D3B6D">
      <w:pgSz w:w="11907" w:h="16840"/>
      <w:pgMar w:top="77" w:right="851" w:bottom="561" w:left="851" w:header="239"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39" w:rsidRDefault="00176739" w:rsidP="009B2AF4">
      <w:pPr>
        <w:spacing w:after="0" w:line="240" w:lineRule="auto"/>
      </w:pPr>
      <w:r>
        <w:separator/>
      </w:r>
    </w:p>
  </w:endnote>
  <w:endnote w:type="continuationSeparator" w:id="0">
    <w:p w:rsidR="00176739" w:rsidRDefault="00176739" w:rsidP="009B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39" w:rsidRDefault="00176739" w:rsidP="009B2AF4">
      <w:pPr>
        <w:spacing w:after="0" w:line="240" w:lineRule="auto"/>
      </w:pPr>
      <w:r>
        <w:separator/>
      </w:r>
    </w:p>
  </w:footnote>
  <w:footnote w:type="continuationSeparator" w:id="0">
    <w:p w:rsidR="00176739" w:rsidRDefault="00176739" w:rsidP="009B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6D" w:rsidRDefault="004D3B6D">
    <w:pPr>
      <w:pStyle w:val="Header"/>
      <w:jc w:val="right"/>
    </w:pPr>
    <w:r>
      <w:rPr>
        <w:noProof/>
        <w:lang w:eastAsia="en-GB"/>
      </w:rPr>
      <mc:AlternateContent>
        <mc:Choice Requires="wps">
          <w:drawing>
            <wp:anchor distT="0" distB="0" distL="114300" distR="114300" simplePos="0" relativeHeight="251656192" behindDoc="0" locked="0" layoutInCell="1" allowOverlap="1" wp14:anchorId="4888AA24" wp14:editId="3DF40AA9">
              <wp:simplePos x="0" y="0"/>
              <wp:positionH relativeFrom="column">
                <wp:posOffset>262890</wp:posOffset>
              </wp:positionH>
              <wp:positionV relativeFrom="paragraph">
                <wp:posOffset>306070</wp:posOffset>
              </wp:positionV>
              <wp:extent cx="4915535" cy="457200"/>
              <wp:effectExtent l="3175" t="63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6D" w:rsidRDefault="004D3B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8AA24" id="_x0000_t202" coordsize="21600,21600" o:spt="202" path="m,l,21600r21600,l21600,xe">
              <v:stroke joinstyle="miter"/>
              <v:path gradientshapeok="t" o:connecttype="rect"/>
            </v:shapetype>
            <v:shape id="_x0000_s1067" type="#_x0000_t202" style="position:absolute;left:0;text-align:left;margin-left:20.7pt;margin-top:24.1pt;width:387.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FKrAIAAKk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yH/BSqwCAACpBQAADgAAAAAA&#10;AAAAAAAAAAAuAgAAZHJzL2Uyb0RvYy54bWxQSwECLQAUAAYACAAAACEA8gy+dN8AAAAJAQAADwAA&#10;AAAAAAAAAAAAAAAGBQAAZHJzL2Rvd25yZXYueG1sUEsFBgAAAAAEAAQA8wAAABIGAAAAAA==&#10;" filled="f" stroked="f">
              <v:textbox inset="0,0,0,0">
                <w:txbxContent>
                  <w:p w14:paraId="0633EB18" w14:textId="77777777" w:rsidR="004D3B6D" w:rsidRDefault="004D3B6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6D" w:rsidRDefault="004D3B6D">
    <w:pPr>
      <w:pStyle w:val="Header"/>
      <w:jc w:val="right"/>
    </w:pPr>
    <w:r>
      <w:rPr>
        <w:noProof/>
        <w:lang w:eastAsia="en-GB"/>
      </w:rPr>
      <mc:AlternateContent>
        <mc:Choice Requires="wps">
          <w:drawing>
            <wp:anchor distT="0" distB="0" distL="114300" distR="114300" simplePos="0" relativeHeight="251657216" behindDoc="0" locked="0" layoutInCell="1" allowOverlap="1" wp14:anchorId="5649B83B" wp14:editId="652D8A2B">
              <wp:simplePos x="0" y="0"/>
              <wp:positionH relativeFrom="column">
                <wp:posOffset>-8255</wp:posOffset>
              </wp:positionH>
              <wp:positionV relativeFrom="paragraph">
                <wp:posOffset>111125</wp:posOffset>
              </wp:positionV>
              <wp:extent cx="4891405" cy="457200"/>
              <wp:effectExtent l="1270" t="0" r="3175"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B6D" w:rsidRDefault="004D3B6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4D3B6D" w:rsidRDefault="004D3B6D">
                          <w:pPr>
                            <w:pStyle w:val="Heading1"/>
                            <w:ind w:left="0" w:firstLine="0"/>
                            <w:rPr>
                              <w:b w:val="0"/>
                            </w:rPr>
                          </w:pPr>
                          <w:r>
                            <w:rPr>
                              <w:b w:val="0"/>
                            </w:rPr>
                            <w:t>Human Resources Division</w:t>
                          </w:r>
                        </w:p>
                        <w:p w:rsidR="004D3B6D" w:rsidRDefault="004D3B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9B83B" id="_x0000_t202" coordsize="21600,21600" o:spt="202" path="m,l,21600r21600,l21600,xe">
              <v:stroke joinstyle="miter"/>
              <v:path gradientshapeok="t" o:connecttype="rect"/>
            </v:shapetype>
            <v:shape id="Text Box 10" o:spid="_x0000_s1068"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gsAIAALE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nP7GCwAgAAsQUAAA4A&#10;AAAAAAAAAAAAAAAALgIAAGRycy9lMm9Eb2MueG1sUEsBAi0AFAAGAAgAAAAhABMdFj3fAAAACAEA&#10;AA8AAAAAAAAAAAAAAAAACgUAAGRycy9kb3ducmV2LnhtbFBLBQYAAAAABAAEAPMAAAAWBgAAAAA=&#10;" filled="f" stroked="f">
              <v:textbox inset="0,0,0,0">
                <w:txbxContent>
                  <w:p w14:paraId="48135568" w14:textId="77777777" w:rsidR="004D3B6D" w:rsidRDefault="004D3B6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28C055B8" w14:textId="77777777" w:rsidR="004D3B6D" w:rsidRDefault="004D3B6D">
                    <w:pPr>
                      <w:pStyle w:val="Heading1"/>
                      <w:ind w:left="0" w:firstLine="0"/>
                      <w:rPr>
                        <w:b w:val="0"/>
                      </w:rPr>
                    </w:pPr>
                    <w:r>
                      <w:rPr>
                        <w:b w:val="0"/>
                      </w:rPr>
                      <w:t>Human Resources Division</w:t>
                    </w:r>
                  </w:p>
                  <w:p w14:paraId="75A52CA3" w14:textId="77777777" w:rsidR="004D3B6D" w:rsidRDefault="004D3B6D"/>
                </w:txbxContent>
              </v:textbox>
            </v:shape>
          </w:pict>
        </mc:Fallback>
      </mc:AlternateContent>
    </w:r>
    <w:r>
      <w:rPr>
        <w:noProof/>
        <w:lang w:eastAsia="en-GB"/>
      </w:rPr>
      <w:drawing>
        <wp:inline distT="0" distB="0" distL="0" distR="0" wp14:anchorId="1F1A928D" wp14:editId="5974F986">
          <wp:extent cx="1438275" cy="619125"/>
          <wp:effectExtent l="0" t="0" r="9525" b="9525"/>
          <wp:docPr id="99" name="Picture 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4D3B6D" w:rsidRDefault="00CC5EF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10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CC5EFE" w:rsidRDefault="00CC5EFE" w:rsidP="00CC5EF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u/9lg14CAACtBAAADgAAAAAAAAAAAAAAAAAuAgAAZHJzL2Uyb0Rv&#10;Yy54bWxQSwECLQAUAAYACAAAACEAqPz9vd8AAAALAQAADwAAAAAAAAAAAAAAAAC4BAAAZHJzL2Rv&#10;d25yZXYueG1sUEsFBgAAAAAEAAQA8wAAAMQFAAAAAA==&#10;" filled="f" stroked="f">
              <o:lock v:ext="edit" shapetype="t"/>
              <v:textbox style="mso-fit-shape-to-text:t">
                <w:txbxContent>
                  <w:p w14:paraId="271D8BBC" w14:textId="77777777" w:rsidR="00CC5EFE" w:rsidRDefault="00CC5EFE" w:rsidP="00CC5EF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4D3B6D">
      <w:rPr>
        <w:noProof/>
        <w:lang w:eastAsia="en-GB"/>
      </w:rPr>
      <mc:AlternateContent>
        <mc:Choice Requires="wps">
          <w:drawing>
            <wp:anchor distT="0" distB="0" distL="114300" distR="114300" simplePos="0" relativeHeight="251658240" behindDoc="0" locked="0" layoutInCell="1" allowOverlap="1" wp14:anchorId="77955C66" wp14:editId="3806A346">
              <wp:simplePos x="0" y="0"/>
              <wp:positionH relativeFrom="column">
                <wp:posOffset>-31750</wp:posOffset>
              </wp:positionH>
              <wp:positionV relativeFrom="paragraph">
                <wp:posOffset>22860</wp:posOffset>
              </wp:positionV>
              <wp:extent cx="6884035" cy="2540"/>
              <wp:effectExtent l="15875" t="13335" r="1524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5C40" id="Line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QGHwIAADc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126"/>
    <w:multiLevelType w:val="hybridMultilevel"/>
    <w:tmpl w:val="9FB22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7CAB"/>
    <w:multiLevelType w:val="hybridMultilevel"/>
    <w:tmpl w:val="F79A5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B2D61"/>
    <w:multiLevelType w:val="hybridMultilevel"/>
    <w:tmpl w:val="3A3EC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642C9"/>
    <w:multiLevelType w:val="hybridMultilevel"/>
    <w:tmpl w:val="DA6AB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35A67"/>
    <w:multiLevelType w:val="hybridMultilevel"/>
    <w:tmpl w:val="B0146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82EF1"/>
    <w:multiLevelType w:val="hybridMultilevel"/>
    <w:tmpl w:val="4C0AAC70"/>
    <w:lvl w:ilvl="0" w:tplc="94F01E74">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D5DCD"/>
    <w:multiLevelType w:val="hybridMultilevel"/>
    <w:tmpl w:val="BB98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A2DB1"/>
    <w:multiLevelType w:val="multilevel"/>
    <w:tmpl w:val="183866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E1907AA"/>
    <w:multiLevelType w:val="hybridMultilevel"/>
    <w:tmpl w:val="735A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B2C98"/>
    <w:multiLevelType w:val="hybridMultilevel"/>
    <w:tmpl w:val="E05E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91906AC"/>
    <w:multiLevelType w:val="hybridMultilevel"/>
    <w:tmpl w:val="24BE1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51C42"/>
    <w:multiLevelType w:val="hybridMultilevel"/>
    <w:tmpl w:val="9EE4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A7023"/>
    <w:multiLevelType w:val="hybridMultilevel"/>
    <w:tmpl w:val="744CE9D8"/>
    <w:lvl w:ilvl="0" w:tplc="94F01E74">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509D1"/>
    <w:multiLevelType w:val="hybridMultilevel"/>
    <w:tmpl w:val="A7864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imes New Roman"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cs="Times New Roman"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63E22E10"/>
    <w:multiLevelType w:val="hybridMultilevel"/>
    <w:tmpl w:val="501A5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46806"/>
    <w:multiLevelType w:val="hybridMultilevel"/>
    <w:tmpl w:val="D76C0504"/>
    <w:lvl w:ilvl="0" w:tplc="94F01E74">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91AFE"/>
    <w:multiLevelType w:val="hybridMultilevel"/>
    <w:tmpl w:val="327E72F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97C051C"/>
    <w:multiLevelType w:val="multilevel"/>
    <w:tmpl w:val="731EB954"/>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12E47AD"/>
    <w:multiLevelType w:val="hybridMultilevel"/>
    <w:tmpl w:val="D0DE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12324"/>
    <w:multiLevelType w:val="hybridMultilevel"/>
    <w:tmpl w:val="9AD68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3"/>
  </w:num>
  <w:num w:numId="4">
    <w:abstractNumId w:val="6"/>
  </w:num>
  <w:num w:numId="5">
    <w:abstractNumId w:val="18"/>
  </w:num>
  <w:num w:numId="6">
    <w:abstractNumId w:val="14"/>
  </w:num>
  <w:num w:numId="7">
    <w:abstractNumId w:val="15"/>
  </w:num>
  <w:num w:numId="8">
    <w:abstractNumId w:val="0"/>
  </w:num>
  <w:num w:numId="9">
    <w:abstractNumId w:val="22"/>
  </w:num>
  <w:num w:numId="10">
    <w:abstractNumId w:val="5"/>
  </w:num>
  <w:num w:numId="11">
    <w:abstractNumId w:val="12"/>
  </w:num>
  <w:num w:numId="12">
    <w:abstractNumId w:val="2"/>
  </w:num>
  <w:num w:numId="13">
    <w:abstractNumId w:val="17"/>
  </w:num>
  <w:num w:numId="14">
    <w:abstractNumId w:val="19"/>
  </w:num>
  <w:num w:numId="15">
    <w:abstractNumId w:val="11"/>
  </w:num>
  <w:num w:numId="16">
    <w:abstractNumId w:val="16"/>
  </w:num>
  <w:num w:numId="17">
    <w:abstractNumId w:val="8"/>
  </w:num>
  <w:num w:numId="18">
    <w:abstractNumId w:val="20"/>
  </w:num>
  <w:num w:numId="19">
    <w:abstractNumId w:val="4"/>
  </w:num>
  <w:num w:numId="20">
    <w:abstractNumId w:val="9"/>
  </w:num>
  <w:num w:numId="21">
    <w:abstractNumId w:val="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D1"/>
    <w:rsid w:val="000419CD"/>
    <w:rsid w:val="0005181A"/>
    <w:rsid w:val="00085904"/>
    <w:rsid w:val="0008762E"/>
    <w:rsid w:val="000A3A62"/>
    <w:rsid w:val="00116597"/>
    <w:rsid w:val="00147ABD"/>
    <w:rsid w:val="00176739"/>
    <w:rsid w:val="001A65D4"/>
    <w:rsid w:val="00243D15"/>
    <w:rsid w:val="0026331B"/>
    <w:rsid w:val="00293D82"/>
    <w:rsid w:val="002F2CF1"/>
    <w:rsid w:val="003050DF"/>
    <w:rsid w:val="003237E7"/>
    <w:rsid w:val="00324105"/>
    <w:rsid w:val="00347408"/>
    <w:rsid w:val="00364A69"/>
    <w:rsid w:val="003C3398"/>
    <w:rsid w:val="003D6E30"/>
    <w:rsid w:val="003E7589"/>
    <w:rsid w:val="004569F4"/>
    <w:rsid w:val="00495127"/>
    <w:rsid w:val="004C1375"/>
    <w:rsid w:val="004D3B6D"/>
    <w:rsid w:val="004E2999"/>
    <w:rsid w:val="005056B4"/>
    <w:rsid w:val="00522369"/>
    <w:rsid w:val="00530303"/>
    <w:rsid w:val="005304A7"/>
    <w:rsid w:val="00547390"/>
    <w:rsid w:val="00563382"/>
    <w:rsid w:val="00571EDC"/>
    <w:rsid w:val="00587045"/>
    <w:rsid w:val="005A198D"/>
    <w:rsid w:val="005D3797"/>
    <w:rsid w:val="005D55A1"/>
    <w:rsid w:val="005E0A3D"/>
    <w:rsid w:val="005F2EBC"/>
    <w:rsid w:val="005F49FA"/>
    <w:rsid w:val="005F7281"/>
    <w:rsid w:val="00642312"/>
    <w:rsid w:val="00642772"/>
    <w:rsid w:val="0066675D"/>
    <w:rsid w:val="00685B7E"/>
    <w:rsid w:val="006B7B3B"/>
    <w:rsid w:val="006B7B45"/>
    <w:rsid w:val="006C62A6"/>
    <w:rsid w:val="006C7C03"/>
    <w:rsid w:val="006E1652"/>
    <w:rsid w:val="00746FD5"/>
    <w:rsid w:val="007738C2"/>
    <w:rsid w:val="00773B9D"/>
    <w:rsid w:val="007825E6"/>
    <w:rsid w:val="00783ED1"/>
    <w:rsid w:val="007C2403"/>
    <w:rsid w:val="007D4677"/>
    <w:rsid w:val="007F2884"/>
    <w:rsid w:val="007F2E88"/>
    <w:rsid w:val="007F6B62"/>
    <w:rsid w:val="00814F45"/>
    <w:rsid w:val="00855B4D"/>
    <w:rsid w:val="00875225"/>
    <w:rsid w:val="008763E7"/>
    <w:rsid w:val="008A6633"/>
    <w:rsid w:val="008C3C93"/>
    <w:rsid w:val="00955556"/>
    <w:rsid w:val="009A0D52"/>
    <w:rsid w:val="009A543E"/>
    <w:rsid w:val="009B2AF4"/>
    <w:rsid w:val="009B3B8C"/>
    <w:rsid w:val="009C36F4"/>
    <w:rsid w:val="009C5132"/>
    <w:rsid w:val="009E1B3C"/>
    <w:rsid w:val="00A06F9E"/>
    <w:rsid w:val="00A31237"/>
    <w:rsid w:val="00A319C5"/>
    <w:rsid w:val="00A71FEC"/>
    <w:rsid w:val="00AA2266"/>
    <w:rsid w:val="00AC3FBF"/>
    <w:rsid w:val="00AE1250"/>
    <w:rsid w:val="00AF2A67"/>
    <w:rsid w:val="00B43CB2"/>
    <w:rsid w:val="00B74A00"/>
    <w:rsid w:val="00BD61EE"/>
    <w:rsid w:val="00BE0F4F"/>
    <w:rsid w:val="00BE5172"/>
    <w:rsid w:val="00C37C5D"/>
    <w:rsid w:val="00C44429"/>
    <w:rsid w:val="00C71D84"/>
    <w:rsid w:val="00C82BF8"/>
    <w:rsid w:val="00C831E8"/>
    <w:rsid w:val="00CB0764"/>
    <w:rsid w:val="00CC5EFE"/>
    <w:rsid w:val="00CD5DD1"/>
    <w:rsid w:val="00D25BBA"/>
    <w:rsid w:val="00D453F5"/>
    <w:rsid w:val="00DA099F"/>
    <w:rsid w:val="00DF2ABA"/>
    <w:rsid w:val="00E03143"/>
    <w:rsid w:val="00E05842"/>
    <w:rsid w:val="00E16D35"/>
    <w:rsid w:val="00E25BB3"/>
    <w:rsid w:val="00E66B2A"/>
    <w:rsid w:val="00E82105"/>
    <w:rsid w:val="00E86CBE"/>
    <w:rsid w:val="00EA7603"/>
    <w:rsid w:val="00EB0A27"/>
    <w:rsid w:val="00EE193B"/>
    <w:rsid w:val="00F05888"/>
    <w:rsid w:val="00F14DB4"/>
    <w:rsid w:val="00F52276"/>
    <w:rsid w:val="00F644C5"/>
    <w:rsid w:val="00F8283C"/>
    <w:rsid w:val="00F905DC"/>
    <w:rsid w:val="00F9389D"/>
    <w:rsid w:val="00FC1081"/>
    <w:rsid w:val="00FC57F6"/>
    <w:rsid w:val="00FD65CE"/>
    <w:rsid w:val="00FE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0F85ED6"/>
  <w15:docId w15:val="{D15D859A-CC03-41B4-BDE6-4B9DAA0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03"/>
    <w:pPr>
      <w:spacing w:after="200" w:line="276" w:lineRule="auto"/>
    </w:pPr>
    <w:rPr>
      <w:lang w:eastAsia="en-US"/>
    </w:rPr>
  </w:style>
  <w:style w:type="paragraph" w:styleId="Heading1">
    <w:name w:val="heading 1"/>
    <w:basedOn w:val="Normal"/>
    <w:next w:val="Normal"/>
    <w:link w:val="Heading1Char"/>
    <w:uiPriority w:val="99"/>
    <w:qFormat/>
    <w:rsid w:val="0066675D"/>
    <w:pPr>
      <w:keepNext/>
      <w:spacing w:after="0" w:line="240" w:lineRule="auto"/>
      <w:ind w:left="720" w:hanging="720"/>
      <w:jc w:val="center"/>
      <w:outlineLvl w:val="0"/>
    </w:pPr>
    <w:rPr>
      <w:rFonts w:ascii="Arial" w:eastAsia="Times New Roman"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75D"/>
    <w:rPr>
      <w:rFonts w:ascii="Arial" w:hAnsi="Arial" w:cs="Times New Roman"/>
      <w:b/>
      <w:bCs/>
      <w:sz w:val="24"/>
      <w:szCs w:val="24"/>
      <w:u w:val="single"/>
    </w:rPr>
  </w:style>
  <w:style w:type="paragraph" w:styleId="BalloonText">
    <w:name w:val="Balloon Text"/>
    <w:basedOn w:val="Normal"/>
    <w:link w:val="BalloonTextChar"/>
    <w:uiPriority w:val="99"/>
    <w:semiHidden/>
    <w:rsid w:val="00CD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DD1"/>
    <w:rPr>
      <w:rFonts w:ascii="Tahoma" w:hAnsi="Tahoma" w:cs="Tahoma"/>
      <w:sz w:val="16"/>
      <w:szCs w:val="16"/>
    </w:rPr>
  </w:style>
  <w:style w:type="paragraph" w:styleId="ListParagraph">
    <w:name w:val="List Paragraph"/>
    <w:basedOn w:val="Normal"/>
    <w:uiPriority w:val="99"/>
    <w:qFormat/>
    <w:rsid w:val="00CD5DD1"/>
    <w:pPr>
      <w:ind w:left="720"/>
      <w:contextualSpacing/>
    </w:pPr>
  </w:style>
  <w:style w:type="paragraph" w:styleId="Header">
    <w:name w:val="header"/>
    <w:basedOn w:val="Normal"/>
    <w:link w:val="HeaderChar"/>
    <w:uiPriority w:val="99"/>
    <w:rsid w:val="009B2A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B2AF4"/>
    <w:rPr>
      <w:rFonts w:cs="Times New Roman"/>
    </w:rPr>
  </w:style>
  <w:style w:type="paragraph" w:styleId="Footer">
    <w:name w:val="footer"/>
    <w:basedOn w:val="Normal"/>
    <w:link w:val="FooterChar"/>
    <w:uiPriority w:val="99"/>
    <w:semiHidden/>
    <w:rsid w:val="009B2A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B2AF4"/>
    <w:rPr>
      <w:rFonts w:cs="Times New Roman"/>
    </w:rPr>
  </w:style>
  <w:style w:type="character" w:styleId="Hyperlink">
    <w:name w:val="Hyperlink"/>
    <w:basedOn w:val="DefaultParagraphFont"/>
    <w:uiPriority w:val="99"/>
    <w:rsid w:val="00EA7603"/>
    <w:rPr>
      <w:rFonts w:cs="Times New Roman"/>
      <w:color w:val="0000FF"/>
      <w:u w:val="single"/>
    </w:rPr>
  </w:style>
  <w:style w:type="paragraph" w:styleId="NoSpacing">
    <w:name w:val="No Spacing"/>
    <w:link w:val="NoSpacingChar"/>
    <w:uiPriority w:val="99"/>
    <w:qFormat/>
    <w:rsid w:val="00DF2ABA"/>
    <w:rPr>
      <w:rFonts w:eastAsia="Times New Roman"/>
      <w:lang w:val="en-US" w:eastAsia="en-US"/>
    </w:rPr>
  </w:style>
  <w:style w:type="character" w:customStyle="1" w:styleId="NoSpacingChar">
    <w:name w:val="No Spacing Char"/>
    <w:basedOn w:val="DefaultParagraphFont"/>
    <w:link w:val="NoSpacing"/>
    <w:uiPriority w:val="99"/>
    <w:locked/>
    <w:rsid w:val="00DF2ABA"/>
    <w:rPr>
      <w:rFonts w:eastAsia="Times New Roman" w:cs="Times New Roman"/>
      <w:sz w:val="22"/>
      <w:szCs w:val="22"/>
      <w:lang w:val="en-US" w:eastAsia="en-US" w:bidi="ar-SA"/>
    </w:rPr>
  </w:style>
  <w:style w:type="paragraph" w:styleId="BodyTextIndent3">
    <w:name w:val="Body Text Indent 3"/>
    <w:basedOn w:val="Normal"/>
    <w:link w:val="BodyTextIndent3Char"/>
    <w:uiPriority w:val="99"/>
    <w:rsid w:val="0066675D"/>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uiPriority w:val="99"/>
    <w:locked/>
    <w:rsid w:val="0066675D"/>
    <w:rPr>
      <w:rFonts w:ascii="Arial (W1)" w:hAnsi="Arial (W1)" w:cs="Arial"/>
      <w:sz w:val="16"/>
      <w:szCs w:val="16"/>
    </w:rPr>
  </w:style>
  <w:style w:type="paragraph" w:customStyle="1" w:styleId="aHeaderLevel1">
    <w:name w:val="aHeader Level 1"/>
    <w:basedOn w:val="Header"/>
    <w:uiPriority w:val="99"/>
    <w:rsid w:val="0066675D"/>
    <w:pPr>
      <w:numPr>
        <w:numId w:val="16"/>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Normal"/>
    <w:uiPriority w:val="99"/>
    <w:rsid w:val="0066675D"/>
    <w:pPr>
      <w:keepNext/>
      <w:keepLines/>
      <w:numPr>
        <w:ilvl w:val="1"/>
        <w:numId w:val="16"/>
      </w:numPr>
      <w:tabs>
        <w:tab w:val="clear" w:pos="794"/>
        <w:tab w:val="clear" w:pos="4513"/>
        <w:tab w:val="clear" w:pos="9026"/>
        <w:tab w:val="num" w:pos="360"/>
      </w:tabs>
      <w:spacing w:after="280"/>
      <w:ind w:left="0" w:firstLine="0"/>
    </w:pPr>
    <w:rPr>
      <w:rFonts w:ascii="Trebuchet MS" w:eastAsia="Times New Roman" w:hAnsi="Trebuchet MS" w:cs="Arial"/>
      <w:b/>
      <w:sz w:val="28"/>
      <w:szCs w:val="28"/>
    </w:rPr>
  </w:style>
  <w:style w:type="paragraph" w:customStyle="1" w:styleId="aHeaderLevel3">
    <w:name w:val="aHeader Level 3"/>
    <w:basedOn w:val="Header"/>
    <w:uiPriority w:val="99"/>
    <w:rsid w:val="0066675D"/>
    <w:pPr>
      <w:numPr>
        <w:ilvl w:val="2"/>
        <w:numId w:val="16"/>
      </w:numPr>
      <w:tabs>
        <w:tab w:val="clear" w:pos="4513"/>
        <w:tab w:val="clear" w:pos="9026"/>
      </w:tabs>
      <w:spacing w:after="280"/>
    </w:pPr>
    <w:rPr>
      <w:rFonts w:ascii="Trebuchet MS" w:hAnsi="Trebuchet MS"/>
      <w:b/>
      <w:sz w:val="24"/>
      <w:szCs w:val="28"/>
      <w:lang w:eastAsia="en-GB"/>
    </w:rPr>
  </w:style>
  <w:style w:type="paragraph" w:styleId="NormalWeb">
    <w:name w:val="Normal (Web)"/>
    <w:basedOn w:val="Normal"/>
    <w:uiPriority w:val="99"/>
    <w:semiHidden/>
    <w:unhideWhenUsed/>
    <w:rsid w:val="00DA099F"/>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4646A-1C94-46FA-89E1-BA3A5E0F83E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E764029-2372-4DEA-9DE0-48322E7F1E54}">
  <ds:schemaRefs>
    <ds:schemaRef ds:uri="http://schemas.microsoft.com/sharepoint/v3/contenttype/forms"/>
  </ds:schemaRefs>
</ds:datastoreItem>
</file>

<file path=customXml/itemProps3.xml><?xml version="1.0" encoding="utf-8"?>
<ds:datastoreItem xmlns:ds="http://schemas.openxmlformats.org/officeDocument/2006/customXml" ds:itemID="{9DF3E077-8058-4D93-916C-A6ED014C3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vickie.brenkley</dc:creator>
  <cp:lastModifiedBy>Mandy Davison</cp:lastModifiedBy>
  <cp:revision>2</cp:revision>
  <cp:lastPrinted>2016-08-25T09:38:00Z</cp:lastPrinted>
  <dcterms:created xsi:type="dcterms:W3CDTF">2018-05-03T15:11:00Z</dcterms:created>
  <dcterms:modified xsi:type="dcterms:W3CDTF">2018-05-03T15:11:00Z</dcterms:modified>
</cp:coreProperties>
</file>