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A71F7F"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AND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A71F7F">
        <w:t>Environmental Apprentice</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A71F7F">
        <w:rPr>
          <w:rFonts w:cs="Arial"/>
          <w:szCs w:val="24"/>
        </w:rPr>
        <w:t>Grounds Maintenance</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A71F7F">
        <w:rPr>
          <w:rFonts w:cs="Arial"/>
          <w:szCs w:val="24"/>
        </w:rPr>
        <w:t>Apprentice</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A71F7F">
        <w:rPr>
          <w:rFonts w:cs="Arial"/>
          <w:szCs w:val="24"/>
        </w:rPr>
        <w:t>Grounds Maintenance Team Leader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A71F7F">
        <w:rPr>
          <w:rFonts w:cs="Arial"/>
          <w:szCs w:val="24"/>
        </w:rPr>
        <w:t>ENVAPP</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A71F7F" w:rsidRDefault="00A71F7F" w:rsidP="00A71F7F">
      <w:r>
        <w:t xml:space="preserve">To undertake, as a member of a team, duties connected with cleansing and Horticulture of Highways, Footpaths and Open Spaces or associated work from various locations.   </w:t>
      </w:r>
    </w:p>
    <w:p w:rsidR="00A71F7F" w:rsidRDefault="00A71F7F" w:rsidP="00A71F7F"/>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A71F7F" w:rsidRDefault="00A71F7F" w:rsidP="00A71F7F">
      <w:pPr>
        <w:rPr>
          <w:u w:val="single"/>
        </w:rPr>
      </w:pPr>
    </w:p>
    <w:p w:rsidR="00A71F7F" w:rsidRDefault="00A71F7F" w:rsidP="00A71F7F">
      <w:pPr>
        <w:numPr>
          <w:ilvl w:val="0"/>
          <w:numId w:val="34"/>
        </w:numPr>
      </w:pPr>
      <w:r>
        <w:t>Carry out cleansing and Horticulture of Highways, Footpaths and Open Spaces, or associated work from various locations in such a way as to maximise output.</w:t>
      </w:r>
    </w:p>
    <w:p w:rsidR="00A71F7F" w:rsidRDefault="00A71F7F" w:rsidP="00A71F7F"/>
    <w:p w:rsidR="00A71F7F" w:rsidRDefault="00A71F7F" w:rsidP="00A71F7F">
      <w:pPr>
        <w:numPr>
          <w:ilvl w:val="0"/>
          <w:numId w:val="34"/>
        </w:numPr>
      </w:pPr>
      <w:r>
        <w:t xml:space="preserve">To work within programmes set by the Environment Supervisor, which cover the removal of litter, dog fouling, </w:t>
      </w:r>
      <w:proofErr w:type="gramStart"/>
      <w:r>
        <w:t>detritus,</w:t>
      </w:r>
      <w:proofErr w:type="gramEnd"/>
      <w:r>
        <w:t xml:space="preserve"> fly tipping, emptying litterbins etc.</w:t>
      </w:r>
    </w:p>
    <w:p w:rsidR="00A71F7F" w:rsidRDefault="00A71F7F" w:rsidP="00A71F7F"/>
    <w:p w:rsidR="00A71F7F" w:rsidRDefault="00A71F7F" w:rsidP="00A71F7F">
      <w:pPr>
        <w:numPr>
          <w:ilvl w:val="0"/>
          <w:numId w:val="34"/>
        </w:numPr>
      </w:pPr>
      <w:r>
        <w:t>To work within programmes set by the Environment Supervisor which cover landscaping and horticultural work or associated work, to include pruning, digging, raking, hoeing, weeding and planting.</w:t>
      </w:r>
    </w:p>
    <w:p w:rsidR="00A71F7F" w:rsidRDefault="00A71F7F" w:rsidP="00A71F7F"/>
    <w:p w:rsidR="00A71F7F" w:rsidRDefault="00A71F7F" w:rsidP="00A71F7F">
      <w:pPr>
        <w:numPr>
          <w:ilvl w:val="0"/>
          <w:numId w:val="34"/>
        </w:numPr>
      </w:pPr>
      <w:r>
        <w:t xml:space="preserve">To use various hand tools, such as spades, shovels, hoe’s, trowels, brushes, litter pickers, secateurs and use of mechanical equipment such as hedge cutters and </w:t>
      </w:r>
      <w:proofErr w:type="spellStart"/>
      <w:r>
        <w:t>strimmers</w:t>
      </w:r>
      <w:proofErr w:type="spellEnd"/>
      <w:r>
        <w:t>.</w:t>
      </w:r>
      <w:r>
        <w:tab/>
      </w:r>
      <w:r>
        <w:tab/>
      </w:r>
      <w:r>
        <w:tab/>
      </w:r>
    </w:p>
    <w:p w:rsidR="00A71F7F" w:rsidRDefault="00A71F7F" w:rsidP="00A71F7F"/>
    <w:p w:rsidR="00A71F7F" w:rsidRDefault="00A71F7F" w:rsidP="00A71F7F">
      <w:pPr>
        <w:numPr>
          <w:ilvl w:val="0"/>
          <w:numId w:val="34"/>
        </w:numPr>
      </w:pPr>
      <w:r>
        <w:t>Assist in the monitoring of the quality of the work carried out.</w:t>
      </w:r>
    </w:p>
    <w:p w:rsidR="00A71F7F" w:rsidRDefault="00A71F7F" w:rsidP="00A71F7F"/>
    <w:p w:rsidR="00A71F7F" w:rsidRDefault="00A71F7F" w:rsidP="00A71F7F">
      <w:pPr>
        <w:numPr>
          <w:ilvl w:val="0"/>
          <w:numId w:val="34"/>
        </w:numPr>
      </w:pPr>
      <w:r>
        <w:lastRenderedPageBreak/>
        <w:t>Complete accurate records of cleansing operations etc., and notification of all anomalies to the Environment Supervisor on a daily basis</w:t>
      </w:r>
    </w:p>
    <w:p w:rsidR="00A71F7F" w:rsidRDefault="00A71F7F" w:rsidP="00A71F7F"/>
    <w:p w:rsidR="00A71F7F" w:rsidRDefault="00A71F7F" w:rsidP="00A71F7F">
      <w:pPr>
        <w:numPr>
          <w:ilvl w:val="0"/>
          <w:numId w:val="34"/>
        </w:numPr>
      </w:pPr>
      <w:r>
        <w:t>Ensure all tipping procedures in the Transfer Station are followed including cleansing of designated areas when required.</w:t>
      </w:r>
    </w:p>
    <w:p w:rsidR="00A71F7F" w:rsidRDefault="00A71F7F" w:rsidP="00A71F7F"/>
    <w:p w:rsidR="00A71F7F" w:rsidRDefault="00A71F7F" w:rsidP="00A71F7F">
      <w:pPr>
        <w:numPr>
          <w:ilvl w:val="0"/>
          <w:numId w:val="34"/>
        </w:numPr>
      </w:pPr>
      <w:r>
        <w:t xml:space="preserve">Ensure all accidents/near misses are recorded as per agreed procedure before the end of shift on the day of occurrence </w:t>
      </w:r>
    </w:p>
    <w:p w:rsidR="00A71F7F" w:rsidRDefault="00A71F7F" w:rsidP="00A71F7F"/>
    <w:p w:rsidR="00A71F7F" w:rsidRDefault="00A71F7F" w:rsidP="00A71F7F">
      <w:pPr>
        <w:numPr>
          <w:ilvl w:val="0"/>
          <w:numId w:val="34"/>
        </w:numPr>
      </w:pPr>
      <w:r>
        <w:t>Carry out  working activities on cleansing work in such a way as to ensure compliance with:-</w:t>
      </w:r>
    </w:p>
    <w:p w:rsidR="00A71F7F" w:rsidRDefault="00A71F7F" w:rsidP="00A71F7F"/>
    <w:p w:rsidR="00A71F7F" w:rsidRDefault="00A71F7F" w:rsidP="00A71F7F">
      <w:pPr>
        <w:numPr>
          <w:ilvl w:val="0"/>
          <w:numId w:val="35"/>
        </w:numPr>
      </w:pPr>
      <w:r>
        <w:t>Health and Safety at Work Act</w:t>
      </w:r>
    </w:p>
    <w:p w:rsidR="00A71F7F" w:rsidRDefault="00A71F7F" w:rsidP="00A71F7F">
      <w:pPr>
        <w:numPr>
          <w:ilvl w:val="0"/>
          <w:numId w:val="35"/>
        </w:numPr>
      </w:pPr>
      <w:r>
        <w:t>Hartlepool Borough Council’s Safety Policy</w:t>
      </w:r>
    </w:p>
    <w:p w:rsidR="00A71F7F" w:rsidRDefault="00A71F7F" w:rsidP="00A71F7F">
      <w:pPr>
        <w:numPr>
          <w:ilvl w:val="0"/>
          <w:numId w:val="35"/>
        </w:numPr>
      </w:pPr>
      <w:r>
        <w:t>Conditions of employment of operatives</w:t>
      </w:r>
    </w:p>
    <w:p w:rsidR="00A71F7F" w:rsidRDefault="00A71F7F" w:rsidP="00A71F7F">
      <w:pPr>
        <w:numPr>
          <w:ilvl w:val="0"/>
          <w:numId w:val="35"/>
        </w:numPr>
      </w:pPr>
      <w:r>
        <w:t>Client requirements/conditions of contract</w:t>
      </w:r>
    </w:p>
    <w:p w:rsidR="00A71F7F" w:rsidRDefault="00A71F7F" w:rsidP="00A71F7F"/>
    <w:p w:rsidR="00A71F7F" w:rsidRDefault="00A71F7F" w:rsidP="00A71F7F">
      <w:pPr>
        <w:numPr>
          <w:ilvl w:val="0"/>
          <w:numId w:val="34"/>
        </w:numPr>
      </w:pPr>
      <w:r>
        <w:t xml:space="preserve">To assist in the implementation of Customer Care and quality assurance initiatives, such as promoting recycling under direction from the Environment Supervisor. </w:t>
      </w:r>
    </w:p>
    <w:p w:rsidR="00A71F7F" w:rsidRDefault="00A71F7F" w:rsidP="00A71F7F"/>
    <w:p w:rsidR="00A71F7F" w:rsidRDefault="00A71F7F" w:rsidP="00A71F7F">
      <w:pPr>
        <w:numPr>
          <w:ilvl w:val="0"/>
          <w:numId w:val="34"/>
        </w:numPr>
      </w:pPr>
      <w:r>
        <w:t>To assist in implementing in accordance with the policies and procedures of the Environment Division, objectives and performance indicators set by the Environment Management Team.</w:t>
      </w:r>
    </w:p>
    <w:p w:rsidR="00A71F7F" w:rsidRDefault="00A71F7F" w:rsidP="00A71F7F"/>
    <w:p w:rsidR="00A71F7F" w:rsidRDefault="00A71F7F" w:rsidP="00A71F7F">
      <w:pPr>
        <w:numPr>
          <w:ilvl w:val="0"/>
          <w:numId w:val="34"/>
        </w:numPr>
      </w:pPr>
      <w:r>
        <w:t>Ensure completion of timesheets, etc. in accordance with agreed procedures.</w:t>
      </w:r>
    </w:p>
    <w:p w:rsidR="00A71F7F" w:rsidRDefault="00A71F7F" w:rsidP="00A71F7F"/>
    <w:p w:rsidR="00A71F7F" w:rsidRDefault="00A71F7F" w:rsidP="00A71F7F">
      <w:pPr>
        <w:numPr>
          <w:ilvl w:val="0"/>
          <w:numId w:val="34"/>
        </w:numPr>
      </w:pPr>
      <w:r>
        <w:t xml:space="preserve">Any other duties of a related nature which might reasonably be required and allocated by the Environment Supervisor. </w:t>
      </w:r>
    </w:p>
    <w:p w:rsidR="00152777" w:rsidRPr="00D75188" w:rsidRDefault="00152777"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A71F7F">
        <w:rPr>
          <w:szCs w:val="24"/>
        </w:rPr>
        <w:t>July 2018</w:t>
      </w: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A71F7F">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D67" w:rsidRDefault="00996D67" w:rsidP="00E95911">
      <w:r>
        <w:separator/>
      </w:r>
    </w:p>
  </w:endnote>
  <w:endnote w:type="continuationSeparator" w:id="0">
    <w:p w:rsidR="00996D67" w:rsidRDefault="00996D67"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2173BF" w:rsidP="006A56E9">
    <w:pPr>
      <w:pStyle w:val="BodyText"/>
      <w:ind w:left="-567"/>
      <w:rPr>
        <w:b/>
        <w:sz w:val="16"/>
      </w:rPr>
    </w:pPr>
    <w:r w:rsidRPr="002173BF">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85039B" w:rsidRPr="00BD7591">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ARTLEPOOL BULLETIN FOOTER" style="width:537pt;height:78pt;visibility:visible">
          <v:imagedata r:id="rId1" o:title="HARTLEPOOL BULLETIN FOOTER"/>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D67" w:rsidRDefault="00996D67" w:rsidP="00E95911">
      <w:r>
        <w:separator/>
      </w:r>
    </w:p>
  </w:footnote>
  <w:footnote w:type="continuationSeparator" w:id="0">
    <w:p w:rsidR="00996D67" w:rsidRDefault="00996D67"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85039B" w:rsidP="001B5A59">
    <w:pPr>
      <w:pStyle w:val="Header"/>
    </w:pPr>
    <w:r w:rsidRPr="00BD7591">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ARTLEPOOL GENERIC HEADER" style="width:470.25pt;height:59.25pt;visibility:visible">
          <v:imagedata r:id="rId1" o:title="HARTLEPOOL GENERIC HEADER"/>
        </v:shape>
      </w:pict>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9B62C78"/>
    <w:multiLevelType w:val="singleLevel"/>
    <w:tmpl w:val="4BCE7D4C"/>
    <w:lvl w:ilvl="0">
      <w:start w:val="1"/>
      <w:numFmt w:val="bullet"/>
      <w:lvlText w:val="-"/>
      <w:lvlJc w:val="left"/>
      <w:pPr>
        <w:tabs>
          <w:tab w:val="num" w:pos="1440"/>
        </w:tabs>
        <w:ind w:left="1440" w:hanging="720"/>
      </w:pPr>
      <w:rPr>
        <w:rFonts w:ascii="Times New Roman" w:hAnsi="Times New Roman"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A882653"/>
    <w:multiLevelType w:val="singleLevel"/>
    <w:tmpl w:val="EBA6F194"/>
    <w:lvl w:ilvl="0">
      <w:start w:val="1"/>
      <w:numFmt w:val="decimal"/>
      <w:lvlText w:val="%1."/>
      <w:lvlJc w:val="left"/>
      <w:pPr>
        <w:tabs>
          <w:tab w:val="num" w:pos="720"/>
        </w:tabs>
        <w:ind w:left="720" w:hanging="720"/>
      </w:pPr>
      <w:rPr>
        <w:rFonts w:hint="default"/>
      </w:rPr>
    </w:lvl>
  </w:abstractNum>
  <w:abstractNum w:abstractNumId="21">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3"/>
  </w:num>
  <w:num w:numId="7">
    <w:abstractNumId w:val="19"/>
  </w:num>
  <w:num w:numId="8">
    <w:abstractNumId w:val="32"/>
  </w:num>
  <w:num w:numId="9">
    <w:abstractNumId w:val="6"/>
  </w:num>
  <w:num w:numId="10">
    <w:abstractNumId w:val="16"/>
  </w:num>
  <w:num w:numId="11">
    <w:abstractNumId w:val="15"/>
  </w:num>
  <w:num w:numId="12">
    <w:abstractNumId w:val="33"/>
  </w:num>
  <w:num w:numId="13">
    <w:abstractNumId w:val="5"/>
  </w:num>
  <w:num w:numId="14">
    <w:abstractNumId w:val="21"/>
  </w:num>
  <w:num w:numId="15">
    <w:abstractNumId w:val="24"/>
  </w:num>
  <w:num w:numId="16">
    <w:abstractNumId w:val="30"/>
  </w:num>
  <w:num w:numId="17">
    <w:abstractNumId w:val="13"/>
  </w:num>
  <w:num w:numId="18">
    <w:abstractNumId w:val="26"/>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4"/>
  </w:num>
  <w:num w:numId="26">
    <w:abstractNumId w:val="9"/>
  </w:num>
  <w:num w:numId="27">
    <w:abstractNumId w:val="25"/>
  </w:num>
  <w:num w:numId="28">
    <w:abstractNumId w:val="27"/>
  </w:num>
  <w:num w:numId="29">
    <w:abstractNumId w:val="0"/>
  </w:num>
  <w:num w:numId="30">
    <w:abstractNumId w:val="4"/>
  </w:num>
  <w:num w:numId="31">
    <w:abstractNumId w:val="22"/>
  </w:num>
  <w:num w:numId="32">
    <w:abstractNumId w:val="2"/>
  </w:num>
  <w:num w:numId="33">
    <w:abstractNumId w:val="12"/>
  </w:num>
  <w:num w:numId="34">
    <w:abstractNumId w:val="20"/>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71F7F"/>
    <w:rsid w:val="00A85146"/>
    <w:rsid w:val="00AA4773"/>
    <w:rsid w:val="00AF030F"/>
    <w:rsid w:val="00AF5AEC"/>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2498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cepejw</cp:lastModifiedBy>
  <cp:revision>2</cp:revision>
  <cp:lastPrinted>2014-04-01T10:49:00Z</cp:lastPrinted>
  <dcterms:created xsi:type="dcterms:W3CDTF">2018-07-16T10:04:00Z</dcterms:created>
  <dcterms:modified xsi:type="dcterms:W3CDTF">2018-07-16T10:04:00Z</dcterms:modified>
</cp:coreProperties>
</file>