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2773"/>
      </w:tblGrid>
      <w:tr w:rsidR="00BE089A" w:rsidRPr="00BE089A" w:rsidTr="00BE089A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Pr="00BE089A" w:rsidRDefault="003C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Woodhouse Community Primary School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:rsidR="00BE089A" w:rsidRPr="00BE089A" w:rsidRDefault="003C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Assistant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Person Specification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089A" w:rsidRPr="00BE089A" w:rsidRDefault="00BE089A" w:rsidP="00BE089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71D8F" w:rsidRDefault="00371D8F">
      <w:pPr>
        <w:rPr>
          <w:b/>
          <w:sz w:val="24"/>
          <w:szCs w:val="24"/>
        </w:rPr>
      </w:pPr>
    </w:p>
    <w:p w:rsidR="00BE089A" w:rsidRDefault="00BE089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BE089A" w:rsidTr="0085323D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</w:p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BE089A" w:rsidRPr="00BE089A" w:rsidTr="0085323D"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Application</w:t>
            </w:r>
          </w:p>
        </w:tc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>y supported in references</w:t>
            </w:r>
          </w:p>
          <w:p w:rsidR="00BE089A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Well-structured</w:t>
            </w:r>
            <w:r w:rsidR="00BE089A">
              <w:rPr>
                <w:sz w:val="24"/>
                <w:szCs w:val="24"/>
              </w:rPr>
              <w:t xml:space="preserve"> letter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</w:tcBorders>
          </w:tcPr>
          <w:p w:rsidR="00BE089A" w:rsidRPr="00BE089A" w:rsidRDefault="00BE089A">
            <w:pPr>
              <w:rPr>
                <w:sz w:val="24"/>
                <w:szCs w:val="24"/>
              </w:rPr>
            </w:pP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NVQ Level 3 in Child Care / Early Years Care and Education or equivalent</w:t>
            </w:r>
          </w:p>
          <w:p w:rsidR="0085323D" w:rsidRPr="00BE089A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First Aid Certificate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further study or qualifications</w:t>
            </w: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knowledge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high standards of working with young children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observing, </w:t>
            </w:r>
            <w:r w:rsidR="0085323D">
              <w:rPr>
                <w:sz w:val="24"/>
                <w:szCs w:val="24"/>
              </w:rPr>
              <w:t>monitoring</w:t>
            </w:r>
            <w:r>
              <w:rPr>
                <w:sz w:val="24"/>
                <w:szCs w:val="24"/>
              </w:rPr>
              <w:t>, assessing and maintaining records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EYFS framework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child development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health and safety and safeguarding procedures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worker experience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children with SEND</w:t>
            </w:r>
          </w:p>
        </w:tc>
      </w:tr>
    </w:tbl>
    <w:p w:rsidR="0085323D" w:rsidRDefault="0085323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85323D" w:rsidTr="009C2418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 well to children, colleagues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 as well as under own initiative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attributes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Cheerful and motivated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sense of humour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caring attitude towards children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personal and professional standards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 to the role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</w:tbl>
    <w:p w:rsidR="00BE089A" w:rsidRPr="00BE089A" w:rsidRDefault="00BE089A">
      <w:pPr>
        <w:rPr>
          <w:sz w:val="24"/>
          <w:szCs w:val="24"/>
        </w:rPr>
      </w:pPr>
    </w:p>
    <w:sectPr w:rsidR="00BE089A" w:rsidRPr="00BE089A" w:rsidSect="00BE089A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9A"/>
    <w:rsid w:val="00190506"/>
    <w:rsid w:val="00306497"/>
    <w:rsid w:val="00371D8F"/>
    <w:rsid w:val="003C551A"/>
    <w:rsid w:val="003C6BDB"/>
    <w:rsid w:val="00550591"/>
    <w:rsid w:val="0080693D"/>
    <w:rsid w:val="0085323D"/>
    <w:rsid w:val="00A046A0"/>
    <w:rsid w:val="00AC2F48"/>
    <w:rsid w:val="00BA3F8B"/>
    <w:rsid w:val="00BB2B96"/>
    <w:rsid w:val="00BE089A"/>
    <w:rsid w:val="00CD15C6"/>
    <w:rsid w:val="00E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CDEE-D79B-4C65-90B2-17897DBA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Buttle</dc:creator>
  <cp:lastModifiedBy>USER</cp:lastModifiedBy>
  <cp:revision>2</cp:revision>
  <cp:lastPrinted>2014-09-05T13:40:00Z</cp:lastPrinted>
  <dcterms:created xsi:type="dcterms:W3CDTF">2018-10-30T09:48:00Z</dcterms:created>
  <dcterms:modified xsi:type="dcterms:W3CDTF">2018-10-30T09:48:00Z</dcterms:modified>
</cp:coreProperties>
</file>