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D13" w:rsidRDefault="000F7631">
      <w:pPr>
        <w:rPr>
          <w:rFonts w:ascii="Tahoma" w:hAnsi="Tahoma" w:cs="Tahoma"/>
          <w:sz w:val="24"/>
          <w:szCs w:val="24"/>
        </w:rPr>
      </w:pPr>
    </w:p>
    <w:p w:rsidR="00A0389F" w:rsidRDefault="00A0389F">
      <w:pPr>
        <w:rPr>
          <w:rFonts w:ascii="Tahoma" w:hAnsi="Tahoma" w:cs="Tahoma"/>
          <w:sz w:val="24"/>
          <w:szCs w:val="24"/>
        </w:rPr>
      </w:pPr>
    </w:p>
    <w:p w:rsidR="00116DB8" w:rsidRDefault="00116DB8" w:rsidP="00116DB8">
      <w:pPr>
        <w:spacing w:after="0"/>
        <w:jc w:val="center"/>
        <w:rPr>
          <w:b/>
          <w:sz w:val="32"/>
          <w:szCs w:val="32"/>
          <w:u w:val="single"/>
        </w:rPr>
      </w:pPr>
      <w:r w:rsidRPr="00C9014A">
        <w:rPr>
          <w:b/>
          <w:sz w:val="32"/>
          <w:szCs w:val="32"/>
          <w:u w:val="single"/>
        </w:rPr>
        <w:t xml:space="preserve">Learning Support Assistant - SEND </w:t>
      </w:r>
    </w:p>
    <w:p w:rsidR="00C9014A" w:rsidRPr="00C9014A" w:rsidRDefault="00C9014A" w:rsidP="00116DB8">
      <w:pPr>
        <w:spacing w:after="0"/>
        <w:jc w:val="center"/>
        <w:rPr>
          <w:b/>
          <w:sz w:val="32"/>
          <w:szCs w:val="32"/>
          <w:u w:val="single"/>
        </w:rPr>
      </w:pPr>
    </w:p>
    <w:p w:rsidR="00116DB8" w:rsidRPr="00C9014A" w:rsidRDefault="00116DB8" w:rsidP="00116DB8">
      <w:pPr>
        <w:spacing w:after="0"/>
        <w:jc w:val="center"/>
        <w:rPr>
          <w:sz w:val="28"/>
          <w:szCs w:val="28"/>
        </w:rPr>
      </w:pPr>
      <w:r w:rsidRPr="00C9014A">
        <w:rPr>
          <w:sz w:val="28"/>
          <w:szCs w:val="28"/>
        </w:rPr>
        <w:t>Valley Road Academy</w:t>
      </w:r>
    </w:p>
    <w:p w:rsidR="00116DB8" w:rsidRPr="00C9014A" w:rsidRDefault="00C9014A" w:rsidP="00116DB8">
      <w:pPr>
        <w:spacing w:after="0"/>
        <w:jc w:val="center"/>
        <w:rPr>
          <w:sz w:val="28"/>
          <w:szCs w:val="28"/>
        </w:rPr>
      </w:pPr>
      <w:r>
        <w:rPr>
          <w:sz w:val="28"/>
          <w:szCs w:val="28"/>
        </w:rPr>
        <w:t>Corporation Road, Sunderland.</w:t>
      </w:r>
      <w:r w:rsidR="00116DB8" w:rsidRPr="00C9014A">
        <w:rPr>
          <w:sz w:val="28"/>
          <w:szCs w:val="28"/>
        </w:rPr>
        <w:t xml:space="preserve">  SR2 8PL</w:t>
      </w:r>
    </w:p>
    <w:p w:rsidR="00116DB8" w:rsidRPr="00117CEA" w:rsidRDefault="00116DB8" w:rsidP="00116DB8">
      <w:pPr>
        <w:spacing w:after="0"/>
        <w:rPr>
          <w:sz w:val="24"/>
          <w:szCs w:val="24"/>
        </w:rPr>
      </w:pPr>
    </w:p>
    <w:p w:rsidR="00116DB8" w:rsidRPr="00C9014A" w:rsidRDefault="00116DB8" w:rsidP="00116DB8">
      <w:pPr>
        <w:spacing w:after="0"/>
        <w:jc w:val="center"/>
        <w:rPr>
          <w:sz w:val="24"/>
          <w:szCs w:val="24"/>
        </w:rPr>
      </w:pPr>
      <w:r w:rsidRPr="00C9014A">
        <w:rPr>
          <w:sz w:val="24"/>
          <w:szCs w:val="24"/>
        </w:rPr>
        <w:t>Grade 2 Scale Point – 15 - 17</w:t>
      </w:r>
    </w:p>
    <w:p w:rsidR="00116DB8" w:rsidRPr="00117CEA" w:rsidRDefault="00116DB8" w:rsidP="00116DB8">
      <w:pPr>
        <w:spacing w:after="0"/>
        <w:jc w:val="center"/>
        <w:rPr>
          <w:sz w:val="24"/>
          <w:szCs w:val="24"/>
        </w:rPr>
      </w:pPr>
      <w:r w:rsidRPr="00C9014A">
        <w:rPr>
          <w:sz w:val="24"/>
          <w:szCs w:val="24"/>
        </w:rPr>
        <w:t>£</w:t>
      </w:r>
      <w:r w:rsidR="00E75360">
        <w:rPr>
          <w:sz w:val="24"/>
          <w:szCs w:val="24"/>
        </w:rPr>
        <w:t xml:space="preserve">17972 - £18672 </w:t>
      </w:r>
      <w:bookmarkStart w:id="0" w:name="_GoBack"/>
      <w:bookmarkEnd w:id="0"/>
      <w:r w:rsidR="00E75360">
        <w:rPr>
          <w:sz w:val="24"/>
          <w:szCs w:val="24"/>
        </w:rPr>
        <w:t xml:space="preserve">- </w:t>
      </w:r>
      <w:r w:rsidRPr="00C9014A">
        <w:rPr>
          <w:sz w:val="24"/>
          <w:szCs w:val="24"/>
        </w:rPr>
        <w:t xml:space="preserve"> pro rata</w:t>
      </w:r>
    </w:p>
    <w:p w:rsidR="00116DB8" w:rsidRPr="00117CEA" w:rsidRDefault="00116DB8" w:rsidP="00116DB8">
      <w:pPr>
        <w:spacing w:after="0"/>
        <w:jc w:val="center"/>
        <w:rPr>
          <w:sz w:val="24"/>
          <w:szCs w:val="24"/>
        </w:rPr>
      </w:pPr>
      <w:r w:rsidRPr="00117CEA">
        <w:rPr>
          <w:sz w:val="24"/>
          <w:szCs w:val="24"/>
        </w:rPr>
        <w:t>Term Time</w:t>
      </w:r>
      <w:r>
        <w:rPr>
          <w:sz w:val="24"/>
          <w:szCs w:val="24"/>
        </w:rPr>
        <w:t xml:space="preserve"> only</w:t>
      </w:r>
    </w:p>
    <w:p w:rsidR="00116DB8" w:rsidRDefault="00116DB8" w:rsidP="00116DB8">
      <w:pPr>
        <w:spacing w:after="0"/>
        <w:jc w:val="center"/>
        <w:rPr>
          <w:sz w:val="24"/>
          <w:szCs w:val="24"/>
        </w:rPr>
      </w:pPr>
      <w:r>
        <w:rPr>
          <w:sz w:val="24"/>
          <w:szCs w:val="24"/>
        </w:rPr>
        <w:t>37</w:t>
      </w:r>
      <w:r w:rsidRPr="00117CEA">
        <w:rPr>
          <w:sz w:val="24"/>
          <w:szCs w:val="24"/>
        </w:rPr>
        <w:t xml:space="preserve"> hours per week</w:t>
      </w:r>
    </w:p>
    <w:p w:rsidR="00BF5B8A" w:rsidRPr="00117CEA" w:rsidRDefault="00BF5B8A" w:rsidP="00BF5B8A">
      <w:pPr>
        <w:spacing w:after="0"/>
        <w:jc w:val="center"/>
        <w:rPr>
          <w:sz w:val="24"/>
          <w:szCs w:val="24"/>
        </w:rPr>
      </w:pPr>
      <w:r w:rsidRPr="00117CEA">
        <w:rPr>
          <w:sz w:val="24"/>
          <w:szCs w:val="24"/>
        </w:rPr>
        <w:t>To start as soon as possible</w:t>
      </w:r>
    </w:p>
    <w:p w:rsidR="00BF5B8A" w:rsidRDefault="00952342" w:rsidP="00116DB8">
      <w:pPr>
        <w:spacing w:after="0"/>
        <w:jc w:val="center"/>
        <w:rPr>
          <w:sz w:val="24"/>
          <w:szCs w:val="24"/>
        </w:rPr>
      </w:pPr>
      <w:r>
        <w:rPr>
          <w:sz w:val="24"/>
          <w:szCs w:val="24"/>
        </w:rPr>
        <w:t>Length of contract subject to SEN Funding</w:t>
      </w:r>
      <w:r w:rsidR="00BF5B8A">
        <w:rPr>
          <w:sz w:val="24"/>
          <w:szCs w:val="24"/>
        </w:rPr>
        <w:t xml:space="preserve"> and dependant on child attending </w:t>
      </w:r>
    </w:p>
    <w:p w:rsidR="00116DB8" w:rsidRPr="00117CEA" w:rsidRDefault="00BF5B8A" w:rsidP="00116DB8">
      <w:pPr>
        <w:spacing w:after="0"/>
        <w:jc w:val="center"/>
        <w:rPr>
          <w:sz w:val="24"/>
          <w:szCs w:val="24"/>
        </w:rPr>
      </w:pPr>
      <w:r>
        <w:rPr>
          <w:sz w:val="24"/>
          <w:szCs w:val="24"/>
        </w:rPr>
        <w:t>Valley Road Academy</w:t>
      </w:r>
    </w:p>
    <w:p w:rsidR="00116DB8" w:rsidRPr="00117CEA" w:rsidRDefault="00116DB8" w:rsidP="00116DB8">
      <w:pPr>
        <w:spacing w:after="0"/>
        <w:rPr>
          <w:sz w:val="24"/>
          <w:szCs w:val="24"/>
        </w:rPr>
      </w:pPr>
    </w:p>
    <w:p w:rsidR="00116DB8" w:rsidRPr="00117CEA" w:rsidRDefault="00952342" w:rsidP="00116DB8">
      <w:pPr>
        <w:spacing w:after="0"/>
        <w:rPr>
          <w:sz w:val="24"/>
          <w:szCs w:val="24"/>
        </w:rPr>
      </w:pPr>
      <w:r>
        <w:rPr>
          <w:sz w:val="24"/>
          <w:szCs w:val="24"/>
        </w:rPr>
        <w:t>Trustees</w:t>
      </w:r>
      <w:r w:rsidR="00116DB8">
        <w:rPr>
          <w:sz w:val="24"/>
          <w:szCs w:val="24"/>
        </w:rPr>
        <w:t xml:space="preserve"> are see</w:t>
      </w:r>
      <w:r w:rsidR="00116DB8" w:rsidRPr="00117CEA">
        <w:rPr>
          <w:sz w:val="24"/>
          <w:szCs w:val="24"/>
        </w:rPr>
        <w:t xml:space="preserve">king to appoint an experienced </w:t>
      </w:r>
      <w:r w:rsidR="00116DB8">
        <w:rPr>
          <w:sz w:val="24"/>
          <w:szCs w:val="24"/>
        </w:rPr>
        <w:t>Learning Support Assistant</w:t>
      </w:r>
      <w:r w:rsidR="00116DB8" w:rsidRPr="00117CEA">
        <w:rPr>
          <w:sz w:val="24"/>
          <w:szCs w:val="24"/>
        </w:rPr>
        <w:t xml:space="preserve"> </w:t>
      </w:r>
      <w:r w:rsidR="00116DB8">
        <w:rPr>
          <w:sz w:val="24"/>
          <w:szCs w:val="24"/>
        </w:rPr>
        <w:t>to work at Valley Road Academy. The post is to support a child with a visual impairment, all training will be given upon successful appointment.</w:t>
      </w:r>
      <w:r w:rsidR="00116DB8" w:rsidRPr="00117CEA">
        <w:rPr>
          <w:sz w:val="24"/>
          <w:szCs w:val="24"/>
        </w:rPr>
        <w:t xml:space="preserve">  The ideal candidate will already have experience as a</w:t>
      </w:r>
      <w:r w:rsidR="00116DB8">
        <w:rPr>
          <w:sz w:val="24"/>
          <w:szCs w:val="24"/>
        </w:rPr>
        <w:t>n LSA</w:t>
      </w:r>
      <w:r w:rsidR="00116DB8" w:rsidRPr="00117CEA">
        <w:rPr>
          <w:sz w:val="24"/>
          <w:szCs w:val="24"/>
        </w:rPr>
        <w:t xml:space="preserve">. </w:t>
      </w:r>
      <w:r w:rsidR="00116DB8">
        <w:rPr>
          <w:sz w:val="24"/>
          <w:szCs w:val="24"/>
        </w:rPr>
        <w:t xml:space="preserve">  You must have a qualification in teaching and learning to at </w:t>
      </w:r>
      <w:r w:rsidR="00116DB8" w:rsidRPr="00042020">
        <w:rPr>
          <w:b/>
          <w:sz w:val="24"/>
          <w:szCs w:val="24"/>
        </w:rPr>
        <w:t>least</w:t>
      </w:r>
      <w:r w:rsidR="00116DB8">
        <w:rPr>
          <w:sz w:val="24"/>
          <w:szCs w:val="24"/>
        </w:rPr>
        <w:t xml:space="preserve"> NVQ Level 2. </w:t>
      </w:r>
      <w:r w:rsidR="00116DB8" w:rsidRPr="00117CEA">
        <w:rPr>
          <w:sz w:val="24"/>
          <w:szCs w:val="24"/>
        </w:rPr>
        <w:t xml:space="preserve"> </w:t>
      </w:r>
    </w:p>
    <w:p w:rsidR="00116DB8" w:rsidRPr="00117CEA" w:rsidRDefault="00116DB8" w:rsidP="00116DB8">
      <w:pPr>
        <w:spacing w:after="0"/>
        <w:rPr>
          <w:sz w:val="24"/>
          <w:szCs w:val="24"/>
        </w:rPr>
      </w:pPr>
    </w:p>
    <w:p w:rsidR="00116DB8" w:rsidRDefault="00116DB8" w:rsidP="00116DB8">
      <w:pPr>
        <w:spacing w:after="0"/>
        <w:rPr>
          <w:sz w:val="24"/>
          <w:szCs w:val="24"/>
        </w:rPr>
      </w:pPr>
      <w:r w:rsidRPr="00117CEA">
        <w:rPr>
          <w:sz w:val="24"/>
          <w:szCs w:val="24"/>
        </w:rPr>
        <w:t>The ideal candidate must have a commitment to their own professional development and the best interests of the academy in mind at all times.</w:t>
      </w:r>
    </w:p>
    <w:p w:rsidR="00116DB8" w:rsidRDefault="00116DB8" w:rsidP="00116DB8">
      <w:pPr>
        <w:spacing w:after="0"/>
        <w:rPr>
          <w:sz w:val="24"/>
          <w:szCs w:val="24"/>
        </w:rPr>
      </w:pPr>
    </w:p>
    <w:p w:rsidR="00116DB8" w:rsidRPr="00117CEA" w:rsidRDefault="00116DB8" w:rsidP="00116DB8">
      <w:pPr>
        <w:spacing w:after="0"/>
        <w:rPr>
          <w:sz w:val="24"/>
          <w:szCs w:val="24"/>
        </w:rPr>
      </w:pPr>
      <w:r w:rsidRPr="00117CEA">
        <w:rPr>
          <w:sz w:val="24"/>
          <w:szCs w:val="24"/>
        </w:rPr>
        <w:t>For an application pack please contact Karen McMa</w:t>
      </w:r>
      <w:r>
        <w:rPr>
          <w:sz w:val="24"/>
          <w:szCs w:val="24"/>
        </w:rPr>
        <w:t>hon on 0191</w:t>
      </w:r>
      <w:r w:rsidR="00C9014A">
        <w:rPr>
          <w:sz w:val="24"/>
          <w:szCs w:val="24"/>
        </w:rPr>
        <w:t xml:space="preserve"> </w:t>
      </w:r>
      <w:r>
        <w:rPr>
          <w:sz w:val="24"/>
          <w:szCs w:val="24"/>
        </w:rPr>
        <w:t>5002999</w:t>
      </w:r>
      <w:r w:rsidRPr="00117CEA">
        <w:rPr>
          <w:sz w:val="24"/>
          <w:szCs w:val="24"/>
        </w:rPr>
        <w:t xml:space="preserve"> or via e mail – </w:t>
      </w:r>
      <w:hyperlink r:id="rId6" w:history="1">
        <w:r w:rsidRPr="001D6A4A">
          <w:rPr>
            <w:rStyle w:val="Hyperlink"/>
            <w:sz w:val="24"/>
            <w:szCs w:val="24"/>
          </w:rPr>
          <w:t>karen.mcmahon@</w:t>
        </w:r>
      </w:hyperlink>
      <w:r>
        <w:rPr>
          <w:rStyle w:val="Hyperlink"/>
          <w:sz w:val="24"/>
          <w:szCs w:val="24"/>
        </w:rPr>
        <w:t>valleyroad.org.uk</w:t>
      </w:r>
      <w:r w:rsidRPr="00117CEA">
        <w:rPr>
          <w:sz w:val="24"/>
          <w:szCs w:val="24"/>
        </w:rPr>
        <w:t xml:space="preserve">  Hard copies </w:t>
      </w:r>
      <w:r>
        <w:rPr>
          <w:sz w:val="24"/>
          <w:szCs w:val="24"/>
        </w:rPr>
        <w:t xml:space="preserve">only </w:t>
      </w:r>
      <w:r w:rsidRPr="00117CEA">
        <w:rPr>
          <w:sz w:val="24"/>
          <w:szCs w:val="24"/>
        </w:rPr>
        <w:t xml:space="preserve">must be returned to Karen McMahon at the above address by 12 </w:t>
      </w:r>
      <w:r>
        <w:rPr>
          <w:sz w:val="24"/>
          <w:szCs w:val="24"/>
        </w:rPr>
        <w:t xml:space="preserve">noon </w:t>
      </w:r>
      <w:r w:rsidRPr="00CD75A8">
        <w:rPr>
          <w:sz w:val="24"/>
          <w:szCs w:val="24"/>
        </w:rPr>
        <w:t>Monday 19</w:t>
      </w:r>
      <w:r w:rsidRPr="00CD75A8">
        <w:rPr>
          <w:sz w:val="24"/>
          <w:szCs w:val="24"/>
          <w:vertAlign w:val="superscript"/>
        </w:rPr>
        <w:t>th</w:t>
      </w:r>
      <w:r w:rsidRPr="00CD75A8">
        <w:rPr>
          <w:sz w:val="24"/>
          <w:szCs w:val="24"/>
        </w:rPr>
        <w:t xml:space="preserve"> November 2018.   </w:t>
      </w:r>
      <w:r>
        <w:rPr>
          <w:sz w:val="24"/>
          <w:szCs w:val="24"/>
        </w:rPr>
        <w:t xml:space="preserve">We will not accept email copies of application forms or CVs.  Please ensure the correct postage is used when returning completed application forms.  </w:t>
      </w:r>
      <w:r w:rsidRPr="00117CEA">
        <w:rPr>
          <w:sz w:val="24"/>
          <w:szCs w:val="24"/>
        </w:rPr>
        <w:t xml:space="preserve">This post is subject to a </w:t>
      </w:r>
      <w:r>
        <w:rPr>
          <w:sz w:val="24"/>
          <w:szCs w:val="24"/>
        </w:rPr>
        <w:t>successful DBS check, Occupational Health check and</w:t>
      </w:r>
      <w:r w:rsidRPr="00117CEA">
        <w:rPr>
          <w:sz w:val="24"/>
          <w:szCs w:val="24"/>
        </w:rPr>
        <w:t xml:space="preserve"> suitable references.</w:t>
      </w:r>
    </w:p>
    <w:p w:rsidR="00116DB8" w:rsidRPr="00117CEA" w:rsidRDefault="00116DB8" w:rsidP="00116DB8">
      <w:pPr>
        <w:spacing w:after="0"/>
        <w:rPr>
          <w:sz w:val="24"/>
          <w:szCs w:val="24"/>
        </w:rPr>
      </w:pPr>
    </w:p>
    <w:p w:rsidR="00116DB8" w:rsidRPr="00117CEA" w:rsidRDefault="00116DB8" w:rsidP="00116DB8">
      <w:pPr>
        <w:spacing w:after="0"/>
        <w:rPr>
          <w:sz w:val="24"/>
          <w:szCs w:val="24"/>
        </w:rPr>
      </w:pPr>
      <w:r>
        <w:rPr>
          <w:sz w:val="24"/>
          <w:szCs w:val="24"/>
        </w:rPr>
        <w:t>Valley Road Academy</w:t>
      </w:r>
      <w:r w:rsidRPr="00117CEA">
        <w:rPr>
          <w:sz w:val="24"/>
          <w:szCs w:val="24"/>
        </w:rPr>
        <w:t xml:space="preserve"> is committed to safeguarding and promoting the welfare of children, young people and vulnerable adults and expects all staff and volunteers to share this commitment.  This post is exempt from the Rehabilitation of Offenders Act 1974 and therefore will be subject to a criminal records check from the Disclosure and Barring Service.</w:t>
      </w:r>
    </w:p>
    <w:p w:rsidR="00116DB8" w:rsidRPr="00117CEA" w:rsidRDefault="00116DB8" w:rsidP="00116DB8">
      <w:pPr>
        <w:spacing w:after="0"/>
        <w:rPr>
          <w:sz w:val="24"/>
          <w:szCs w:val="24"/>
        </w:rPr>
      </w:pPr>
    </w:p>
    <w:p w:rsidR="00116DB8" w:rsidRPr="00117CEA" w:rsidRDefault="00116DB8" w:rsidP="00116DB8">
      <w:pPr>
        <w:spacing w:after="0"/>
        <w:rPr>
          <w:sz w:val="24"/>
          <w:szCs w:val="24"/>
        </w:rPr>
      </w:pPr>
      <w:r w:rsidRPr="00117CEA">
        <w:rPr>
          <w:sz w:val="24"/>
          <w:szCs w:val="24"/>
        </w:rPr>
        <w:t xml:space="preserve">Closing Date – </w:t>
      </w:r>
      <w:r>
        <w:rPr>
          <w:sz w:val="24"/>
          <w:szCs w:val="24"/>
        </w:rPr>
        <w:t>Monday 19</w:t>
      </w:r>
      <w:r w:rsidRPr="00BC2C2C">
        <w:rPr>
          <w:sz w:val="24"/>
          <w:szCs w:val="24"/>
          <w:vertAlign w:val="superscript"/>
        </w:rPr>
        <w:t>th</w:t>
      </w:r>
      <w:r>
        <w:rPr>
          <w:sz w:val="24"/>
          <w:szCs w:val="24"/>
        </w:rPr>
        <w:t xml:space="preserve"> November 2018 – 12 noon</w:t>
      </w:r>
    </w:p>
    <w:p w:rsidR="00116DB8" w:rsidRPr="00117CEA" w:rsidRDefault="00116DB8" w:rsidP="00116DB8">
      <w:pPr>
        <w:spacing w:after="0"/>
        <w:rPr>
          <w:sz w:val="24"/>
          <w:szCs w:val="24"/>
        </w:rPr>
      </w:pPr>
    </w:p>
    <w:p w:rsidR="00116DB8" w:rsidRPr="00117CEA" w:rsidRDefault="00116DB8" w:rsidP="00116DB8">
      <w:pPr>
        <w:spacing w:after="0"/>
        <w:rPr>
          <w:sz w:val="24"/>
          <w:szCs w:val="24"/>
        </w:rPr>
      </w:pPr>
      <w:r w:rsidRPr="00117CEA">
        <w:rPr>
          <w:sz w:val="24"/>
          <w:szCs w:val="24"/>
        </w:rPr>
        <w:t xml:space="preserve">Interviews – </w:t>
      </w:r>
      <w:r>
        <w:rPr>
          <w:sz w:val="24"/>
          <w:szCs w:val="24"/>
        </w:rPr>
        <w:t>w/c 26</w:t>
      </w:r>
      <w:r w:rsidRPr="00BC2C2C">
        <w:rPr>
          <w:sz w:val="24"/>
          <w:szCs w:val="24"/>
          <w:vertAlign w:val="superscript"/>
        </w:rPr>
        <w:t>th</w:t>
      </w:r>
      <w:r>
        <w:rPr>
          <w:sz w:val="24"/>
          <w:szCs w:val="24"/>
        </w:rPr>
        <w:t xml:space="preserve"> November 2018</w:t>
      </w:r>
    </w:p>
    <w:p w:rsidR="00116DB8" w:rsidRPr="00117CEA" w:rsidRDefault="00116DB8" w:rsidP="00116DB8">
      <w:pPr>
        <w:spacing w:after="0"/>
        <w:rPr>
          <w:sz w:val="24"/>
          <w:szCs w:val="24"/>
        </w:rPr>
      </w:pPr>
    </w:p>
    <w:p w:rsidR="00A0389F" w:rsidRPr="00A0389F" w:rsidRDefault="00A0389F">
      <w:pPr>
        <w:rPr>
          <w:rFonts w:ascii="Tahoma" w:hAnsi="Tahoma" w:cs="Tahoma"/>
          <w:sz w:val="24"/>
          <w:szCs w:val="24"/>
        </w:rPr>
      </w:pPr>
    </w:p>
    <w:sectPr w:rsidR="00A0389F" w:rsidRPr="00A0389F" w:rsidSect="00BF5B8A">
      <w:head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31" w:rsidRDefault="000F7631" w:rsidP="00A0389F">
      <w:pPr>
        <w:spacing w:after="0" w:line="240" w:lineRule="auto"/>
      </w:pPr>
      <w:r>
        <w:separator/>
      </w:r>
    </w:p>
  </w:endnote>
  <w:endnote w:type="continuationSeparator" w:id="0">
    <w:p w:rsidR="000F7631" w:rsidRDefault="000F7631" w:rsidP="00A0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31" w:rsidRDefault="000F7631" w:rsidP="00A0389F">
      <w:pPr>
        <w:spacing w:after="0" w:line="240" w:lineRule="auto"/>
      </w:pPr>
      <w:r>
        <w:separator/>
      </w:r>
    </w:p>
  </w:footnote>
  <w:footnote w:type="continuationSeparator" w:id="0">
    <w:p w:rsidR="000F7631" w:rsidRDefault="000F7631" w:rsidP="00A03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9F" w:rsidRDefault="00A0389F" w:rsidP="00A0389F">
    <w:pPr>
      <w:pStyle w:val="Header"/>
      <w:jc w:val="center"/>
    </w:pPr>
    <w:r>
      <w:rPr>
        <w:noProof/>
        <w:lang w:eastAsia="en-GB"/>
      </w:rPr>
      <w:drawing>
        <wp:inline distT="0" distB="0" distL="0" distR="0">
          <wp:extent cx="3708000" cy="7041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 Banner.jpg"/>
                  <pic:cNvPicPr/>
                </pic:nvPicPr>
                <pic:blipFill>
                  <a:blip r:embed="rId1">
                    <a:extLst>
                      <a:ext uri="{28A0092B-C50C-407E-A947-70E740481C1C}">
                        <a14:useLocalDpi xmlns:a14="http://schemas.microsoft.com/office/drawing/2010/main" val="0"/>
                      </a:ext>
                    </a:extLst>
                  </a:blip>
                  <a:stretch>
                    <a:fillRect/>
                  </a:stretch>
                </pic:blipFill>
                <pic:spPr>
                  <a:xfrm>
                    <a:off x="0" y="0"/>
                    <a:ext cx="3708000" cy="7041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9F"/>
    <w:rsid w:val="000F7631"/>
    <w:rsid w:val="00116DB8"/>
    <w:rsid w:val="00574E3A"/>
    <w:rsid w:val="00662B2A"/>
    <w:rsid w:val="00952342"/>
    <w:rsid w:val="009F7B1F"/>
    <w:rsid w:val="00A0389F"/>
    <w:rsid w:val="00BC1260"/>
    <w:rsid w:val="00BF5B8A"/>
    <w:rsid w:val="00C9014A"/>
    <w:rsid w:val="00CD75A8"/>
    <w:rsid w:val="00E10662"/>
    <w:rsid w:val="00E16DDC"/>
    <w:rsid w:val="00E51583"/>
    <w:rsid w:val="00E75360"/>
    <w:rsid w:val="00EC0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28C60"/>
  <w15:chartTrackingRefBased/>
  <w15:docId w15:val="{A3A0602F-A6A9-4380-8735-D796DD10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89F"/>
  </w:style>
  <w:style w:type="paragraph" w:styleId="Footer">
    <w:name w:val="footer"/>
    <w:basedOn w:val="Normal"/>
    <w:link w:val="FooterChar"/>
    <w:uiPriority w:val="99"/>
    <w:unhideWhenUsed/>
    <w:rsid w:val="00A03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89F"/>
  </w:style>
  <w:style w:type="character" w:styleId="Hyperlink">
    <w:name w:val="Hyperlink"/>
    <w:basedOn w:val="DefaultParagraphFont"/>
    <w:uiPriority w:val="99"/>
    <w:unhideWhenUsed/>
    <w:rsid w:val="00116DB8"/>
    <w:rPr>
      <w:color w:val="0563C1" w:themeColor="hyperlink"/>
      <w:u w:val="single"/>
    </w:rPr>
  </w:style>
  <w:style w:type="paragraph" w:styleId="BalloonText">
    <w:name w:val="Balloon Text"/>
    <w:basedOn w:val="Normal"/>
    <w:link w:val="BalloonTextChar"/>
    <w:uiPriority w:val="99"/>
    <w:semiHidden/>
    <w:unhideWhenUsed/>
    <w:rsid w:val="00C90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mcmah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DeMuschamp</dc:creator>
  <cp:keywords/>
  <dc:description/>
  <cp:lastModifiedBy>Karen McMahon</cp:lastModifiedBy>
  <cp:revision>6</cp:revision>
  <cp:lastPrinted>2018-10-16T12:34:00Z</cp:lastPrinted>
  <dcterms:created xsi:type="dcterms:W3CDTF">2018-10-16T12:32:00Z</dcterms:created>
  <dcterms:modified xsi:type="dcterms:W3CDTF">2018-10-18T15:07:00Z</dcterms:modified>
</cp:coreProperties>
</file>