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6" w:rsidRPr="008A523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 w:rsidR="00B83028">
        <w:rPr>
          <w:rFonts w:ascii="Arial" w:hAnsi="Arial" w:cs="Arial"/>
          <w:b/>
          <w:sz w:val="24"/>
        </w:rPr>
        <w:t xml:space="preserve">:  </w:t>
      </w:r>
      <w:r w:rsidR="009B568C" w:rsidRPr="0049299D">
        <w:rPr>
          <w:rFonts w:ascii="Arial" w:hAnsi="Arial" w:cs="Arial"/>
          <w:b/>
          <w:sz w:val="24"/>
        </w:rPr>
        <w:t xml:space="preserve">FAMILIES </w:t>
      </w:r>
      <w:r w:rsidR="00524123" w:rsidRPr="0049299D">
        <w:rPr>
          <w:rFonts w:ascii="Arial" w:hAnsi="Arial" w:cs="Arial"/>
          <w:b/>
          <w:sz w:val="24"/>
        </w:rPr>
        <w:t>COORDINATOR</w:t>
      </w:r>
      <w:r w:rsidR="00761E06" w:rsidRPr="009B568C">
        <w:rPr>
          <w:rFonts w:cs="Arial"/>
          <w:b/>
        </w:rPr>
        <w:tab/>
      </w:r>
      <w:r w:rsidR="00761E06">
        <w:rPr>
          <w:rFonts w:cs="Arial"/>
          <w:b/>
        </w:rPr>
        <w:tab/>
      </w:r>
      <w:r w:rsidR="00761E06">
        <w:rPr>
          <w:rFonts w:cs="Arial"/>
          <w:b/>
        </w:rPr>
        <w:tab/>
      </w:r>
      <w:r w:rsidR="00761E06">
        <w:rPr>
          <w:rFonts w:cs="Arial"/>
          <w:b/>
        </w:rPr>
        <w:tab/>
      </w:r>
      <w:r w:rsidR="00761E06">
        <w:rPr>
          <w:rFonts w:cs="Arial"/>
          <w:b/>
        </w:rPr>
        <w:tab/>
      </w:r>
      <w:r w:rsidR="00761E06">
        <w:rPr>
          <w:rFonts w:cs="Arial"/>
          <w:b/>
        </w:rPr>
        <w:tab/>
      </w:r>
      <w:r w:rsidRPr="008A5233">
        <w:rPr>
          <w:rFonts w:ascii="Arial" w:hAnsi="Arial" w:cs="Arial"/>
          <w:b/>
          <w:bCs/>
          <w:sz w:val="24"/>
        </w:rPr>
        <w:t>POST REFERENCE:</w:t>
      </w:r>
      <w:r w:rsidR="009833FC" w:rsidRPr="008A5233">
        <w:rPr>
          <w:rFonts w:ascii="Arial" w:hAnsi="Arial" w:cs="Arial"/>
          <w:b/>
          <w:bCs/>
          <w:sz w:val="24"/>
        </w:rPr>
        <w:t xml:space="preserve"> </w:t>
      </w:r>
      <w:r w:rsidR="0049299D">
        <w:rPr>
          <w:rFonts w:ascii="Arial" w:hAnsi="Arial" w:cs="Arial"/>
          <w:b/>
          <w:bCs/>
          <w:sz w:val="24"/>
        </w:rPr>
        <w:t>SR-107377</w:t>
      </w:r>
    </w:p>
    <w:p w:rsidR="00830996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317EF7" w:rsidRDefault="00317EF7" w:rsidP="00317EF7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>
        <w:rPr>
          <w:rFonts w:ascii="Arial" w:hAnsi="Arial" w:cs="Arial"/>
          <w:b/>
          <w:sz w:val="24"/>
        </w:rPr>
        <w:tab/>
      </w:r>
    </w:p>
    <w:p w:rsidR="00317EF7" w:rsidRPr="00317EF7" w:rsidRDefault="00317EF7" w:rsidP="00317EF7">
      <w:pPr>
        <w:rPr>
          <w:lang w:eastAsia="en-US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21"/>
        <w:gridCol w:w="5395"/>
      </w:tblGrid>
      <w:tr w:rsidR="00005DCB" w:rsidRPr="002872C2" w:rsidTr="004D0A72">
        <w:tc>
          <w:tcPr>
            <w:tcW w:w="3544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5821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761E06" w:rsidRPr="002872C2" w:rsidTr="004D0A72">
        <w:tc>
          <w:tcPr>
            <w:tcW w:w="3544" w:type="dxa"/>
          </w:tcPr>
          <w:p w:rsidR="00761E06" w:rsidRPr="002872C2" w:rsidRDefault="00761E06" w:rsidP="005F0405">
            <w:pPr>
              <w:rPr>
                <w:rFonts w:ascii="Arial" w:hAnsi="Arial" w:cs="Arial"/>
                <w:sz w:val="22"/>
              </w:rPr>
            </w:pPr>
          </w:p>
          <w:p w:rsidR="00761E06" w:rsidRPr="00761E06" w:rsidRDefault="00761E06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Educational/vocational/ occupational qualifications and/or training</w:t>
            </w:r>
          </w:p>
          <w:p w:rsidR="00761E06" w:rsidRPr="002872C2" w:rsidRDefault="00761E06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761E06" w:rsidRPr="00761E06" w:rsidRDefault="00761E06" w:rsidP="005F0405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Specific qualifications (or equivalents)</w:t>
            </w:r>
          </w:p>
        </w:tc>
        <w:tc>
          <w:tcPr>
            <w:tcW w:w="5821" w:type="dxa"/>
          </w:tcPr>
          <w:p w:rsidR="00761E06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 xml:space="preserve">Educated to a degree or NVQ </w:t>
            </w:r>
            <w:r w:rsidR="00D56CB4">
              <w:rPr>
                <w:rFonts w:ascii="Arial" w:hAnsi="Arial" w:cs="Arial"/>
                <w:sz w:val="20"/>
              </w:rPr>
              <w:t xml:space="preserve">Level 5 </w:t>
            </w:r>
            <w:r w:rsidRPr="00524123">
              <w:rPr>
                <w:rFonts w:ascii="Arial" w:hAnsi="Arial" w:cs="Arial"/>
                <w:sz w:val="20"/>
              </w:rPr>
              <w:t xml:space="preserve">in a </w:t>
            </w:r>
            <w:r w:rsidR="000245FC">
              <w:rPr>
                <w:rFonts w:ascii="Arial" w:hAnsi="Arial" w:cs="Arial"/>
                <w:sz w:val="20"/>
              </w:rPr>
              <w:t xml:space="preserve">Sport/Child Development/Family related discipline </w:t>
            </w:r>
            <w:r w:rsidR="00761E06" w:rsidRPr="00524123">
              <w:rPr>
                <w:rFonts w:ascii="Arial" w:hAnsi="Arial" w:cs="Arial"/>
                <w:sz w:val="20"/>
              </w:rPr>
              <w:t>(F)</w:t>
            </w:r>
          </w:p>
          <w:p w:rsidR="00F14031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14031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Minimum of Level 2 NGB Award or equivalent (F)</w:t>
            </w: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A433FE" w:rsidRPr="00524123" w:rsidRDefault="00A433F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Safeguarding and Protecting Children/Vulnerable Adults Training (F) (I)</w:t>
            </w: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C73EE1" w:rsidRPr="00524123" w:rsidRDefault="00C73EE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First Aid Certificate (F)</w:t>
            </w:r>
          </w:p>
          <w:p w:rsidR="00536C39" w:rsidRPr="00524123" w:rsidRDefault="00536C39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C73EE1" w:rsidRPr="00524123" w:rsidRDefault="00536C39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Motivational Interviewing (F)</w:t>
            </w:r>
          </w:p>
        </w:tc>
      </w:tr>
      <w:tr w:rsidR="00761E06" w:rsidRPr="002872C2" w:rsidTr="004D0A72">
        <w:tc>
          <w:tcPr>
            <w:tcW w:w="3544" w:type="dxa"/>
          </w:tcPr>
          <w:p w:rsidR="00761E06" w:rsidRPr="002872C2" w:rsidRDefault="00761E06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761E06" w:rsidRPr="002872C2" w:rsidRDefault="00761E06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761E06" w:rsidRPr="002872C2" w:rsidRDefault="00761E06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761E06" w:rsidRPr="002872C2" w:rsidRDefault="00761E06" w:rsidP="005F0405">
            <w:pPr>
              <w:rPr>
                <w:rFonts w:ascii="Arial" w:hAnsi="Arial" w:cs="Arial"/>
                <w:sz w:val="22"/>
              </w:rPr>
            </w:pPr>
          </w:p>
          <w:p w:rsidR="00761E06" w:rsidRPr="002872C2" w:rsidRDefault="00761E06" w:rsidP="005F0405">
            <w:pPr>
              <w:rPr>
                <w:rFonts w:ascii="Arial" w:hAnsi="Arial" w:cs="Arial"/>
                <w:sz w:val="22"/>
              </w:rPr>
            </w:pPr>
          </w:p>
          <w:p w:rsidR="00761E06" w:rsidRPr="002872C2" w:rsidRDefault="00761E06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21" w:type="dxa"/>
          </w:tcPr>
          <w:p w:rsidR="006728AC" w:rsidRPr="00524123" w:rsidRDefault="006728AC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6728AC" w:rsidRPr="00524123" w:rsidRDefault="006728AC" w:rsidP="006728AC">
            <w:pPr>
              <w:pStyle w:val="Default"/>
              <w:rPr>
                <w:sz w:val="20"/>
                <w:szCs w:val="20"/>
              </w:rPr>
            </w:pPr>
            <w:r w:rsidRPr="00524123">
              <w:rPr>
                <w:sz w:val="20"/>
                <w:szCs w:val="20"/>
              </w:rPr>
              <w:t xml:space="preserve">Experience of working in a supportive capacity to give practical assistance to children and their families. </w:t>
            </w:r>
          </w:p>
          <w:p w:rsidR="006728AC" w:rsidRPr="00524123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 xml:space="preserve">(F) (I)  </w:t>
            </w:r>
          </w:p>
          <w:p w:rsidR="00F14031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14031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Experience of staff management or supervision e.g. coaches and volunteers (F) (I)</w:t>
            </w:r>
          </w:p>
          <w:p w:rsidR="00307CC5" w:rsidRPr="00524123" w:rsidRDefault="00307CC5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307CC5" w:rsidRPr="00524123" w:rsidRDefault="00307CC5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Experience of applying for grants (F) (I)</w:t>
            </w:r>
          </w:p>
          <w:p w:rsidR="00307CC5" w:rsidRPr="00524123" w:rsidRDefault="00307CC5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307CC5" w:rsidRDefault="00307CC5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Experience of budgetary management and control (F) (I)</w:t>
            </w:r>
          </w:p>
          <w:p w:rsidR="00E90E8B" w:rsidRPr="00524123" w:rsidRDefault="00E90E8B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Experience of planning programm</w:t>
            </w:r>
            <w:r w:rsidR="009B568C" w:rsidRPr="00524123">
              <w:rPr>
                <w:rFonts w:ascii="Arial" w:hAnsi="Arial" w:cs="Arial"/>
                <w:sz w:val="20"/>
              </w:rPr>
              <w:t xml:space="preserve">es </w:t>
            </w:r>
            <w:r w:rsidRPr="00524123">
              <w:rPr>
                <w:rFonts w:ascii="Arial" w:hAnsi="Arial" w:cs="Arial"/>
                <w:sz w:val="20"/>
              </w:rPr>
              <w:t>and demonstration of monitoring and evaluation (F) (I)</w:t>
            </w:r>
          </w:p>
          <w:p w:rsidR="00F14031" w:rsidRPr="00524123" w:rsidRDefault="00F14031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14031" w:rsidRPr="00524123" w:rsidRDefault="00F14031" w:rsidP="00F140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 xml:space="preserve">Experience of leading and facilitating </w:t>
            </w:r>
            <w:r w:rsidR="007B705E">
              <w:rPr>
                <w:rFonts w:ascii="Arial" w:hAnsi="Arial" w:cs="Arial"/>
                <w:sz w:val="20"/>
              </w:rPr>
              <w:t>family-</w:t>
            </w:r>
            <w:r w:rsidR="006728AC">
              <w:rPr>
                <w:rFonts w:ascii="Arial" w:hAnsi="Arial" w:cs="Arial"/>
                <w:sz w:val="20"/>
              </w:rPr>
              <w:t>based activity</w:t>
            </w:r>
            <w:r w:rsidRPr="00524123">
              <w:rPr>
                <w:rFonts w:ascii="Arial" w:hAnsi="Arial" w:cs="Arial"/>
                <w:sz w:val="20"/>
              </w:rPr>
              <w:t xml:space="preserve"> (F) (I)</w:t>
            </w: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Experience of partnership worki</w:t>
            </w:r>
            <w:r w:rsidR="00536C39" w:rsidRPr="00524123">
              <w:rPr>
                <w:rFonts w:ascii="Arial" w:hAnsi="Arial" w:cs="Arial"/>
                <w:sz w:val="20"/>
              </w:rPr>
              <w:t>ng with a range of partners</w:t>
            </w:r>
            <w:r w:rsidRPr="00524123">
              <w:rPr>
                <w:rFonts w:ascii="Arial" w:hAnsi="Arial" w:cs="Arial"/>
                <w:sz w:val="20"/>
              </w:rPr>
              <w:t xml:space="preserve"> (F) (I)</w:t>
            </w:r>
          </w:p>
          <w:p w:rsidR="00761E06" w:rsidRPr="00524123" w:rsidRDefault="00761E06" w:rsidP="00C73E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536C39" w:rsidRPr="00524123" w:rsidRDefault="00536C39" w:rsidP="00536C39">
            <w:pPr>
              <w:pStyle w:val="Default"/>
              <w:rPr>
                <w:sz w:val="20"/>
                <w:szCs w:val="20"/>
              </w:rPr>
            </w:pPr>
            <w:r w:rsidRPr="00524123">
              <w:rPr>
                <w:sz w:val="20"/>
                <w:szCs w:val="20"/>
              </w:rPr>
              <w:t xml:space="preserve">Experience of working in a supportive capacity to give practical assistance to children and their families (F) (I) </w:t>
            </w:r>
          </w:p>
        </w:tc>
        <w:tc>
          <w:tcPr>
            <w:tcW w:w="5395" w:type="dxa"/>
          </w:tcPr>
          <w:p w:rsidR="00E90E8B" w:rsidRDefault="00E90E8B" w:rsidP="00D53B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D53B73" w:rsidRDefault="00D53B73" w:rsidP="00D53B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 xml:space="preserve">Marketing and promotion experience (F) </w:t>
            </w:r>
          </w:p>
          <w:p w:rsidR="00D53B73" w:rsidRPr="00524123" w:rsidRDefault="00D53B73" w:rsidP="00D53B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9B568C" w:rsidRPr="00524123" w:rsidRDefault="009B568C" w:rsidP="009B568C">
            <w:pPr>
              <w:pStyle w:val="Default"/>
              <w:rPr>
                <w:sz w:val="20"/>
                <w:szCs w:val="20"/>
              </w:rPr>
            </w:pPr>
            <w:r w:rsidRPr="00524123">
              <w:rPr>
                <w:sz w:val="20"/>
                <w:szCs w:val="20"/>
              </w:rPr>
              <w:t xml:space="preserve">Experience of working in a childcare environment (F) (I) </w:t>
            </w:r>
          </w:p>
          <w:p w:rsidR="00536C39" w:rsidRPr="00524123" w:rsidRDefault="00536C39" w:rsidP="00536C3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761E06" w:rsidRPr="00524123" w:rsidRDefault="00761E06" w:rsidP="00F140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846"/>
        <w:gridCol w:w="5386"/>
      </w:tblGrid>
      <w:tr w:rsidR="004D0A72" w:rsidRPr="008A5233" w:rsidTr="004D0A72">
        <w:tc>
          <w:tcPr>
            <w:tcW w:w="3510" w:type="dxa"/>
          </w:tcPr>
          <w:p w:rsidR="004D0A72" w:rsidRPr="008A5233" w:rsidRDefault="004D0A72" w:rsidP="004D0A72">
            <w:pPr>
              <w:rPr>
                <w:rFonts w:ascii="Arial" w:hAnsi="Arial" w:cs="Arial"/>
                <w:sz w:val="22"/>
              </w:rPr>
            </w:pPr>
          </w:p>
          <w:p w:rsidR="004D0A72" w:rsidRPr="008A5233" w:rsidRDefault="004D0A72" w:rsidP="004D0A7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Skills, abilities, knowledge and competencies</w:t>
            </w: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0A72" w:rsidRPr="008A5233" w:rsidRDefault="004D0A72" w:rsidP="004D0A7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46" w:type="dxa"/>
          </w:tcPr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Excellent communication skills, verbal and written (report writing) (F) (I)</w:t>
            </w:r>
          </w:p>
          <w:p w:rsidR="00536C39" w:rsidRPr="00524123" w:rsidRDefault="00536C39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536C39" w:rsidRPr="00524123" w:rsidRDefault="00536C39" w:rsidP="00536C39">
            <w:pPr>
              <w:pStyle w:val="Default"/>
              <w:rPr>
                <w:sz w:val="20"/>
                <w:szCs w:val="20"/>
              </w:rPr>
            </w:pPr>
            <w:r w:rsidRPr="00524123">
              <w:rPr>
                <w:sz w:val="20"/>
                <w:szCs w:val="20"/>
              </w:rPr>
              <w:t xml:space="preserve">Ability to engage with and work effectively with families towards the successful implementation of relevant plans (F) </w:t>
            </w:r>
          </w:p>
          <w:p w:rsidR="00536C39" w:rsidRPr="00524123" w:rsidRDefault="00536C39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BA7A9A" w:rsidRDefault="00BA7A9A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Knowledge of</w:t>
            </w:r>
            <w:r w:rsidR="006728AC">
              <w:rPr>
                <w:rFonts w:ascii="Arial" w:hAnsi="Arial" w:cs="Arial"/>
                <w:sz w:val="20"/>
              </w:rPr>
              <w:t xml:space="preserve"> c</w:t>
            </w:r>
            <w:r w:rsidRPr="00524123">
              <w:rPr>
                <w:rFonts w:ascii="Arial" w:hAnsi="Arial" w:cs="Arial"/>
                <w:sz w:val="20"/>
              </w:rPr>
              <w:t>ontribution sport and physical activity makes to other agendas e.g. health, social and education</w:t>
            </w:r>
            <w:r w:rsidR="00307CC5" w:rsidRPr="00524123">
              <w:rPr>
                <w:rFonts w:ascii="Arial" w:hAnsi="Arial" w:cs="Arial"/>
                <w:sz w:val="20"/>
              </w:rPr>
              <w:t>.</w:t>
            </w:r>
          </w:p>
          <w:p w:rsidR="006728AC" w:rsidRPr="00524123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6728AC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h</w:t>
            </w:r>
            <w:r w:rsidR="00307CC5" w:rsidRPr="00524123">
              <w:rPr>
                <w:rFonts w:ascii="Arial" w:hAnsi="Arial" w:cs="Arial"/>
                <w:sz w:val="20"/>
              </w:rPr>
              <w:t>ealth and safety issues affecting sport and physical activity.</w:t>
            </w:r>
          </w:p>
          <w:p w:rsidR="006728AC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307CC5" w:rsidRPr="00524123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</w:t>
            </w:r>
            <w:r w:rsidR="00307CC5" w:rsidRPr="00524123">
              <w:rPr>
                <w:rFonts w:ascii="Arial" w:hAnsi="Arial" w:cs="Arial"/>
                <w:sz w:val="20"/>
              </w:rPr>
              <w:t xml:space="preserve">urrent funding to help develop family based initiatives. </w:t>
            </w:r>
          </w:p>
          <w:p w:rsidR="00536C39" w:rsidRPr="00524123" w:rsidRDefault="00536C39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Ability to assist in public consultation and engage positively with members of the public (F) (I)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Computer literate (Word, Excel) (F) (I)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Organised with the ability to manage heavy workloads and tight deadlines (F) (I)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536C39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lastRenderedPageBreak/>
              <w:t>Ability to work</w:t>
            </w:r>
            <w:r w:rsidR="00536C39" w:rsidRPr="00524123">
              <w:rPr>
                <w:rFonts w:ascii="Arial" w:hAnsi="Arial" w:cs="Arial"/>
                <w:sz w:val="20"/>
              </w:rPr>
              <w:t xml:space="preserve"> using own initiative and also</w:t>
            </w:r>
            <w:r w:rsidRPr="00524123">
              <w:rPr>
                <w:rFonts w:ascii="Arial" w:hAnsi="Arial" w:cs="Arial"/>
                <w:sz w:val="20"/>
              </w:rPr>
              <w:t xml:space="preserve"> as part of a team (F) (I)</w:t>
            </w:r>
          </w:p>
        </w:tc>
        <w:tc>
          <w:tcPr>
            <w:tcW w:w="5386" w:type="dxa"/>
          </w:tcPr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lastRenderedPageBreak/>
              <w:t xml:space="preserve">Knowledge of external funding available both to local authorities and </w:t>
            </w:r>
            <w:r w:rsidR="00536C39" w:rsidRPr="00524123">
              <w:rPr>
                <w:rFonts w:ascii="Arial" w:hAnsi="Arial" w:cs="Arial"/>
                <w:sz w:val="20"/>
              </w:rPr>
              <w:t>the wider community for family developments</w:t>
            </w:r>
            <w:r w:rsidRPr="00524123">
              <w:rPr>
                <w:rFonts w:ascii="Arial" w:hAnsi="Arial" w:cs="Arial"/>
                <w:sz w:val="20"/>
              </w:rPr>
              <w:t xml:space="preserve"> (F) (I)</w:t>
            </w:r>
          </w:p>
          <w:p w:rsidR="00840724" w:rsidRPr="00524123" w:rsidRDefault="00840724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840724" w:rsidRDefault="00840724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Knowledge of Motivational Interviewing techniques</w:t>
            </w:r>
            <w:r w:rsidR="00536C39" w:rsidRPr="00524123">
              <w:rPr>
                <w:rFonts w:ascii="Arial" w:hAnsi="Arial" w:cs="Arial"/>
                <w:sz w:val="20"/>
              </w:rPr>
              <w:t xml:space="preserve"> (F)</w:t>
            </w:r>
            <w:r w:rsidRPr="00524123">
              <w:rPr>
                <w:rFonts w:ascii="Arial" w:hAnsi="Arial" w:cs="Arial"/>
                <w:sz w:val="20"/>
              </w:rPr>
              <w:t>.</w:t>
            </w:r>
          </w:p>
          <w:p w:rsidR="006728AC" w:rsidRDefault="006728AC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6728AC" w:rsidRPr="00524123" w:rsidRDefault="006728AC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Awareness of social issues families face (F)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6728AC" w:rsidRPr="00524123" w:rsidRDefault="006728AC" w:rsidP="006728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524123">
              <w:rPr>
                <w:rFonts w:ascii="Arial" w:hAnsi="Arial" w:cs="Arial"/>
                <w:sz w:val="20"/>
              </w:rPr>
              <w:t>wareness of child development (F)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6728AC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Nutritional awareness (F) 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  <w:tr w:rsidR="004D0A72" w:rsidRPr="008A5233" w:rsidTr="004D0A72">
        <w:tc>
          <w:tcPr>
            <w:tcW w:w="3510" w:type="dxa"/>
          </w:tcPr>
          <w:p w:rsidR="004D0A72" w:rsidRPr="008A5233" w:rsidRDefault="004D0A72" w:rsidP="004D0A72">
            <w:pPr>
              <w:rPr>
                <w:rFonts w:ascii="Arial" w:hAnsi="Arial" w:cs="Arial"/>
                <w:sz w:val="22"/>
              </w:rPr>
            </w:pPr>
          </w:p>
          <w:p w:rsidR="004D0A72" w:rsidRPr="00761E06" w:rsidRDefault="004D0A72" w:rsidP="004D0A72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General competencies</w:t>
            </w:r>
          </w:p>
          <w:p w:rsidR="004D0A72" w:rsidRPr="008A5233" w:rsidRDefault="004D0A72" w:rsidP="004D0A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46" w:type="dxa"/>
          </w:tcPr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Strong co</w:t>
            </w:r>
            <w:r w:rsidR="00536C39" w:rsidRPr="00524123">
              <w:rPr>
                <w:rFonts w:ascii="Arial" w:hAnsi="Arial" w:cs="Arial"/>
                <w:sz w:val="20"/>
              </w:rPr>
              <w:t>mmitment to child/family development and how physical activity contributes positively</w:t>
            </w:r>
            <w:r w:rsidRPr="00524123">
              <w:rPr>
                <w:rFonts w:ascii="Arial" w:hAnsi="Arial" w:cs="Arial"/>
                <w:sz w:val="20"/>
              </w:rPr>
              <w:t xml:space="preserve"> </w:t>
            </w:r>
            <w:r w:rsidRPr="006728AC">
              <w:rPr>
                <w:rFonts w:ascii="Arial" w:hAnsi="Arial" w:cs="Arial"/>
                <w:sz w:val="20"/>
              </w:rPr>
              <w:t>(F) (I)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536C39" w:rsidP="00536C3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E</w:t>
            </w:r>
            <w:r w:rsidR="004D0A72" w:rsidRPr="00524123">
              <w:rPr>
                <w:rFonts w:ascii="Arial" w:hAnsi="Arial" w:cs="Arial"/>
                <w:sz w:val="20"/>
              </w:rPr>
              <w:t>vening and weekend</w:t>
            </w:r>
            <w:r w:rsidRPr="00524123">
              <w:rPr>
                <w:rFonts w:ascii="Arial" w:hAnsi="Arial" w:cs="Arial"/>
                <w:sz w:val="20"/>
              </w:rPr>
              <w:t xml:space="preserve"> working will be a key requirement based on engagement with families</w:t>
            </w:r>
            <w:r w:rsidR="004D0A72" w:rsidRPr="00524123">
              <w:rPr>
                <w:rFonts w:ascii="Arial" w:hAnsi="Arial" w:cs="Arial"/>
                <w:sz w:val="20"/>
              </w:rPr>
              <w:t xml:space="preserve"> (F) (I)</w:t>
            </w:r>
          </w:p>
        </w:tc>
        <w:tc>
          <w:tcPr>
            <w:tcW w:w="5386" w:type="dxa"/>
          </w:tcPr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Competency in making presentations to groups (F) (I)</w:t>
            </w: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D0A72" w:rsidRPr="00524123" w:rsidRDefault="004D0A72" w:rsidP="004D0A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24123">
              <w:rPr>
                <w:rFonts w:ascii="Arial" w:hAnsi="Arial" w:cs="Arial"/>
                <w:sz w:val="20"/>
              </w:rPr>
              <w:t>Consultation techniques (F) (I)</w:t>
            </w:r>
          </w:p>
        </w:tc>
      </w:tr>
      <w:tr w:rsidR="004D0A72" w:rsidRPr="002872C2" w:rsidTr="004D0A72">
        <w:tblPrEx>
          <w:tblLook w:val="01E0"/>
        </w:tblPrEx>
        <w:tc>
          <w:tcPr>
            <w:tcW w:w="14742" w:type="dxa"/>
            <w:gridSpan w:val="3"/>
          </w:tcPr>
          <w:p w:rsidR="004D0A72" w:rsidRPr="002872C2" w:rsidRDefault="004D0A72" w:rsidP="004D0A72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005DCB" w:rsidRPr="008A5233" w:rsidRDefault="00B15BDA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  <w:r w:rsidRPr="008A5233">
        <w:rPr>
          <w:rFonts w:ascii="Arial" w:hAnsi="Arial" w:cs="Arial"/>
        </w:rPr>
        <w:tab/>
      </w:r>
    </w:p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8B" w:rsidRDefault="00E90E8B">
      <w:r>
        <w:separator/>
      </w:r>
    </w:p>
  </w:endnote>
  <w:endnote w:type="continuationSeparator" w:id="0">
    <w:p w:rsidR="00E90E8B" w:rsidRDefault="00E9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8B" w:rsidRDefault="00A307D7" w:rsidP="006639B2">
    <w:pPr>
      <w:pStyle w:val="BodyText"/>
      <w:rPr>
        <w:b/>
        <w:sz w:val="16"/>
      </w:rPr>
    </w:pPr>
    <w:r>
      <w:rPr>
        <w:b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35pt;margin-top:46.55pt;width:667.35pt;height:36pt;z-index:251657728" filled="f" stroked="f">
          <v:textbox>
            <w:txbxContent>
              <w:p w:rsidR="00E90E8B" w:rsidRDefault="00E90E8B" w:rsidP="006639B2"/>
            </w:txbxContent>
          </v:textbox>
        </v:shape>
      </w:pict>
    </w:r>
    <w:r w:rsidR="00E90E8B">
      <w:rPr>
        <w:b/>
        <w:noProof/>
        <w:sz w:val="16"/>
      </w:rPr>
      <w:drawing>
        <wp:inline distT="0" distB="0" distL="0" distR="0">
          <wp:extent cx="9966960" cy="92964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E8B" w:rsidRDefault="00E90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8B" w:rsidRDefault="00E90E8B">
      <w:r>
        <w:separator/>
      </w:r>
    </w:p>
  </w:footnote>
  <w:footnote w:type="continuationSeparator" w:id="0">
    <w:p w:rsidR="00E90E8B" w:rsidRDefault="00E90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8B" w:rsidRDefault="00E90E8B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E8B" w:rsidRDefault="00E90E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B057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9254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19"/>
  </w:num>
  <w:num w:numId="14">
    <w:abstractNumId w:val="9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12"/>
  </w:num>
  <w:num w:numId="20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332A81"/>
    <w:rsid w:val="00005DCB"/>
    <w:rsid w:val="000245FC"/>
    <w:rsid w:val="0008297B"/>
    <w:rsid w:val="000B5627"/>
    <w:rsid w:val="000D5AD8"/>
    <w:rsid w:val="000E284F"/>
    <w:rsid w:val="00120369"/>
    <w:rsid w:val="00132278"/>
    <w:rsid w:val="00247164"/>
    <w:rsid w:val="00252B58"/>
    <w:rsid w:val="00272345"/>
    <w:rsid w:val="002872C2"/>
    <w:rsid w:val="00307CC5"/>
    <w:rsid w:val="00317EF7"/>
    <w:rsid w:val="00327732"/>
    <w:rsid w:val="00332A81"/>
    <w:rsid w:val="00333985"/>
    <w:rsid w:val="00373E64"/>
    <w:rsid w:val="003A1225"/>
    <w:rsid w:val="003A735A"/>
    <w:rsid w:val="004710A4"/>
    <w:rsid w:val="00490A29"/>
    <w:rsid w:val="0049299D"/>
    <w:rsid w:val="004D0A72"/>
    <w:rsid w:val="004E7F08"/>
    <w:rsid w:val="00524123"/>
    <w:rsid w:val="00536C39"/>
    <w:rsid w:val="005D5E3F"/>
    <w:rsid w:val="005F0405"/>
    <w:rsid w:val="00613ED3"/>
    <w:rsid w:val="0061770D"/>
    <w:rsid w:val="006639B2"/>
    <w:rsid w:val="006728AC"/>
    <w:rsid w:val="00676830"/>
    <w:rsid w:val="006E547F"/>
    <w:rsid w:val="0075129E"/>
    <w:rsid w:val="0075570D"/>
    <w:rsid w:val="00761E06"/>
    <w:rsid w:val="00771A97"/>
    <w:rsid w:val="007B705E"/>
    <w:rsid w:val="007E138C"/>
    <w:rsid w:val="007E5DEE"/>
    <w:rsid w:val="007F18C4"/>
    <w:rsid w:val="00805EEB"/>
    <w:rsid w:val="00830996"/>
    <w:rsid w:val="00840724"/>
    <w:rsid w:val="008A5233"/>
    <w:rsid w:val="008B5116"/>
    <w:rsid w:val="008C235A"/>
    <w:rsid w:val="008F1C57"/>
    <w:rsid w:val="008F473A"/>
    <w:rsid w:val="00955DBF"/>
    <w:rsid w:val="009833FC"/>
    <w:rsid w:val="009B568C"/>
    <w:rsid w:val="009C43F4"/>
    <w:rsid w:val="009D2A02"/>
    <w:rsid w:val="009D7DE0"/>
    <w:rsid w:val="009F42BE"/>
    <w:rsid w:val="00A274A6"/>
    <w:rsid w:val="00A307D7"/>
    <w:rsid w:val="00A4094F"/>
    <w:rsid w:val="00A433FE"/>
    <w:rsid w:val="00A911A8"/>
    <w:rsid w:val="00A95AD9"/>
    <w:rsid w:val="00AA6487"/>
    <w:rsid w:val="00AC122D"/>
    <w:rsid w:val="00AF3DC8"/>
    <w:rsid w:val="00B1556C"/>
    <w:rsid w:val="00B15BDA"/>
    <w:rsid w:val="00B167D5"/>
    <w:rsid w:val="00B43902"/>
    <w:rsid w:val="00B460D2"/>
    <w:rsid w:val="00B465D6"/>
    <w:rsid w:val="00B83028"/>
    <w:rsid w:val="00B97E54"/>
    <w:rsid w:val="00BA7A9A"/>
    <w:rsid w:val="00C43551"/>
    <w:rsid w:val="00C438F9"/>
    <w:rsid w:val="00C53EA8"/>
    <w:rsid w:val="00C61DE0"/>
    <w:rsid w:val="00C73EE1"/>
    <w:rsid w:val="00C81377"/>
    <w:rsid w:val="00CF3140"/>
    <w:rsid w:val="00D27D14"/>
    <w:rsid w:val="00D33E5F"/>
    <w:rsid w:val="00D53B73"/>
    <w:rsid w:val="00D56CB4"/>
    <w:rsid w:val="00D97B67"/>
    <w:rsid w:val="00DB2D3A"/>
    <w:rsid w:val="00DC527E"/>
    <w:rsid w:val="00DE0282"/>
    <w:rsid w:val="00E15026"/>
    <w:rsid w:val="00E34323"/>
    <w:rsid w:val="00E45FC6"/>
    <w:rsid w:val="00E90E8B"/>
    <w:rsid w:val="00ED4876"/>
    <w:rsid w:val="00EE35A6"/>
    <w:rsid w:val="00F0593A"/>
    <w:rsid w:val="00F14031"/>
    <w:rsid w:val="00F222FD"/>
    <w:rsid w:val="00F2494A"/>
    <w:rsid w:val="00F34057"/>
    <w:rsid w:val="00F519A2"/>
    <w:rsid w:val="00F573F4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345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3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234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72345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2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2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317EF7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17EF7"/>
    <w:rPr>
      <w:rFonts w:ascii="Courier New" w:hAnsi="Courier New"/>
      <w:lang w:eastAsia="en-US"/>
    </w:rPr>
  </w:style>
  <w:style w:type="paragraph" w:customStyle="1" w:styleId="Default">
    <w:name w:val="Default"/>
    <w:rsid w:val="009B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B70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0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705E"/>
  </w:style>
  <w:style w:type="paragraph" w:styleId="CommentSubject">
    <w:name w:val="annotation subject"/>
    <w:basedOn w:val="CommentText"/>
    <w:next w:val="CommentText"/>
    <w:link w:val="CommentSubjectChar"/>
    <w:rsid w:val="007B7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7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cepelc</cp:lastModifiedBy>
  <cp:revision>2</cp:revision>
  <cp:lastPrinted>2010-07-13T08:50:00Z</cp:lastPrinted>
  <dcterms:created xsi:type="dcterms:W3CDTF">2018-11-16T14:58:00Z</dcterms:created>
  <dcterms:modified xsi:type="dcterms:W3CDTF">2018-11-16T14:58:00Z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557687096</vt:i4>
  </property>
  <property fmtid="{D5CDD505-2E9C-101B-9397-08002B2CF9AE}" pid="3" name="_NewReviewCycle">
    <vt:lpwstr/>
  </property>
  <property fmtid="{D5CDD505-2E9C-101B-9397-08002B2CF9AE}" pid="4" name="_EmailSubject">
    <vt:lpwstr>Job evaluation outcomes - approval needed please</vt:lpwstr>
  </property>
  <property fmtid="{D5CDD505-2E9C-101B-9397-08002B2CF9AE}" pid="5" name="_AuthorEmail">
    <vt:lpwstr>Vanessa.Bowman-Reeves@hartlepool.gov.uk</vt:lpwstr>
  </property>
  <property fmtid="{D5CDD505-2E9C-101B-9397-08002B2CF9AE}" pid="6" name="_AuthorEmailDisplayName">
    <vt:lpwstr>Vanessa Bowman-Reeves</vt:lpwstr>
  </property>
  <property fmtid="{D5CDD505-2E9C-101B-9397-08002B2CF9AE}" pid="7" name="_ReviewingToolsShownOnce">
    <vt:lpwstr/>
  </property>
</Properties>
</file>