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8F" w:rsidRDefault="00A75F8F" w:rsidP="00214D22">
      <w:pPr>
        <w:ind w:left="1800" w:hanging="1800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057400" cy="1200150"/>
            <wp:effectExtent l="0" t="0" r="0" b="0"/>
            <wp:docPr id="2" name="Picture 2" descr="AN021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210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46A">
        <w:rPr>
          <w:rFonts w:ascii="Comic Sans MS" w:hAnsi="Comic Sans MS"/>
          <w:b/>
          <w:sz w:val="24"/>
        </w:rPr>
        <w:t xml:space="preserve">    </w:t>
      </w:r>
    </w:p>
    <w:p w:rsidR="00A75F8F" w:rsidRDefault="00A75F8F" w:rsidP="00214D22">
      <w:pPr>
        <w:ind w:left="1800" w:hanging="1800"/>
        <w:jc w:val="center"/>
        <w:rPr>
          <w:rFonts w:ascii="Comic Sans MS" w:hAnsi="Comic Sans MS"/>
          <w:b/>
          <w:sz w:val="24"/>
        </w:rPr>
      </w:pPr>
    </w:p>
    <w:p w:rsidR="00214D22" w:rsidRPr="000D7A5A" w:rsidRDefault="00A75F8F" w:rsidP="00214D22">
      <w:pPr>
        <w:ind w:left="1800" w:hanging="180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 Francis CE</w:t>
      </w:r>
      <w:r w:rsidR="00393DEC">
        <w:rPr>
          <w:rFonts w:ascii="Comic Sans MS" w:hAnsi="Comic Sans MS"/>
          <w:b/>
          <w:sz w:val="24"/>
        </w:rPr>
        <w:t xml:space="preserve"> (Aided)</w:t>
      </w:r>
      <w:r>
        <w:rPr>
          <w:rFonts w:ascii="Comic Sans MS" w:hAnsi="Comic Sans MS"/>
          <w:b/>
          <w:sz w:val="24"/>
        </w:rPr>
        <w:t xml:space="preserve"> Junior</w:t>
      </w:r>
      <w:r w:rsidR="00F76149">
        <w:rPr>
          <w:rFonts w:ascii="Comic Sans MS" w:hAnsi="Comic Sans MS"/>
          <w:b/>
          <w:sz w:val="24"/>
        </w:rPr>
        <w:t xml:space="preserve"> School </w:t>
      </w:r>
    </w:p>
    <w:p w:rsidR="00214D22" w:rsidRPr="000D7A5A" w:rsidRDefault="009E646A" w:rsidP="00393DEC">
      <w:pPr>
        <w:ind w:left="1800" w:hanging="1800"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4"/>
        </w:rPr>
        <w:t xml:space="preserve">     </w:t>
      </w:r>
      <w:r w:rsidR="00214D22" w:rsidRPr="000D7A5A">
        <w:rPr>
          <w:rFonts w:ascii="Comic Sans MS" w:hAnsi="Comic Sans MS"/>
          <w:b/>
          <w:sz w:val="24"/>
        </w:rPr>
        <w:t xml:space="preserve">Job Description </w:t>
      </w:r>
    </w:p>
    <w:p w:rsidR="00393DEC" w:rsidRDefault="00393DEC" w:rsidP="00214D22">
      <w:pPr>
        <w:ind w:left="1800" w:hanging="1800"/>
        <w:rPr>
          <w:rFonts w:ascii="Comic Sans MS" w:hAnsi="Comic Sans MS"/>
          <w:b/>
        </w:rPr>
      </w:pPr>
    </w:p>
    <w:p w:rsidR="00214D22" w:rsidRDefault="00214D22" w:rsidP="00214D22">
      <w:pPr>
        <w:ind w:left="1800" w:hanging="1800"/>
        <w:rPr>
          <w:rFonts w:ascii="Comic Sans MS" w:hAnsi="Comic Sans MS"/>
          <w:b/>
          <w:sz w:val="24"/>
        </w:rPr>
      </w:pPr>
      <w:r w:rsidRPr="001251D6">
        <w:rPr>
          <w:rFonts w:ascii="Comic Sans MS" w:hAnsi="Comic Sans MS"/>
          <w:b/>
        </w:rPr>
        <w:t>POST TITLE:</w:t>
      </w:r>
      <w:r w:rsidRPr="001251D6">
        <w:rPr>
          <w:rFonts w:ascii="Comic Sans MS" w:hAnsi="Comic Sans MS"/>
          <w:b/>
        </w:rPr>
        <w:tab/>
      </w:r>
      <w:r w:rsidRPr="001251D6">
        <w:rPr>
          <w:rFonts w:ascii="Comic Sans MS" w:hAnsi="Comic Sans MS"/>
        </w:rPr>
        <w:t xml:space="preserve"> </w:t>
      </w:r>
      <w:r w:rsidR="00516565">
        <w:rPr>
          <w:rFonts w:ascii="Comic Sans MS" w:hAnsi="Comic Sans MS"/>
          <w:b/>
          <w:sz w:val="24"/>
        </w:rPr>
        <w:t>Positive Futures Worker</w:t>
      </w:r>
    </w:p>
    <w:p w:rsidR="00516565" w:rsidRDefault="00516565" w:rsidP="00214D22">
      <w:pPr>
        <w:ind w:left="1800" w:hanging="1800"/>
        <w:rPr>
          <w:rFonts w:ascii="Comic Sans MS" w:hAnsi="Comic Sans MS"/>
        </w:rPr>
      </w:pPr>
    </w:p>
    <w:p w:rsidR="00516565" w:rsidRPr="001251D6" w:rsidRDefault="00516565" w:rsidP="00214D22">
      <w:pPr>
        <w:ind w:left="1800" w:hanging="1800"/>
        <w:rPr>
          <w:rFonts w:ascii="Comic Sans MS" w:hAnsi="Comic Sans MS"/>
        </w:rPr>
      </w:pPr>
      <w:r w:rsidRPr="00516565">
        <w:rPr>
          <w:rFonts w:ascii="Comic Sans MS" w:hAnsi="Comic Sans MS"/>
          <w:b/>
        </w:rPr>
        <w:t>Hours:</w:t>
      </w:r>
      <w:r>
        <w:rPr>
          <w:rFonts w:ascii="Comic Sans MS" w:hAnsi="Comic Sans MS"/>
        </w:rPr>
        <w:t xml:space="preserve">                   37 per week Monday 8.15 to 5.00, Tuesday to Thursday 8.15 to 4.00 and Friday 8.15 to 3.45</w:t>
      </w:r>
    </w:p>
    <w:p w:rsidR="00214D22" w:rsidRPr="001251D6" w:rsidRDefault="00214D22" w:rsidP="00214D22">
      <w:pPr>
        <w:ind w:left="1800" w:hanging="1800"/>
        <w:rPr>
          <w:rFonts w:ascii="Comic Sans MS" w:hAnsi="Comic Sans MS"/>
          <w:b/>
        </w:rPr>
      </w:pPr>
    </w:p>
    <w:p w:rsidR="00214D22" w:rsidRPr="001251D6" w:rsidRDefault="00214D22" w:rsidP="00214D22">
      <w:pPr>
        <w:rPr>
          <w:rFonts w:ascii="Comic Sans MS" w:hAnsi="Comic Sans MS"/>
        </w:rPr>
      </w:pPr>
    </w:p>
    <w:p w:rsidR="00393DEC" w:rsidRDefault="00214D22" w:rsidP="00214D22">
      <w:pPr>
        <w:pStyle w:val="Heading1"/>
        <w:ind w:left="1800" w:hanging="1800"/>
        <w:rPr>
          <w:rFonts w:ascii="Comic Sans MS" w:hAnsi="Comic Sans MS"/>
        </w:rPr>
      </w:pPr>
      <w:r w:rsidRPr="001251D6">
        <w:rPr>
          <w:rFonts w:ascii="Comic Sans MS" w:hAnsi="Comic Sans MS"/>
        </w:rPr>
        <w:t>PURPOSE:</w:t>
      </w:r>
      <w:r w:rsidRPr="001251D6">
        <w:rPr>
          <w:rFonts w:ascii="Comic Sans MS" w:hAnsi="Comic Sans MS"/>
        </w:rPr>
        <w:tab/>
      </w:r>
      <w:r w:rsidR="00393DEC" w:rsidRPr="00393DEC">
        <w:rPr>
          <w:rFonts w:ascii="Comic Sans MS" w:hAnsi="Comic Sans MS"/>
          <w:b w:val="0"/>
        </w:rPr>
        <w:t>To support the school, emotional and mental health needs of children</w:t>
      </w:r>
      <w:r w:rsidR="00393DEC">
        <w:rPr>
          <w:rFonts w:ascii="Comic Sans MS" w:hAnsi="Comic Sans MS"/>
        </w:rPr>
        <w:t>.</w:t>
      </w:r>
    </w:p>
    <w:p w:rsidR="00F76149" w:rsidRDefault="00393DEC" w:rsidP="00393DEC">
      <w:pPr>
        <w:pStyle w:val="Heading1"/>
        <w:ind w:left="1800" w:hanging="99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 </w:t>
      </w:r>
      <w:r w:rsidR="000273B7" w:rsidRPr="00F76149">
        <w:rPr>
          <w:rFonts w:ascii="Comic Sans MS" w:hAnsi="Comic Sans MS" w:cs="Arial"/>
          <w:b w:val="0"/>
        </w:rPr>
        <w:t xml:space="preserve">To work with teachers to support teaching and learning, providing specialist support to the teacher </w:t>
      </w:r>
      <w:r w:rsidR="000273B7" w:rsidRPr="00F76149">
        <w:rPr>
          <w:rFonts w:ascii="Comic Sans MS" w:hAnsi="Comic Sans MS"/>
          <w:b w:val="0"/>
        </w:rPr>
        <w:t xml:space="preserve">and pastoral staff </w:t>
      </w:r>
      <w:r w:rsidR="000273B7" w:rsidRPr="00F76149">
        <w:rPr>
          <w:rFonts w:ascii="Comic Sans MS" w:hAnsi="Comic Sans MS" w:cs="Arial"/>
          <w:b w:val="0"/>
        </w:rPr>
        <w:t>in an aspect of the curriculum, age range or additional needs.</w:t>
      </w:r>
      <w:r w:rsidR="000273B7" w:rsidRPr="00F76149">
        <w:rPr>
          <w:rFonts w:ascii="Comic Sans MS" w:hAnsi="Comic Sans MS"/>
          <w:b w:val="0"/>
        </w:rPr>
        <w:t xml:space="preserve"> </w:t>
      </w:r>
    </w:p>
    <w:p w:rsidR="00F76149" w:rsidRDefault="00F76149" w:rsidP="00F76149">
      <w:pPr>
        <w:pStyle w:val="Heading1"/>
        <w:ind w:left="1800" w:hanging="1800"/>
        <w:rPr>
          <w:rFonts w:ascii="Comic Sans MS" w:hAnsi="Comic Sans MS" w:cs="Arial"/>
          <w:b w:val="0"/>
        </w:rPr>
      </w:pPr>
      <w:r>
        <w:rPr>
          <w:rFonts w:ascii="Comic Sans MS" w:hAnsi="Comic Sans MS"/>
        </w:rPr>
        <w:t xml:space="preserve">                     </w:t>
      </w:r>
      <w:r w:rsidR="00214D22" w:rsidRPr="00F76149">
        <w:rPr>
          <w:rFonts w:ascii="Comic Sans MS" w:hAnsi="Comic Sans MS"/>
          <w:b w:val="0"/>
        </w:rPr>
        <w:t xml:space="preserve">To </w:t>
      </w:r>
      <w:r w:rsidR="000273B7" w:rsidRPr="00F76149">
        <w:rPr>
          <w:rFonts w:ascii="Comic Sans MS" w:hAnsi="Comic Sans MS"/>
          <w:b w:val="0"/>
        </w:rPr>
        <w:t xml:space="preserve">assist pupils and their </w:t>
      </w:r>
      <w:proofErr w:type="gramStart"/>
      <w:r w:rsidR="000273B7" w:rsidRPr="00F76149">
        <w:rPr>
          <w:rFonts w:ascii="Comic Sans MS" w:hAnsi="Comic Sans MS"/>
          <w:b w:val="0"/>
        </w:rPr>
        <w:t xml:space="preserve">families </w:t>
      </w:r>
      <w:r w:rsidR="00214D22" w:rsidRPr="00F76149">
        <w:rPr>
          <w:rFonts w:ascii="Comic Sans MS" w:hAnsi="Comic Sans MS"/>
          <w:b w:val="0"/>
        </w:rPr>
        <w:t xml:space="preserve"> </w:t>
      </w:r>
      <w:r w:rsidR="00E071B4" w:rsidRPr="00F76149">
        <w:rPr>
          <w:rFonts w:ascii="Comic Sans MS" w:hAnsi="Comic Sans MS"/>
          <w:b w:val="0"/>
        </w:rPr>
        <w:t>in</w:t>
      </w:r>
      <w:proofErr w:type="gramEnd"/>
      <w:r w:rsidR="00E071B4" w:rsidRPr="00F76149">
        <w:rPr>
          <w:rFonts w:ascii="Comic Sans MS" w:hAnsi="Comic Sans MS"/>
          <w:b w:val="0"/>
        </w:rPr>
        <w:t xml:space="preserve"> ensuring that they receive appropriate</w:t>
      </w:r>
      <w:r w:rsidR="00214D22" w:rsidRPr="00F76149">
        <w:rPr>
          <w:rFonts w:ascii="Comic Sans MS" w:hAnsi="Comic Sans MS"/>
          <w:b w:val="0"/>
        </w:rPr>
        <w:t xml:space="preserve"> help to overcome barriers to learning both inside and outside the school, in order to achieve their full potential.</w:t>
      </w:r>
      <w:r w:rsidR="000273B7" w:rsidRPr="00F76149">
        <w:rPr>
          <w:rFonts w:ascii="Comic Sans MS" w:hAnsi="Comic Sans MS" w:cs="Arial"/>
          <w:b w:val="0"/>
        </w:rPr>
        <w:t xml:space="preserve"> </w:t>
      </w:r>
    </w:p>
    <w:p w:rsidR="00F76149" w:rsidRDefault="00F76149" w:rsidP="00F76149">
      <w:pPr>
        <w:pStyle w:val="Heading1"/>
        <w:ind w:left="1800" w:hanging="1800"/>
        <w:rPr>
          <w:rFonts w:ascii="Comic Sans MS" w:hAnsi="Comic Sans MS" w:cs="Arial"/>
          <w:b w:val="0"/>
        </w:rPr>
      </w:pPr>
      <w:r>
        <w:rPr>
          <w:rFonts w:ascii="Comic Sans MS" w:hAnsi="Comic Sans MS" w:cs="Arial"/>
          <w:b w:val="0"/>
        </w:rPr>
        <w:t xml:space="preserve">                              </w:t>
      </w:r>
      <w:r w:rsidR="00E071B4" w:rsidRPr="00F76149">
        <w:rPr>
          <w:rFonts w:ascii="Comic Sans MS" w:hAnsi="Comic Sans MS" w:cs="Arial"/>
          <w:b w:val="0"/>
        </w:rPr>
        <w:t>To work seamlessly with parents to provide social, emotional and educational support.</w:t>
      </w:r>
    </w:p>
    <w:p w:rsidR="00214D22" w:rsidRPr="00F76149" w:rsidRDefault="00F76149" w:rsidP="00F76149">
      <w:pPr>
        <w:pStyle w:val="Heading1"/>
        <w:ind w:left="1800" w:hanging="1800"/>
        <w:rPr>
          <w:rFonts w:ascii="Comic Sans MS" w:hAnsi="Comic Sans MS" w:cs="Arial"/>
          <w:b w:val="0"/>
        </w:rPr>
      </w:pPr>
      <w:r>
        <w:rPr>
          <w:rFonts w:ascii="Comic Sans MS" w:hAnsi="Comic Sans MS" w:cs="Arial"/>
          <w:b w:val="0"/>
        </w:rPr>
        <w:t xml:space="preserve">                              </w:t>
      </w:r>
      <w:r w:rsidR="00B22772" w:rsidRPr="00F76149">
        <w:rPr>
          <w:rFonts w:ascii="Comic Sans MS" w:hAnsi="Comic Sans MS" w:cs="Arial"/>
          <w:b w:val="0"/>
        </w:rPr>
        <w:t>To work as part of the team in providing professional reports and input at a v</w:t>
      </w:r>
      <w:r>
        <w:rPr>
          <w:rFonts w:ascii="Comic Sans MS" w:hAnsi="Comic Sans MS" w:cs="Arial"/>
          <w:b w:val="0"/>
        </w:rPr>
        <w:t>ariety of meeting opportunities</w:t>
      </w:r>
    </w:p>
    <w:p w:rsidR="00214D22" w:rsidRDefault="00214D22" w:rsidP="00214D22">
      <w:pPr>
        <w:pStyle w:val="BodyTextIndent3"/>
        <w:rPr>
          <w:rFonts w:ascii="Comic Sans MS" w:hAnsi="Comic Sans MS"/>
          <w:sz w:val="20"/>
        </w:rPr>
      </w:pPr>
      <w:r w:rsidRPr="001251D6">
        <w:rPr>
          <w:rFonts w:ascii="Comic Sans MS" w:hAnsi="Comic Sans MS"/>
          <w:sz w:val="20"/>
        </w:rPr>
        <w:t xml:space="preserve">To support the objectives of </w:t>
      </w:r>
      <w:r w:rsidR="000273B7" w:rsidRPr="001251D6">
        <w:rPr>
          <w:rFonts w:ascii="Comic Sans MS" w:hAnsi="Comic Sans MS"/>
          <w:sz w:val="20"/>
        </w:rPr>
        <w:t xml:space="preserve">the school in </w:t>
      </w:r>
      <w:r w:rsidRPr="001251D6">
        <w:rPr>
          <w:rFonts w:ascii="Comic Sans MS" w:hAnsi="Comic Sans MS"/>
          <w:sz w:val="20"/>
        </w:rPr>
        <w:t>rais</w:t>
      </w:r>
      <w:r w:rsidR="000273B7" w:rsidRPr="001251D6">
        <w:rPr>
          <w:rFonts w:ascii="Comic Sans MS" w:hAnsi="Comic Sans MS"/>
          <w:sz w:val="20"/>
        </w:rPr>
        <w:t>ing</w:t>
      </w:r>
      <w:r w:rsidRPr="001251D6">
        <w:rPr>
          <w:rFonts w:ascii="Comic Sans MS" w:hAnsi="Comic Sans MS"/>
          <w:sz w:val="20"/>
        </w:rPr>
        <w:t xml:space="preserve"> pupil achievement</w:t>
      </w:r>
    </w:p>
    <w:p w:rsidR="00393DEC" w:rsidRDefault="00393DEC" w:rsidP="00214D22">
      <w:pPr>
        <w:pStyle w:val="BodyTextIndent3"/>
        <w:rPr>
          <w:rFonts w:ascii="Comic Sans MS" w:hAnsi="Comic Sans MS"/>
          <w:sz w:val="20"/>
        </w:rPr>
      </w:pPr>
    </w:p>
    <w:p w:rsidR="00393DEC" w:rsidRPr="00393DEC" w:rsidRDefault="00393DEC" w:rsidP="00393DEC">
      <w:pPr>
        <w:pStyle w:val="BodyTextIndent3"/>
        <w:ind w:hanging="1800"/>
        <w:rPr>
          <w:rFonts w:ascii="Comic Sans MS" w:hAnsi="Comic Sans MS"/>
          <w:b/>
          <w:sz w:val="20"/>
        </w:rPr>
      </w:pPr>
      <w:r w:rsidRPr="00393DEC">
        <w:rPr>
          <w:rFonts w:ascii="Comic Sans MS" w:hAnsi="Comic Sans MS"/>
          <w:b/>
          <w:sz w:val="20"/>
        </w:rPr>
        <w:t>WORKING ARRANGEMENTS:</w:t>
      </w:r>
      <w:r w:rsidR="00904E0F">
        <w:rPr>
          <w:rFonts w:ascii="Comic Sans MS" w:hAnsi="Comic Sans MS"/>
          <w:b/>
          <w:sz w:val="20"/>
        </w:rPr>
        <w:t xml:space="preserve"> Term time plus 5 PD days</w:t>
      </w:r>
    </w:p>
    <w:p w:rsidR="00214D22" w:rsidRPr="001251D6" w:rsidRDefault="00214D22" w:rsidP="00214D22">
      <w:pPr>
        <w:rPr>
          <w:rFonts w:ascii="Comic Sans MS" w:hAnsi="Comic Sans MS"/>
        </w:rPr>
      </w:pPr>
    </w:p>
    <w:p w:rsidR="00393DEC" w:rsidRDefault="00393DEC" w:rsidP="00214D22">
      <w:pPr>
        <w:ind w:left="1843" w:hanging="1843"/>
        <w:rPr>
          <w:rFonts w:ascii="Comic Sans MS" w:hAnsi="Comic Sans MS"/>
          <w:b/>
          <w:bCs/>
        </w:rPr>
      </w:pPr>
    </w:p>
    <w:p w:rsidR="001251D6" w:rsidRDefault="00214D22" w:rsidP="00214D22">
      <w:pPr>
        <w:ind w:left="1843" w:hanging="1843"/>
        <w:rPr>
          <w:rFonts w:ascii="Comic Sans MS" w:hAnsi="Comic Sans MS"/>
          <w:b/>
          <w:bCs/>
        </w:rPr>
      </w:pPr>
      <w:r w:rsidRPr="001251D6">
        <w:rPr>
          <w:rFonts w:ascii="Comic Sans MS" w:hAnsi="Comic Sans MS"/>
          <w:b/>
          <w:bCs/>
        </w:rPr>
        <w:t xml:space="preserve">GRADE:      </w:t>
      </w:r>
      <w:r w:rsidR="00516565">
        <w:rPr>
          <w:rFonts w:ascii="Comic Sans MS" w:hAnsi="Comic Sans MS"/>
          <w:b/>
          <w:bCs/>
        </w:rPr>
        <w:t>5</w:t>
      </w:r>
      <w:r w:rsidRPr="001251D6">
        <w:rPr>
          <w:rFonts w:ascii="Comic Sans MS" w:hAnsi="Comic Sans MS"/>
          <w:b/>
          <w:bCs/>
        </w:rPr>
        <w:tab/>
      </w:r>
    </w:p>
    <w:p w:rsidR="00393DEC" w:rsidRPr="001251D6" w:rsidRDefault="00393DEC" w:rsidP="00214D22">
      <w:pPr>
        <w:ind w:left="1843" w:hanging="1843"/>
        <w:rPr>
          <w:rFonts w:ascii="Comic Sans MS" w:hAnsi="Comic Sans MS"/>
        </w:rPr>
      </w:pPr>
    </w:p>
    <w:p w:rsidR="00214D22" w:rsidRPr="001251D6" w:rsidRDefault="00214D22" w:rsidP="00214D22">
      <w:pPr>
        <w:rPr>
          <w:rFonts w:ascii="Comic Sans MS" w:hAnsi="Comic Sans MS"/>
          <w:b/>
        </w:rPr>
      </w:pPr>
      <w:r w:rsidRPr="001251D6">
        <w:rPr>
          <w:rFonts w:ascii="Comic Sans MS" w:hAnsi="Comic Sans MS"/>
          <w:b/>
        </w:rPr>
        <w:t>MAIN DUTIES:</w:t>
      </w:r>
    </w:p>
    <w:p w:rsidR="00214D22" w:rsidRPr="001251D6" w:rsidRDefault="00214D22" w:rsidP="00214D22">
      <w:pPr>
        <w:pStyle w:val="BodyText"/>
        <w:rPr>
          <w:rFonts w:ascii="Comic Sans MS" w:hAnsi="Comic Sans MS"/>
          <w:sz w:val="20"/>
        </w:rPr>
      </w:pPr>
      <w:r w:rsidRPr="001251D6">
        <w:rPr>
          <w:rFonts w:ascii="Comic Sans MS" w:hAnsi="Comic Sans MS"/>
          <w:sz w:val="20"/>
        </w:rPr>
        <w:t>The following list is typical of the duties that the post holder will be expected to perform.  It is not necessarily exhaustive and other duties of a similar type may be required from time to time</w:t>
      </w:r>
      <w:r w:rsidR="00E071B4" w:rsidRPr="001251D6">
        <w:rPr>
          <w:rFonts w:ascii="Comic Sans MS" w:hAnsi="Comic Sans MS"/>
          <w:sz w:val="20"/>
        </w:rPr>
        <w:t>,</w:t>
      </w:r>
      <w:r w:rsidR="000D7A5A" w:rsidRPr="001251D6">
        <w:rPr>
          <w:rFonts w:ascii="Comic Sans MS" w:hAnsi="Comic Sans MS"/>
          <w:sz w:val="20"/>
        </w:rPr>
        <w:t xml:space="preserve"> as well as a flexible approach with regard to daily working hours</w:t>
      </w:r>
      <w:r w:rsidRPr="001251D6">
        <w:rPr>
          <w:rFonts w:ascii="Comic Sans MS" w:hAnsi="Comic Sans MS"/>
          <w:sz w:val="20"/>
        </w:rPr>
        <w:t>.</w:t>
      </w:r>
    </w:p>
    <w:p w:rsidR="00B22772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B22772">
        <w:rPr>
          <w:rFonts w:ascii="Comic Sans MS" w:hAnsi="Comic Sans MS" w:cs="Arial"/>
        </w:rPr>
        <w:t xml:space="preserve">Provide </w:t>
      </w:r>
      <w:r w:rsidR="00B22772">
        <w:rPr>
          <w:rFonts w:ascii="Comic Sans MS" w:hAnsi="Comic Sans MS" w:cs="Arial"/>
        </w:rPr>
        <w:t xml:space="preserve">specialist </w:t>
      </w:r>
      <w:r w:rsidRPr="00B22772">
        <w:rPr>
          <w:rFonts w:ascii="Comic Sans MS" w:hAnsi="Comic Sans MS" w:cs="Arial"/>
        </w:rPr>
        <w:t xml:space="preserve">activities for individuals and groups of pupils </w:t>
      </w:r>
      <w:r w:rsidR="00B22772">
        <w:rPr>
          <w:rFonts w:ascii="Comic Sans MS" w:hAnsi="Comic Sans MS" w:cs="Arial"/>
        </w:rPr>
        <w:t xml:space="preserve">as required </w:t>
      </w:r>
      <w:r w:rsidR="00904E0F">
        <w:rPr>
          <w:rFonts w:ascii="Comic Sans MS" w:hAnsi="Comic Sans MS" w:cs="Arial"/>
        </w:rPr>
        <w:t>to improve key learning skills e.g. speech and language, teaching and learning etc.</w:t>
      </w:r>
    </w:p>
    <w:p w:rsidR="003E3B60" w:rsidRPr="00B22772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B22772">
        <w:rPr>
          <w:rFonts w:ascii="Comic Sans MS" w:hAnsi="Comic Sans MS" w:cs="Arial"/>
        </w:rPr>
        <w:t xml:space="preserve">Monitor and record pupil responses and learning achievements, drawing any problems which cannot be resolved </w:t>
      </w:r>
      <w:r w:rsidR="00904E0F">
        <w:rPr>
          <w:rFonts w:ascii="Comic Sans MS" w:hAnsi="Comic Sans MS" w:cs="Arial"/>
        </w:rPr>
        <w:t xml:space="preserve">to the attention of the teacher or other member of staff/professionals. This will include sharing </w:t>
      </w:r>
      <w:proofErr w:type="gramStart"/>
      <w:r w:rsidR="00904E0F">
        <w:rPr>
          <w:rFonts w:ascii="Comic Sans MS" w:hAnsi="Comic Sans MS" w:cs="Arial"/>
        </w:rPr>
        <w:t>outcomes,  evaluations</w:t>
      </w:r>
      <w:proofErr w:type="gramEnd"/>
      <w:r w:rsidR="00904E0F">
        <w:rPr>
          <w:rFonts w:ascii="Comic Sans MS" w:hAnsi="Comic Sans MS" w:cs="Arial"/>
        </w:rPr>
        <w:t xml:space="preserve"> and impact reports as required.</w:t>
      </w:r>
    </w:p>
    <w:p w:rsidR="003E3B60" w:rsidRPr="001251D6" w:rsidRDefault="00B22772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E</w:t>
      </w:r>
      <w:r w:rsidR="003E3B60" w:rsidRPr="001251D6">
        <w:rPr>
          <w:rFonts w:ascii="Comic Sans MS" w:hAnsi="Comic Sans MS" w:cs="Arial"/>
        </w:rPr>
        <w:t>valuate specialist learning activities with the teacher</w:t>
      </w:r>
      <w:r>
        <w:rPr>
          <w:rFonts w:ascii="Comic Sans MS" w:hAnsi="Comic Sans MS" w:cs="Arial"/>
        </w:rPr>
        <w:t xml:space="preserve"> verbally</w:t>
      </w:r>
      <w:r w:rsidR="003E3B60" w:rsidRPr="001251D6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>and write</w:t>
      </w:r>
      <w:r w:rsidR="003E3B60" w:rsidRPr="001251D6">
        <w:rPr>
          <w:rFonts w:ascii="Comic Sans MS" w:hAnsi="Comic Sans MS" w:cs="Arial"/>
        </w:rPr>
        <w:t xml:space="preserve"> reports and records as required </w:t>
      </w:r>
    </w:p>
    <w:p w:rsidR="003E3B60" w:rsidRDefault="003E3B60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 xml:space="preserve">Support pupils in social and emotional well-being, </w:t>
      </w:r>
      <w:r w:rsidR="00B22772">
        <w:rPr>
          <w:rFonts w:ascii="Comic Sans MS" w:hAnsi="Comic Sans MS" w:cs="Arial"/>
        </w:rPr>
        <w:t xml:space="preserve">including child protection issues and </w:t>
      </w:r>
      <w:r w:rsidR="00B22772">
        <w:rPr>
          <w:rFonts w:ascii="Comic Sans MS" w:hAnsi="Comic Sans MS" w:cs="Arial"/>
        </w:rPr>
        <w:lastRenderedPageBreak/>
        <w:t>recording and reporting of concerns including referrals to appropriate external services.</w:t>
      </w:r>
    </w:p>
    <w:p w:rsidR="00904E0F" w:rsidRPr="001251D6" w:rsidRDefault="00904E0F" w:rsidP="003E3B6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Be a member of the team leading on Child Protection in school by undertaking relevant training and attending meetings etc.</w:t>
      </w:r>
    </w:p>
    <w:p w:rsidR="003E3B60" w:rsidRPr="001251D6" w:rsidRDefault="001251D6" w:rsidP="00904E0F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before="40" w:after="40" w:line="240" w:lineRule="atLeast"/>
        <w:ind w:left="426" w:firstLine="0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>Mentors</w:t>
      </w:r>
      <w:r w:rsidR="003E3B60" w:rsidRPr="001251D6">
        <w:rPr>
          <w:rFonts w:ascii="Comic Sans MS" w:hAnsi="Comic Sans MS" w:cs="Arial"/>
        </w:rPr>
        <w:t xml:space="preserve"> in this role are expected to undertake the following:</w:t>
      </w:r>
    </w:p>
    <w:p w:rsidR="003E3B60" w:rsidRDefault="003E3B60" w:rsidP="00904E0F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omic Sans MS" w:hAnsi="Comic Sans MS" w:cs="Arial"/>
        </w:rPr>
      </w:pPr>
      <w:r w:rsidRPr="001251D6">
        <w:rPr>
          <w:rFonts w:ascii="Comic Sans MS" w:hAnsi="Comic Sans MS" w:cs="Arial"/>
        </w:rPr>
        <w:t>Provide specialist support to pupils (and their families) to help them overcome any barriers to learning, behavioural, communication, social, sensory or physical difficulties</w:t>
      </w:r>
      <w:r w:rsidR="001251D6" w:rsidRPr="001251D6">
        <w:rPr>
          <w:rFonts w:ascii="Comic Sans MS" w:hAnsi="Comic Sans MS" w:cs="Arial"/>
        </w:rPr>
        <w:t xml:space="preserve">. Work with families to ensure support, communication and personal development for all. </w:t>
      </w:r>
      <w:r w:rsidRPr="001251D6">
        <w:rPr>
          <w:rFonts w:ascii="Comic Sans MS" w:hAnsi="Comic Sans MS" w:cs="Arial"/>
        </w:rPr>
        <w:t xml:space="preserve"> </w:t>
      </w:r>
    </w:p>
    <w:p w:rsidR="00904E0F" w:rsidRPr="001251D6" w:rsidRDefault="00904E0F" w:rsidP="00904E0F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1440"/>
        <w:jc w:val="both"/>
        <w:textAlignment w:val="baseline"/>
        <w:rPr>
          <w:rFonts w:ascii="Comic Sans MS" w:hAnsi="Comic Sans MS" w:cs="Arial"/>
        </w:rPr>
      </w:pPr>
    </w:p>
    <w:p w:rsidR="001251D6" w:rsidRPr="001251D6" w:rsidRDefault="001251D6" w:rsidP="003E3B60">
      <w:pPr>
        <w:rPr>
          <w:rFonts w:ascii="Comic Sans MS" w:hAnsi="Comic Sans MS"/>
        </w:rPr>
      </w:pPr>
    </w:p>
    <w:p w:rsidR="001251D6" w:rsidRPr="001251D6" w:rsidRDefault="001251D6" w:rsidP="003E3B60">
      <w:pPr>
        <w:rPr>
          <w:rFonts w:ascii="Comic Sans MS" w:hAnsi="Comic Sans MS"/>
        </w:rPr>
      </w:pPr>
    </w:p>
    <w:p w:rsidR="003E3B60" w:rsidRPr="00393DEC" w:rsidRDefault="003E3B60" w:rsidP="003E3B60">
      <w:pPr>
        <w:rPr>
          <w:rFonts w:ascii="Comic Sans MS" w:hAnsi="Comic Sans MS"/>
        </w:rPr>
      </w:pPr>
      <w:r w:rsidRPr="00393DEC">
        <w:rPr>
          <w:rFonts w:ascii="Comic Sans MS" w:hAnsi="Comic Sans MS"/>
        </w:rPr>
        <w:t xml:space="preserve">Additionally </w:t>
      </w: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 xml:space="preserve">Assist in tackling under achievement by working in partnership with families, parents, </w:t>
      </w:r>
      <w:proofErr w:type="spellStart"/>
      <w:r w:rsidRPr="00393DEC">
        <w:rPr>
          <w:rFonts w:ascii="Comic Sans MS" w:hAnsi="Comic Sans MS"/>
          <w:lang w:val="en-US"/>
        </w:rPr>
        <w:t>carers</w:t>
      </w:r>
      <w:proofErr w:type="spellEnd"/>
      <w:r w:rsidRPr="00393DEC">
        <w:rPr>
          <w:rFonts w:ascii="Comic Sans MS" w:hAnsi="Comic Sans MS"/>
          <w:lang w:val="en-US"/>
        </w:rPr>
        <w:t xml:space="preserve"> and young people.</w:t>
      </w:r>
    </w:p>
    <w:p w:rsidR="00516565" w:rsidRDefault="00516565" w:rsidP="00516565">
      <w:pPr>
        <w:ind w:left="284"/>
        <w:rPr>
          <w:rFonts w:ascii="Comic Sans MS" w:hAnsi="Comic Sans MS"/>
          <w:lang w:val="en-US"/>
        </w:rPr>
      </w:pPr>
      <w:bookmarkStart w:id="0" w:name="_GoBack"/>
      <w:bookmarkEnd w:id="0"/>
    </w:p>
    <w:p w:rsidR="00516565" w:rsidRDefault="00516565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To assist and offer appropriate support during breakfast club.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 xml:space="preserve">Engage parents and </w:t>
      </w:r>
      <w:proofErr w:type="spellStart"/>
      <w:r w:rsidRPr="00393DEC">
        <w:rPr>
          <w:rFonts w:ascii="Comic Sans MS" w:hAnsi="Comic Sans MS"/>
          <w:lang w:val="en-US"/>
        </w:rPr>
        <w:t>carers</w:t>
      </w:r>
      <w:proofErr w:type="spellEnd"/>
      <w:r w:rsidRPr="00393DEC">
        <w:rPr>
          <w:rFonts w:ascii="Comic Sans MS" w:hAnsi="Comic Sans MS"/>
          <w:lang w:val="en-US"/>
        </w:rPr>
        <w:t xml:space="preserve"> to support pupils to fulfill their potential both at home and school.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Supporting parents in understanding the influence they have on their family and work directly with them in a non-judgmental way.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Empower families to access services available to them and support them in overcoming barriers to learning and participation.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Work flexibly during term time to attend multi agency meetings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Focus on preventative and early intervention activities, working in partnership with children and their families to ensure the best outcomes for pupils.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Work with families on a 1:1 basis to improve outcomes for their children.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 xml:space="preserve">Improve attendance for children who are reluctant to attend or face other barriers to attendance. This will be following the process from beginning to end including working with external </w:t>
      </w:r>
      <w:proofErr w:type="spellStart"/>
      <w:r w:rsidRPr="00393DEC">
        <w:rPr>
          <w:rFonts w:ascii="Comic Sans MS" w:hAnsi="Comic Sans MS"/>
          <w:lang w:val="en-US"/>
        </w:rPr>
        <w:t>agencis</w:t>
      </w:r>
      <w:proofErr w:type="spellEnd"/>
      <w:r w:rsidRPr="00393DEC">
        <w:rPr>
          <w:rFonts w:ascii="Comic Sans MS" w:hAnsi="Comic Sans MS"/>
          <w:lang w:val="en-US"/>
        </w:rPr>
        <w:t xml:space="preserve"> as required.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Identify barriers to learning within families and develop intervention to support families to overcome these.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Find new and exciting ways to create, develop and s</w:t>
      </w:r>
      <w:r w:rsidR="00904E0F">
        <w:rPr>
          <w:rFonts w:ascii="Comic Sans MS" w:hAnsi="Comic Sans MS"/>
          <w:lang w:val="en-US"/>
        </w:rPr>
        <w:t>trengthen home and school links, to include increasing parent/</w:t>
      </w:r>
      <w:proofErr w:type="spellStart"/>
      <w:r w:rsidR="00904E0F">
        <w:rPr>
          <w:rFonts w:ascii="Comic Sans MS" w:hAnsi="Comic Sans MS"/>
          <w:lang w:val="en-US"/>
        </w:rPr>
        <w:t>carer</w:t>
      </w:r>
      <w:proofErr w:type="spellEnd"/>
      <w:r w:rsidR="00904E0F">
        <w:rPr>
          <w:rFonts w:ascii="Comic Sans MS" w:hAnsi="Comic Sans MS"/>
          <w:lang w:val="en-US"/>
        </w:rPr>
        <w:t xml:space="preserve"> engagement in the day to day life of the school.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Provide direct advice to families and children.</w:t>
      </w:r>
    </w:p>
    <w:p w:rsidR="00393DEC" w:rsidRPr="00393DEC" w:rsidRDefault="00393DEC" w:rsidP="00393DEC">
      <w:pPr>
        <w:ind w:left="284"/>
        <w:rPr>
          <w:rFonts w:ascii="Comic Sans MS" w:hAnsi="Comic Sans MS"/>
          <w:lang w:val="en-US"/>
        </w:rPr>
      </w:pPr>
    </w:p>
    <w:p w:rsidR="00A354F0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A354F0">
        <w:rPr>
          <w:rFonts w:ascii="Comic Sans MS" w:hAnsi="Comic Sans MS"/>
          <w:lang w:val="en-US"/>
        </w:rPr>
        <w:t xml:space="preserve">Develop </w:t>
      </w:r>
      <w:r w:rsidR="00904E0F">
        <w:rPr>
          <w:rFonts w:ascii="Comic Sans MS" w:hAnsi="Comic Sans MS"/>
          <w:lang w:val="en-US"/>
        </w:rPr>
        <w:t xml:space="preserve">links with </w:t>
      </w:r>
      <w:r w:rsidRPr="00A354F0">
        <w:rPr>
          <w:rFonts w:ascii="Comic Sans MS" w:hAnsi="Comic Sans MS"/>
          <w:lang w:val="en-US"/>
        </w:rPr>
        <w:t>groups and partner agencies.</w:t>
      </w:r>
    </w:p>
    <w:p w:rsidR="00A354F0" w:rsidRDefault="00A354F0" w:rsidP="00A354F0">
      <w:pPr>
        <w:pStyle w:val="ListParagraph"/>
        <w:rPr>
          <w:rFonts w:ascii="Comic Sans MS" w:hAnsi="Comic Sans MS"/>
          <w:lang w:val="en-US"/>
        </w:rPr>
      </w:pPr>
    </w:p>
    <w:p w:rsidR="00393DEC" w:rsidRPr="00A354F0" w:rsidRDefault="00A354F0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A354F0">
        <w:rPr>
          <w:rFonts w:ascii="Comic Sans MS" w:hAnsi="Comic Sans MS"/>
          <w:lang w:val="en-US"/>
        </w:rPr>
        <w:t>T</w:t>
      </w:r>
      <w:r w:rsidR="00393DEC" w:rsidRPr="00A354F0">
        <w:rPr>
          <w:rFonts w:ascii="Comic Sans MS" w:hAnsi="Comic Sans MS"/>
          <w:lang w:val="en-US"/>
        </w:rPr>
        <w:t>o raise the aspirations of pupils.</w:t>
      </w:r>
    </w:p>
    <w:p w:rsidR="00A354F0" w:rsidRPr="00393DEC" w:rsidRDefault="00A354F0" w:rsidP="00A354F0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Liaise with First Contact and One Point.</w:t>
      </w:r>
    </w:p>
    <w:p w:rsidR="00A354F0" w:rsidRPr="00393DEC" w:rsidRDefault="00A354F0" w:rsidP="00A354F0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lastRenderedPageBreak/>
        <w:t>Contribute to the Safeguarding team in school.</w:t>
      </w:r>
    </w:p>
    <w:p w:rsidR="00A354F0" w:rsidRPr="00393DEC" w:rsidRDefault="00A354F0" w:rsidP="00A354F0">
      <w:pPr>
        <w:ind w:left="284"/>
        <w:rPr>
          <w:rFonts w:ascii="Comic Sans MS" w:hAnsi="Comic Sans MS"/>
          <w:lang w:val="en-US"/>
        </w:rPr>
      </w:pPr>
    </w:p>
    <w:p w:rsid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Develop liaison between school and all families.</w:t>
      </w:r>
    </w:p>
    <w:p w:rsidR="00A354F0" w:rsidRPr="00393DEC" w:rsidRDefault="00A354F0" w:rsidP="00A354F0">
      <w:pPr>
        <w:ind w:left="284"/>
        <w:rPr>
          <w:rFonts w:ascii="Comic Sans MS" w:hAnsi="Comic Sans MS"/>
          <w:lang w:val="en-US"/>
        </w:rPr>
      </w:pPr>
    </w:p>
    <w:p w:rsidR="00393DEC" w:rsidRPr="00393DEC" w:rsidRDefault="00393DEC" w:rsidP="00393DEC">
      <w:pPr>
        <w:numPr>
          <w:ilvl w:val="0"/>
          <w:numId w:val="7"/>
        </w:numPr>
        <w:ind w:left="284" w:hanging="284"/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To provide impartial information and reports to a range of agencies, including timely and effective signposting to relevant additional agencies.</w:t>
      </w:r>
    </w:p>
    <w:p w:rsidR="00214D22" w:rsidRPr="001251D6" w:rsidRDefault="00214D22" w:rsidP="00214D22">
      <w:pPr>
        <w:rPr>
          <w:rFonts w:ascii="Comic Sans MS" w:hAnsi="Comic Sans MS"/>
          <w:b/>
        </w:rPr>
      </w:pPr>
    </w:p>
    <w:p w:rsidR="00214D22" w:rsidRPr="001251D6" w:rsidRDefault="001251D6" w:rsidP="00214D22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Working </w:t>
      </w:r>
      <w:proofErr w:type="gramStart"/>
      <w:r>
        <w:rPr>
          <w:rFonts w:ascii="Comic Sans MS" w:hAnsi="Comic Sans MS"/>
        </w:rPr>
        <w:t xml:space="preserve">with </w:t>
      </w:r>
      <w:r w:rsidR="00214D22" w:rsidRPr="001251D6">
        <w:rPr>
          <w:rFonts w:ascii="Comic Sans MS" w:hAnsi="Comic Sans MS"/>
        </w:rPr>
        <w:t xml:space="preserve"> others</w:t>
      </w:r>
      <w:proofErr w:type="gramEnd"/>
      <w:r w:rsidR="00214D22" w:rsidRPr="001251D6">
        <w:rPr>
          <w:rFonts w:ascii="Comic Sans MS" w:hAnsi="Comic Sans MS"/>
        </w:rPr>
        <w:t xml:space="preserve"> to identify those young people who would benefit most from learning support </w:t>
      </w:r>
      <w:r w:rsidR="003E3B60" w:rsidRPr="001251D6">
        <w:rPr>
          <w:rFonts w:ascii="Comic Sans MS" w:hAnsi="Comic Sans MS"/>
        </w:rPr>
        <w:t>and provide necessary individual and small group support as appropriate</w:t>
      </w:r>
    </w:p>
    <w:p w:rsidR="00214D22" w:rsidRPr="001251D6" w:rsidRDefault="00214D22" w:rsidP="00214D22">
      <w:pPr>
        <w:rPr>
          <w:rFonts w:ascii="Comic Sans MS" w:hAnsi="Comic Sans MS"/>
          <w:b/>
        </w:rPr>
      </w:pPr>
    </w:p>
    <w:p w:rsidR="008D4129" w:rsidRPr="001251D6" w:rsidRDefault="001251D6" w:rsidP="008D41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Development of </w:t>
      </w:r>
      <w:r w:rsidR="00214D22" w:rsidRPr="001251D6">
        <w:rPr>
          <w:rFonts w:ascii="Comic Sans MS" w:hAnsi="Comic Sans MS"/>
        </w:rPr>
        <w:t xml:space="preserve">one-to-one mentoring relationship with each mentee </w:t>
      </w:r>
      <w:r w:rsidR="008D4129" w:rsidRPr="001251D6">
        <w:rPr>
          <w:rFonts w:ascii="Comic Sans MS" w:hAnsi="Comic Sans MS"/>
        </w:rPr>
        <w:t xml:space="preserve">(where appropriate) </w:t>
      </w:r>
      <w:r w:rsidR="00214D22" w:rsidRPr="001251D6">
        <w:rPr>
          <w:rFonts w:ascii="Comic Sans MS" w:hAnsi="Comic Sans MS"/>
        </w:rPr>
        <w:t>aimed at achieving the goals defined on the action plan.</w:t>
      </w:r>
      <w:r w:rsidR="008D4129" w:rsidRPr="001251D6">
        <w:rPr>
          <w:rFonts w:ascii="Comic Sans MS" w:hAnsi="Comic Sans MS"/>
          <w:b/>
        </w:rPr>
        <w:t xml:space="preserve"> </w:t>
      </w:r>
      <w:r w:rsidR="008D4129" w:rsidRPr="001251D6">
        <w:rPr>
          <w:rFonts w:ascii="Comic Sans MS" w:hAnsi="Comic Sans MS"/>
        </w:rPr>
        <w:t xml:space="preserve">To develop Mentoring Plans for individual children </w:t>
      </w:r>
    </w:p>
    <w:p w:rsidR="00214D22" w:rsidRPr="001251D6" w:rsidRDefault="00214D22" w:rsidP="00214D22">
      <w:pPr>
        <w:rPr>
          <w:rFonts w:ascii="Comic Sans MS" w:hAnsi="Comic Sans MS"/>
          <w:b/>
        </w:rPr>
      </w:pPr>
    </w:p>
    <w:p w:rsidR="00214D22" w:rsidRPr="001251D6" w:rsidRDefault="001251D6" w:rsidP="00214D22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Operation of</w:t>
      </w:r>
      <w:r w:rsidR="00214D22" w:rsidRPr="001251D6">
        <w:rPr>
          <w:rFonts w:ascii="Comic Sans MS" w:hAnsi="Comic Sans MS"/>
        </w:rPr>
        <w:t xml:space="preserve"> drop in sessions for pupils</w:t>
      </w:r>
      <w:r w:rsidR="008D4129" w:rsidRPr="001251D6">
        <w:rPr>
          <w:rFonts w:ascii="Comic Sans MS" w:hAnsi="Comic Sans MS"/>
        </w:rPr>
        <w:t>, parents and carers</w:t>
      </w:r>
      <w:r w:rsidR="00214D22" w:rsidRPr="001251D6">
        <w:rPr>
          <w:rFonts w:ascii="Comic Sans MS" w:hAnsi="Comic Sans MS"/>
        </w:rPr>
        <w:t xml:space="preserve"> needing to access additional support and also sessions for staff in order to exchange information supportive to pupil development.</w:t>
      </w:r>
    </w:p>
    <w:p w:rsidR="003E3B60" w:rsidRPr="001251D6" w:rsidRDefault="003E3B60" w:rsidP="003E3B60">
      <w:pPr>
        <w:pStyle w:val="ListParagraph"/>
        <w:rPr>
          <w:rFonts w:ascii="Comic Sans MS" w:hAnsi="Comic Sans MS"/>
          <w:b/>
        </w:rPr>
      </w:pPr>
    </w:p>
    <w:p w:rsidR="007313B5" w:rsidRDefault="001251D6" w:rsidP="007313B5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Establishment and maintenance of</w:t>
      </w:r>
      <w:r w:rsidR="00214D22" w:rsidRPr="001251D6">
        <w:rPr>
          <w:rFonts w:ascii="Comic Sans MS" w:hAnsi="Comic Sans MS"/>
        </w:rPr>
        <w:t xml:space="preserve"> regular contact with families/carers of the young people identified as needing additional support, to keep them informed of needs and progress, and to secure positive family support and involvement.</w:t>
      </w:r>
    </w:p>
    <w:p w:rsidR="007313B5" w:rsidRDefault="007313B5" w:rsidP="007313B5">
      <w:pPr>
        <w:pStyle w:val="ListParagraph"/>
        <w:rPr>
          <w:rFonts w:ascii="Comic Sans MS" w:hAnsi="Comic Sans MS"/>
        </w:rPr>
      </w:pPr>
    </w:p>
    <w:p w:rsidR="00214D22" w:rsidRPr="007313B5" w:rsidRDefault="00214D22" w:rsidP="007313B5">
      <w:pPr>
        <w:numPr>
          <w:ilvl w:val="0"/>
          <w:numId w:val="1"/>
        </w:numPr>
        <w:rPr>
          <w:rFonts w:ascii="Comic Sans MS" w:hAnsi="Comic Sans MS"/>
          <w:b/>
        </w:rPr>
      </w:pPr>
      <w:r w:rsidRPr="007313B5">
        <w:rPr>
          <w:rFonts w:ascii="Comic Sans MS" w:hAnsi="Comic Sans MS"/>
        </w:rPr>
        <w:t xml:space="preserve">To attend/contribute to </w:t>
      </w:r>
      <w:r w:rsidR="00B22772" w:rsidRPr="007313B5">
        <w:rPr>
          <w:rFonts w:ascii="Comic Sans MS" w:hAnsi="Comic Sans MS"/>
        </w:rPr>
        <w:t>all</w:t>
      </w:r>
      <w:r w:rsidR="001251D6" w:rsidRPr="007313B5">
        <w:rPr>
          <w:rFonts w:ascii="Comic Sans MS" w:hAnsi="Comic Sans MS"/>
        </w:rPr>
        <w:t xml:space="preserve"> </w:t>
      </w:r>
      <w:proofErr w:type="gramStart"/>
      <w:r w:rsidRPr="007313B5">
        <w:rPr>
          <w:rFonts w:ascii="Comic Sans MS" w:hAnsi="Comic Sans MS"/>
        </w:rPr>
        <w:t>parents</w:t>
      </w:r>
      <w:proofErr w:type="gramEnd"/>
      <w:r w:rsidRPr="007313B5">
        <w:rPr>
          <w:rFonts w:ascii="Comic Sans MS" w:hAnsi="Comic Sans MS"/>
        </w:rPr>
        <w:t xml:space="preserve"> consultations for the parents whose son/daughter </w:t>
      </w:r>
      <w:r w:rsidR="00B22772" w:rsidRPr="007313B5">
        <w:rPr>
          <w:rFonts w:ascii="Comic Sans MS" w:hAnsi="Comic Sans MS"/>
        </w:rPr>
        <w:t xml:space="preserve">is </w:t>
      </w:r>
      <w:r w:rsidR="007313B5" w:rsidRPr="007313B5">
        <w:rPr>
          <w:rFonts w:ascii="Comic Sans MS" w:hAnsi="Comic Sans MS"/>
        </w:rPr>
        <w:t>being mentored</w:t>
      </w:r>
      <w:r w:rsidRPr="007313B5">
        <w:rPr>
          <w:rFonts w:ascii="Comic Sans MS" w:hAnsi="Comic Sans MS"/>
        </w:rPr>
        <w:t>.</w:t>
      </w:r>
    </w:p>
    <w:p w:rsidR="00214D22" w:rsidRPr="00904E0F" w:rsidRDefault="001251D6" w:rsidP="00214D22">
      <w:pPr>
        <w:numPr>
          <w:ilvl w:val="0"/>
          <w:numId w:val="1"/>
        </w:numPr>
        <w:spacing w:before="1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Continue to undertake </w:t>
      </w:r>
      <w:r w:rsidR="00214D22" w:rsidRPr="001251D6">
        <w:rPr>
          <w:rFonts w:ascii="Comic Sans MS" w:hAnsi="Comic Sans MS"/>
        </w:rPr>
        <w:t>ongoing professional training appropriate to the post.</w:t>
      </w:r>
    </w:p>
    <w:p w:rsidR="00904E0F" w:rsidRPr="00904E0F" w:rsidRDefault="00904E0F" w:rsidP="00214D22">
      <w:pPr>
        <w:numPr>
          <w:ilvl w:val="0"/>
          <w:numId w:val="1"/>
        </w:numPr>
        <w:spacing w:before="120"/>
        <w:rPr>
          <w:rFonts w:ascii="Comic Sans MS" w:hAnsi="Comic Sans MS"/>
          <w:b/>
        </w:rPr>
      </w:pPr>
      <w:r>
        <w:rPr>
          <w:rFonts w:ascii="Comic Sans MS" w:hAnsi="Comic Sans MS"/>
        </w:rPr>
        <w:t>Be an active safeguarding lead in the school team.</w:t>
      </w:r>
    </w:p>
    <w:p w:rsidR="00904E0F" w:rsidRPr="001251D6" w:rsidRDefault="00904E0F" w:rsidP="00214D22">
      <w:pPr>
        <w:numPr>
          <w:ilvl w:val="0"/>
          <w:numId w:val="1"/>
        </w:numPr>
        <w:spacing w:before="120"/>
        <w:rPr>
          <w:rFonts w:ascii="Comic Sans MS" w:hAnsi="Comic Sans MS"/>
          <w:b/>
        </w:rPr>
      </w:pPr>
      <w:r>
        <w:rPr>
          <w:rFonts w:ascii="Comic Sans MS" w:hAnsi="Comic Sans MS"/>
        </w:rPr>
        <w:t>To work with others to identify and support learning interventions.</w:t>
      </w:r>
    </w:p>
    <w:p w:rsidR="00214D22" w:rsidRPr="001251D6" w:rsidRDefault="00214D22" w:rsidP="00214D22">
      <w:pPr>
        <w:spacing w:before="120"/>
        <w:rPr>
          <w:rFonts w:ascii="Comic Sans MS" w:hAnsi="Comic Sans MS"/>
        </w:rPr>
      </w:pPr>
    </w:p>
    <w:p w:rsidR="00E071B4" w:rsidRPr="001251D6" w:rsidRDefault="00E071B4" w:rsidP="00E071B4">
      <w:pPr>
        <w:rPr>
          <w:rFonts w:ascii="Comic Sans MS" w:hAnsi="Comic Sans MS"/>
          <w:b/>
          <w:color w:val="000000"/>
        </w:rPr>
      </w:pPr>
      <w:r w:rsidRPr="001251D6">
        <w:rPr>
          <w:rFonts w:ascii="Comic Sans MS" w:hAnsi="Comic Sans MS" w:cs="Arial"/>
          <w:b/>
          <w:spacing w:val="-2"/>
        </w:rPr>
        <w:t>Indicative knowledge, skills and experience</w:t>
      </w:r>
    </w:p>
    <w:p w:rsidR="00E071B4" w:rsidRPr="001251D6" w:rsidRDefault="00E071B4" w:rsidP="00E071B4">
      <w:pPr>
        <w:rPr>
          <w:rFonts w:ascii="Comic Sans MS" w:hAnsi="Comic Sans MS"/>
          <w:b/>
          <w:color w:val="000000"/>
        </w:rPr>
      </w:pPr>
    </w:p>
    <w:p w:rsidR="000D7A5A" w:rsidRPr="001251D6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>Have regard to the Children Act (2004) and treat all pupils with respect and provide for their personal, educational and learning needs.</w:t>
      </w:r>
    </w:p>
    <w:p w:rsidR="000D7A5A" w:rsidRPr="001251D6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>Abide by the conditions of service as outlined in the latest Local Government Pay and Conditions document.</w:t>
      </w:r>
    </w:p>
    <w:p w:rsidR="000D7A5A" w:rsidRPr="00393DEC" w:rsidRDefault="000D7A5A" w:rsidP="000D7A5A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1251D6">
        <w:rPr>
          <w:rFonts w:ascii="Comic Sans MS" w:hAnsi="Comic Sans MS"/>
        </w:rPr>
        <w:t xml:space="preserve">Be a member of the team who make up the whole school staff including teachers, support assistants, caretaker, clerical assistants, supervisory assistants, kitchen staff and cleaning </w:t>
      </w:r>
      <w:r w:rsidRPr="00393DEC">
        <w:rPr>
          <w:rFonts w:ascii="Comic Sans MS" w:hAnsi="Comic Sans MS"/>
        </w:rPr>
        <w:t>staff.</w:t>
      </w:r>
    </w:p>
    <w:p w:rsidR="000D7A5A" w:rsidRPr="00393DEC" w:rsidRDefault="000D7A5A" w:rsidP="000273B7">
      <w:pPr>
        <w:pStyle w:val="ListParagraph"/>
        <w:numPr>
          <w:ilvl w:val="0"/>
          <w:numId w:val="6"/>
        </w:numPr>
        <w:tabs>
          <w:tab w:val="num" w:pos="540"/>
        </w:tabs>
        <w:jc w:val="both"/>
        <w:rPr>
          <w:rFonts w:ascii="Comic Sans MS" w:hAnsi="Comic Sans MS"/>
        </w:rPr>
      </w:pPr>
      <w:r w:rsidRPr="00393DEC">
        <w:rPr>
          <w:rFonts w:ascii="Comic Sans MS" w:hAnsi="Comic Sans MS"/>
        </w:rPr>
        <w:t>Ability to present oneself as a role mo</w:t>
      </w:r>
      <w:r w:rsidR="00C530BB" w:rsidRPr="00393DEC">
        <w:rPr>
          <w:rFonts w:ascii="Comic Sans MS" w:hAnsi="Comic Sans MS"/>
        </w:rPr>
        <w:t>del to pupils in speech, dress,</w:t>
      </w:r>
      <w:r w:rsidRPr="00393DEC">
        <w:rPr>
          <w:rFonts w:ascii="Comic Sans MS" w:hAnsi="Comic Sans MS"/>
        </w:rPr>
        <w:t xml:space="preserve"> behaviour and attitude</w:t>
      </w:r>
      <w:r w:rsidR="001251D6" w:rsidRPr="00393DEC">
        <w:rPr>
          <w:rFonts w:ascii="Comic Sans MS" w:hAnsi="Comic Sans MS"/>
        </w:rPr>
        <w:t>.</w:t>
      </w:r>
    </w:p>
    <w:p w:rsidR="00393DEC" w:rsidRPr="00393DEC" w:rsidRDefault="00393DEC" w:rsidP="00393DEC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Promoting positive relationships and behavior within our school and have knowledge other relevant safeguarding policies.</w:t>
      </w:r>
    </w:p>
    <w:p w:rsidR="00393DEC" w:rsidRPr="00393DEC" w:rsidRDefault="00393DEC" w:rsidP="00393DEC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Manage own case files and work load efficiently and keep up to date records.</w:t>
      </w:r>
    </w:p>
    <w:p w:rsidR="00393DEC" w:rsidRPr="00393DEC" w:rsidRDefault="00393DEC" w:rsidP="00393DEC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 w:rsidRPr="00393DEC">
        <w:rPr>
          <w:rFonts w:ascii="Comic Sans MS" w:hAnsi="Comic Sans MS"/>
          <w:lang w:val="en-US"/>
        </w:rPr>
        <w:t>Maintain confidentiality.</w:t>
      </w:r>
    </w:p>
    <w:p w:rsidR="00393DEC" w:rsidRDefault="00393DEC" w:rsidP="00393DEC">
      <w:pPr>
        <w:pStyle w:val="ListParagraph"/>
        <w:numPr>
          <w:ilvl w:val="0"/>
          <w:numId w:val="6"/>
        </w:numPr>
        <w:rPr>
          <w:lang w:val="en-US"/>
        </w:rPr>
      </w:pPr>
      <w:r w:rsidRPr="00393DEC">
        <w:rPr>
          <w:rFonts w:ascii="Comic Sans MS" w:hAnsi="Comic Sans MS"/>
          <w:lang w:val="en-US"/>
        </w:rPr>
        <w:t>Attend training and continue professional and personal development</w:t>
      </w:r>
      <w:r w:rsidRPr="00481C24">
        <w:rPr>
          <w:lang w:val="en-US"/>
        </w:rPr>
        <w:t>.</w:t>
      </w:r>
    </w:p>
    <w:p w:rsidR="00A354F0" w:rsidRDefault="00A354F0" w:rsidP="00393DEC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 w:rsidRPr="00A354F0">
        <w:rPr>
          <w:rFonts w:ascii="Comic Sans MS" w:hAnsi="Comic Sans MS"/>
          <w:lang w:val="en-US"/>
        </w:rPr>
        <w:t xml:space="preserve">To have the perseverance, integrity, compassion, creativity and counselling skills to support vulnerable children and families. </w:t>
      </w:r>
    </w:p>
    <w:p w:rsidR="00A354F0" w:rsidRPr="00A354F0" w:rsidRDefault="00A354F0" w:rsidP="00393DEC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Ability to use data to inform practice and improve impact</w:t>
      </w:r>
      <w:r w:rsidR="00E555EF">
        <w:rPr>
          <w:rFonts w:ascii="Comic Sans MS" w:hAnsi="Comic Sans MS"/>
          <w:lang w:val="en-US"/>
        </w:rPr>
        <w:t>.</w:t>
      </w:r>
    </w:p>
    <w:p w:rsidR="00393DEC" w:rsidRPr="00393DEC" w:rsidRDefault="00393DEC" w:rsidP="00393DEC">
      <w:pPr>
        <w:tabs>
          <w:tab w:val="num" w:pos="540"/>
        </w:tabs>
        <w:jc w:val="both"/>
        <w:rPr>
          <w:rFonts w:ascii="Comic Sans MS" w:hAnsi="Comic Sans MS"/>
        </w:rPr>
      </w:pPr>
    </w:p>
    <w:p w:rsidR="000D7A5A" w:rsidRPr="001251D6" w:rsidRDefault="000D7A5A" w:rsidP="000D7A5A">
      <w:pPr>
        <w:rPr>
          <w:rFonts w:ascii="Comic Sans MS" w:hAnsi="Comic Sans MS"/>
        </w:rPr>
      </w:pPr>
    </w:p>
    <w:p w:rsidR="000D7A5A" w:rsidRPr="001251D6" w:rsidRDefault="000D7A5A" w:rsidP="000D7A5A">
      <w:pPr>
        <w:pStyle w:val="Heading1"/>
        <w:spacing w:before="120"/>
        <w:rPr>
          <w:rFonts w:ascii="Comic Sans MS" w:hAnsi="Comic Sans MS"/>
        </w:rPr>
      </w:pPr>
      <w:r w:rsidRPr="001251D6">
        <w:rPr>
          <w:rFonts w:ascii="Comic Sans MS" w:hAnsi="Comic Sans MS"/>
        </w:rPr>
        <w:lastRenderedPageBreak/>
        <w:t>Line Management</w:t>
      </w:r>
    </w:p>
    <w:p w:rsidR="000D7A5A" w:rsidRPr="001251D6" w:rsidRDefault="000D7A5A" w:rsidP="000D7A5A">
      <w:pPr>
        <w:spacing w:before="120"/>
        <w:ind w:left="2880" w:hanging="2880"/>
        <w:rPr>
          <w:rFonts w:ascii="Comic Sans MS" w:hAnsi="Comic Sans MS"/>
        </w:rPr>
      </w:pPr>
      <w:r w:rsidRPr="001251D6">
        <w:rPr>
          <w:rFonts w:ascii="Comic Sans MS" w:hAnsi="Comic Sans MS"/>
        </w:rPr>
        <w:t>Responsible to:</w:t>
      </w:r>
      <w:r w:rsidR="005B3570">
        <w:rPr>
          <w:rFonts w:ascii="Comic Sans MS" w:hAnsi="Comic Sans MS"/>
        </w:rPr>
        <w:t xml:space="preserve"> </w:t>
      </w:r>
      <w:proofErr w:type="spellStart"/>
      <w:r w:rsidRPr="001251D6">
        <w:rPr>
          <w:rFonts w:ascii="Comic Sans MS" w:hAnsi="Comic Sans MS"/>
        </w:rPr>
        <w:t>Headteacher</w:t>
      </w:r>
      <w:proofErr w:type="spellEnd"/>
      <w:r w:rsidRPr="001251D6">
        <w:rPr>
          <w:rFonts w:ascii="Comic Sans MS" w:hAnsi="Comic Sans MS"/>
        </w:rPr>
        <w:t xml:space="preserve"> in first instance, SMT</w:t>
      </w:r>
    </w:p>
    <w:p w:rsidR="000273B7" w:rsidRPr="000D7A5A" w:rsidRDefault="000273B7" w:rsidP="000D7A5A">
      <w:pPr>
        <w:rPr>
          <w:rFonts w:ascii="Comic Sans MS" w:hAnsi="Comic Sans MS"/>
        </w:rPr>
      </w:pPr>
    </w:p>
    <w:sectPr w:rsidR="000273B7" w:rsidRPr="000D7A5A" w:rsidSect="001B0F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85" w:rsidRDefault="00EB0B85" w:rsidP="00EB0B85">
      <w:r>
        <w:separator/>
      </w:r>
    </w:p>
  </w:endnote>
  <w:endnote w:type="continuationSeparator" w:id="0">
    <w:p w:rsidR="00EB0B85" w:rsidRDefault="00EB0B85" w:rsidP="00E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59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B85" w:rsidRDefault="00EB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0B85" w:rsidRDefault="00EB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85" w:rsidRDefault="00EB0B85" w:rsidP="00EB0B85">
      <w:r>
        <w:separator/>
      </w:r>
    </w:p>
  </w:footnote>
  <w:footnote w:type="continuationSeparator" w:id="0">
    <w:p w:rsidR="00EB0B85" w:rsidRDefault="00EB0B85" w:rsidP="00EB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8D"/>
    <w:multiLevelType w:val="singleLevel"/>
    <w:tmpl w:val="32426B5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</w:abstractNum>
  <w:abstractNum w:abstractNumId="1" w15:restartNumberingAfterBreak="0">
    <w:nsid w:val="0D313018"/>
    <w:multiLevelType w:val="hybridMultilevel"/>
    <w:tmpl w:val="8EE45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3744"/>
    <w:multiLevelType w:val="hybridMultilevel"/>
    <w:tmpl w:val="B5D406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25302"/>
    <w:multiLevelType w:val="hybridMultilevel"/>
    <w:tmpl w:val="D1D8E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0D7"/>
    <w:multiLevelType w:val="hybridMultilevel"/>
    <w:tmpl w:val="7EA03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22"/>
    <w:rsid w:val="000273B7"/>
    <w:rsid w:val="00076924"/>
    <w:rsid w:val="00097DE0"/>
    <w:rsid w:val="000C1707"/>
    <w:rsid w:val="000D7A5A"/>
    <w:rsid w:val="001251D6"/>
    <w:rsid w:val="001B0F08"/>
    <w:rsid w:val="00214D22"/>
    <w:rsid w:val="00361600"/>
    <w:rsid w:val="00393DEC"/>
    <w:rsid w:val="003E3B60"/>
    <w:rsid w:val="00516565"/>
    <w:rsid w:val="005B2B14"/>
    <w:rsid w:val="005B3570"/>
    <w:rsid w:val="007313B5"/>
    <w:rsid w:val="008D4129"/>
    <w:rsid w:val="00904E0F"/>
    <w:rsid w:val="009E5CB0"/>
    <w:rsid w:val="009E646A"/>
    <w:rsid w:val="00A354F0"/>
    <w:rsid w:val="00A75F8F"/>
    <w:rsid w:val="00AF18EE"/>
    <w:rsid w:val="00B13BFF"/>
    <w:rsid w:val="00B22772"/>
    <w:rsid w:val="00C530BB"/>
    <w:rsid w:val="00CF2BBF"/>
    <w:rsid w:val="00E071B4"/>
    <w:rsid w:val="00E41212"/>
    <w:rsid w:val="00E555EF"/>
    <w:rsid w:val="00EB0B85"/>
    <w:rsid w:val="00F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8C8122"/>
  <w15:docId w15:val="{121CEEE9-D428-49B6-90D7-6FBF0ACD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4D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D22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D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2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14D22"/>
    <w:rPr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4D22"/>
    <w:rPr>
      <w:rFonts w:ascii="Arial" w:eastAsia="Times New Roman" w:hAnsi="Arial" w:cs="Times New Roman"/>
      <w:bCs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14D22"/>
    <w:pPr>
      <w:ind w:left="1800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14D22"/>
    <w:rPr>
      <w:rFonts w:ascii="Arial" w:eastAsia="Times New Roman" w:hAnsi="Arial" w:cs="Times New Roman"/>
      <w:bCs/>
      <w:szCs w:val="20"/>
    </w:rPr>
  </w:style>
  <w:style w:type="table" w:styleId="TableGrid">
    <w:name w:val="Table Grid"/>
    <w:basedOn w:val="TableNormal"/>
    <w:rsid w:val="000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1Char">
    <w:name w:val="Char Char Char Char Char Char Char Char1 Char"/>
    <w:basedOn w:val="Normal"/>
    <w:rsid w:val="000273B7"/>
    <w:pPr>
      <w:spacing w:after="160" w:line="240" w:lineRule="exact"/>
    </w:pPr>
    <w:rPr>
      <w:rFonts w:ascii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3E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8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jwilkinson</dc:creator>
  <cp:lastModifiedBy>mhockaday</cp:lastModifiedBy>
  <cp:revision>3</cp:revision>
  <cp:lastPrinted>2014-04-02T06:24:00Z</cp:lastPrinted>
  <dcterms:created xsi:type="dcterms:W3CDTF">2018-11-19T15:56:00Z</dcterms:created>
  <dcterms:modified xsi:type="dcterms:W3CDTF">2018-11-19T16:16:00Z</dcterms:modified>
</cp:coreProperties>
</file>