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79A" w:rsidRPr="00E97A18" w:rsidRDefault="00780E46" w:rsidP="0070279A">
      <w:pPr>
        <w:jc w:val="center"/>
        <w:rPr>
          <w:b/>
          <w:sz w:val="32"/>
          <w:szCs w:val="36"/>
        </w:rPr>
      </w:pPr>
      <w:bookmarkStart w:id="0" w:name="_GoBack"/>
      <w:bookmarkEnd w:id="0"/>
      <w:r w:rsidRPr="00780E4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Personal Specification:   </w:t>
      </w:r>
      <w:r w:rsidR="0070279A">
        <w:rPr>
          <w:b/>
          <w:sz w:val="32"/>
          <w:szCs w:val="36"/>
        </w:rPr>
        <w:t>Strategic</w:t>
      </w:r>
      <w:r w:rsidR="0070279A" w:rsidRPr="00E97A18">
        <w:rPr>
          <w:b/>
          <w:sz w:val="32"/>
          <w:szCs w:val="36"/>
        </w:rPr>
        <w:t xml:space="preserve"> Leader </w:t>
      </w:r>
      <w:proofErr w:type="gramStart"/>
      <w:r w:rsidR="0070279A">
        <w:rPr>
          <w:b/>
          <w:sz w:val="32"/>
          <w:szCs w:val="36"/>
        </w:rPr>
        <w:t xml:space="preserve">of </w:t>
      </w:r>
      <w:r w:rsidR="0070279A" w:rsidRPr="00E97A18">
        <w:rPr>
          <w:b/>
          <w:sz w:val="32"/>
          <w:szCs w:val="36"/>
        </w:rPr>
        <w:t xml:space="preserve"> Mathematics</w:t>
      </w:r>
      <w:proofErr w:type="gramEnd"/>
      <w:r w:rsidR="0070279A" w:rsidRPr="00E97A18">
        <w:rPr>
          <w:b/>
          <w:sz w:val="32"/>
          <w:szCs w:val="36"/>
        </w:rPr>
        <w:t xml:space="preserve"> (Senior Teacher)</w:t>
      </w:r>
    </w:p>
    <w:p w:rsidR="00780E46" w:rsidRPr="00780E46" w:rsidRDefault="00780E46" w:rsidP="00702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0E4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4378"/>
        <w:gridCol w:w="7295"/>
      </w:tblGrid>
      <w:tr w:rsidR="00780E46" w:rsidRPr="00780E46" w:rsidTr="00780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Requirements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Desirable</w:t>
            </w:r>
          </w:p>
        </w:tc>
      </w:tr>
      <w:tr w:rsidR="00780E46" w:rsidRPr="00780E46" w:rsidTr="00780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Qualifications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Qualified Teacher Status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Degree Qualification</w:t>
            </w:r>
          </w:p>
          <w:p w:rsidR="00780E46" w:rsidRPr="00780E46" w:rsidRDefault="00780E46" w:rsidP="00780E4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Evidence of further professional development</w:t>
            </w:r>
          </w:p>
        </w:tc>
      </w:tr>
      <w:tr w:rsidR="00780E46" w:rsidRPr="00780E46" w:rsidTr="00780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Experience</w:t>
            </w:r>
          </w:p>
          <w:p w:rsidR="00780E46" w:rsidRPr="00780E46" w:rsidRDefault="00780E46" w:rsidP="00780E4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Good/outstanding classroom practitioner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Able to lead by example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 use data to track pupil progress and achievement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Proven track record of results</w:t>
            </w:r>
          </w:p>
          <w:p w:rsidR="00780E46" w:rsidRPr="00780E46" w:rsidRDefault="00780E46" w:rsidP="00780E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Leadership experience</w:t>
            </w:r>
          </w:p>
          <w:p w:rsidR="00780E46" w:rsidRPr="00780E46" w:rsidRDefault="00780E46" w:rsidP="00780E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80E46" w:rsidRPr="00780E46" w:rsidTr="00780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Professional 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 level of professional competence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Proven success in teaching pupils at KS3 and KS4</w:t>
            </w: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Attended middle leadership training</w:t>
            </w:r>
          </w:p>
          <w:p w:rsidR="00780E46" w:rsidRPr="00780E46" w:rsidRDefault="00780E46" w:rsidP="00780E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Willingness to complete LA support training for new and aspiring Heads of Maths</w:t>
            </w:r>
          </w:p>
        </w:tc>
      </w:tr>
      <w:tr w:rsidR="00780E46" w:rsidRPr="00780E46" w:rsidTr="00780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Knowledge, Skills and Abilities</w:t>
            </w:r>
          </w:p>
          <w:p w:rsidR="00780E46" w:rsidRPr="00780E46" w:rsidRDefault="00780E46" w:rsidP="00780E4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Excellent knowledge of KS3/KS4 maths curriculum 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Sound knowledge of the KS2 maths curriculum</w:t>
            </w:r>
          </w:p>
          <w:p w:rsidR="00780E46" w:rsidRPr="00780E46" w:rsidRDefault="00780E46" w:rsidP="00780E4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80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Experience in personalising the maths curriculum to meet the needs of students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Able to lead on strategic intervention at department level for pupils at risk of underachievement</w:t>
            </w:r>
          </w:p>
          <w:p w:rsidR="00780E46" w:rsidRPr="00780E46" w:rsidRDefault="00780E46" w:rsidP="00780E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80E46" w:rsidRPr="00780E46" w:rsidTr="00780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Personal Qualities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Reliable team player with high professional standards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Well organised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Self motivated</w:t>
            </w:r>
            <w:proofErr w:type="spellEnd"/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and able to motivate others</w:t>
            </w:r>
          </w:p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0E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Good interpersonal skills/able to collaborate with others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46" w:rsidRPr="00780E46" w:rsidRDefault="00780E46" w:rsidP="007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955363" w:rsidRDefault="000E6A9A"/>
    <w:sectPr w:rsidR="00955363" w:rsidSect="00780E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E46"/>
    <w:rsid w:val="000E6A9A"/>
    <w:rsid w:val="001240C3"/>
    <w:rsid w:val="001E1B41"/>
    <w:rsid w:val="005A25EF"/>
    <w:rsid w:val="005F360A"/>
    <w:rsid w:val="0070279A"/>
    <w:rsid w:val="0078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16517-F135-461B-8B2D-12C6ED69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55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Woods</dc:creator>
  <cp:lastModifiedBy>Angela Nicholson</cp:lastModifiedBy>
  <cp:revision>2</cp:revision>
  <dcterms:created xsi:type="dcterms:W3CDTF">2019-01-16T15:27:00Z</dcterms:created>
  <dcterms:modified xsi:type="dcterms:W3CDTF">2019-01-16T15:27:00Z</dcterms:modified>
</cp:coreProperties>
</file>