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4D" w:rsidRDefault="00E217DE" w:rsidP="00E217DE">
      <w:pPr>
        <w:jc w:val="center"/>
        <w:rPr>
          <w:rFonts w:ascii="Arial" w:hAnsi="Arial" w:cs="Arial"/>
          <w:sz w:val="24"/>
          <w:szCs w:val="24"/>
        </w:rPr>
      </w:pPr>
      <w:r>
        <w:rPr>
          <w:rFonts w:ascii="Helvetica" w:hAnsi="Helvetica" w:cs="Arial"/>
          <w:noProof/>
          <w:color w:val="404040"/>
          <w:sz w:val="20"/>
          <w:szCs w:val="20"/>
          <w:lang w:eastAsia="en-GB"/>
        </w:rPr>
        <w:drawing>
          <wp:inline distT="0" distB="0" distL="0" distR="0">
            <wp:extent cx="666750" cy="753519"/>
            <wp:effectExtent l="0" t="0" r="0" b="8890"/>
            <wp:docPr id="1" name="Picture 1" descr="http://img.cdn.schooljotter2.com/sampled/719156/11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719156/110/11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567" cy="764613"/>
                    </a:xfrm>
                    <a:prstGeom prst="rect">
                      <a:avLst/>
                    </a:prstGeom>
                    <a:noFill/>
                    <a:ln>
                      <a:noFill/>
                    </a:ln>
                  </pic:spPr>
                </pic:pic>
              </a:graphicData>
            </a:graphic>
          </wp:inline>
        </w:drawing>
      </w:r>
    </w:p>
    <w:p w:rsidR="00E217DE" w:rsidRDefault="00E217DE" w:rsidP="00A646FB">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center"/>
        <w:rPr>
          <w:rFonts w:ascii="Arial" w:hAnsi="Arial" w:cs="Arial"/>
          <w:b/>
          <w:sz w:val="24"/>
          <w:szCs w:val="24"/>
        </w:rPr>
      </w:pPr>
      <w:r w:rsidRPr="00A646FB">
        <w:rPr>
          <w:rFonts w:ascii="Arial" w:hAnsi="Arial" w:cs="Arial"/>
          <w:b/>
          <w:sz w:val="24"/>
          <w:szCs w:val="24"/>
          <w:shd w:val="clear" w:color="auto" w:fill="C5E0B3" w:themeFill="accent6" w:themeFillTint="66"/>
        </w:rPr>
        <w:t>S</w:t>
      </w:r>
      <w:r w:rsidRPr="00E217DE">
        <w:rPr>
          <w:rFonts w:ascii="Arial" w:hAnsi="Arial" w:cs="Arial"/>
          <w:b/>
          <w:sz w:val="24"/>
          <w:szCs w:val="24"/>
        </w:rPr>
        <w:t>t. Helen’s Primary School – Job Description</w:t>
      </w:r>
      <w:r>
        <w:rPr>
          <w:rFonts w:ascii="Arial" w:hAnsi="Arial" w:cs="Arial"/>
          <w:b/>
          <w:sz w:val="24"/>
          <w:szCs w:val="24"/>
        </w:rPr>
        <w:t xml:space="preserve"> </w:t>
      </w:r>
    </w:p>
    <w:p w:rsidR="00E217DE" w:rsidRDefault="00A37A6D" w:rsidP="00A646FB">
      <w:pPr>
        <w:pBdr>
          <w:top w:val="single" w:sz="4" w:space="1" w:color="auto"/>
          <w:left w:val="single" w:sz="4" w:space="4" w:color="auto"/>
          <w:bottom w:val="single" w:sz="4" w:space="1" w:color="auto"/>
          <w:right w:val="single" w:sz="4" w:space="4" w:color="auto"/>
        </w:pBdr>
        <w:shd w:val="clear" w:color="auto" w:fill="C5E0B3" w:themeFill="accent6" w:themeFillTint="66"/>
        <w:spacing w:after="0"/>
        <w:jc w:val="center"/>
        <w:rPr>
          <w:rFonts w:ascii="Arial" w:hAnsi="Arial" w:cs="Arial"/>
          <w:b/>
          <w:sz w:val="24"/>
          <w:szCs w:val="24"/>
        </w:rPr>
      </w:pPr>
      <w:r>
        <w:rPr>
          <w:rFonts w:ascii="Arial" w:hAnsi="Arial" w:cs="Arial"/>
          <w:b/>
          <w:sz w:val="24"/>
          <w:szCs w:val="24"/>
        </w:rPr>
        <w:t>SPORTS COACH</w:t>
      </w:r>
    </w:p>
    <w:p w:rsidR="00E217DE" w:rsidRDefault="00E217DE" w:rsidP="00E217DE">
      <w:pPr>
        <w:jc w:val="center"/>
        <w:rPr>
          <w:rFonts w:ascii="Arial" w:hAnsi="Arial" w:cs="Arial"/>
          <w:sz w:val="24"/>
          <w:szCs w:val="24"/>
        </w:rPr>
      </w:pPr>
    </w:p>
    <w:tbl>
      <w:tblPr>
        <w:tblStyle w:val="TableGrid"/>
        <w:tblW w:w="9776" w:type="dxa"/>
        <w:tblLook w:val="04A0"/>
      </w:tblPr>
      <w:tblGrid>
        <w:gridCol w:w="2270"/>
        <w:gridCol w:w="7506"/>
      </w:tblGrid>
      <w:tr w:rsidR="00E217DE" w:rsidTr="00A646FB">
        <w:tc>
          <w:tcPr>
            <w:tcW w:w="2270" w:type="dxa"/>
            <w:shd w:val="clear" w:color="auto" w:fill="C5E0B3" w:themeFill="accent6" w:themeFillTint="66"/>
          </w:tcPr>
          <w:p w:rsidR="00E217DE" w:rsidRPr="00E217DE" w:rsidRDefault="00E217DE" w:rsidP="00E217DE">
            <w:pPr>
              <w:rPr>
                <w:rFonts w:ascii="Arial" w:hAnsi="Arial" w:cs="Arial"/>
                <w:b/>
                <w:sz w:val="24"/>
                <w:szCs w:val="24"/>
              </w:rPr>
            </w:pPr>
            <w:r w:rsidRPr="00E217DE">
              <w:rPr>
                <w:rFonts w:ascii="Arial" w:hAnsi="Arial" w:cs="Arial"/>
                <w:b/>
                <w:sz w:val="24"/>
                <w:szCs w:val="24"/>
              </w:rPr>
              <w:t>Name</w:t>
            </w:r>
          </w:p>
        </w:tc>
        <w:tc>
          <w:tcPr>
            <w:tcW w:w="7506" w:type="dxa"/>
            <w:shd w:val="clear" w:color="auto" w:fill="C5E0B3" w:themeFill="accent6" w:themeFillTint="66"/>
          </w:tcPr>
          <w:p w:rsidR="00E217DE" w:rsidRPr="00E217DE" w:rsidRDefault="00E217DE" w:rsidP="00E217DE">
            <w:pPr>
              <w:rPr>
                <w:rFonts w:ascii="Arial" w:hAnsi="Arial" w:cs="Arial"/>
                <w:b/>
                <w:sz w:val="24"/>
                <w:szCs w:val="24"/>
              </w:rPr>
            </w:pPr>
          </w:p>
        </w:tc>
      </w:tr>
      <w:tr w:rsidR="00E217DE" w:rsidTr="00A646FB">
        <w:tc>
          <w:tcPr>
            <w:tcW w:w="2270" w:type="dxa"/>
            <w:shd w:val="clear" w:color="auto" w:fill="C5E0B3" w:themeFill="accent6" w:themeFillTint="66"/>
          </w:tcPr>
          <w:p w:rsidR="00E217DE" w:rsidRPr="00E217DE" w:rsidRDefault="00E217DE" w:rsidP="00E217DE">
            <w:pPr>
              <w:rPr>
                <w:rFonts w:ascii="Arial" w:hAnsi="Arial" w:cs="Arial"/>
                <w:b/>
                <w:sz w:val="24"/>
                <w:szCs w:val="24"/>
              </w:rPr>
            </w:pPr>
            <w:r w:rsidRPr="00E217DE">
              <w:rPr>
                <w:rFonts w:ascii="Arial" w:hAnsi="Arial" w:cs="Arial"/>
                <w:b/>
                <w:sz w:val="24"/>
                <w:szCs w:val="24"/>
              </w:rPr>
              <w:t>Post Title</w:t>
            </w:r>
          </w:p>
        </w:tc>
        <w:tc>
          <w:tcPr>
            <w:tcW w:w="7506" w:type="dxa"/>
          </w:tcPr>
          <w:p w:rsidR="00E217DE" w:rsidRPr="00E217DE" w:rsidRDefault="00A37A6D" w:rsidP="00E217DE">
            <w:pPr>
              <w:rPr>
                <w:rFonts w:ascii="Arial" w:hAnsi="Arial" w:cs="Arial"/>
              </w:rPr>
            </w:pPr>
            <w:r>
              <w:rPr>
                <w:rFonts w:ascii="Arial" w:hAnsi="Arial" w:cs="Arial"/>
              </w:rPr>
              <w:t>Sports Coach</w:t>
            </w:r>
          </w:p>
        </w:tc>
      </w:tr>
      <w:tr w:rsidR="00E217DE" w:rsidTr="00A646FB">
        <w:tc>
          <w:tcPr>
            <w:tcW w:w="2270" w:type="dxa"/>
            <w:shd w:val="clear" w:color="auto" w:fill="C5E0B3" w:themeFill="accent6" w:themeFillTint="66"/>
          </w:tcPr>
          <w:p w:rsidR="00E217DE" w:rsidRPr="0051425D" w:rsidRDefault="0051425D" w:rsidP="0051425D">
            <w:pPr>
              <w:rPr>
                <w:rFonts w:ascii="Arial" w:hAnsi="Arial" w:cs="Arial"/>
                <w:b/>
                <w:sz w:val="24"/>
                <w:szCs w:val="24"/>
              </w:rPr>
            </w:pPr>
            <w:r w:rsidRPr="0051425D">
              <w:rPr>
                <w:rFonts w:ascii="Arial" w:hAnsi="Arial" w:cs="Arial"/>
                <w:b/>
                <w:sz w:val="24"/>
                <w:szCs w:val="24"/>
              </w:rPr>
              <w:t>Main purpose of the job</w:t>
            </w:r>
          </w:p>
        </w:tc>
        <w:tc>
          <w:tcPr>
            <w:tcW w:w="7506" w:type="dxa"/>
          </w:tcPr>
          <w:p w:rsidR="00743E34" w:rsidRPr="00A37A6D" w:rsidRDefault="00A37A6D" w:rsidP="00A37A6D">
            <w:pPr>
              <w:jc w:val="both"/>
              <w:rPr>
                <w:rFonts w:ascii="Arial" w:hAnsi="Arial" w:cs="Arial"/>
              </w:rPr>
            </w:pPr>
            <w:r>
              <w:rPr>
                <w:rFonts w:ascii="Arial" w:hAnsi="Arial" w:cs="Arial"/>
              </w:rPr>
              <w:t xml:space="preserve">To support the School in the delivery of a wide range of sporting and recreational activities and be responsible for doing so in a safe environment and an acceptable manner. The job holder will also work with school SENDCo and teachers to support additional needs of some pupils such as Occupational Therapy recommendations and teaching and learning by working with individuals and/or small groups of pupils </w:t>
            </w:r>
          </w:p>
        </w:tc>
      </w:tr>
      <w:tr w:rsidR="00743E34" w:rsidTr="00A646FB">
        <w:tc>
          <w:tcPr>
            <w:tcW w:w="9776" w:type="dxa"/>
            <w:gridSpan w:val="2"/>
            <w:shd w:val="clear" w:color="auto" w:fill="C5E0B3" w:themeFill="accent6" w:themeFillTint="66"/>
          </w:tcPr>
          <w:p w:rsidR="00743E34" w:rsidRPr="00743E34" w:rsidRDefault="00743E34" w:rsidP="00743E34">
            <w:pPr>
              <w:rPr>
                <w:rFonts w:ascii="Arial" w:hAnsi="Arial" w:cs="Arial"/>
                <w:b/>
              </w:rPr>
            </w:pPr>
            <w:r>
              <w:rPr>
                <w:rFonts w:ascii="Arial" w:hAnsi="Arial" w:cs="Arial"/>
                <w:b/>
              </w:rPr>
              <w:t xml:space="preserve">Key Responsibilities </w:t>
            </w:r>
          </w:p>
        </w:tc>
      </w:tr>
      <w:tr w:rsidR="00BA5FB0" w:rsidTr="00A646FB">
        <w:tc>
          <w:tcPr>
            <w:tcW w:w="2270" w:type="dxa"/>
            <w:shd w:val="clear" w:color="auto" w:fill="C5E0B3" w:themeFill="accent6" w:themeFillTint="66"/>
          </w:tcPr>
          <w:p w:rsidR="00BA5FB0" w:rsidRDefault="00BA5FB0" w:rsidP="00743E34">
            <w:pPr>
              <w:rPr>
                <w:rFonts w:ascii="Arial" w:hAnsi="Arial" w:cs="Arial"/>
                <w:b/>
              </w:rPr>
            </w:pPr>
          </w:p>
        </w:tc>
        <w:tc>
          <w:tcPr>
            <w:tcW w:w="7506" w:type="dxa"/>
            <w:shd w:val="clear" w:color="auto" w:fill="FFFFFF" w:themeFill="background1"/>
          </w:tcPr>
          <w:p w:rsidR="00E454D0" w:rsidRDefault="00304836" w:rsidP="00E454D0">
            <w:pPr>
              <w:numPr>
                <w:ilvl w:val="0"/>
                <w:numId w:val="17"/>
              </w:numPr>
              <w:rPr>
                <w:rFonts w:ascii="Arial" w:hAnsi="Arial" w:cs="Arial"/>
              </w:rPr>
            </w:pPr>
            <w:r w:rsidRPr="00304836">
              <w:rPr>
                <w:rFonts w:ascii="Arial" w:hAnsi="Arial" w:cs="Arial"/>
              </w:rPr>
              <w:t>To report and advise on effectiveness of PE &amp; Sport spending to the PE co-ordinator</w:t>
            </w:r>
          </w:p>
          <w:p w:rsidR="00E454D0" w:rsidRDefault="00E454D0" w:rsidP="00E454D0">
            <w:pPr>
              <w:numPr>
                <w:ilvl w:val="0"/>
                <w:numId w:val="17"/>
              </w:numPr>
              <w:rPr>
                <w:rFonts w:ascii="Arial" w:hAnsi="Arial" w:cs="Arial"/>
              </w:rPr>
            </w:pPr>
            <w:r>
              <w:rPr>
                <w:rFonts w:ascii="Arial" w:hAnsi="Arial" w:cs="Arial"/>
              </w:rPr>
              <w:t>To support teachers in planning and delivering PE across school and individual classes</w:t>
            </w:r>
          </w:p>
          <w:p w:rsidR="00E454D0" w:rsidRDefault="00E454D0" w:rsidP="00E454D0">
            <w:pPr>
              <w:numPr>
                <w:ilvl w:val="0"/>
                <w:numId w:val="17"/>
              </w:numPr>
              <w:rPr>
                <w:rFonts w:ascii="Arial" w:hAnsi="Arial" w:cs="Arial"/>
              </w:rPr>
            </w:pPr>
            <w:r>
              <w:rPr>
                <w:rFonts w:ascii="Arial" w:hAnsi="Arial" w:cs="Arial"/>
              </w:rPr>
              <w:t>Liaise closely with key staff such as the SENDCo in the delivering of pre-planned recommendations that meet the individual needs of pupils within school</w:t>
            </w:r>
          </w:p>
          <w:p w:rsidR="00E454D0" w:rsidRDefault="00304836" w:rsidP="00E454D0">
            <w:pPr>
              <w:numPr>
                <w:ilvl w:val="0"/>
                <w:numId w:val="17"/>
              </w:numPr>
              <w:rPr>
                <w:rFonts w:ascii="Arial" w:hAnsi="Arial" w:cs="Arial"/>
              </w:rPr>
            </w:pPr>
            <w:r w:rsidRPr="00E454D0">
              <w:rPr>
                <w:rFonts w:ascii="Arial" w:hAnsi="Arial" w:cs="Arial"/>
              </w:rPr>
              <w:t>To identify talented pupils and signpost them to appropriate sporting opportunities and develop participation rates of all pupils, keeping appropriate records alongside the PE co-ordinator</w:t>
            </w:r>
          </w:p>
          <w:p w:rsidR="00E454D0" w:rsidRDefault="00304836" w:rsidP="00E454D0">
            <w:pPr>
              <w:numPr>
                <w:ilvl w:val="0"/>
                <w:numId w:val="17"/>
              </w:numPr>
              <w:rPr>
                <w:rFonts w:ascii="Arial" w:hAnsi="Arial" w:cs="Arial"/>
              </w:rPr>
            </w:pPr>
            <w:r w:rsidRPr="00E454D0">
              <w:rPr>
                <w:rFonts w:ascii="Arial" w:hAnsi="Arial" w:cs="Arial"/>
              </w:rPr>
              <w:t xml:space="preserve">To manage organisation of sporting fixtures and events, liaising with relevant personnel to organise transport, parent consent and medical information </w:t>
            </w:r>
          </w:p>
          <w:p w:rsidR="00E454D0" w:rsidRDefault="00304836" w:rsidP="00E454D0">
            <w:pPr>
              <w:numPr>
                <w:ilvl w:val="0"/>
                <w:numId w:val="17"/>
              </w:numPr>
              <w:rPr>
                <w:rFonts w:ascii="Arial" w:hAnsi="Arial" w:cs="Arial"/>
              </w:rPr>
            </w:pPr>
            <w:r w:rsidRPr="00E454D0">
              <w:rPr>
                <w:rFonts w:ascii="Arial" w:hAnsi="Arial" w:cs="Arial"/>
              </w:rPr>
              <w:t>To provide appropriate programmes of instruction which need to be well prepared and planned in advance and report on any difficulties or problems tha</w:t>
            </w:r>
            <w:r w:rsidR="00E454D0">
              <w:rPr>
                <w:rFonts w:ascii="Arial" w:hAnsi="Arial" w:cs="Arial"/>
              </w:rPr>
              <w:t>t arise to the Headteacher</w:t>
            </w:r>
            <w:r w:rsidRPr="00E454D0">
              <w:rPr>
                <w:rFonts w:ascii="Arial" w:hAnsi="Arial" w:cs="Arial"/>
              </w:rPr>
              <w:t xml:space="preserve"> or other appropriate member of staff. </w:t>
            </w:r>
          </w:p>
          <w:p w:rsidR="00E454D0" w:rsidRDefault="00304836" w:rsidP="00E454D0">
            <w:pPr>
              <w:numPr>
                <w:ilvl w:val="0"/>
                <w:numId w:val="17"/>
              </w:numPr>
              <w:rPr>
                <w:rFonts w:ascii="Arial" w:hAnsi="Arial" w:cs="Arial"/>
              </w:rPr>
            </w:pPr>
            <w:r w:rsidRPr="00E454D0">
              <w:rPr>
                <w:rFonts w:ascii="Arial" w:hAnsi="Arial" w:cs="Arial"/>
              </w:rPr>
              <w:t>To supervise pupils at sporting events</w:t>
            </w:r>
          </w:p>
          <w:p w:rsidR="00E454D0" w:rsidRDefault="00304836" w:rsidP="00E454D0">
            <w:pPr>
              <w:numPr>
                <w:ilvl w:val="0"/>
                <w:numId w:val="17"/>
              </w:numPr>
              <w:rPr>
                <w:rFonts w:ascii="Arial" w:hAnsi="Arial" w:cs="Arial"/>
              </w:rPr>
            </w:pPr>
            <w:r w:rsidRPr="00E454D0">
              <w:rPr>
                <w:rFonts w:ascii="Arial" w:hAnsi="Arial" w:cs="Arial"/>
              </w:rPr>
              <w:t xml:space="preserve">To ensure that the environment within which the activity is to take place is safe, clean and prepared in advance for use by pupils and report any deficiencies where necessary. </w:t>
            </w:r>
          </w:p>
          <w:p w:rsidR="00E454D0" w:rsidRDefault="00304836" w:rsidP="00E454D0">
            <w:pPr>
              <w:numPr>
                <w:ilvl w:val="0"/>
                <w:numId w:val="17"/>
              </w:numPr>
              <w:rPr>
                <w:rFonts w:ascii="Arial" w:hAnsi="Arial" w:cs="Arial"/>
              </w:rPr>
            </w:pPr>
            <w:r w:rsidRPr="00E454D0">
              <w:rPr>
                <w:rFonts w:ascii="Arial" w:hAnsi="Arial" w:cs="Arial"/>
              </w:rPr>
              <w:t xml:space="preserve">To ensure the storage of equipment is ordered and safe. </w:t>
            </w:r>
          </w:p>
          <w:p w:rsidR="00E454D0" w:rsidRDefault="00304836" w:rsidP="00E454D0">
            <w:pPr>
              <w:numPr>
                <w:ilvl w:val="0"/>
                <w:numId w:val="17"/>
              </w:numPr>
              <w:rPr>
                <w:rFonts w:ascii="Arial" w:hAnsi="Arial" w:cs="Arial"/>
              </w:rPr>
            </w:pPr>
            <w:r w:rsidRPr="00E454D0">
              <w:rPr>
                <w:rFonts w:ascii="Arial" w:hAnsi="Arial" w:cs="Arial"/>
              </w:rPr>
              <w:t>To audit resources and report to PE Co-ordinator to ensure resources are safe and appropriate</w:t>
            </w:r>
          </w:p>
          <w:p w:rsidR="00E454D0" w:rsidRDefault="00304836" w:rsidP="00E454D0">
            <w:pPr>
              <w:numPr>
                <w:ilvl w:val="0"/>
                <w:numId w:val="17"/>
              </w:numPr>
              <w:rPr>
                <w:rFonts w:ascii="Arial" w:hAnsi="Arial" w:cs="Arial"/>
              </w:rPr>
            </w:pPr>
            <w:r w:rsidRPr="00E454D0">
              <w:rPr>
                <w:rFonts w:ascii="Arial" w:hAnsi="Arial" w:cs="Arial"/>
              </w:rPr>
              <w:t>Be responsible for the conduct and safety of participants whilst leading activity sessions.</w:t>
            </w:r>
          </w:p>
          <w:p w:rsidR="00E454D0" w:rsidRDefault="00304836" w:rsidP="00E454D0">
            <w:pPr>
              <w:numPr>
                <w:ilvl w:val="0"/>
                <w:numId w:val="17"/>
              </w:numPr>
              <w:rPr>
                <w:rFonts w:ascii="Arial" w:hAnsi="Arial" w:cs="Arial"/>
              </w:rPr>
            </w:pPr>
            <w:r w:rsidRPr="00E454D0">
              <w:rPr>
                <w:rFonts w:ascii="Arial" w:hAnsi="Arial" w:cs="Arial"/>
              </w:rPr>
              <w:t>To a</w:t>
            </w:r>
            <w:r w:rsidR="00E454D0">
              <w:rPr>
                <w:rFonts w:ascii="Arial" w:hAnsi="Arial" w:cs="Arial"/>
              </w:rPr>
              <w:t xml:space="preserve">ssist in the planning and </w:t>
            </w:r>
            <w:r w:rsidR="00CB2929">
              <w:rPr>
                <w:rFonts w:ascii="Arial" w:hAnsi="Arial" w:cs="Arial"/>
              </w:rPr>
              <w:t>organi</w:t>
            </w:r>
            <w:r w:rsidR="00CB2929" w:rsidRPr="00E454D0">
              <w:rPr>
                <w:rFonts w:ascii="Arial" w:hAnsi="Arial" w:cs="Arial"/>
              </w:rPr>
              <w:t>sation</w:t>
            </w:r>
            <w:r w:rsidRPr="00E454D0">
              <w:rPr>
                <w:rFonts w:ascii="Arial" w:hAnsi="Arial" w:cs="Arial"/>
              </w:rPr>
              <w:t xml:space="preserve"> of the programme of activities on offer to the pupils, advising the </w:t>
            </w:r>
            <w:r w:rsidR="00E454D0">
              <w:rPr>
                <w:rFonts w:ascii="Arial" w:hAnsi="Arial" w:cs="Arial"/>
              </w:rPr>
              <w:t>Headteacher</w:t>
            </w:r>
            <w:r w:rsidRPr="00E454D0">
              <w:rPr>
                <w:rFonts w:ascii="Arial" w:hAnsi="Arial" w:cs="Arial"/>
              </w:rPr>
              <w:t xml:space="preserve"> of new trends and development in activities where appropriate.</w:t>
            </w:r>
          </w:p>
          <w:p w:rsidR="00E454D0" w:rsidRDefault="00304836" w:rsidP="00E454D0">
            <w:pPr>
              <w:numPr>
                <w:ilvl w:val="0"/>
                <w:numId w:val="17"/>
              </w:numPr>
              <w:rPr>
                <w:rFonts w:ascii="Arial" w:hAnsi="Arial" w:cs="Arial"/>
              </w:rPr>
            </w:pPr>
            <w:r w:rsidRPr="00E454D0">
              <w:rPr>
                <w:rFonts w:ascii="Arial" w:hAnsi="Arial" w:cs="Arial"/>
              </w:rPr>
              <w:t xml:space="preserve">Deliver activities and provide guidance and support in coordination of sessions. </w:t>
            </w:r>
          </w:p>
          <w:p w:rsidR="00E454D0" w:rsidRDefault="00304836" w:rsidP="00E454D0">
            <w:pPr>
              <w:numPr>
                <w:ilvl w:val="0"/>
                <w:numId w:val="17"/>
              </w:numPr>
              <w:rPr>
                <w:rFonts w:ascii="Arial" w:hAnsi="Arial" w:cs="Arial"/>
              </w:rPr>
            </w:pPr>
            <w:r w:rsidRPr="00E454D0">
              <w:rPr>
                <w:rFonts w:ascii="Arial" w:hAnsi="Arial" w:cs="Arial"/>
              </w:rPr>
              <w:t>Recording and reporting on the progress and achievement of pupils and participating in reviews of pupils’ progress and attainment.</w:t>
            </w:r>
          </w:p>
          <w:p w:rsidR="00E454D0" w:rsidRDefault="00304836" w:rsidP="00E454D0">
            <w:pPr>
              <w:numPr>
                <w:ilvl w:val="0"/>
                <w:numId w:val="17"/>
              </w:numPr>
              <w:rPr>
                <w:rFonts w:ascii="Arial" w:hAnsi="Arial" w:cs="Arial"/>
              </w:rPr>
            </w:pPr>
            <w:r w:rsidRPr="00E454D0">
              <w:rPr>
                <w:rFonts w:ascii="Arial" w:hAnsi="Arial" w:cs="Arial"/>
              </w:rPr>
              <w:t>Providing feedback to pupils and parents/carers in relation to progress, achievement, behaviour, attendance and other relevant areas.</w:t>
            </w:r>
          </w:p>
          <w:p w:rsidR="00E454D0" w:rsidRDefault="00304836" w:rsidP="00E454D0">
            <w:pPr>
              <w:numPr>
                <w:ilvl w:val="0"/>
                <w:numId w:val="17"/>
              </w:numPr>
              <w:rPr>
                <w:rFonts w:ascii="Arial" w:hAnsi="Arial" w:cs="Arial"/>
              </w:rPr>
            </w:pPr>
            <w:r w:rsidRPr="00E454D0">
              <w:rPr>
                <w:rFonts w:ascii="Arial" w:hAnsi="Arial" w:cs="Arial"/>
              </w:rPr>
              <w:t>To collect activity fees (where applicable) and to keep records of all transactions as required.</w:t>
            </w:r>
          </w:p>
          <w:p w:rsidR="00E454D0" w:rsidRDefault="00304836" w:rsidP="00E454D0">
            <w:pPr>
              <w:numPr>
                <w:ilvl w:val="0"/>
                <w:numId w:val="17"/>
              </w:numPr>
              <w:rPr>
                <w:rFonts w:ascii="Arial" w:hAnsi="Arial" w:cs="Arial"/>
              </w:rPr>
            </w:pPr>
            <w:r w:rsidRPr="00E454D0">
              <w:rPr>
                <w:rFonts w:ascii="Arial" w:hAnsi="Arial" w:cs="Arial"/>
              </w:rPr>
              <w:t>To officiate at games/matches/tournaments/events.</w:t>
            </w:r>
          </w:p>
          <w:p w:rsidR="00E454D0" w:rsidRDefault="00304836" w:rsidP="00E454D0">
            <w:pPr>
              <w:numPr>
                <w:ilvl w:val="0"/>
                <w:numId w:val="17"/>
              </w:numPr>
              <w:rPr>
                <w:rFonts w:ascii="Arial" w:hAnsi="Arial" w:cs="Arial"/>
              </w:rPr>
            </w:pPr>
            <w:r w:rsidRPr="00E454D0">
              <w:rPr>
                <w:rFonts w:ascii="Arial" w:hAnsi="Arial" w:cs="Arial"/>
              </w:rPr>
              <w:t>To coordinate ‘Sports Day’</w:t>
            </w:r>
            <w:r w:rsidR="00E454D0">
              <w:rPr>
                <w:rFonts w:ascii="Arial" w:hAnsi="Arial" w:cs="Arial"/>
              </w:rPr>
              <w:t xml:space="preserve"> alongside PE leader</w:t>
            </w:r>
          </w:p>
          <w:p w:rsidR="00304836" w:rsidRPr="00E454D0" w:rsidRDefault="00304836" w:rsidP="00304836">
            <w:pPr>
              <w:numPr>
                <w:ilvl w:val="0"/>
                <w:numId w:val="17"/>
              </w:numPr>
              <w:rPr>
                <w:rFonts w:ascii="Arial" w:hAnsi="Arial" w:cs="Arial"/>
              </w:rPr>
            </w:pPr>
            <w:r w:rsidRPr="00E454D0">
              <w:rPr>
                <w:rFonts w:ascii="Arial" w:hAnsi="Arial" w:cs="Arial"/>
              </w:rPr>
              <w:lastRenderedPageBreak/>
              <w:t xml:space="preserve">To administer First Aid if and where appropriate to your qualification level, reporting all health and Safety incidents by completing the relevant documentation as required </w:t>
            </w:r>
          </w:p>
          <w:p w:rsidR="00E454D0" w:rsidRDefault="00304836" w:rsidP="00E454D0">
            <w:pPr>
              <w:numPr>
                <w:ilvl w:val="0"/>
                <w:numId w:val="17"/>
              </w:numPr>
              <w:rPr>
                <w:rFonts w:ascii="Arial" w:hAnsi="Arial" w:cs="Arial"/>
              </w:rPr>
            </w:pPr>
            <w:r w:rsidRPr="00304836">
              <w:rPr>
                <w:rFonts w:ascii="Arial" w:hAnsi="Arial" w:cs="Arial"/>
              </w:rPr>
              <w:t>To encourage and promote the use of facilities and the ethos of exercise and activity as a means to improve health and wellbeing.</w:t>
            </w:r>
          </w:p>
          <w:p w:rsidR="00E454D0" w:rsidRDefault="00304836" w:rsidP="00E454D0">
            <w:pPr>
              <w:numPr>
                <w:ilvl w:val="0"/>
                <w:numId w:val="17"/>
              </w:numPr>
              <w:rPr>
                <w:rFonts w:ascii="Arial" w:hAnsi="Arial" w:cs="Arial"/>
              </w:rPr>
            </w:pPr>
            <w:r w:rsidRPr="00E454D0">
              <w:rPr>
                <w:rFonts w:ascii="Arial" w:hAnsi="Arial" w:cs="Arial"/>
              </w:rPr>
              <w:t>To attend meetings as and when required and share information with stakeholders.</w:t>
            </w:r>
          </w:p>
          <w:p w:rsidR="00E454D0" w:rsidRDefault="00304836" w:rsidP="00E454D0">
            <w:pPr>
              <w:numPr>
                <w:ilvl w:val="0"/>
                <w:numId w:val="17"/>
              </w:numPr>
              <w:rPr>
                <w:rFonts w:ascii="Arial" w:hAnsi="Arial" w:cs="Arial"/>
              </w:rPr>
            </w:pPr>
            <w:r w:rsidRPr="00E454D0">
              <w:rPr>
                <w:rFonts w:ascii="Arial" w:hAnsi="Arial" w:cs="Arial"/>
              </w:rPr>
              <w:t>It is an expectation of the role that jobholders will engage with all pupils as directed by the school in line with the overall goals of the school and the needs of all pupils.</w:t>
            </w:r>
          </w:p>
          <w:p w:rsidR="00E454D0" w:rsidRDefault="00304836" w:rsidP="00E454D0">
            <w:pPr>
              <w:numPr>
                <w:ilvl w:val="0"/>
                <w:numId w:val="17"/>
              </w:numPr>
              <w:rPr>
                <w:rFonts w:ascii="Arial" w:hAnsi="Arial" w:cs="Arial"/>
              </w:rPr>
            </w:pPr>
            <w:r w:rsidRPr="00E454D0">
              <w:rPr>
                <w:rFonts w:ascii="Arial" w:hAnsi="Arial" w:cs="Arial"/>
              </w:rPr>
              <w:t>To line manage and supervise any Sports apprentices</w:t>
            </w:r>
            <w:r w:rsidR="00E454D0">
              <w:rPr>
                <w:rFonts w:ascii="Arial" w:hAnsi="Arial" w:cs="Arial"/>
              </w:rPr>
              <w:t xml:space="preserve"> </w:t>
            </w:r>
            <w:r w:rsidR="00CB2929">
              <w:rPr>
                <w:rFonts w:ascii="Arial" w:hAnsi="Arial" w:cs="Arial"/>
              </w:rPr>
              <w:t>etc.</w:t>
            </w:r>
          </w:p>
          <w:p w:rsidR="00E454D0" w:rsidRDefault="00304836" w:rsidP="00E454D0">
            <w:pPr>
              <w:numPr>
                <w:ilvl w:val="0"/>
                <w:numId w:val="17"/>
              </w:numPr>
              <w:rPr>
                <w:rFonts w:ascii="Arial" w:hAnsi="Arial" w:cs="Arial"/>
              </w:rPr>
            </w:pPr>
            <w:r w:rsidRPr="00E454D0">
              <w:rPr>
                <w:rFonts w:ascii="Arial" w:hAnsi="Arial" w:cs="Arial"/>
              </w:rPr>
              <w:t>To actively develop links with sporting clubs and develop sporting opportunities across the range of disciplines</w:t>
            </w:r>
          </w:p>
          <w:p w:rsidR="004D5B79" w:rsidRPr="00E454D0" w:rsidRDefault="00304836" w:rsidP="00E454D0">
            <w:pPr>
              <w:numPr>
                <w:ilvl w:val="0"/>
                <w:numId w:val="17"/>
              </w:numPr>
              <w:rPr>
                <w:rFonts w:ascii="Arial" w:hAnsi="Arial" w:cs="Arial"/>
              </w:rPr>
            </w:pPr>
            <w:r w:rsidRPr="00E454D0">
              <w:rPr>
                <w:rFonts w:ascii="Arial" w:hAnsi="Arial" w:cs="Arial"/>
              </w:rPr>
              <w:t xml:space="preserve">Any other reasonable duties of a related nature as directed by </w:t>
            </w:r>
            <w:r w:rsidR="00CB2929" w:rsidRPr="00E454D0">
              <w:rPr>
                <w:rFonts w:ascii="Arial" w:hAnsi="Arial" w:cs="Arial"/>
              </w:rPr>
              <w:t>the Headteacher</w:t>
            </w:r>
            <w:r w:rsidRPr="00E454D0">
              <w:rPr>
                <w:rFonts w:ascii="Arial" w:hAnsi="Arial" w:cs="Arial"/>
              </w:rPr>
              <w:t xml:space="preserve">. </w:t>
            </w:r>
          </w:p>
          <w:p w:rsidR="004D5B79" w:rsidRPr="004D5B79" w:rsidRDefault="004D5B79" w:rsidP="004D5B79">
            <w:pPr>
              <w:jc w:val="both"/>
              <w:rPr>
                <w:rFonts w:ascii="Arial" w:hAnsi="Arial" w:cs="Arial"/>
              </w:rPr>
            </w:pPr>
          </w:p>
        </w:tc>
      </w:tr>
      <w:tr w:rsidR="004D5B79" w:rsidTr="00471E75">
        <w:tc>
          <w:tcPr>
            <w:tcW w:w="2270" w:type="dxa"/>
            <w:shd w:val="clear" w:color="auto" w:fill="C5E0B3" w:themeFill="accent6" w:themeFillTint="66"/>
          </w:tcPr>
          <w:p w:rsidR="004D5B79" w:rsidRPr="00875A6D" w:rsidRDefault="004D5B79" w:rsidP="004D5B79">
            <w:pPr>
              <w:rPr>
                <w:rFonts w:ascii="Arial" w:hAnsi="Arial" w:cs="Arial"/>
                <w:b/>
              </w:rPr>
            </w:pPr>
            <w:r w:rsidRPr="00875A6D">
              <w:rPr>
                <w:rFonts w:ascii="Arial" w:hAnsi="Arial" w:cs="Arial"/>
                <w:b/>
              </w:rPr>
              <w:lastRenderedPageBreak/>
              <w:t>Indicative knowledge, skills and experience</w:t>
            </w:r>
          </w:p>
        </w:tc>
        <w:tc>
          <w:tcPr>
            <w:tcW w:w="7506" w:type="dxa"/>
            <w:shd w:val="clear" w:color="auto" w:fill="auto"/>
          </w:tcPr>
          <w:p w:rsidR="00CB2929" w:rsidRPr="00CB2929" w:rsidRDefault="00CB2929" w:rsidP="00CB2929">
            <w:pPr>
              <w:numPr>
                <w:ilvl w:val="0"/>
                <w:numId w:val="21"/>
              </w:numPr>
              <w:rPr>
                <w:rFonts w:ascii="Arial" w:hAnsi="Arial" w:cs="Arial"/>
              </w:rPr>
            </w:pPr>
            <w:r w:rsidRPr="00CB2929">
              <w:rPr>
                <w:rFonts w:ascii="Arial" w:hAnsi="Arial" w:cs="Arial"/>
              </w:rPr>
              <w:t>Educated to GCSE or equivalent in a sport/recreation related discipline</w:t>
            </w:r>
          </w:p>
          <w:p w:rsidR="00CB2929" w:rsidRPr="00CB2929" w:rsidRDefault="00CB2929" w:rsidP="00CB2929">
            <w:pPr>
              <w:numPr>
                <w:ilvl w:val="0"/>
                <w:numId w:val="21"/>
              </w:numPr>
              <w:rPr>
                <w:rFonts w:ascii="Arial" w:hAnsi="Arial" w:cs="Arial"/>
              </w:rPr>
            </w:pPr>
            <w:r w:rsidRPr="00CB2929">
              <w:rPr>
                <w:rFonts w:ascii="Arial" w:hAnsi="Arial" w:cs="Arial"/>
              </w:rPr>
              <w:t>NGB award Level 2 or equ</w:t>
            </w:r>
            <w:bookmarkStart w:id="0" w:name="_GoBack"/>
            <w:bookmarkEnd w:id="0"/>
            <w:r w:rsidRPr="00CB2929">
              <w:rPr>
                <w:rFonts w:ascii="Arial" w:hAnsi="Arial" w:cs="Arial"/>
              </w:rPr>
              <w:t xml:space="preserve">ivalent for a recognised sport </w:t>
            </w:r>
          </w:p>
          <w:p w:rsidR="004D5B79" w:rsidRPr="004D5B79" w:rsidRDefault="004D5B79" w:rsidP="00CB2929">
            <w:pPr>
              <w:rPr>
                <w:rFonts w:ascii="Arial" w:hAnsi="Arial" w:cs="Arial"/>
                <w:highlight w:val="yellow"/>
              </w:rPr>
            </w:pPr>
          </w:p>
        </w:tc>
      </w:tr>
      <w:tr w:rsidR="004D5B79" w:rsidTr="00A646FB">
        <w:tc>
          <w:tcPr>
            <w:tcW w:w="2270" w:type="dxa"/>
            <w:shd w:val="clear" w:color="auto" w:fill="C5E0B3" w:themeFill="accent6" w:themeFillTint="66"/>
          </w:tcPr>
          <w:p w:rsidR="004D5B79" w:rsidRPr="00875A6D" w:rsidRDefault="003129C4" w:rsidP="004D5B79">
            <w:pPr>
              <w:rPr>
                <w:rFonts w:ascii="Arial" w:hAnsi="Arial" w:cs="Arial"/>
              </w:rPr>
            </w:pPr>
            <w:r>
              <w:rPr>
                <w:rFonts w:ascii="Arial" w:hAnsi="Arial" w:cs="Arial"/>
                <w:b/>
              </w:rPr>
              <w:t>School Ethos</w:t>
            </w:r>
          </w:p>
        </w:tc>
        <w:tc>
          <w:tcPr>
            <w:tcW w:w="7506" w:type="dxa"/>
            <w:shd w:val="clear" w:color="auto" w:fill="FFFFFF" w:themeFill="background1"/>
          </w:tcPr>
          <w:p w:rsidR="00E454D0" w:rsidRDefault="00E454D0" w:rsidP="00E454D0">
            <w:pPr>
              <w:pStyle w:val="ListParagraph"/>
              <w:numPr>
                <w:ilvl w:val="0"/>
                <w:numId w:val="18"/>
              </w:numPr>
              <w:ind w:left="360"/>
              <w:rPr>
                <w:rFonts w:ascii="Arial" w:hAnsi="Arial" w:cs="Arial"/>
              </w:rPr>
            </w:pPr>
            <w:r w:rsidRPr="00E454D0">
              <w:rPr>
                <w:rFonts w:ascii="Arial" w:hAnsi="Arial" w:cs="Arial"/>
              </w:rPr>
              <w:t>Attendance at and participation in training and development activities and schemes of assessment, professional development and review.</w:t>
            </w:r>
          </w:p>
          <w:p w:rsidR="00E454D0" w:rsidRDefault="00E454D0" w:rsidP="00E454D0">
            <w:pPr>
              <w:pStyle w:val="ListParagraph"/>
              <w:numPr>
                <w:ilvl w:val="0"/>
                <w:numId w:val="18"/>
              </w:numPr>
              <w:ind w:left="360"/>
              <w:rPr>
                <w:rFonts w:ascii="Arial" w:hAnsi="Arial" w:cs="Arial"/>
              </w:rPr>
            </w:pPr>
            <w:r w:rsidRPr="00E454D0">
              <w:rPr>
                <w:rFonts w:ascii="Arial" w:hAnsi="Arial" w:cs="Arial"/>
              </w:rPr>
              <w:t>Attending meetings and liaising, communicating and establishing constructive relationships with colleagues in school, parents/carers, outside agencies and other relevant bodies.</w:t>
            </w:r>
          </w:p>
          <w:p w:rsidR="00E454D0" w:rsidRDefault="00E454D0" w:rsidP="00E454D0">
            <w:pPr>
              <w:pStyle w:val="ListParagraph"/>
              <w:numPr>
                <w:ilvl w:val="0"/>
                <w:numId w:val="18"/>
              </w:numPr>
              <w:ind w:left="360"/>
              <w:rPr>
                <w:rFonts w:ascii="Arial" w:hAnsi="Arial" w:cs="Arial"/>
              </w:rPr>
            </w:pPr>
            <w:r w:rsidRPr="00E454D0">
              <w:rPr>
                <w:rFonts w:ascii="Arial" w:hAnsi="Arial" w:cs="Arial"/>
              </w:rPr>
              <w:t>Be an effective role model for pupils by demonstrating and promoting the positive values, attitudes and behaviour expected from pupils.</w:t>
            </w:r>
          </w:p>
          <w:p w:rsidR="00E454D0" w:rsidRPr="00E454D0" w:rsidRDefault="00E454D0" w:rsidP="00E454D0">
            <w:pPr>
              <w:pStyle w:val="ListParagraph"/>
              <w:numPr>
                <w:ilvl w:val="0"/>
                <w:numId w:val="18"/>
              </w:numPr>
              <w:ind w:left="360"/>
              <w:rPr>
                <w:rFonts w:ascii="Arial" w:hAnsi="Arial" w:cs="Arial"/>
              </w:rPr>
            </w:pPr>
            <w:r w:rsidRPr="00E454D0">
              <w:rPr>
                <w:rFonts w:ascii="Arial" w:hAnsi="Arial" w:cs="Arial"/>
              </w:rPr>
              <w:t>To have due regard to confidentiality, child protection procedures, health and safety, behaviour management, equal opportunities, special educational needs and other policies of the governing body and/or local education authority.</w:t>
            </w:r>
          </w:p>
          <w:p w:rsidR="003129C4" w:rsidRPr="00E454D0" w:rsidRDefault="003129C4" w:rsidP="00E454D0">
            <w:pPr>
              <w:pStyle w:val="ListParagraph"/>
              <w:numPr>
                <w:ilvl w:val="0"/>
                <w:numId w:val="19"/>
              </w:numPr>
              <w:autoSpaceDE w:val="0"/>
              <w:autoSpaceDN w:val="0"/>
              <w:adjustRightInd w:val="0"/>
              <w:spacing w:line="276" w:lineRule="auto"/>
              <w:rPr>
                <w:rFonts w:ascii="Arial" w:eastAsia="Calibri" w:hAnsi="Arial" w:cs="Arial"/>
                <w:color w:val="000000"/>
              </w:rPr>
            </w:pPr>
            <w:r w:rsidRPr="00E454D0">
              <w:rPr>
                <w:rFonts w:ascii="Arial" w:eastAsia="Calibri" w:hAnsi="Arial" w:cs="Arial"/>
                <w:color w:val="000000"/>
              </w:rPr>
              <w:t>Contribute to the overall ethos/work/vision/aims of the school</w:t>
            </w:r>
          </w:p>
          <w:p w:rsidR="003129C4" w:rsidRDefault="003129C4" w:rsidP="00E454D0">
            <w:pPr>
              <w:pStyle w:val="ListParagraph"/>
              <w:numPr>
                <w:ilvl w:val="0"/>
                <w:numId w:val="19"/>
              </w:numPr>
              <w:autoSpaceDE w:val="0"/>
              <w:autoSpaceDN w:val="0"/>
              <w:adjustRightInd w:val="0"/>
              <w:spacing w:line="276" w:lineRule="auto"/>
              <w:rPr>
                <w:rFonts w:ascii="Arial" w:eastAsia="Calibri" w:hAnsi="Arial" w:cs="Arial"/>
                <w:color w:val="000000"/>
              </w:rPr>
            </w:pPr>
            <w:r>
              <w:rPr>
                <w:rFonts w:ascii="Arial" w:eastAsia="Calibri" w:hAnsi="Arial" w:cs="Arial"/>
                <w:color w:val="000000"/>
              </w:rPr>
              <w:t xml:space="preserve">Recognise own strengths and be willing to </w:t>
            </w:r>
            <w:r w:rsidR="002A6237">
              <w:rPr>
                <w:rFonts w:ascii="Arial" w:eastAsia="Calibri" w:hAnsi="Arial" w:cs="Arial"/>
                <w:color w:val="000000"/>
              </w:rPr>
              <w:t>develop</w:t>
            </w:r>
            <w:r>
              <w:rPr>
                <w:rFonts w:ascii="Arial" w:eastAsia="Calibri" w:hAnsi="Arial" w:cs="Arial"/>
                <w:color w:val="000000"/>
              </w:rPr>
              <w:t xml:space="preserve"> weaker areas</w:t>
            </w:r>
          </w:p>
          <w:p w:rsidR="003129C4" w:rsidRPr="00E454D0" w:rsidRDefault="003129C4" w:rsidP="00E454D0">
            <w:pPr>
              <w:pStyle w:val="ListParagraph"/>
              <w:numPr>
                <w:ilvl w:val="0"/>
                <w:numId w:val="19"/>
              </w:numPr>
              <w:autoSpaceDE w:val="0"/>
              <w:autoSpaceDN w:val="0"/>
              <w:adjustRightInd w:val="0"/>
              <w:spacing w:line="276" w:lineRule="auto"/>
              <w:rPr>
                <w:rFonts w:ascii="Arial" w:eastAsia="Calibri" w:hAnsi="Arial" w:cs="Arial"/>
                <w:color w:val="000000"/>
              </w:rPr>
            </w:pPr>
            <w:r>
              <w:rPr>
                <w:rFonts w:ascii="Arial" w:eastAsia="Calibri" w:hAnsi="Arial" w:cs="Arial"/>
                <w:color w:val="000000"/>
              </w:rPr>
              <w:t>Demonstrate and promote commitment to equal opportunities and to the elimination of behaviour and practices that could be discriminatory</w:t>
            </w:r>
          </w:p>
        </w:tc>
      </w:tr>
    </w:tbl>
    <w:p w:rsidR="00E217DE" w:rsidRDefault="00E217DE" w:rsidP="00077FCB">
      <w:pPr>
        <w:rPr>
          <w:rFonts w:ascii="Arial" w:hAnsi="Arial" w:cs="Arial"/>
          <w:sz w:val="24"/>
          <w:szCs w:val="24"/>
        </w:rPr>
      </w:pPr>
    </w:p>
    <w:tbl>
      <w:tblPr>
        <w:tblStyle w:val="TableGrid"/>
        <w:tblW w:w="10774" w:type="dxa"/>
        <w:tblInd w:w="-431" w:type="dxa"/>
        <w:tblLook w:val="04A0"/>
      </w:tblPr>
      <w:tblGrid>
        <w:gridCol w:w="10774"/>
      </w:tblGrid>
      <w:tr w:rsidR="003F739A" w:rsidTr="00077FCB">
        <w:tc>
          <w:tcPr>
            <w:tcW w:w="10774" w:type="dxa"/>
          </w:tcPr>
          <w:p w:rsidR="003F739A" w:rsidRPr="00077FCB" w:rsidRDefault="003F739A" w:rsidP="003F739A">
            <w:pPr>
              <w:rPr>
                <w:rFonts w:ascii="Arial" w:hAnsi="Arial" w:cs="Arial"/>
                <w:b/>
              </w:rPr>
            </w:pPr>
            <w:r w:rsidRPr="00077FCB">
              <w:rPr>
                <w:rFonts w:ascii="Arial" w:hAnsi="Arial" w:cs="Arial"/>
                <w:b/>
              </w:rPr>
              <w:t>Agreed:                                                                                         Date:</w:t>
            </w:r>
          </w:p>
          <w:p w:rsidR="003F739A" w:rsidRDefault="003F739A" w:rsidP="003F739A">
            <w:pPr>
              <w:rPr>
                <w:rFonts w:ascii="Arial" w:hAnsi="Arial" w:cs="Arial"/>
                <w:b/>
              </w:rPr>
            </w:pPr>
            <w:r w:rsidRPr="00077FCB">
              <w:rPr>
                <w:rFonts w:ascii="Arial" w:hAnsi="Arial" w:cs="Arial"/>
                <w:b/>
              </w:rPr>
              <w:t>Signed: ----------------------------------------------------  Post Holder</w:t>
            </w:r>
          </w:p>
          <w:p w:rsidR="00077FCB" w:rsidRPr="00077FCB" w:rsidRDefault="00077FCB" w:rsidP="003F739A">
            <w:pPr>
              <w:rPr>
                <w:rFonts w:ascii="Arial" w:hAnsi="Arial" w:cs="Arial"/>
                <w:b/>
              </w:rPr>
            </w:pPr>
          </w:p>
          <w:p w:rsidR="003F739A" w:rsidRDefault="003F739A" w:rsidP="003F739A">
            <w:pPr>
              <w:rPr>
                <w:rFonts w:ascii="Arial" w:hAnsi="Arial" w:cs="Arial"/>
                <w:b/>
              </w:rPr>
            </w:pPr>
            <w:r w:rsidRPr="00077FCB">
              <w:rPr>
                <w:rFonts w:ascii="Arial" w:hAnsi="Arial" w:cs="Arial"/>
                <w:b/>
              </w:rPr>
              <w:t>Signed:----------------------------------------------------- Headteacher</w:t>
            </w:r>
          </w:p>
          <w:p w:rsidR="00077FCB" w:rsidRDefault="00077FCB" w:rsidP="003F739A">
            <w:pPr>
              <w:rPr>
                <w:rFonts w:ascii="Arial" w:hAnsi="Arial" w:cs="Arial"/>
                <w:b/>
                <w:sz w:val="24"/>
                <w:szCs w:val="24"/>
              </w:rPr>
            </w:pPr>
          </w:p>
          <w:p w:rsidR="00077FCB" w:rsidRPr="00077FCB" w:rsidRDefault="00077FCB" w:rsidP="003129C4">
            <w:pPr>
              <w:jc w:val="both"/>
              <w:rPr>
                <w:rFonts w:ascii="Arial" w:hAnsi="Arial" w:cs="Arial"/>
                <w:i/>
                <w:sz w:val="20"/>
                <w:szCs w:val="20"/>
              </w:rPr>
            </w:pPr>
            <w:r>
              <w:rPr>
                <w:rFonts w:ascii="Arial" w:hAnsi="Arial" w:cs="Arial"/>
                <w:i/>
                <w:sz w:val="20"/>
                <w:szCs w:val="20"/>
              </w:rPr>
              <w:t>T</w:t>
            </w:r>
            <w:r w:rsidRPr="00077FCB">
              <w:rPr>
                <w:rFonts w:ascii="Arial" w:hAnsi="Arial" w:cs="Arial"/>
                <w:i/>
                <w:sz w:val="20"/>
                <w:szCs w:val="20"/>
              </w:rPr>
              <w:t xml:space="preserve">he work of the school changes and develops continuously which in turn requires staff to adapt and adjust. Whilst the main duties and </w:t>
            </w:r>
            <w:r w:rsidR="00AF442A" w:rsidRPr="00077FCB">
              <w:rPr>
                <w:rFonts w:ascii="Arial" w:hAnsi="Arial" w:cs="Arial"/>
                <w:i/>
                <w:sz w:val="20"/>
                <w:szCs w:val="20"/>
              </w:rPr>
              <w:t>responsibilities</w:t>
            </w:r>
            <w:r w:rsidRPr="00077FCB">
              <w:rPr>
                <w:rFonts w:ascii="Arial" w:hAnsi="Arial" w:cs="Arial"/>
                <w:i/>
                <w:sz w:val="20"/>
                <w:szCs w:val="20"/>
              </w:rPr>
              <w:t xml:space="preserve"> of the post are set out above, the job description is not an exhaustive list of tasks and each individual task to be undertaken has not been identified. The duties and </w:t>
            </w:r>
            <w:r w:rsidR="00AF442A" w:rsidRPr="00077FCB">
              <w:rPr>
                <w:rFonts w:ascii="Arial" w:hAnsi="Arial" w:cs="Arial"/>
                <w:i/>
                <w:sz w:val="20"/>
                <w:szCs w:val="20"/>
              </w:rPr>
              <w:t>responsibilities</w:t>
            </w:r>
            <w:r w:rsidRPr="00077FCB">
              <w:rPr>
                <w:rFonts w:ascii="Arial" w:hAnsi="Arial" w:cs="Arial"/>
                <w:i/>
                <w:sz w:val="20"/>
                <w:szCs w:val="20"/>
              </w:rPr>
              <w:t xml:space="preserve"> above should not therefore be regarded as immutable but may change in </w:t>
            </w:r>
            <w:r w:rsidR="003129C4">
              <w:rPr>
                <w:rFonts w:ascii="Arial" w:hAnsi="Arial" w:cs="Arial"/>
                <w:i/>
                <w:sz w:val="20"/>
                <w:szCs w:val="20"/>
              </w:rPr>
              <w:t xml:space="preserve">line with national prescription, </w:t>
            </w:r>
            <w:r w:rsidRPr="00077FCB">
              <w:rPr>
                <w:rFonts w:ascii="Arial" w:hAnsi="Arial" w:cs="Arial"/>
                <w:i/>
                <w:sz w:val="20"/>
                <w:szCs w:val="20"/>
              </w:rPr>
              <w:t xml:space="preserve">terms and conditions of employment and/or any relevant school improvement </w:t>
            </w:r>
            <w:r w:rsidR="00AF442A" w:rsidRPr="00077FCB">
              <w:rPr>
                <w:rFonts w:ascii="Arial" w:hAnsi="Arial" w:cs="Arial"/>
                <w:i/>
                <w:sz w:val="20"/>
                <w:szCs w:val="20"/>
              </w:rPr>
              <w:t>priorities</w:t>
            </w:r>
            <w:r w:rsidRPr="00077FCB">
              <w:rPr>
                <w:rFonts w:ascii="Arial" w:hAnsi="Arial" w:cs="Arial"/>
                <w:i/>
                <w:sz w:val="20"/>
                <w:szCs w:val="20"/>
              </w:rPr>
              <w:t xml:space="preserve"> set from time to time. Any major changes will involve discussion and consultation </w:t>
            </w:r>
            <w:r w:rsidR="00AF442A" w:rsidRPr="00077FCB">
              <w:rPr>
                <w:rFonts w:ascii="Arial" w:hAnsi="Arial" w:cs="Arial"/>
                <w:i/>
                <w:sz w:val="20"/>
                <w:szCs w:val="20"/>
              </w:rPr>
              <w:t>with</w:t>
            </w:r>
            <w:r w:rsidRPr="00077FCB">
              <w:rPr>
                <w:rFonts w:ascii="Arial" w:hAnsi="Arial" w:cs="Arial"/>
                <w:i/>
                <w:sz w:val="20"/>
                <w:szCs w:val="20"/>
              </w:rPr>
              <w:t xml:space="preserve"> you. </w:t>
            </w:r>
          </w:p>
        </w:tc>
      </w:tr>
    </w:tbl>
    <w:p w:rsidR="00E217DE" w:rsidRPr="00E217DE" w:rsidRDefault="00E217DE" w:rsidP="00E217DE">
      <w:pPr>
        <w:jc w:val="center"/>
        <w:rPr>
          <w:rFonts w:ascii="Arial" w:hAnsi="Arial" w:cs="Arial"/>
          <w:sz w:val="24"/>
          <w:szCs w:val="24"/>
        </w:rPr>
      </w:pPr>
    </w:p>
    <w:sectPr w:rsidR="00E217DE" w:rsidRPr="00E217DE" w:rsidSect="00077FCB">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496"/>
    <w:multiLevelType w:val="hybridMultilevel"/>
    <w:tmpl w:val="A7420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F02DED"/>
    <w:multiLevelType w:val="hybridMultilevel"/>
    <w:tmpl w:val="1E6C7F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82F4B"/>
    <w:multiLevelType w:val="hybridMultilevel"/>
    <w:tmpl w:val="2EBA1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1F4E6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A5A7720"/>
    <w:multiLevelType w:val="hybridMultilevel"/>
    <w:tmpl w:val="B39E2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ED3C02"/>
    <w:multiLevelType w:val="hybridMultilevel"/>
    <w:tmpl w:val="CB343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B62897"/>
    <w:multiLevelType w:val="hybridMultilevel"/>
    <w:tmpl w:val="6DD2A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5B7BC5"/>
    <w:multiLevelType w:val="hybridMultilevel"/>
    <w:tmpl w:val="F6FEE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DD573A"/>
    <w:multiLevelType w:val="hybridMultilevel"/>
    <w:tmpl w:val="175A2C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E569FA"/>
    <w:multiLevelType w:val="hybridMultilevel"/>
    <w:tmpl w:val="EE3277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3E17ED"/>
    <w:multiLevelType w:val="hybridMultilevel"/>
    <w:tmpl w:val="14BE0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A0846"/>
    <w:multiLevelType w:val="hybridMultilevel"/>
    <w:tmpl w:val="28F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095261"/>
    <w:multiLevelType w:val="hybridMultilevel"/>
    <w:tmpl w:val="18FCBD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48E728C"/>
    <w:multiLevelType w:val="hybridMultilevel"/>
    <w:tmpl w:val="7D1AE0F0"/>
    <w:lvl w:ilvl="0" w:tplc="0809000B">
      <w:start w:val="1"/>
      <w:numFmt w:val="bullet"/>
      <w:lvlText w:val=""/>
      <w:lvlJc w:val="left"/>
      <w:pPr>
        <w:tabs>
          <w:tab w:val="num" w:pos="360"/>
        </w:tabs>
        <w:ind w:left="360" w:hanging="360"/>
      </w:pPr>
      <w:rPr>
        <w:rFonts w:ascii="Wingdings" w:hAnsi="Wingdings" w:hint="default"/>
        <w:b w:val="0"/>
        <w:i w:val="0"/>
        <w:sz w:val="20"/>
      </w:rPr>
    </w:lvl>
    <w:lvl w:ilvl="1" w:tplc="9D204C58">
      <w:start w:val="1"/>
      <w:numFmt w:val="bullet"/>
      <w:lvlText w:val=""/>
      <w:lvlJc w:val="left"/>
      <w:pPr>
        <w:tabs>
          <w:tab w:val="num" w:pos="1440"/>
        </w:tabs>
        <w:ind w:left="1440" w:hanging="360"/>
      </w:pPr>
      <w:rPr>
        <w:rFonts w:ascii="Wingdings" w:hAnsi="Wingdings"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3C1235"/>
    <w:multiLevelType w:val="hybridMultilevel"/>
    <w:tmpl w:val="78F27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1B6CBA"/>
    <w:multiLevelType w:val="hybridMultilevel"/>
    <w:tmpl w:val="04CC4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4E7908"/>
    <w:multiLevelType w:val="hybridMultilevel"/>
    <w:tmpl w:val="E96ED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907168"/>
    <w:multiLevelType w:val="hybridMultilevel"/>
    <w:tmpl w:val="2AC0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BA85000"/>
    <w:multiLevelType w:val="hybridMultilevel"/>
    <w:tmpl w:val="D098FB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9C7E4E"/>
    <w:multiLevelType w:val="hybridMultilevel"/>
    <w:tmpl w:val="4798FA0E"/>
    <w:lvl w:ilvl="0" w:tplc="C90C5E70">
      <w:start w:val="1"/>
      <w:numFmt w:val="bullet"/>
      <w:lvlText w:val=""/>
      <w:lvlJc w:val="left"/>
      <w:pPr>
        <w:tabs>
          <w:tab w:val="num" w:pos="360"/>
        </w:tabs>
        <w:ind w:left="360" w:hanging="360"/>
      </w:pPr>
      <w:rPr>
        <w:rFonts w:ascii="Wingdings" w:hAnsi="Wingdings" w:hint="default"/>
        <w:b w:val="0"/>
        <w:i w:val="0"/>
        <w:sz w:val="20"/>
      </w:rPr>
    </w:lvl>
    <w:lvl w:ilvl="1" w:tplc="9D204C58">
      <w:start w:val="1"/>
      <w:numFmt w:val="bullet"/>
      <w:lvlText w:val=""/>
      <w:lvlJc w:val="left"/>
      <w:pPr>
        <w:tabs>
          <w:tab w:val="num" w:pos="1440"/>
        </w:tabs>
        <w:ind w:left="1440" w:hanging="360"/>
      </w:pPr>
      <w:rPr>
        <w:rFonts w:ascii="Wingdings" w:hAnsi="Wingdings"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242AFD"/>
    <w:multiLevelType w:val="hybridMultilevel"/>
    <w:tmpl w:val="AD504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0"/>
  </w:num>
  <w:num w:numId="4">
    <w:abstractNumId w:val="14"/>
  </w:num>
  <w:num w:numId="5">
    <w:abstractNumId w:val="4"/>
  </w:num>
  <w:num w:numId="6">
    <w:abstractNumId w:val="16"/>
  </w:num>
  <w:num w:numId="7">
    <w:abstractNumId w:val="7"/>
  </w:num>
  <w:num w:numId="8">
    <w:abstractNumId w:val="10"/>
  </w:num>
  <w:num w:numId="9">
    <w:abstractNumId w:val="1"/>
  </w:num>
  <w:num w:numId="10">
    <w:abstractNumId w:val="6"/>
  </w:num>
  <w:num w:numId="11">
    <w:abstractNumId w:val="9"/>
  </w:num>
  <w:num w:numId="12">
    <w:abstractNumId w:val="15"/>
  </w:num>
  <w:num w:numId="13">
    <w:abstractNumId w:val="2"/>
  </w:num>
  <w:num w:numId="14">
    <w:abstractNumId w:val="5"/>
  </w:num>
  <w:num w:numId="15">
    <w:abstractNumId w:val="20"/>
  </w:num>
  <w:num w:numId="16">
    <w:abstractNumId w:val="3"/>
  </w:num>
  <w:num w:numId="17">
    <w:abstractNumId w:val="18"/>
  </w:num>
  <w:num w:numId="18">
    <w:abstractNumId w:val="8"/>
  </w:num>
  <w:num w:numId="19">
    <w:abstractNumId w:val="12"/>
  </w:num>
  <w:num w:numId="20">
    <w:abstractNumId w:val="1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17DE"/>
    <w:rsid w:val="00077FCB"/>
    <w:rsid w:val="000C6668"/>
    <w:rsid w:val="001A614D"/>
    <w:rsid w:val="001B1965"/>
    <w:rsid w:val="002A6237"/>
    <w:rsid w:val="002E2637"/>
    <w:rsid w:val="00304836"/>
    <w:rsid w:val="003129C4"/>
    <w:rsid w:val="003F739A"/>
    <w:rsid w:val="00471E75"/>
    <w:rsid w:val="004D5B79"/>
    <w:rsid w:val="0051425D"/>
    <w:rsid w:val="005D6612"/>
    <w:rsid w:val="006C6EEC"/>
    <w:rsid w:val="00743E34"/>
    <w:rsid w:val="009A7858"/>
    <w:rsid w:val="00A37A6D"/>
    <w:rsid w:val="00A646FB"/>
    <w:rsid w:val="00AF442A"/>
    <w:rsid w:val="00BA5FB0"/>
    <w:rsid w:val="00CB2929"/>
    <w:rsid w:val="00D66946"/>
    <w:rsid w:val="00E217DE"/>
    <w:rsid w:val="00E454D0"/>
    <w:rsid w:val="00FD067A"/>
    <w:rsid w:val="00FF33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425D"/>
    <w:pPr>
      <w:ind w:left="720"/>
      <w:contextualSpacing/>
    </w:pPr>
  </w:style>
  <w:style w:type="paragraph" w:styleId="BalloonText">
    <w:name w:val="Balloon Text"/>
    <w:basedOn w:val="Normal"/>
    <w:link w:val="BalloonTextChar"/>
    <w:uiPriority w:val="99"/>
    <w:semiHidden/>
    <w:unhideWhenUsed/>
    <w:rsid w:val="002E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CBradley</dc:creator>
  <cp:lastModifiedBy>cepelc</cp:lastModifiedBy>
  <cp:revision>2</cp:revision>
  <cp:lastPrinted>2018-11-29T11:57:00Z</cp:lastPrinted>
  <dcterms:created xsi:type="dcterms:W3CDTF">2019-01-18T15:24:00Z</dcterms:created>
  <dcterms:modified xsi:type="dcterms:W3CDTF">2019-01-18T15:24:00Z</dcterms:modified>
</cp:coreProperties>
</file>