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8B" w:rsidRPr="0029358B" w:rsidRDefault="0029358B" w:rsidP="0029358B">
      <w:pPr>
        <w:spacing w:after="0" w:line="240" w:lineRule="auto"/>
        <w:ind w:left="720" w:hanging="720"/>
        <w:jc w:val="center"/>
        <w:rPr>
          <w:rFonts w:ascii="Verdana" w:eastAsia="Times New Roman" w:hAnsi="Verdana" w:cs="Times New Roman"/>
          <w:b/>
          <w:szCs w:val="20"/>
          <w:u w:val="single"/>
        </w:rPr>
      </w:pPr>
      <w:r w:rsidRPr="0029358B">
        <w:rPr>
          <w:rFonts w:ascii="Verdana" w:eastAsia="Times New Roman" w:hAnsi="Verdana" w:cs="Times New Roman"/>
          <w:b/>
          <w:szCs w:val="20"/>
          <w:u w:val="single"/>
        </w:rPr>
        <w:t xml:space="preserve">REDCAR AND </w:t>
      </w:r>
      <w:smartTag w:uri="urn:schemas-microsoft-com:office:smarttags" w:element="City">
        <w:smartTag w:uri="urn:schemas-microsoft-com:office:smarttags" w:element="place">
          <w:r w:rsidRPr="0029358B">
            <w:rPr>
              <w:rFonts w:ascii="Verdana" w:eastAsia="Times New Roman" w:hAnsi="Verdana" w:cs="Times New Roman"/>
              <w:b/>
              <w:szCs w:val="20"/>
              <w:u w:val="single"/>
            </w:rPr>
            <w:t>CLEVELAND</w:t>
          </w:r>
        </w:smartTag>
      </w:smartTag>
      <w:r w:rsidRPr="0029358B">
        <w:rPr>
          <w:rFonts w:ascii="Verdana" w:eastAsia="Times New Roman" w:hAnsi="Verdana" w:cs="Times New Roman"/>
          <w:b/>
          <w:szCs w:val="20"/>
          <w:u w:val="single"/>
        </w:rPr>
        <w:t xml:space="preserve"> BOROUGH COUNCIL</w:t>
      </w:r>
    </w:p>
    <w:p w:rsidR="0029358B" w:rsidRPr="0029358B" w:rsidRDefault="0029358B" w:rsidP="0029358B">
      <w:pPr>
        <w:spacing w:after="0" w:line="240" w:lineRule="auto"/>
        <w:ind w:left="720" w:hanging="720"/>
        <w:rPr>
          <w:rFonts w:ascii="Verdana" w:eastAsia="Times New Roman" w:hAnsi="Verdana" w:cs="Times New Roman"/>
          <w:szCs w:val="20"/>
        </w:rPr>
      </w:pPr>
    </w:p>
    <w:p w:rsidR="0029358B" w:rsidRPr="0029358B" w:rsidRDefault="0029358B" w:rsidP="0029358B">
      <w:pPr>
        <w:keepNext/>
        <w:spacing w:after="0" w:line="240" w:lineRule="auto"/>
        <w:ind w:left="720" w:hanging="720"/>
        <w:jc w:val="center"/>
        <w:outlineLvl w:val="7"/>
        <w:rPr>
          <w:rFonts w:ascii="Verdana" w:eastAsia="Times New Roman" w:hAnsi="Verdana" w:cs="Times New Roman"/>
          <w:b/>
          <w:szCs w:val="20"/>
        </w:rPr>
      </w:pPr>
      <w:r w:rsidRPr="0029358B">
        <w:rPr>
          <w:rFonts w:ascii="Verdana" w:eastAsia="Times New Roman" w:hAnsi="Verdana" w:cs="Times New Roman"/>
          <w:b/>
          <w:szCs w:val="20"/>
        </w:rPr>
        <w:t>Job Code A1367</w:t>
      </w:r>
    </w:p>
    <w:p w:rsidR="0029358B" w:rsidRPr="0029358B" w:rsidRDefault="0029358B" w:rsidP="0029358B">
      <w:pPr>
        <w:spacing w:after="0" w:line="240" w:lineRule="auto"/>
        <w:rPr>
          <w:rFonts w:ascii="ZapfCalligr BT" w:eastAsia="Times New Roman" w:hAnsi="ZapfCalligr BT" w:cs="Times New Roman"/>
          <w:sz w:val="20"/>
          <w:szCs w:val="20"/>
        </w:rPr>
      </w:pPr>
    </w:p>
    <w:p w:rsidR="0029358B" w:rsidRPr="0029358B" w:rsidRDefault="0029358B" w:rsidP="0029358B">
      <w:pPr>
        <w:spacing w:after="0" w:line="240" w:lineRule="auto"/>
        <w:ind w:left="720" w:hanging="720"/>
        <w:jc w:val="center"/>
        <w:rPr>
          <w:rFonts w:ascii="Verdana" w:eastAsia="Times New Roman" w:hAnsi="Verdana" w:cs="Times New Roman"/>
          <w:b/>
          <w:szCs w:val="20"/>
        </w:rPr>
      </w:pPr>
      <w:r w:rsidRPr="0029358B">
        <w:rPr>
          <w:rFonts w:ascii="Verdana" w:eastAsia="Times New Roman" w:hAnsi="Verdana" w:cs="Times New Roman"/>
          <w:b/>
          <w:szCs w:val="20"/>
        </w:rPr>
        <w:t>TEACHING ASSISTANT – SUPPORTING AND DELIVERING LEARNING</w:t>
      </w:r>
    </w:p>
    <w:p w:rsidR="0029358B" w:rsidRPr="0029358B" w:rsidRDefault="0029358B" w:rsidP="0029358B">
      <w:pPr>
        <w:spacing w:after="0" w:line="240" w:lineRule="auto"/>
        <w:ind w:left="720" w:hanging="720"/>
        <w:rPr>
          <w:rFonts w:ascii="Verdana" w:eastAsia="Times New Roman" w:hAnsi="Verdana"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7"/>
      </w:tblGrid>
      <w:tr w:rsidR="0029358B" w:rsidRPr="0029358B" w:rsidTr="00024F38">
        <w:tc>
          <w:tcPr>
            <w:tcW w:w="9847" w:type="dxa"/>
          </w:tcPr>
          <w:p w:rsidR="0029358B" w:rsidRPr="0029358B" w:rsidRDefault="0029358B" w:rsidP="0029358B">
            <w:pPr>
              <w:spacing w:after="0" w:line="240" w:lineRule="auto"/>
              <w:ind w:left="1440" w:hanging="1440"/>
              <w:jc w:val="center"/>
              <w:rPr>
                <w:rFonts w:ascii="Verdana" w:eastAsia="Times New Roman" w:hAnsi="Verdana" w:cs="Times New Roman"/>
                <w:b/>
                <w:szCs w:val="20"/>
              </w:rPr>
            </w:pPr>
            <w:r w:rsidRPr="0029358B">
              <w:rPr>
                <w:rFonts w:ascii="Verdana" w:eastAsia="Times New Roman" w:hAnsi="Verdana" w:cs="Times New Roman"/>
                <w:b/>
                <w:szCs w:val="20"/>
              </w:rPr>
              <w:t>LEVEL 3</w:t>
            </w:r>
          </w:p>
          <w:p w:rsidR="0029358B" w:rsidRPr="0029358B" w:rsidRDefault="0029358B" w:rsidP="0029358B">
            <w:pPr>
              <w:spacing w:after="0" w:line="240" w:lineRule="auto"/>
              <w:ind w:left="300" w:hanging="16"/>
              <w:rPr>
                <w:rFonts w:ascii="Verdana" w:eastAsia="Times New Roman" w:hAnsi="Verdana" w:cs="Times New Roman"/>
                <w:b/>
                <w:szCs w:val="20"/>
              </w:rPr>
            </w:pPr>
            <w:r w:rsidRPr="0029358B">
              <w:rPr>
                <w:rFonts w:ascii="Verdana" w:eastAsia="Times New Roman" w:hAnsi="Verdana" w:cs="Times New Roman"/>
                <w:b/>
                <w:szCs w:val="20"/>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 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r w:rsidR="00735EA1">
              <w:rPr>
                <w:rFonts w:ascii="Verdana" w:eastAsia="Times New Roman" w:hAnsi="Verdana" w:cs="Times New Roman"/>
                <w:b/>
                <w:szCs w:val="20"/>
              </w:rPr>
              <w:t xml:space="preserve"> </w:t>
            </w:r>
            <w:bookmarkStart w:id="0" w:name="_GoBack"/>
            <w:bookmarkEnd w:id="0"/>
            <w:r w:rsidR="00735EA1">
              <w:rPr>
                <w:rFonts w:ascii="Verdana" w:eastAsia="Times New Roman" w:hAnsi="Verdana" w:cs="Times New Roman"/>
                <w:b/>
                <w:szCs w:val="20"/>
              </w:rPr>
              <w:t xml:space="preserve"> </w:t>
            </w:r>
          </w:p>
          <w:p w:rsidR="0029358B" w:rsidRPr="0029358B" w:rsidRDefault="0029358B" w:rsidP="0029358B">
            <w:pPr>
              <w:spacing w:after="0" w:line="240" w:lineRule="auto"/>
              <w:ind w:left="1440" w:hanging="1440"/>
              <w:rPr>
                <w:rFonts w:ascii="Verdana" w:eastAsia="Times New Roman" w:hAnsi="Verdana" w:cs="Times New Roman"/>
                <w:szCs w:val="20"/>
              </w:rPr>
            </w:pPr>
          </w:p>
        </w:tc>
      </w:tr>
      <w:tr w:rsidR="0029358B" w:rsidRPr="0029358B" w:rsidTr="00024F38">
        <w:tc>
          <w:tcPr>
            <w:tcW w:w="9847"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t>SUPPORT FOR PUPILS</w:t>
            </w:r>
          </w:p>
        </w:tc>
      </w:tr>
      <w:tr w:rsidR="0029358B" w:rsidRPr="0029358B" w:rsidTr="00024F38">
        <w:tc>
          <w:tcPr>
            <w:tcW w:w="9847" w:type="dxa"/>
          </w:tcPr>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Use specialist (curricular/learning) skills/training/experience to support pupils</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Assist with the development and implementation of IEPs</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Establish productive working relationships with pupils, acting as a role model and setting high expectations</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Promote the inclusion and acceptance of all pupils within the classroom</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Support pupils consistently whilst recognising and responding to their individual needs</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Encourage pupils to interact and work co-operatively with others and engage all pupils in activities</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Promote independence and employ strategies to recognise and reward achievement of self-reliance</w:t>
            </w:r>
          </w:p>
          <w:p w:rsidR="0029358B" w:rsidRPr="0029358B" w:rsidRDefault="0029358B" w:rsidP="0029358B">
            <w:pPr>
              <w:numPr>
                <w:ilvl w:val="0"/>
                <w:numId w:val="1"/>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Provide feedback to pupils in relation to progress and achievement</w:t>
            </w:r>
          </w:p>
          <w:p w:rsidR="0029358B" w:rsidRPr="0029358B" w:rsidRDefault="0029358B" w:rsidP="0029358B">
            <w:pPr>
              <w:spacing w:after="0" w:line="240" w:lineRule="auto"/>
              <w:ind w:left="720"/>
              <w:rPr>
                <w:rFonts w:ascii="Verdana" w:eastAsia="Times New Roman" w:hAnsi="Verdana" w:cs="Times New Roman"/>
                <w:szCs w:val="20"/>
              </w:rPr>
            </w:pPr>
          </w:p>
        </w:tc>
      </w:tr>
      <w:tr w:rsidR="0029358B" w:rsidRPr="0029358B" w:rsidTr="00024F38">
        <w:tc>
          <w:tcPr>
            <w:tcW w:w="9847"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t>SUPPORT FOR THE TEACHER</w:t>
            </w:r>
          </w:p>
        </w:tc>
      </w:tr>
      <w:tr w:rsidR="0029358B" w:rsidRPr="0029358B" w:rsidTr="00024F38">
        <w:tc>
          <w:tcPr>
            <w:tcW w:w="9847" w:type="dxa"/>
          </w:tcPr>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Work with the teacher to establish an appropriate learning environment</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Work with the teacher in lesson planning, evaluating and adjusting lessons/work plans as appropriate</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Monitor and evaluate pupils’ responses to learning activities through observation and planned recording of achievement against pre-determined learning objectives</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Provide objective and accurate feedback and reports as required, to the teacher on pupil achievement, progress and other matters, ensuring the availability of appropriate evidence</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Be responsible for keeping and updating records as agreed with the teacher, contributing to reviews of systems/records as requested</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Undertake marking of pupils’ work and accurately record achievement/progress</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Promote positive values, attitudes and good pupil behaviour, dealing promptly with conflict and incidents in line with established policy and encourage pupils to take responsibility for their own behaviour</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lastRenderedPageBreak/>
              <w:t xml:space="preserve">Liaise sensitively and effectively with parents/carers as agreed with the teacher within your role/responsibility and participate in feedback sessions/meetings with parents with, or as directed </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Administer and assess routine tests and invigilate exams/tests</w:t>
            </w:r>
          </w:p>
          <w:p w:rsidR="0029358B" w:rsidRPr="0029358B" w:rsidRDefault="0029358B" w:rsidP="0029358B">
            <w:pPr>
              <w:numPr>
                <w:ilvl w:val="0"/>
                <w:numId w:val="2"/>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 xml:space="preserve">Provide general clerical/admin support </w:t>
            </w:r>
            <w:proofErr w:type="spellStart"/>
            <w:r w:rsidRPr="0029358B">
              <w:rPr>
                <w:rFonts w:ascii="Verdana" w:eastAsia="Times New Roman" w:hAnsi="Verdana" w:cs="Times New Roman"/>
                <w:szCs w:val="20"/>
              </w:rPr>
              <w:t>eg</w:t>
            </w:r>
            <w:proofErr w:type="spellEnd"/>
            <w:r w:rsidRPr="0029358B">
              <w:rPr>
                <w:rFonts w:ascii="Verdana" w:eastAsia="Times New Roman" w:hAnsi="Verdana" w:cs="Times New Roman"/>
                <w:szCs w:val="20"/>
              </w:rPr>
              <w:t xml:space="preserve"> administer coursework, produce worksheets for agreed activities.</w:t>
            </w:r>
          </w:p>
          <w:p w:rsidR="0029358B" w:rsidRPr="0029358B" w:rsidRDefault="0029358B" w:rsidP="0029358B">
            <w:pPr>
              <w:spacing w:after="0" w:line="240" w:lineRule="auto"/>
              <w:ind w:left="720"/>
              <w:rPr>
                <w:rFonts w:ascii="Verdana" w:eastAsia="Times New Roman" w:hAnsi="Verdana" w:cs="Times New Roman"/>
                <w:szCs w:val="20"/>
              </w:rPr>
            </w:pPr>
          </w:p>
        </w:tc>
      </w:tr>
      <w:tr w:rsidR="0029358B" w:rsidRPr="0029358B" w:rsidTr="00024F38">
        <w:tc>
          <w:tcPr>
            <w:tcW w:w="9847"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lastRenderedPageBreak/>
              <w:t>SUPPORT FOR THE CURRICULUM</w:t>
            </w:r>
          </w:p>
        </w:tc>
      </w:tr>
      <w:tr w:rsidR="0029358B" w:rsidRPr="0029358B" w:rsidTr="00024F38">
        <w:tc>
          <w:tcPr>
            <w:tcW w:w="9847" w:type="dxa"/>
          </w:tcPr>
          <w:p w:rsidR="0029358B" w:rsidRPr="0029358B" w:rsidRDefault="0029358B" w:rsidP="0029358B">
            <w:pPr>
              <w:numPr>
                <w:ilvl w:val="0"/>
                <w:numId w:val="4"/>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Implement agreed learning activities/teaching programmes, adjusting activities according to pupil responses/needs</w:t>
            </w:r>
          </w:p>
          <w:p w:rsidR="0029358B" w:rsidRPr="0029358B" w:rsidRDefault="0029358B" w:rsidP="0029358B">
            <w:pPr>
              <w:numPr>
                <w:ilvl w:val="0"/>
                <w:numId w:val="4"/>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 xml:space="preserve">Implement local and national learning strategies </w:t>
            </w:r>
            <w:proofErr w:type="spellStart"/>
            <w:r w:rsidRPr="0029358B">
              <w:rPr>
                <w:rFonts w:ascii="Verdana" w:eastAsia="Times New Roman" w:hAnsi="Verdana" w:cs="Times New Roman"/>
                <w:szCs w:val="20"/>
              </w:rPr>
              <w:t>eg</w:t>
            </w:r>
            <w:proofErr w:type="spellEnd"/>
            <w:r w:rsidRPr="0029358B">
              <w:rPr>
                <w:rFonts w:ascii="Verdana" w:eastAsia="Times New Roman" w:hAnsi="Verdana" w:cs="Times New Roman"/>
                <w:szCs w:val="20"/>
              </w:rPr>
              <w:t xml:space="preserve"> literacy, numeracy. KS3, early years and make effective use of opportunities provided by other learning activities to support the development of relevant skills</w:t>
            </w:r>
          </w:p>
          <w:p w:rsidR="0029358B" w:rsidRPr="0029358B" w:rsidRDefault="0029358B" w:rsidP="0029358B">
            <w:pPr>
              <w:numPr>
                <w:ilvl w:val="0"/>
                <w:numId w:val="4"/>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Support the use of ICT in learning activities and develop pupils’ competence and independence in its use</w:t>
            </w:r>
          </w:p>
          <w:p w:rsidR="0029358B" w:rsidRPr="0029358B" w:rsidRDefault="0029358B" w:rsidP="0029358B">
            <w:pPr>
              <w:numPr>
                <w:ilvl w:val="0"/>
                <w:numId w:val="4"/>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Help pupils to access learning activities through specialist support</w:t>
            </w:r>
          </w:p>
          <w:p w:rsidR="0029358B" w:rsidRPr="0029358B" w:rsidRDefault="0029358B" w:rsidP="0029358B">
            <w:pPr>
              <w:numPr>
                <w:ilvl w:val="0"/>
                <w:numId w:val="4"/>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Determine the need for, prepare and maintain general and specialist equipment and resources</w:t>
            </w:r>
          </w:p>
          <w:p w:rsidR="0029358B" w:rsidRPr="0029358B" w:rsidRDefault="0029358B" w:rsidP="0029358B">
            <w:pPr>
              <w:spacing w:after="0" w:line="240" w:lineRule="auto"/>
              <w:rPr>
                <w:rFonts w:ascii="Verdana" w:eastAsia="Times New Roman" w:hAnsi="Verdana" w:cs="Times New Roman"/>
                <w:szCs w:val="20"/>
              </w:rPr>
            </w:pPr>
          </w:p>
        </w:tc>
      </w:tr>
      <w:tr w:rsidR="0029358B" w:rsidRPr="0029358B" w:rsidTr="00024F38">
        <w:tc>
          <w:tcPr>
            <w:tcW w:w="9847"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t>SUPPORT FOR THE SCHOOL</w:t>
            </w:r>
          </w:p>
        </w:tc>
      </w:tr>
      <w:tr w:rsidR="0029358B" w:rsidRPr="0029358B" w:rsidTr="00024F38">
        <w:tc>
          <w:tcPr>
            <w:tcW w:w="9847" w:type="dxa"/>
          </w:tcPr>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Be aware of and comply with policies and procedures relating to child protection, health, safety and security, confidentiality and data protection, reporting all concerns to an appropriate person</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Be aware of and support difference and ensure all pupils have equal access to opportunities to learn and develop</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Contribute to the overall ethos/work/aims of the school</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Establish constructive relationships and communicate with other agencies/professionals, in liaison with the teacher, to support achievement and progress of pupils</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Attend and participate in regular meetings</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Participate in training and other learning activities as required</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Recognise own strengths and areas of expertise and use these to advise and support others</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Provide appropriate guidance and supervision and assist in the training and development of staff as appropriate</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Undertake planned supervision of pupils’ out of school hours learning activities</w:t>
            </w:r>
          </w:p>
          <w:p w:rsidR="0029358B" w:rsidRPr="0029358B" w:rsidRDefault="0029358B" w:rsidP="0029358B">
            <w:pPr>
              <w:numPr>
                <w:ilvl w:val="0"/>
                <w:numId w:val="5"/>
              </w:numPr>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Supervise pupils on visits, trips and out of school activities as required</w:t>
            </w:r>
          </w:p>
          <w:p w:rsidR="0029358B" w:rsidRPr="0029358B" w:rsidRDefault="0029358B" w:rsidP="0029358B">
            <w:pPr>
              <w:numPr>
                <w:ilvl w:val="0"/>
                <w:numId w:val="6"/>
              </w:numPr>
              <w:tabs>
                <w:tab w:val="clear" w:pos="360"/>
                <w:tab w:val="num" w:pos="1080"/>
              </w:tabs>
              <w:spacing w:after="0" w:line="240" w:lineRule="auto"/>
              <w:ind w:left="1080"/>
              <w:rPr>
                <w:rFonts w:ascii="Verdana" w:eastAsia="Times New Roman" w:hAnsi="Verdana" w:cs="Times New Roman"/>
                <w:szCs w:val="20"/>
              </w:rPr>
            </w:pPr>
            <w:r w:rsidRPr="0029358B">
              <w:rPr>
                <w:rFonts w:ascii="Verdana" w:eastAsia="Times New Roman" w:hAnsi="Verdana" w:cs="Times New Roman"/>
                <w:szCs w:val="20"/>
              </w:rPr>
              <w:t>Show a duty of care and take appropriate action to comply with health and safety requirements at all time</w:t>
            </w:r>
          </w:p>
          <w:p w:rsidR="0029358B" w:rsidRPr="0029358B" w:rsidRDefault="0029358B" w:rsidP="0029358B">
            <w:pPr>
              <w:numPr>
                <w:ilvl w:val="0"/>
                <w:numId w:val="7"/>
              </w:numPr>
              <w:tabs>
                <w:tab w:val="left" w:pos="1080"/>
              </w:tabs>
              <w:spacing w:after="0" w:line="240" w:lineRule="auto"/>
              <w:ind w:firstLine="360"/>
              <w:rPr>
                <w:rFonts w:ascii="Verdana" w:eastAsia="Times New Roman" w:hAnsi="Verdana" w:cs="Times New Roman"/>
                <w:szCs w:val="20"/>
              </w:rPr>
            </w:pPr>
            <w:r w:rsidRPr="0029358B">
              <w:rPr>
                <w:rFonts w:ascii="Verdana" w:eastAsia="Times New Roman" w:hAnsi="Verdana" w:cs="Times New Roman"/>
                <w:szCs w:val="20"/>
              </w:rPr>
              <w:t xml:space="preserve">Demonstrate and promote commitment to equal opportunities and to the </w:t>
            </w:r>
            <w:r w:rsidRPr="0029358B">
              <w:rPr>
                <w:rFonts w:ascii="Verdana" w:eastAsia="Times New Roman" w:hAnsi="Verdana" w:cs="Times New Roman"/>
                <w:szCs w:val="20"/>
              </w:rPr>
              <w:tab/>
            </w:r>
            <w:r w:rsidRPr="0029358B">
              <w:rPr>
                <w:rFonts w:ascii="Verdana" w:eastAsia="Times New Roman" w:hAnsi="Verdana" w:cs="Times New Roman"/>
                <w:szCs w:val="20"/>
              </w:rPr>
              <w:tab/>
              <w:t>elimination of behaviour and practices that could be discriminatory.</w:t>
            </w:r>
          </w:p>
          <w:p w:rsidR="0029358B" w:rsidRPr="0029358B" w:rsidRDefault="0029358B" w:rsidP="0029358B">
            <w:pPr>
              <w:tabs>
                <w:tab w:val="left" w:pos="1080"/>
              </w:tabs>
              <w:spacing w:after="0" w:line="240" w:lineRule="auto"/>
              <w:rPr>
                <w:rFonts w:ascii="Verdana" w:eastAsia="Times New Roman" w:hAnsi="Verdana" w:cs="Times New Roman"/>
                <w:szCs w:val="20"/>
              </w:rPr>
            </w:pPr>
            <w:r w:rsidRPr="0029358B">
              <w:rPr>
                <w:rFonts w:ascii="Verdana" w:eastAsia="Times New Roman" w:hAnsi="Verdana" w:cs="Times New Roman"/>
                <w:szCs w:val="20"/>
              </w:rPr>
              <w:br/>
            </w:r>
          </w:p>
        </w:tc>
      </w:tr>
    </w:tbl>
    <w:p w:rsidR="0029358B" w:rsidRPr="0029358B" w:rsidRDefault="0029358B" w:rsidP="0029358B">
      <w:pPr>
        <w:spacing w:after="0" w:line="240" w:lineRule="auto"/>
        <w:ind w:left="720" w:hanging="720"/>
        <w:rPr>
          <w:rFonts w:ascii="Verdana" w:eastAsia="Times New Roman" w:hAnsi="Verdana"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409"/>
      </w:tblGrid>
      <w:tr w:rsidR="0029358B" w:rsidRPr="0029358B" w:rsidTr="00024F38">
        <w:tc>
          <w:tcPr>
            <w:tcW w:w="3438"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lastRenderedPageBreak/>
              <w:t>Experience</w:t>
            </w:r>
          </w:p>
        </w:tc>
        <w:tc>
          <w:tcPr>
            <w:tcW w:w="6409" w:type="dxa"/>
          </w:tcPr>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Experience working with children of relevant age</w:t>
            </w:r>
          </w:p>
          <w:p w:rsidR="0029358B" w:rsidRPr="0029358B" w:rsidRDefault="0029358B" w:rsidP="0029358B">
            <w:pPr>
              <w:spacing w:after="0" w:line="240" w:lineRule="auto"/>
              <w:rPr>
                <w:rFonts w:ascii="Verdana" w:eastAsia="Times New Roman" w:hAnsi="Verdana" w:cs="Times New Roman"/>
                <w:szCs w:val="20"/>
              </w:rPr>
            </w:pPr>
          </w:p>
        </w:tc>
      </w:tr>
      <w:tr w:rsidR="0029358B" w:rsidRPr="0029358B" w:rsidTr="00024F38">
        <w:tc>
          <w:tcPr>
            <w:tcW w:w="3438"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t>Qualifications</w:t>
            </w:r>
          </w:p>
        </w:tc>
        <w:tc>
          <w:tcPr>
            <w:tcW w:w="6409" w:type="dxa"/>
          </w:tcPr>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Very good numeracy/literacy skills</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NVQ 3 for Teaching Assistants or equivalent qualification or experience</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 xml:space="preserve">Training in the relevant strategies </w:t>
            </w:r>
            <w:proofErr w:type="spellStart"/>
            <w:r w:rsidRPr="0029358B">
              <w:rPr>
                <w:rFonts w:ascii="Verdana" w:eastAsia="Times New Roman" w:hAnsi="Verdana" w:cs="Times New Roman"/>
                <w:szCs w:val="20"/>
              </w:rPr>
              <w:t>eg</w:t>
            </w:r>
            <w:proofErr w:type="spellEnd"/>
            <w:r w:rsidRPr="0029358B">
              <w:rPr>
                <w:rFonts w:ascii="Verdana" w:eastAsia="Times New Roman" w:hAnsi="Verdana" w:cs="Times New Roman"/>
                <w:szCs w:val="20"/>
              </w:rPr>
              <w:t xml:space="preserve"> literacy and/or in particular curriculum or learning area </w:t>
            </w:r>
            <w:proofErr w:type="spellStart"/>
            <w:r w:rsidRPr="0029358B">
              <w:rPr>
                <w:rFonts w:ascii="Verdana" w:eastAsia="Times New Roman" w:hAnsi="Verdana" w:cs="Times New Roman"/>
                <w:szCs w:val="20"/>
              </w:rPr>
              <w:t>eg</w:t>
            </w:r>
            <w:proofErr w:type="spellEnd"/>
            <w:r w:rsidRPr="0029358B">
              <w:rPr>
                <w:rFonts w:ascii="Verdana" w:eastAsia="Times New Roman" w:hAnsi="Verdana" w:cs="Times New Roman"/>
                <w:szCs w:val="20"/>
              </w:rPr>
              <w:t xml:space="preserve"> bi-lingual, sign language, dyslexia, ICT, maths, English, CACHE </w:t>
            </w:r>
            <w:proofErr w:type="spellStart"/>
            <w:r w:rsidRPr="0029358B">
              <w:rPr>
                <w:rFonts w:ascii="Verdana" w:eastAsia="Times New Roman" w:hAnsi="Verdana" w:cs="Times New Roman"/>
                <w:szCs w:val="20"/>
              </w:rPr>
              <w:t>etc</w:t>
            </w:r>
            <w:proofErr w:type="spellEnd"/>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Appropriate first aid training</w:t>
            </w:r>
            <w:r w:rsidRPr="0029358B">
              <w:rPr>
                <w:rFonts w:ascii="Verdana" w:eastAsia="Times New Roman" w:hAnsi="Verdana" w:cs="Times New Roman"/>
                <w:szCs w:val="20"/>
              </w:rPr>
              <w:br/>
            </w:r>
          </w:p>
        </w:tc>
      </w:tr>
      <w:tr w:rsidR="0029358B" w:rsidRPr="0029358B" w:rsidTr="00024F38">
        <w:tc>
          <w:tcPr>
            <w:tcW w:w="3438" w:type="dxa"/>
          </w:tcPr>
          <w:p w:rsidR="0029358B" w:rsidRPr="0029358B" w:rsidRDefault="0029358B" w:rsidP="0029358B">
            <w:pPr>
              <w:keepNext/>
              <w:spacing w:after="0" w:line="240" w:lineRule="auto"/>
              <w:outlineLvl w:val="2"/>
              <w:rPr>
                <w:rFonts w:ascii="Verdana" w:eastAsia="Times New Roman" w:hAnsi="Verdana" w:cs="Times New Roman"/>
                <w:b/>
                <w:szCs w:val="20"/>
              </w:rPr>
            </w:pPr>
            <w:r w:rsidRPr="0029358B">
              <w:rPr>
                <w:rFonts w:ascii="Verdana" w:eastAsia="Times New Roman" w:hAnsi="Verdana" w:cs="Times New Roman"/>
                <w:b/>
                <w:szCs w:val="20"/>
              </w:rPr>
              <w:t>Knowledge/Skills</w:t>
            </w:r>
          </w:p>
        </w:tc>
        <w:tc>
          <w:tcPr>
            <w:tcW w:w="6409" w:type="dxa"/>
          </w:tcPr>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Can use ICT effectively to support learning</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Use of other equipment technology – video. photocopier</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Full working knowledge of relevant policies/codes of practice and awareness of relevant legislation</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Working knowledge of national/foundation stage curriculum and other relevant learning programmes/strategies</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Understanding of principles of child development and learning processes</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Ability to self-evaluate learning needs and actively seek learning opportunities</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Ability to relate well to children and adults</w:t>
            </w:r>
          </w:p>
          <w:p w:rsidR="0029358B" w:rsidRPr="0029358B" w:rsidRDefault="0029358B" w:rsidP="0029358B">
            <w:pPr>
              <w:numPr>
                <w:ilvl w:val="0"/>
                <w:numId w:val="3"/>
              </w:numPr>
              <w:spacing w:after="0" w:line="240" w:lineRule="auto"/>
              <w:rPr>
                <w:rFonts w:ascii="Verdana" w:eastAsia="Times New Roman" w:hAnsi="Verdana" w:cs="Times New Roman"/>
                <w:szCs w:val="20"/>
              </w:rPr>
            </w:pPr>
            <w:r w:rsidRPr="0029358B">
              <w:rPr>
                <w:rFonts w:ascii="Verdana" w:eastAsia="Times New Roman" w:hAnsi="Verdana" w:cs="Times New Roman"/>
                <w:szCs w:val="20"/>
              </w:rPr>
              <w:t>Work constructively as part of a team understanding classroom roles and responsibilities and your own position within these.</w:t>
            </w:r>
            <w:r w:rsidRPr="0029358B">
              <w:rPr>
                <w:rFonts w:ascii="Verdana" w:eastAsia="Times New Roman" w:hAnsi="Verdana" w:cs="Times New Roman"/>
                <w:szCs w:val="20"/>
              </w:rPr>
              <w:br/>
            </w:r>
          </w:p>
        </w:tc>
      </w:tr>
    </w:tbl>
    <w:p w:rsidR="0029358B" w:rsidRPr="0029358B" w:rsidRDefault="0029358B" w:rsidP="0029358B">
      <w:pPr>
        <w:spacing w:after="0" w:line="240" w:lineRule="auto"/>
        <w:ind w:left="720" w:hanging="720"/>
        <w:rPr>
          <w:rFonts w:ascii="Verdana" w:eastAsia="Times New Roman" w:hAnsi="Verdana" w:cs="Times New Roman"/>
          <w:szCs w:val="20"/>
        </w:rPr>
      </w:pPr>
    </w:p>
    <w:p w:rsidR="0029358B" w:rsidRPr="0029358B" w:rsidRDefault="0029358B" w:rsidP="0029358B">
      <w:pPr>
        <w:spacing w:after="0" w:line="240" w:lineRule="auto"/>
        <w:ind w:left="720" w:hanging="720"/>
        <w:rPr>
          <w:rFonts w:ascii="Verdana" w:eastAsia="Times New Roman" w:hAnsi="Verdana" w:cs="Times New Roman"/>
          <w:szCs w:val="20"/>
        </w:rPr>
      </w:pPr>
    </w:p>
    <w:p w:rsidR="0029358B" w:rsidRPr="0029358B" w:rsidRDefault="0029358B" w:rsidP="0029358B">
      <w:pPr>
        <w:spacing w:after="0" w:line="240" w:lineRule="auto"/>
        <w:ind w:left="720" w:hanging="720"/>
        <w:rPr>
          <w:rFonts w:ascii="Verdana" w:eastAsia="Times New Roman" w:hAnsi="Verdana" w:cs="Times New Roman"/>
          <w:szCs w:val="20"/>
        </w:rPr>
      </w:pPr>
    </w:p>
    <w:p w:rsidR="0029358B" w:rsidRPr="0029358B" w:rsidRDefault="0029358B" w:rsidP="0029358B">
      <w:pPr>
        <w:spacing w:after="0" w:line="240" w:lineRule="auto"/>
        <w:ind w:left="720" w:hanging="720"/>
        <w:rPr>
          <w:rFonts w:ascii="Verdana" w:eastAsia="Times New Roman" w:hAnsi="Verdana" w:cs="Times New Roman"/>
          <w:szCs w:val="20"/>
        </w:rPr>
      </w:pPr>
    </w:p>
    <w:p w:rsidR="0029358B" w:rsidRPr="0029358B" w:rsidRDefault="0029358B" w:rsidP="0029358B">
      <w:pPr>
        <w:spacing w:after="0" w:line="240" w:lineRule="auto"/>
        <w:ind w:left="720" w:hanging="720"/>
        <w:rPr>
          <w:rFonts w:ascii="Verdana" w:eastAsia="Times New Roman" w:hAnsi="Verdana" w:cs="Times New Roman"/>
          <w:szCs w:val="20"/>
        </w:rPr>
      </w:pPr>
    </w:p>
    <w:p w:rsidR="0029358B" w:rsidRPr="0029358B" w:rsidRDefault="0029358B" w:rsidP="0029358B">
      <w:pPr>
        <w:spacing w:after="0" w:line="240" w:lineRule="auto"/>
        <w:ind w:left="720" w:hanging="720"/>
        <w:rPr>
          <w:rFonts w:ascii="Verdana" w:eastAsia="Times New Roman" w:hAnsi="Verdana" w:cs="Times New Roman"/>
          <w:szCs w:val="20"/>
        </w:rPr>
      </w:pPr>
    </w:p>
    <w:p w:rsidR="0099784D" w:rsidRPr="0029358B" w:rsidRDefault="0029358B" w:rsidP="0029358B">
      <w:pPr>
        <w:spacing w:after="0" w:line="240" w:lineRule="auto"/>
        <w:ind w:left="720" w:hanging="720"/>
        <w:rPr>
          <w:rFonts w:ascii="Verdana" w:eastAsia="Times New Roman" w:hAnsi="Verdana" w:cs="Times New Roman"/>
          <w:szCs w:val="20"/>
        </w:rPr>
      </w:pPr>
      <w:r w:rsidRPr="0029358B">
        <w:rPr>
          <w:rFonts w:ascii="Verdana" w:eastAsia="Times New Roman" w:hAnsi="Verdana" w:cs="Times New Roman"/>
          <w:szCs w:val="20"/>
        </w:rPr>
        <w:t>Employee signature: ………………………………………………</w:t>
      </w:r>
      <w:r w:rsidRPr="0029358B">
        <w:rPr>
          <w:rFonts w:ascii="Verdana" w:eastAsia="Times New Roman" w:hAnsi="Verdana" w:cs="Times New Roman"/>
          <w:szCs w:val="20"/>
        </w:rPr>
        <w:tab/>
        <w:t>Date:………………………………….</w:t>
      </w:r>
    </w:p>
    <w:sectPr w:rsidR="0099784D" w:rsidRPr="00293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B"/>
    <w:rsid w:val="0029358B"/>
    <w:rsid w:val="00735EA1"/>
    <w:rsid w:val="007C2FEA"/>
    <w:rsid w:val="0099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4CDB95"/>
  <w15:chartTrackingRefBased/>
  <w15:docId w15:val="{6F5FD7EA-9BEA-4976-AB1F-93AD8D0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Jinks, Rebecca</dc:creator>
  <cp:keywords/>
  <dc:description/>
  <cp:lastModifiedBy>Jinks, Rebecca</cp:lastModifiedBy>
  <cp:revision>2</cp:revision>
  <dcterms:created xsi:type="dcterms:W3CDTF">2018-12-17T14:52:00Z</dcterms:created>
  <dcterms:modified xsi:type="dcterms:W3CDTF">2018-12-17T15:03:00Z</dcterms:modified>
</cp:coreProperties>
</file>