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7F" w:rsidRDefault="00EC047F" w:rsidP="008553FA">
      <w:pPr>
        <w:framePr w:w="4845" w:h="1077" w:hSpace="180" w:wrap="auto" w:vAnchor="text" w:hAnchor="page" w:x="6258" w:y="-51"/>
        <w:rPr>
          <w:rFonts w:ascii="Arial Black" w:hAnsi="Arial Black"/>
          <w:sz w:val="28"/>
        </w:rPr>
      </w:pPr>
      <w:bookmarkStart w:id="0" w:name="_GoBack"/>
      <w:bookmarkEnd w:id="0"/>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EC047F" w:rsidRDefault="00EC047F"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C047F" w:rsidRPr="008553FA" w:rsidRDefault="00EC047F" w:rsidP="001A0CA3">
      <w:pPr>
        <w:framePr w:w="4845" w:h="1077" w:hSpace="180" w:wrap="auto" w:vAnchor="text" w:hAnchor="page" w:x="6258" w:y="-51"/>
        <w:overflowPunct/>
        <w:textAlignment w:val="auto"/>
        <w:rPr>
          <w:rFonts w:ascii="Arial Black" w:hAnsi="Arial Black"/>
          <w:sz w:val="28"/>
        </w:rPr>
      </w:pPr>
      <w:r>
        <w:rPr>
          <w:rFonts w:ascii="Arial" w:hAnsi="Arial" w:cs="Arial"/>
          <w:i/>
          <w:iCs/>
          <w:sz w:val="16"/>
          <w:szCs w:val="16"/>
        </w:rPr>
        <w:t xml:space="preserve">layout of this form in any way. </w:t>
      </w:r>
    </w:p>
    <w:p w:rsidR="00EC047F" w:rsidRDefault="00C85812">
      <w:pPr>
        <w:rPr>
          <w:rFonts w:ascii="Arial" w:hAnsi="Arial"/>
          <w:sz w:val="16"/>
        </w:rPr>
      </w:pPr>
      <w:r>
        <w:rPr>
          <w:noProof/>
        </w:rPr>
        <w:drawing>
          <wp:anchor distT="0" distB="0" distL="114300" distR="114300" simplePos="0" relativeHeight="251672064" behindDoc="0" locked="0" layoutInCell="1" allowOverlap="1">
            <wp:simplePos x="0" y="0"/>
            <wp:positionH relativeFrom="column">
              <wp:posOffset>-19050</wp:posOffset>
            </wp:positionH>
            <wp:positionV relativeFrom="paragraph">
              <wp:posOffset>-276225</wp:posOffset>
            </wp:positionV>
            <wp:extent cx="2105025" cy="895350"/>
            <wp:effectExtent l="0" t="0" r="9525" b="0"/>
            <wp:wrapSquare wrapText="bothSides"/>
            <wp:docPr id="31" name="Picture 1" descr="https://lh3.googleusercontent.com/fv3wk8X2Z9BPaAt-vNGz48R7TIgoqgM4mqvJM6jOlp_C_UtgAIMEmcXsIXiNy1vO8oc05OzeCMOwr8tqM04Giqujrb7G6XkOeoBLjzdy2DQYiyUE2tG_OPu64TfuKEW_9CqZXa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v3wk8X2Z9BPaAt-vNGz48R7TIgoqgM4mqvJM6jOlp_C_UtgAIMEmcXsIXiNy1vO8oc05OzeCMOwr8tqM04Giqujrb7G6XkOeoBLjzdy2DQYiyUE2tG_OPu64TfuKEW_9CqZXa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C047F">
        <w:trPr>
          <w:trHeight w:hRule="exact" w:val="480"/>
        </w:trPr>
        <w:tc>
          <w:tcPr>
            <w:tcW w:w="10440" w:type="dxa"/>
            <w:gridSpan w:val="2"/>
          </w:tcPr>
          <w:p w:rsidR="00EC047F" w:rsidRDefault="00EC047F">
            <w:pPr>
              <w:spacing w:before="120" w:line="360" w:lineRule="auto"/>
              <w:rPr>
                <w:rFonts w:ascii="Arial" w:hAnsi="Arial"/>
                <w:sz w:val="20"/>
              </w:rPr>
            </w:pPr>
            <w:r>
              <w:rPr>
                <w:rFonts w:ascii="Arial" w:hAnsi="Arial"/>
                <w:sz w:val="20"/>
              </w:rPr>
              <w:t>Post applied for</w:t>
            </w:r>
          </w:p>
        </w:tc>
      </w:tr>
      <w:tr w:rsidR="00EC047F">
        <w:trPr>
          <w:trHeight w:hRule="exact" w:val="480"/>
        </w:trPr>
        <w:tc>
          <w:tcPr>
            <w:tcW w:w="3503" w:type="dxa"/>
          </w:tcPr>
          <w:p w:rsidR="00EC047F" w:rsidRDefault="00EC047F">
            <w:pPr>
              <w:spacing w:before="120" w:line="360" w:lineRule="auto"/>
              <w:rPr>
                <w:rFonts w:ascii="Arial" w:hAnsi="Arial"/>
                <w:sz w:val="20"/>
              </w:rPr>
            </w:pPr>
            <w:r>
              <w:rPr>
                <w:rFonts w:ascii="Arial" w:hAnsi="Arial"/>
                <w:sz w:val="20"/>
              </w:rPr>
              <w:t>Vacancy No.</w:t>
            </w:r>
          </w:p>
        </w:tc>
        <w:tc>
          <w:tcPr>
            <w:tcW w:w="6937" w:type="dxa"/>
          </w:tcPr>
          <w:p w:rsidR="00EC047F" w:rsidRDefault="00EC047F">
            <w:pPr>
              <w:spacing w:before="120" w:line="360" w:lineRule="auto"/>
              <w:rPr>
                <w:rFonts w:ascii="Arial" w:hAnsi="Arial"/>
                <w:sz w:val="20"/>
              </w:rPr>
            </w:pPr>
            <w:r>
              <w:rPr>
                <w:rFonts w:ascii="Arial" w:hAnsi="Arial"/>
                <w:sz w:val="20"/>
              </w:rPr>
              <w:t>Department or Establishment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C047F">
        <w:trPr>
          <w:trHeight w:hRule="exact" w:val="480"/>
        </w:trPr>
        <w:tc>
          <w:tcPr>
            <w:tcW w:w="4496" w:type="dxa"/>
            <w:gridSpan w:val="3"/>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Surname:</w:t>
            </w:r>
          </w:p>
        </w:tc>
        <w:tc>
          <w:tcPr>
            <w:tcW w:w="5951" w:type="dxa"/>
            <w:gridSpan w:val="5"/>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First name(s):</w:t>
            </w:r>
          </w:p>
        </w:tc>
      </w:tr>
      <w:tr w:rsidR="00EC047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Former or changed name(s):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Date of Birth:</w:t>
            </w:r>
          </w:p>
        </w:tc>
        <w:tc>
          <w:tcPr>
            <w:tcW w:w="5226" w:type="dxa"/>
            <w:gridSpan w:val="4"/>
            <w:tcBorders>
              <w:top w:val="single" w:sz="6" w:space="0" w:color="auto"/>
              <w:left w:val="nil"/>
              <w:bottom w:val="nil"/>
              <w:right w:val="single" w:sz="6" w:space="0" w:color="auto"/>
            </w:tcBorders>
          </w:tcPr>
          <w:p w:rsidR="00EC047F" w:rsidRDefault="00EC047F">
            <w:pPr>
              <w:spacing w:before="120"/>
              <w:rPr>
                <w:rFonts w:ascii="Arial" w:hAnsi="Arial"/>
                <w:sz w:val="20"/>
              </w:rPr>
            </w:pPr>
            <w:r>
              <w:rPr>
                <w:rFonts w:ascii="Arial" w:hAnsi="Arial"/>
                <w:sz w:val="20"/>
              </w:rPr>
              <w:t>Current Address: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National Insurance Number:</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Post Code:</w:t>
            </w:r>
          </w:p>
          <w:p w:rsidR="00EC047F" w:rsidRDefault="00EC047F">
            <w:pPr>
              <w:spacing w:before="120"/>
              <w:rPr>
                <w:rFonts w:ascii="Arial" w:hAnsi="Arial"/>
                <w:sz w:val="20"/>
              </w:rPr>
            </w:pPr>
          </w:p>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rsidP="00D438DD">
            <w:pPr>
              <w:spacing w:before="120"/>
              <w:jc w:val="center"/>
              <w:rPr>
                <w:rFonts w:ascii="Arial" w:hAnsi="Arial"/>
                <w:sz w:val="20"/>
              </w:rPr>
            </w:pPr>
            <w:r>
              <w:rPr>
                <w:rFonts w:ascii="Arial" w:hAnsi="Arial"/>
                <w:sz w:val="20"/>
              </w:rPr>
              <w:t>Yes / No</w:t>
            </w:r>
          </w:p>
        </w:tc>
      </w:tr>
      <w:tr w:rsidR="00EC047F">
        <w:trPr>
          <w:cantSplit/>
          <w:trHeight w:val="491"/>
        </w:trPr>
        <w:tc>
          <w:tcPr>
            <w:tcW w:w="3828" w:type="dxa"/>
            <w:gridSpan w:val="2"/>
            <w:tcBorders>
              <w:top w:val="single" w:sz="6" w:space="0" w:color="auto"/>
              <w:left w:val="single" w:sz="6" w:space="0" w:color="auto"/>
              <w:right w:val="single" w:sz="6" w:space="0" w:color="auto"/>
            </w:tcBorders>
          </w:tcPr>
          <w:p w:rsidR="00EC047F" w:rsidRDefault="00EC047F" w:rsidP="00D438DD">
            <w:pPr>
              <w:spacing w:before="120"/>
              <w:rPr>
                <w:rFonts w:ascii="Arial" w:hAnsi="Arial"/>
                <w:sz w:val="20"/>
              </w:rPr>
            </w:pPr>
            <w:r>
              <w:rPr>
                <w:rFonts w:ascii="Arial" w:hAnsi="Arial"/>
                <w:sz w:val="20"/>
              </w:rPr>
              <w:t>Please tell us about any reasonable adjustment you need to help you with your employment application, and</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cantSplit/>
          <w:trHeight w:val="491"/>
        </w:trPr>
        <w:tc>
          <w:tcPr>
            <w:tcW w:w="3828" w:type="dxa"/>
            <w:gridSpan w:val="2"/>
            <w:tcBorders>
              <w:top w:val="single" w:sz="6" w:space="0" w:color="auto"/>
              <w:left w:val="single" w:sz="6" w:space="0" w:color="auto"/>
              <w:right w:val="single" w:sz="6" w:space="0" w:color="auto"/>
            </w:tcBorders>
            <w:vAlign w:val="center"/>
          </w:tcPr>
          <w:p w:rsidR="00EC047F" w:rsidRDefault="00EC047F" w:rsidP="00D438DD">
            <w:pPr>
              <w:spacing w:before="120"/>
              <w:rPr>
                <w:rFonts w:ascii="Arial" w:hAnsi="Arial"/>
                <w:sz w:val="20"/>
              </w:rPr>
            </w:pPr>
            <w:r>
              <w:rPr>
                <w:rFonts w:ascii="Arial" w:hAnsi="Arial"/>
                <w:sz w:val="20"/>
              </w:rPr>
              <w:t>Please tell us about any reasonable adjustment you need to help you do the job for which you are applying.</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If you are applying for a post open to job share please indicate how you wish to work by ringing one of the following.</w:t>
            </w:r>
          </w:p>
        </w:tc>
      </w:tr>
      <w:tr w:rsidR="00EC047F">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EC047F" w:rsidRDefault="00EC047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Borders>
              <w:top w:val="single" w:sz="4" w:space="0" w:color="auto"/>
              <w:left w:val="single" w:sz="4" w:space="0" w:color="auto"/>
              <w:bottom w:val="single" w:sz="4" w:space="0" w:color="auto"/>
              <w:right w:val="single" w:sz="4" w:space="0" w:color="auto"/>
            </w:tcBorders>
          </w:tcPr>
          <w:p w:rsidR="00EC047F" w:rsidRDefault="00EC047F" w:rsidP="00090CA9">
            <w:pPr>
              <w:spacing w:line="320" w:lineRule="exact"/>
              <w:jc w:val="both"/>
              <w:rPr>
                <w:rFonts w:ascii="Arial" w:hAnsi="Arial"/>
                <w:sz w:val="20"/>
              </w:rPr>
            </w:pPr>
            <w:r>
              <w:rPr>
                <w:rFonts w:ascii="Arial" w:hAnsi="Arial"/>
                <w:sz w:val="20"/>
              </w:rPr>
              <w:t>Please declare below any family or close relationship with an existing employee, governor, councillor of Northumberland County Council or School within Northumberland.  Please refer to guidance notes.</w:t>
            </w:r>
          </w:p>
          <w:p w:rsidR="00EC047F" w:rsidRPr="00CD1512" w:rsidRDefault="00EC047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C047F">
        <w:trPr>
          <w:trHeight w:val="480"/>
        </w:trPr>
        <w:tc>
          <w:tcPr>
            <w:tcW w:w="5213" w:type="dxa"/>
            <w:tcBorders>
              <w:top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Position held</w:t>
            </w:r>
          </w:p>
        </w:tc>
      </w:tr>
      <w:tr w:rsidR="00EC047F">
        <w:trPr>
          <w:trHeight w:val="480"/>
        </w:trPr>
        <w:tc>
          <w:tcPr>
            <w:tcW w:w="6923" w:type="dxa"/>
            <w:gridSpan w:val="2"/>
            <w:tcBorders>
              <w:top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tcBorders>
          </w:tcPr>
          <w:p w:rsidR="00EC047F" w:rsidRDefault="00EC047F">
            <w:pPr>
              <w:spacing w:before="120"/>
              <w:rPr>
                <w:rFonts w:ascii="Arial" w:hAnsi="Arial"/>
                <w:sz w:val="20"/>
              </w:rPr>
            </w:pPr>
            <w:r>
              <w:rPr>
                <w:rFonts w:ascii="Arial" w:hAnsi="Arial"/>
                <w:sz w:val="20"/>
              </w:rPr>
              <w:t>Date started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Date finished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nil"/>
              <w:left w:val="single" w:sz="6" w:space="0" w:color="auto"/>
              <w:bottom w:val="single" w:sz="6" w:space="0" w:color="auto"/>
            </w:tcBorders>
          </w:tcPr>
          <w:p w:rsidR="00EC047F" w:rsidRDefault="00EC047F">
            <w:pPr>
              <w:spacing w:before="120"/>
              <w:rPr>
                <w:rFonts w:ascii="Arial" w:hAnsi="Arial"/>
                <w:sz w:val="20"/>
              </w:rPr>
            </w:pPr>
            <w:r>
              <w:rPr>
                <w:rFonts w:ascii="Arial" w:hAnsi="Arial"/>
                <w:sz w:val="20"/>
              </w:rPr>
              <w:t>Reason for leaving</w:t>
            </w:r>
          </w:p>
        </w:tc>
      </w:tr>
      <w:tr w:rsidR="00EC047F">
        <w:trPr>
          <w:trHeight w:val="345"/>
        </w:trPr>
        <w:tc>
          <w:tcPr>
            <w:tcW w:w="6923" w:type="dxa"/>
            <w:gridSpan w:val="2"/>
            <w:tcBorders>
              <w:top w:val="nil"/>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Salary</w:t>
            </w:r>
          </w:p>
        </w:tc>
        <w:tc>
          <w:tcPr>
            <w:tcW w:w="3517" w:type="dxa"/>
            <w:tcBorders>
              <w:top w:val="nil"/>
              <w:left w:val="nil"/>
              <w:bottom w:val="single" w:sz="6" w:space="0" w:color="auto"/>
            </w:tcBorders>
          </w:tcPr>
          <w:p w:rsidR="00EC047F" w:rsidRDefault="00EC047F" w:rsidP="0075415F">
            <w:pPr>
              <w:spacing w:before="120" w:after="120"/>
              <w:rPr>
                <w:rFonts w:ascii="Arial" w:hAnsi="Arial"/>
                <w:sz w:val="20"/>
              </w:rPr>
            </w:pPr>
            <w:r>
              <w:rPr>
                <w:rFonts w:ascii="Arial" w:hAnsi="Arial"/>
                <w:sz w:val="20"/>
              </w:rPr>
              <w:t>Other Benefits</w:t>
            </w:r>
          </w:p>
        </w:tc>
      </w:tr>
    </w:tbl>
    <w:p w:rsidR="00EC047F" w:rsidRPr="00127374" w:rsidRDefault="00EC047F"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EC047F" w:rsidRPr="00127374" w:rsidRDefault="00EC047F" w:rsidP="000F6DA3">
      <w:pPr>
        <w:framePr w:w="9214" w:h="1499" w:hSpace="180" w:wrap="auto" w:vAnchor="text" w:hAnchor="page" w:x="745" w:y="1120"/>
        <w:jc w:val="both"/>
        <w:rPr>
          <w:rFonts w:ascii="Arial" w:hAnsi="Arial"/>
          <w:sz w:val="16"/>
          <w:szCs w:val="16"/>
        </w:rPr>
      </w:pPr>
      <w:r w:rsidRPr="00127374">
        <w:rPr>
          <w:rFonts w:ascii="Arial" w:hAnsi="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EC047F" w:rsidRPr="00127374" w:rsidRDefault="00EC047F" w:rsidP="000F6DA3">
      <w:pPr>
        <w:framePr w:w="9214" w:h="1499" w:hSpace="180" w:wrap="auto" w:vAnchor="text" w:hAnchor="page" w:x="745" w:y="1120"/>
        <w:jc w:val="both"/>
        <w:rPr>
          <w:rFonts w:ascii="Arial" w:hAnsi="Arial"/>
          <w:sz w:val="16"/>
          <w:szCs w:val="16"/>
        </w:rPr>
      </w:pPr>
    </w:p>
    <w:p w:rsidR="00EC047F" w:rsidRPr="00127374" w:rsidRDefault="00EC047F"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EC047F" w:rsidRPr="00127374" w:rsidRDefault="00EC047F"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p w:rsidR="00EC047F" w:rsidRDefault="00C85812" w:rsidP="000F6DA3">
      <w:pPr>
        <w:framePr w:hSpace="180" w:wrap="auto" w:vAnchor="text" w:hAnchor="page" w:x="10345" w:y="1237"/>
        <w:spacing w:before="120"/>
      </w:pPr>
      <w:r>
        <w:rPr>
          <w:noProof/>
          <w:sz w:val="20"/>
        </w:rPr>
        <w:drawing>
          <wp:inline distT="0" distB="0" distL="0" distR="0">
            <wp:extent cx="5143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993" r="5750"/>
                    <a:stretch>
                      <a:fillRect/>
                    </a:stretch>
                  </pic:blipFill>
                  <pic:spPr bwMode="auto">
                    <a:xfrm>
                      <a:off x="0" y="0"/>
                      <a:ext cx="514350"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C047F">
        <w:trPr>
          <w:trHeight w:val="480"/>
        </w:trPr>
        <w:tc>
          <w:tcPr>
            <w:tcW w:w="10440" w:type="dxa"/>
            <w:tcBorders>
              <w:top w:val="nil"/>
              <w:bottom w:val="single" w:sz="6" w:space="0" w:color="auto"/>
            </w:tcBorders>
          </w:tcPr>
          <w:p w:rsidR="00EC047F" w:rsidRDefault="00EC047F">
            <w:pPr>
              <w:spacing w:before="120"/>
              <w:rPr>
                <w:rFonts w:ascii="Arial" w:hAnsi="Arial"/>
                <w:sz w:val="20"/>
              </w:rPr>
            </w:pPr>
            <w:r>
              <w:rPr>
                <w:rFonts w:ascii="Arial" w:hAnsi="Arial"/>
                <w:sz w:val="20"/>
              </w:rPr>
              <w:t xml:space="preserve">Brief description of duties, responsibilities </w:t>
            </w:r>
            <w:proofErr w:type="spellStart"/>
            <w:r>
              <w:rPr>
                <w:rFonts w:ascii="Arial" w:hAnsi="Arial"/>
                <w:sz w:val="20"/>
              </w:rPr>
              <w:t>etc</w:t>
            </w:r>
            <w:proofErr w:type="spellEnd"/>
          </w:p>
          <w:p w:rsidR="00EC047F" w:rsidRDefault="00EC047F">
            <w:pPr>
              <w:spacing w:before="120"/>
              <w:rPr>
                <w:rFonts w:ascii="Arial" w:hAnsi="Arial"/>
                <w:sz w:val="20"/>
              </w:rPr>
            </w:pPr>
          </w:p>
          <w:p w:rsidR="00EC047F" w:rsidRDefault="00EC047F">
            <w:pPr>
              <w:spacing w:before="120"/>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ALL PREVIOUS EMPLOYMENT - since leaving school, including voluntary work.  Please list most recent first.</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4500" w:type="dxa"/>
          </w:tcPr>
          <w:p w:rsidR="00EC047F" w:rsidRDefault="00EC047F">
            <w:pPr>
              <w:spacing w:line="320" w:lineRule="exact"/>
              <w:jc w:val="center"/>
              <w:rPr>
                <w:rFonts w:ascii="Arial" w:hAnsi="Arial"/>
                <w:sz w:val="18"/>
              </w:rPr>
            </w:pPr>
            <w:r>
              <w:rPr>
                <w:rFonts w:ascii="Arial" w:hAnsi="Arial"/>
                <w:sz w:val="18"/>
              </w:rPr>
              <w:t>Name and address of employer</w:t>
            </w:r>
          </w:p>
        </w:tc>
        <w:tc>
          <w:tcPr>
            <w:tcW w:w="2430" w:type="dxa"/>
          </w:tcPr>
          <w:p w:rsidR="00EC047F" w:rsidRDefault="00EC047F">
            <w:pPr>
              <w:spacing w:line="320" w:lineRule="exact"/>
              <w:jc w:val="center"/>
              <w:rPr>
                <w:rFonts w:ascii="Arial" w:hAnsi="Arial"/>
                <w:sz w:val="18"/>
              </w:rPr>
            </w:pPr>
            <w:r>
              <w:rPr>
                <w:rFonts w:ascii="Arial" w:hAnsi="Arial"/>
                <w:sz w:val="18"/>
              </w:rPr>
              <w:t>Position held</w:t>
            </w:r>
          </w:p>
        </w:tc>
        <w:tc>
          <w:tcPr>
            <w:tcW w:w="1530" w:type="dxa"/>
          </w:tcPr>
          <w:p w:rsidR="00EC047F" w:rsidRDefault="00EC047F">
            <w:pPr>
              <w:spacing w:line="320" w:lineRule="exact"/>
              <w:jc w:val="center"/>
              <w:rPr>
                <w:rFonts w:ascii="Arial" w:hAnsi="Arial"/>
                <w:sz w:val="18"/>
              </w:rPr>
            </w:pPr>
            <w:r>
              <w:rPr>
                <w:rFonts w:ascii="Arial" w:hAnsi="Arial"/>
                <w:sz w:val="18"/>
              </w:rPr>
              <w:t>Reason left</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 relevant to the position.  Please list most recent first</w:t>
      </w:r>
    </w:p>
    <w:p w:rsidR="00EC047F" w:rsidRDefault="00EC047F">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1989" w:type="dxa"/>
          </w:tcPr>
          <w:p w:rsidR="00EC047F" w:rsidRDefault="00EC047F">
            <w:pPr>
              <w:spacing w:line="320" w:lineRule="exact"/>
              <w:jc w:val="center"/>
              <w:rPr>
                <w:rFonts w:ascii="Arial" w:hAnsi="Arial"/>
                <w:sz w:val="18"/>
              </w:rPr>
            </w:pPr>
            <w:r>
              <w:rPr>
                <w:rFonts w:ascii="Arial" w:hAnsi="Arial"/>
                <w:sz w:val="18"/>
              </w:rPr>
              <w:t>Establishment</w:t>
            </w:r>
          </w:p>
        </w:tc>
        <w:tc>
          <w:tcPr>
            <w:tcW w:w="3261" w:type="dxa"/>
          </w:tcPr>
          <w:p w:rsidR="00EC047F" w:rsidRDefault="00EC047F">
            <w:pPr>
              <w:spacing w:line="320" w:lineRule="exact"/>
              <w:jc w:val="center"/>
              <w:rPr>
                <w:rFonts w:ascii="Arial" w:hAnsi="Arial"/>
                <w:sz w:val="18"/>
              </w:rPr>
            </w:pPr>
            <w:r>
              <w:rPr>
                <w:rFonts w:ascii="Arial" w:hAnsi="Arial"/>
                <w:sz w:val="18"/>
              </w:rPr>
              <w:t>Examinations, qualifications, grades and achievements</w:t>
            </w:r>
          </w:p>
        </w:tc>
        <w:tc>
          <w:tcPr>
            <w:tcW w:w="1559" w:type="dxa"/>
          </w:tcPr>
          <w:p w:rsidR="00EC047F" w:rsidRDefault="00EC047F">
            <w:pPr>
              <w:spacing w:line="320" w:lineRule="exact"/>
              <w:jc w:val="center"/>
              <w:rPr>
                <w:rFonts w:ascii="Arial" w:hAnsi="Arial"/>
                <w:sz w:val="18"/>
              </w:rPr>
            </w:pPr>
            <w:r>
              <w:rPr>
                <w:rFonts w:ascii="Arial" w:hAnsi="Arial"/>
                <w:sz w:val="18"/>
              </w:rPr>
              <w:t>Awarding Body</w:t>
            </w:r>
          </w:p>
        </w:tc>
        <w:tc>
          <w:tcPr>
            <w:tcW w:w="1701" w:type="dxa"/>
          </w:tcPr>
          <w:p w:rsidR="00EC047F" w:rsidRDefault="00EC047F">
            <w:pPr>
              <w:spacing w:line="320" w:lineRule="exact"/>
              <w:jc w:val="center"/>
              <w:rPr>
                <w:rFonts w:ascii="Arial" w:hAnsi="Arial"/>
                <w:sz w:val="18"/>
              </w:rPr>
            </w:pPr>
            <w:r>
              <w:rPr>
                <w:rFonts w:ascii="Arial" w:hAnsi="Arial"/>
                <w:sz w:val="18"/>
              </w:rPr>
              <w:t xml:space="preserve">Date of Award </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Pr="007B1A58" w:rsidRDefault="00EC047F"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EC047F">
        <w:tc>
          <w:tcPr>
            <w:tcW w:w="5387" w:type="dxa"/>
            <w:tcBorders>
              <w:top w:val="single" w:sz="4" w:space="0" w:color="auto"/>
              <w:left w:val="single" w:sz="8" w:space="0" w:color="auto"/>
            </w:tcBorders>
          </w:tcPr>
          <w:p w:rsidR="00EC047F" w:rsidRDefault="00EC047F" w:rsidP="00651810">
            <w:pPr>
              <w:spacing w:line="320" w:lineRule="exact"/>
              <w:rPr>
                <w:rFonts w:ascii="Arial" w:hAnsi="Arial"/>
                <w:sz w:val="20"/>
              </w:rPr>
            </w:pPr>
            <w:r>
              <w:rPr>
                <w:rFonts w:ascii="Arial" w:hAnsi="Arial"/>
                <w:sz w:val="20"/>
              </w:rPr>
              <w:t>Name of Professional Body</w:t>
            </w:r>
          </w:p>
        </w:tc>
        <w:tc>
          <w:tcPr>
            <w:tcW w:w="5103" w:type="dxa"/>
            <w:tcBorders>
              <w:top w:val="single" w:sz="4" w:space="0" w:color="auto"/>
              <w:right w:val="single" w:sz="8" w:space="0" w:color="auto"/>
            </w:tcBorders>
          </w:tcPr>
          <w:p w:rsidR="00EC047F" w:rsidRDefault="00EC047F" w:rsidP="00651810">
            <w:pPr>
              <w:spacing w:line="320" w:lineRule="exact"/>
              <w:rPr>
                <w:rFonts w:ascii="Arial" w:hAnsi="Arial"/>
                <w:sz w:val="20"/>
              </w:rPr>
            </w:pPr>
            <w:r>
              <w:rPr>
                <w:rFonts w:ascii="Arial" w:hAnsi="Arial"/>
                <w:sz w:val="20"/>
              </w:rPr>
              <w:t>Reference/Membership Number</w:t>
            </w: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bottom w:val="single" w:sz="8" w:space="0" w:color="auto"/>
            </w:tcBorders>
          </w:tcPr>
          <w:p w:rsidR="00EC047F" w:rsidRDefault="00EC047F" w:rsidP="00651810">
            <w:pPr>
              <w:spacing w:line="320" w:lineRule="exact"/>
              <w:rPr>
                <w:rFonts w:ascii="Arial" w:hAnsi="Arial"/>
                <w:sz w:val="20"/>
              </w:rPr>
            </w:pPr>
          </w:p>
        </w:tc>
        <w:tc>
          <w:tcPr>
            <w:tcW w:w="5103" w:type="dxa"/>
            <w:tcBorders>
              <w:bottom w:val="single" w:sz="8" w:space="0" w:color="auto"/>
              <w:right w:val="single" w:sz="8" w:space="0" w:color="auto"/>
            </w:tcBorders>
          </w:tcPr>
          <w:p w:rsidR="00EC047F" w:rsidRDefault="00EC047F" w:rsidP="00651810">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shd w:val="clear" w:color="auto" w:fill="000000"/>
          </w:tcPr>
          <w:p w:rsidR="00EC047F" w:rsidRPr="009F479D" w:rsidRDefault="00EC047F">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Name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Position</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Postcode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EC047F" w:rsidRPr="009D1E26" w:rsidRDefault="00EC047F" w:rsidP="009D1E26">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Name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Position</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Postcode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C047F" w:rsidRDefault="00EC047F">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C047F" w:rsidRDefault="00EC047F">
      <w:pPr>
        <w:rPr>
          <w:sz w:val="8"/>
        </w:rPr>
      </w:pPr>
    </w:p>
    <w:p w:rsidR="00EC047F" w:rsidRDefault="00EC047F">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C047F" w:rsidRDefault="00EC047F">
      <w:pPr>
        <w:rPr>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rsidP="009E034D">
            <w:pPr>
              <w:pStyle w:val="BodyText"/>
              <w:spacing w:line="260" w:lineRule="exac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EC047F" w:rsidRDefault="00EC047F" w:rsidP="009E034D">
            <w:pPr>
              <w:spacing w:line="260" w:lineRule="exact"/>
              <w:jc w:val="both"/>
              <w:rPr>
                <w:rFonts w:ascii="Arial" w:hAnsi="Arial"/>
                <w:sz w:val="20"/>
              </w:rPr>
            </w:pPr>
            <w:r>
              <w:rPr>
                <w:rFonts w:ascii="Arial" w:hAnsi="Arial"/>
                <w:sz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EC047F" w:rsidRDefault="00EC047F">
            <w:pPr>
              <w:spacing w:line="320" w:lineRule="exact"/>
              <w:jc w:val="both"/>
              <w:rPr>
                <w:rFonts w:ascii="Arial" w:hAnsi="Arial"/>
                <w:b/>
                <w:sz w:val="20"/>
              </w:rPr>
            </w:pPr>
            <w:r>
              <w:rPr>
                <w:rFonts w:ascii="Arial" w:hAnsi="Arial"/>
                <w:b/>
                <w:sz w:val="20"/>
              </w:rPr>
              <w:t xml:space="preserve">CRIMINAL RECORDS </w:t>
            </w:r>
            <w:r w:rsidRPr="00431C1C">
              <w:rPr>
                <w:rFonts w:ascii="Arial" w:hAnsi="Arial"/>
                <w:b/>
                <w:sz w:val="20"/>
              </w:rPr>
              <w:t>DECLARATION</w:t>
            </w:r>
            <w:r>
              <w:rPr>
                <w:rFonts w:ascii="Arial" w:hAnsi="Arial"/>
                <w:b/>
                <w:sz w:val="20"/>
              </w:rPr>
              <w:t xml:space="preserve"> – FOR POSTS MARKED WITH AN X IN VACANCY NUMBER ONLY</w:t>
            </w:r>
          </w:p>
          <w:p w:rsidR="00EC047F" w:rsidRDefault="00EC047F" w:rsidP="009E034D">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disqualified</w:t>
            </w:r>
            <w:r>
              <w:rPr>
                <w:rFonts w:ascii="Arial" w:hAnsi="Arial" w:cs="Arial"/>
                <w:sz w:val="20"/>
              </w:rPr>
              <w:t xml:space="preserve"> or barred </w:t>
            </w:r>
            <w:r w:rsidRPr="00D06A01">
              <w:rPr>
                <w:rFonts w:ascii="Arial" w:hAnsi="Arial" w:cs="Arial"/>
                <w:sz w:val="20"/>
              </w:rPr>
              <w:t>from working with children and/or vulnerable adults, or subject to sanctions imposed by a regulatory body</w:t>
            </w:r>
            <w:r>
              <w:rPr>
                <w:rFonts w:ascii="Arial" w:hAnsi="Arial" w:cs="Arial"/>
                <w:sz w:val="20"/>
              </w:rPr>
              <w:t xml:space="preserve"> </w:t>
            </w:r>
            <w:r w:rsidRPr="00D06A01">
              <w:rPr>
                <w:rFonts w:ascii="Arial" w:hAnsi="Arial" w:cs="Arial"/>
                <w:sz w:val="20"/>
              </w:rPr>
              <w:t>and have no convictions, cautions</w:t>
            </w:r>
            <w:r>
              <w:rPr>
                <w:rFonts w:ascii="Arial" w:hAnsi="Arial" w:cs="Arial"/>
                <w:sz w:val="20"/>
              </w:rPr>
              <w:t>, reprimands, warnings</w:t>
            </w:r>
            <w:r w:rsidRPr="00D06A01">
              <w:rPr>
                <w:rFonts w:ascii="Arial" w:hAnsi="Arial" w:cs="Arial"/>
                <w:sz w:val="20"/>
              </w:rPr>
              <w:t xml:space="preserve"> or bind-overs</w:t>
            </w:r>
            <w:r w:rsidRPr="00D06A01">
              <w:rPr>
                <w:sz w:val="20"/>
              </w:rPr>
              <w:t xml:space="preserve">.  </w:t>
            </w:r>
          </w:p>
          <w:p w:rsidR="00EC047F" w:rsidRDefault="00EC047F" w:rsidP="00D06A01">
            <w:pPr>
              <w:spacing w:line="320" w:lineRule="exact"/>
              <w:jc w:val="both"/>
              <w:rPr>
                <w:sz w:val="20"/>
              </w:rPr>
            </w:pPr>
          </w:p>
          <w:p w:rsidR="00EC047F" w:rsidRDefault="00EC047F">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Pr>
                <w:rFonts w:ascii="Arial" w:hAnsi="Arial"/>
                <w:sz w:val="20"/>
              </w:rPr>
              <w:t>s</w:t>
            </w:r>
            <w:r w:rsidRPr="00D06A01">
              <w:rPr>
                <w:rFonts w:ascii="Arial" w:hAnsi="Arial"/>
                <w:sz w:val="20"/>
              </w:rPr>
              <w:t xml:space="preserve"> in a sealed envelope</w:t>
            </w:r>
            <w:r>
              <w:rPr>
                <w:rFonts w:ascii="Arial" w:hAnsi="Arial"/>
                <w:sz w:val="20"/>
              </w:rPr>
              <w:t xml:space="preserve"> marked ‘’private and confidential – appointing officer only’’</w:t>
            </w:r>
            <w:r w:rsidRPr="00D06A01">
              <w:rPr>
                <w:rFonts w:ascii="Arial" w:hAnsi="Arial"/>
                <w:sz w:val="20"/>
              </w:rPr>
              <w:t xml:space="preserve">. </w:t>
            </w:r>
          </w:p>
          <w:p w:rsidR="00EC047F" w:rsidRDefault="00EC047F" w:rsidP="00D06A01">
            <w:pPr>
              <w:spacing w:line="320" w:lineRule="exact"/>
              <w:jc w:val="both"/>
              <w:rPr>
                <w:rFonts w:ascii="Arial" w:hAnsi="Arial"/>
                <w:sz w:val="20"/>
              </w:rPr>
            </w:pPr>
          </w:p>
          <w:p w:rsidR="00EC047F" w:rsidRDefault="00EC047F"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C047F">
        <w:tc>
          <w:tcPr>
            <w:tcW w:w="720" w:type="dxa"/>
            <w:tcBorders>
              <w:right w:val="nil"/>
            </w:tcBorders>
          </w:tcPr>
          <w:p w:rsidR="00EC047F" w:rsidRDefault="00C85812">
            <w:pPr>
              <w:spacing w:line="320" w:lineRule="exact"/>
              <w:jc w:val="both"/>
              <w:rPr>
                <w:rFonts w:ascii="Arial" w:hAnsi="Arial"/>
                <w:sz w:val="20"/>
              </w:rPr>
            </w:pPr>
            <w:r>
              <w:rPr>
                <w:noProof/>
              </w:rPr>
              <mc:AlternateContent>
                <mc:Choice Requires="wps">
                  <w:drawing>
                    <wp:anchor distT="0" distB="0" distL="114300" distR="114300" simplePos="0" relativeHeight="251645440"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C047F" w:rsidRDefault="00C85812">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" o:allowincell="f" stroked="f" strokeweight="0">
                      <v:textbox inset="0,0,0,0">
                        <w:txbxContent>
                          <w:p w:rsidR="00EC047F" w:rsidRDefault="00C85812">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left w:val="nil"/>
            </w:tcBorders>
          </w:tcPr>
          <w:p w:rsidR="00EC047F" w:rsidRDefault="00EC047F" w:rsidP="009E034D">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EC047F" w:rsidRDefault="00EC047F">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80" w:lineRule="exact"/>
              <w:rPr>
                <w:rFonts w:ascii="Arial" w:hAnsi="Arial"/>
                <w:b/>
                <w:sz w:val="20"/>
              </w:rPr>
            </w:pPr>
          </w:p>
          <w:p w:rsidR="00EC047F" w:rsidRDefault="00EC047F" w:rsidP="009E034D">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lang w:eastAsia="en-US"/>
        </w:rPr>
      </w:pPr>
      <w:r w:rsidRPr="003B758D">
        <w:rPr>
          <w:rFonts w:ascii="Arial" w:hAnsi="Arial" w:cs="Arial"/>
          <w:b/>
          <w:bCs/>
          <w:szCs w:val="24"/>
          <w:lang w:eastAsia="en-US"/>
        </w:rPr>
        <w:t>Criminal Records Declaration Form</w:t>
      </w:r>
    </w:p>
    <w:p w:rsidR="00EC047F" w:rsidRPr="003B758D" w:rsidRDefault="00EC047F" w:rsidP="003B758D">
      <w:pPr>
        <w:overflowPunct/>
        <w:autoSpaceDE/>
        <w:autoSpaceDN/>
        <w:adjustRightInd/>
        <w:jc w:val="center"/>
        <w:textAlignment w:val="auto"/>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5"/>
        <w:rPr>
          <w:rFonts w:ascii="Arial" w:hAnsi="Arial" w:cs="Arial"/>
          <w:b/>
          <w:bCs/>
          <w:sz w:val="22"/>
          <w:szCs w:val="22"/>
          <w:lang w:eastAsia="en-US"/>
        </w:rPr>
      </w:pPr>
      <w:r w:rsidRPr="003B758D">
        <w:rPr>
          <w:rFonts w:ascii="Arial" w:hAnsi="Arial" w:cs="Arial"/>
          <w:b/>
          <w:bCs/>
          <w:sz w:val="22"/>
          <w:szCs w:val="22"/>
          <w:lang w:eastAsia="en-US"/>
        </w:rPr>
        <w:t>You must fill in the information below and return this form with your application form.  Please refer to the attached guidance notes and policy statement first.</w:t>
      </w:r>
    </w:p>
    <w:p w:rsidR="00EC047F" w:rsidRPr="003B758D" w:rsidRDefault="00EC047F" w:rsidP="003B758D">
      <w:pPr>
        <w:overflowPunct/>
        <w:autoSpaceDE/>
        <w:autoSpaceDN/>
        <w:adjustRightInd/>
        <w:textAlignment w:val="auto"/>
        <w:rPr>
          <w:sz w:val="22"/>
          <w:szCs w:val="22"/>
          <w:lang w:eastAsia="en-US"/>
        </w:rPr>
      </w:pPr>
    </w:p>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Applicants must complete EITHER Box A OR B.  All applicants should complete Box C.</w:t>
      </w:r>
    </w:p>
    <w:p w:rsidR="00EC047F" w:rsidRPr="003B758D" w:rsidRDefault="00EC047F" w:rsidP="003B758D">
      <w:pPr>
        <w:overflowPunct/>
        <w:autoSpaceDE/>
        <w:autoSpaceDN/>
        <w:adjustRightInd/>
        <w:textAlignment w:val="auto"/>
        <w:rPr>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Vacancy Number</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School/Academy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Position applied for</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A: </w:t>
            </w:r>
            <w:r w:rsidRPr="003B758D">
              <w:rPr>
                <w:rFonts w:ascii="Arial" w:hAnsi="Arial" w:cs="Arial"/>
                <w:bCs/>
                <w:sz w:val="22"/>
                <w:szCs w:val="22"/>
                <w:lang w:eastAsia="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NO CONVICTIONS, CAUTIONS, REPRIMANDS OR WARNINGS.</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B: </w:t>
            </w:r>
            <w:r w:rsidRPr="003B758D">
              <w:rPr>
                <w:rFonts w:ascii="Arial" w:hAnsi="Arial" w:cs="Arial"/>
                <w:bCs/>
                <w:sz w:val="22"/>
                <w:szCs w:val="22"/>
                <w:lang w:eastAsia="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THE FOLLOWING CONVICTIONS, CAUTIONS, REPRIMANDS AND/OR  WARNINGS:</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Signature……………………………………………… (Applicant)              Date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tc>
      </w:tr>
    </w:tbl>
    <w:p w:rsidR="00EC047F" w:rsidRPr="003B758D" w:rsidRDefault="00EC047F" w:rsidP="003B758D">
      <w:pPr>
        <w:overflowPunct/>
        <w:autoSpaceDE/>
        <w:autoSpaceDN/>
        <w:adjustRightInd/>
        <w:textAlignment w:val="auto"/>
        <w:rPr>
          <w:szCs w:val="24"/>
          <w:lang w:eastAsia="en-US"/>
        </w:rPr>
      </w:pPr>
      <w:r w:rsidRPr="003B758D">
        <w:rPr>
          <w:b/>
          <w:bCs/>
          <w:szCs w:val="24"/>
          <w:lang w:eastAsia="en-U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C047F" w:rsidRPr="003B758D" w:rsidTr="008231A0">
        <w:trPr>
          <w:trHeight w:val="3858"/>
        </w:trPr>
        <w:tc>
          <w:tcPr>
            <w:tcW w:w="9678" w:type="dxa"/>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
                <w:bCs/>
                <w:sz w:val="22"/>
                <w:szCs w:val="22"/>
                <w:lang w:eastAsia="en-US"/>
              </w:rPr>
              <w:t xml:space="preserve">Box C: </w:t>
            </w:r>
            <w:r w:rsidRPr="003B758D">
              <w:rPr>
                <w:rFonts w:ascii="Arial" w:hAnsi="Arial" w:cs="Arial"/>
                <w:bCs/>
                <w:sz w:val="22"/>
                <w:szCs w:val="22"/>
                <w:lang w:eastAsia="en-US"/>
              </w:rPr>
              <w:t xml:space="preserve">All applicants should complete this box.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Do you already have an Enhanced Disclosure and Barring Service Certificate for working with children or children and adults?</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left="720"/>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Was this certificate issued to you on or after 17 June 2013?</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Are you currently registered with the DBS Update Service?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Answer this question only if the answer to ALL THREE questions above is YES: Do you give your permission for the Appointing Officer to carry out a status check with the DBS to confirm that your DBS certificate is up-to-date?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szCs w:val="24"/>
                <w:lang w:eastAsia="en-US"/>
              </w:rPr>
            </w:pPr>
          </w:p>
        </w:tc>
      </w:tr>
    </w:tbl>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For completion by the Appointing Officer:</w:t>
      </w:r>
    </w:p>
    <w:p w:rsidR="00EC047F" w:rsidRPr="003B758D" w:rsidRDefault="00EC047F" w:rsidP="003B758D">
      <w:pPr>
        <w:overflowPunct/>
        <w:autoSpaceDE/>
        <w:autoSpaceDN/>
        <w:adjustRightInd/>
        <w:textAlignment w:val="auto"/>
        <w:rPr>
          <w:rFonts w:ascii="Arial" w:hAnsi="Arial" w:cs="Arial"/>
          <w:b/>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EC047F" w:rsidRPr="003B758D" w:rsidTr="008231A0">
        <w:trPr>
          <w:trHeight w:val="3858"/>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 xml:space="preserve">OVERSEAS ADDRESS CHECK – if applicable </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APPLICANT NOTIFIED AND OBTAINING RELEVANT CHECK – YES / NO</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COUNTRY / COUNTRIES RELEVANT CHECK REQUIRED FROM:</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tc>
      </w:tr>
      <w:tr w:rsidR="00EC047F" w:rsidRPr="003B758D" w:rsidTr="008231A0">
        <w:trPr>
          <w:trHeight w:val="599"/>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Cs/>
                <w:sz w:val="22"/>
                <w:szCs w:val="22"/>
                <w:lang w:eastAsia="en-US"/>
              </w:rPr>
              <w:t>As Appointing Officer I have discussed with the applicant any details, as recorded above, that might appear on their DBS Certificate, in accordance with the Criminal Records Code of Practice.</w:t>
            </w: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Printed Name of Appointing Officer</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Position</w:t>
            </w:r>
          </w:p>
          <w:p w:rsidR="00EC047F" w:rsidRPr="003B758D" w:rsidRDefault="00EC047F" w:rsidP="003B758D">
            <w:pPr>
              <w:overflowPunct/>
              <w:autoSpaceDE/>
              <w:autoSpaceDN/>
              <w:adjustRightInd/>
              <w:spacing w:line="226" w:lineRule="auto"/>
              <w:textAlignment w:val="auto"/>
              <w:rPr>
                <w:rFonts w:ascii="Arial" w:hAnsi="Arial" w:cs="Arial"/>
                <w:sz w:val="22"/>
                <w:szCs w:val="22"/>
                <w:lang w:eastAsia="en-US"/>
              </w:rPr>
            </w:pP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Signature</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Date</w:t>
            </w:r>
          </w:p>
        </w:tc>
      </w:tr>
    </w:tbl>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u w:val="single"/>
          <w:lang w:eastAsia="en-US"/>
        </w:rPr>
      </w:pPr>
      <w:r w:rsidRPr="003B758D">
        <w:rPr>
          <w:rFonts w:ascii="Arial" w:hAnsi="Arial" w:cs="Arial"/>
          <w:b/>
          <w:bCs/>
          <w:sz w:val="22"/>
          <w:szCs w:val="22"/>
          <w:lang w:eastAsia="en-US"/>
        </w:rPr>
        <w:t>Guidance Notes</w:t>
      </w:r>
    </w:p>
    <w:p w:rsidR="00EC047F" w:rsidRPr="003B758D" w:rsidRDefault="00EC047F" w:rsidP="003B758D">
      <w:pPr>
        <w:overflowPunct/>
        <w:autoSpaceDE/>
        <w:autoSpaceDN/>
        <w:adjustRightInd/>
        <w:jc w:val="center"/>
        <w:textAlignment w:val="auto"/>
        <w:rPr>
          <w:rFonts w:ascii="Arial" w:hAnsi="Arial" w:cs="Arial"/>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How do I know whether any conviction, caution, reprimand or warning I have received must be declared in Box B?</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no longer appear on a DBS certificate: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5"/>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18 or over at the time of the offence: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r w:rsidRPr="003B758D">
              <w:rPr>
                <w:rFonts w:ascii="Arial" w:hAnsi="Arial" w:cs="Arial"/>
                <w:sz w:val="22"/>
                <w:szCs w:val="22"/>
                <w:lang w:eastAsia="en-US"/>
              </w:rPr>
              <w:t>An adult conviction will be removed from a DBS criminal record certificate if:</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11 years have elapsed since the date of conviction; </w:t>
            </w:r>
            <w:r w:rsidRPr="003B758D">
              <w:rPr>
                <w:rFonts w:ascii="Arial" w:hAnsi="Arial" w:cs="Arial"/>
                <w:sz w:val="22"/>
                <w:szCs w:val="22"/>
                <w:u w:val="single"/>
                <w:lang w:eastAsia="en-US"/>
              </w:rPr>
              <w:t>and</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it is the person’s only offence, </w:t>
            </w:r>
            <w:r w:rsidRPr="003B758D">
              <w:rPr>
                <w:rFonts w:ascii="Arial" w:hAnsi="Arial" w:cs="Arial"/>
                <w:sz w:val="22"/>
                <w:szCs w:val="22"/>
                <w:u w:val="single"/>
                <w:lang w:eastAsia="en-US"/>
              </w:rPr>
              <w:t>and</w:t>
            </w:r>
            <w:r w:rsidRPr="003B758D">
              <w:rPr>
                <w:rFonts w:ascii="Arial" w:hAnsi="Arial" w:cs="Arial"/>
                <w:sz w:val="22"/>
                <w:szCs w:val="22"/>
                <w:lang w:eastAsia="en-US"/>
              </w:rPr>
              <w:t xml:space="preserve"> </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it did not result in a custodial sentence.</w:t>
            </w:r>
          </w:p>
          <w:p w:rsidR="00EC047F" w:rsidRPr="003B758D" w:rsidRDefault="00EC047F" w:rsidP="003B758D">
            <w:pPr>
              <w:overflowPunct/>
              <w:autoSpaceDE/>
              <w:autoSpaceDN/>
              <w:adjustRightInd/>
              <w:ind w:left="1418"/>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Even then, it will only be removed if it does not appear on the list of offences relevant to safeguarding.  If a person has more than one offence, then details of all their convictions will always be included.</w:t>
            </w: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An adult caution will be removed after 6 years have elapsed since the date of the caution – and if it does not appear on the list of offences relevant to safeguarding.</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6"/>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under 18 at the time of the offence: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The same rules apply as for adult convictions, except that the elapsed time period is 5.5 years.</w:t>
            </w: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 xml:space="preserve">The same rules apply as for adult cautions, except that the elapsed time period is 2 years.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always appear on a DBS certificate: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Any convictions, cautions, reprimands or warnings in relation to serious offences including sexual offending, violent offending and/or safeguarding must</w:t>
            </w:r>
            <w:r w:rsidRPr="003B758D">
              <w:rPr>
                <w:sz w:val="22"/>
                <w:szCs w:val="22"/>
                <w:lang w:eastAsia="en-US"/>
              </w:rPr>
              <w:t xml:space="preserve"> </w:t>
            </w:r>
            <w:r w:rsidRPr="003B758D">
              <w:rPr>
                <w:rFonts w:ascii="Arial" w:hAnsi="Arial" w:cs="Arial"/>
                <w:sz w:val="22"/>
                <w:szCs w:val="22"/>
                <w:lang w:eastAsia="en-US"/>
              </w:rPr>
              <w:t>be disclosed in Box B.  An indicative list of those offences is available from:</w:t>
            </w:r>
            <w:r w:rsidRPr="003B758D">
              <w:rPr>
                <w:szCs w:val="24"/>
                <w:lang w:eastAsia="en-US"/>
              </w:rPr>
              <w:t xml:space="preserve"> </w:t>
            </w:r>
            <w:hyperlink r:id="rId12" w:history="1">
              <w:r w:rsidRPr="003B758D">
                <w:rPr>
                  <w:rFonts w:ascii="Arial" w:hAnsi="Arial" w:cs="Arial"/>
                  <w:color w:val="0000FF"/>
                  <w:sz w:val="22"/>
                  <w:szCs w:val="22"/>
                  <w:u w:val="single"/>
                  <w:lang w:eastAsia="en-US"/>
                </w:rPr>
                <w:t>https://www.gov.uk/government/publications/dbs-list-of-offences-that-will-never-be-filtered-from-a-criminal-record-check</w:t>
              </w:r>
            </w:hyperlink>
            <w:r w:rsidRPr="003B758D">
              <w:rPr>
                <w:rFonts w:ascii="Arial" w:hAnsi="Arial" w:cs="Arial"/>
                <w:sz w:val="22"/>
                <w:szCs w:val="22"/>
                <w:lang w:eastAsia="en-US"/>
              </w:rPr>
              <w:t xml:space="preserve">.  This is not the complete list as the legislation also extends to cover similar offences committed under the law of Scotland and Northern Ireland or under </w:t>
            </w: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laws relevant to the armed services.</w:t>
            </w:r>
          </w:p>
          <w:p w:rsidR="00EC047F" w:rsidRPr="003B758D" w:rsidRDefault="00EC047F" w:rsidP="003B758D">
            <w:pPr>
              <w:overflowPunct/>
              <w:autoSpaceDE/>
              <w:autoSpaceDN/>
              <w:adjustRightInd/>
              <w:textAlignment w:val="auto"/>
              <w:rPr>
                <w:rFonts w:ascii="Arial" w:hAnsi="Arial" w:cs="Arial"/>
                <w:sz w:val="22"/>
                <w:szCs w:val="22"/>
                <w:lang w:eastAsia="en-US"/>
              </w:rPr>
            </w:pPr>
          </w:p>
        </w:tc>
      </w:tr>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Overseas Check for Successful Applicant only</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the Appointing Officer requires a criminal records check for an applicant who has lived abroad you must access the DBS website and follow the appropriate guidelines to obtain the overseas checks that are required: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465984" w:rsidP="003B758D">
            <w:pPr>
              <w:overflowPunct/>
              <w:autoSpaceDE/>
              <w:autoSpaceDN/>
              <w:adjustRightInd/>
              <w:textAlignment w:val="auto"/>
              <w:rPr>
                <w:rFonts w:ascii="Arial" w:hAnsi="Arial" w:cs="Arial"/>
                <w:sz w:val="22"/>
                <w:szCs w:val="22"/>
                <w:lang w:eastAsia="en-US"/>
              </w:rPr>
            </w:pPr>
            <w:hyperlink r:id="rId13" w:history="1">
              <w:r w:rsidR="00EC047F" w:rsidRPr="003B758D">
                <w:rPr>
                  <w:rFonts w:ascii="Arial" w:hAnsi="Arial" w:cs="Arial"/>
                  <w:color w:val="0000FF"/>
                  <w:sz w:val="22"/>
                  <w:szCs w:val="22"/>
                  <w:u w:val="single"/>
                  <w:lang w:eastAsia="en-US"/>
                </w:rPr>
                <w:t>https://www.gov.uk/dbs-check-requests-guidance-for-employers</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tc>
      </w:tr>
    </w:tbl>
    <w:p w:rsidR="00EC047F" w:rsidRPr="003B758D" w:rsidRDefault="00EC047F" w:rsidP="003B758D">
      <w:pPr>
        <w:overflowPunct/>
        <w:autoSpaceDE/>
        <w:autoSpaceDN/>
        <w:adjustRightInd/>
        <w:textAlignment w:val="auto"/>
        <w:rPr>
          <w:rFonts w:ascii="Arial" w:hAnsi="Arial" w:cs="Arial"/>
          <w:b/>
          <w:bCs/>
          <w:szCs w:val="24"/>
          <w:u w:val="single"/>
          <w:lang w:eastAsia="en-US"/>
        </w:rPr>
      </w:pPr>
    </w:p>
    <w:p w:rsidR="00EC047F" w:rsidRPr="003B758D" w:rsidRDefault="00EC047F" w:rsidP="003B758D">
      <w:pPr>
        <w:overflowPunct/>
        <w:autoSpaceDE/>
        <w:autoSpaceDN/>
        <w:adjustRightInd/>
        <w:textAlignment w:val="auto"/>
        <w:rPr>
          <w:sz w:val="20"/>
          <w:lang w:eastAsia="en-US"/>
        </w:rPr>
      </w:pPr>
    </w:p>
    <w:p w:rsidR="00EC047F" w:rsidRPr="003B758D" w:rsidRDefault="00EC047F" w:rsidP="003B758D">
      <w:pPr>
        <w:keepNext/>
        <w:overflowPunct/>
        <w:jc w:val="center"/>
        <w:textAlignment w:val="auto"/>
        <w:outlineLvl w:val="4"/>
        <w:rPr>
          <w:rFonts w:ascii="Arial" w:hAnsi="Arial" w:cs="Arial"/>
          <w:b/>
          <w:bCs/>
          <w:sz w:val="22"/>
          <w:szCs w:val="22"/>
          <w:lang w:eastAsia="en-US"/>
        </w:rPr>
      </w:pPr>
      <w:r w:rsidRPr="003B758D">
        <w:rPr>
          <w:rFonts w:ascii="Arial" w:hAnsi="Arial" w:cs="Arial"/>
          <w:b/>
          <w:bCs/>
          <w:sz w:val="28"/>
          <w:szCs w:val="24"/>
          <w:lang w:eastAsia="en-US"/>
        </w:rPr>
        <w:br w:type="page"/>
      </w:r>
      <w:r w:rsidRPr="003B758D">
        <w:rPr>
          <w:rFonts w:ascii="Arial" w:hAnsi="Arial" w:cs="Arial"/>
          <w:b/>
          <w:bCs/>
          <w:sz w:val="22"/>
          <w:szCs w:val="22"/>
          <w:lang w:eastAsia="en-US"/>
        </w:rPr>
        <w:lastRenderedPageBreak/>
        <w:t>Policy Statement - Criminal Records Declaration Form</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Statement of commitment to safeguarding children and young people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are committed to safeguarding and promoting the welfare of children and young people, and expect all staff and volunteers to share this commitment.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Why we need you to declare your criminal convictions and other related information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3B758D">
        <w:rPr>
          <w:rFonts w:ascii="Arial" w:hAnsi="Arial" w:cs="Arial"/>
          <w:bCs/>
          <w:sz w:val="22"/>
          <w:szCs w:val="22"/>
          <w:lang w:eastAsia="en-US"/>
        </w:rPr>
        <w:t>Some offences are regarded as never being spent for jobs working with children.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u w:val="single"/>
          <w:lang w:eastAsia="en-US"/>
        </w:rPr>
      </w:pPr>
      <w:r w:rsidRPr="003B758D">
        <w:rPr>
          <w:rFonts w:ascii="Arial" w:hAnsi="Arial" w:cs="Arial"/>
          <w:sz w:val="22"/>
          <w:szCs w:val="22"/>
          <w:lang w:eastAsia="en-U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4" w:history="1">
        <w:r w:rsidRPr="003B758D">
          <w:rPr>
            <w:rFonts w:ascii="Arial" w:hAnsi="Arial" w:cs="Arial"/>
            <w:color w:val="0000FF"/>
            <w:sz w:val="22"/>
            <w:szCs w:val="22"/>
            <w:u w:val="single"/>
            <w:lang w:eastAsia="en-US"/>
          </w:rPr>
          <w:t>https://www.gov.uk/government/publications/dbs-code-of-practice</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We ensure that anyone making appointment decisions has the necessary information and support to assess the relevance and circumstances of any offences.  </w:t>
      </w:r>
    </w:p>
    <w:p w:rsidR="00EC047F" w:rsidRPr="003B758D" w:rsidRDefault="00EC047F" w:rsidP="003B758D">
      <w:pPr>
        <w:keepNext/>
        <w:overflowPunct/>
        <w:textAlignment w:val="auto"/>
        <w:outlineLvl w:val="2"/>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before interview if you are short-listed</w:t>
      </w:r>
    </w:p>
    <w:p w:rsidR="00EC047F" w:rsidRPr="003B758D" w:rsidRDefault="00EC047F" w:rsidP="003B758D">
      <w:pPr>
        <w:overflowPunct/>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b/>
          <w:bCs/>
          <w:sz w:val="22"/>
          <w:szCs w:val="22"/>
          <w:lang w:eastAsia="en-US"/>
        </w:rPr>
      </w:pPr>
      <w:r w:rsidRPr="003B758D">
        <w:rPr>
          <w:rFonts w:ascii="Arial" w:hAnsi="Arial" w:cs="Arial"/>
          <w:sz w:val="22"/>
          <w:szCs w:val="22"/>
          <w:lang w:eastAsia="en-US"/>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3B758D">
        <w:rPr>
          <w:rFonts w:ascii="Arial" w:hAnsi="Arial" w:cs="Arial"/>
          <w:sz w:val="22"/>
          <w:szCs w:val="22"/>
          <w:lang w:val="en-US" w:eastAsia="en-US"/>
        </w:rPr>
        <w:t>cases in which an allegation of abuse was proven to be false, unsubstantiated, unfounded or malicious.</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at the interview stage</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If you are invited for interview, we shall assess issues relating to safeguarding and promoting the welfare of children and young people including: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motivation to work with children and young people;</w:t>
      </w:r>
    </w:p>
    <w:p w:rsidR="00EC047F"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 xml:space="preserve">your ability to form and maintain appropriate relationships and personal boundaries with children </w:t>
      </w:r>
      <w:r>
        <w:rPr>
          <w:rFonts w:ascii="Arial" w:hAnsi="Arial" w:cs="Arial"/>
          <w:sz w:val="22"/>
          <w:szCs w:val="22"/>
          <w:lang w:eastAsia="en-US"/>
        </w:rPr>
        <w:t xml:space="preserve"> </w:t>
      </w:r>
    </w:p>
    <w:p w:rsidR="00EC047F" w:rsidRPr="003B758D" w:rsidRDefault="00EC047F" w:rsidP="003B758D">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Pr="003B758D">
        <w:rPr>
          <w:rFonts w:ascii="Arial" w:hAnsi="Arial" w:cs="Arial"/>
          <w:sz w:val="22"/>
          <w:szCs w:val="22"/>
          <w:lang w:eastAsia="en-US"/>
        </w:rPr>
        <w:t xml:space="preserve">and young people;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emotional resilience in working with challenging behaviours; and</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attitude to the use of authority and maintaining discipline.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ask you to confirm that you have correctly completed the Criminal Records Declaration Form and discuss with you any information that you have declared.</w:t>
      </w: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br w:type="page"/>
      </w:r>
      <w:r w:rsidRPr="003B758D">
        <w:rPr>
          <w:rFonts w:ascii="Arial" w:hAnsi="Arial" w:cs="Arial"/>
          <w:b/>
          <w:bCs/>
          <w:sz w:val="22"/>
          <w:szCs w:val="22"/>
          <w:lang w:eastAsia="en-US"/>
        </w:rPr>
        <w:lastRenderedPageBreak/>
        <w:t>What will happen if you are offered the post</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If you are offered the post, we will ask for evidence of your identity, your right to work in the </w:t>
      </w:r>
      <w:smartTag w:uri="urn:schemas-microsoft-com:office:smarttags" w:element="place">
        <w:smartTag w:uri="urn:schemas-microsoft-com:office:smarttags" w:element="country-region">
          <w:r w:rsidRPr="003B758D">
            <w:rPr>
              <w:rFonts w:ascii="Arial" w:hAnsi="Arial" w:cs="Arial"/>
              <w:sz w:val="22"/>
              <w:szCs w:val="22"/>
              <w:lang w:eastAsia="en-US"/>
            </w:rPr>
            <w:t>UK</w:t>
          </w:r>
        </w:smartTag>
      </w:smartTag>
      <w:r w:rsidRPr="003B758D">
        <w:rPr>
          <w:rFonts w:ascii="Arial" w:hAnsi="Arial" w:cs="Arial"/>
          <w:sz w:val="22"/>
          <w:szCs w:val="22"/>
          <w:lang w:eastAsia="en-US"/>
        </w:rPr>
        <w:t xml:space="preserve">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check:</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whether you are barred from working with children in a regulated activity, where relevant.  It is a criminal offence for someone who appears on the Children’s Barred List to</w:t>
      </w:r>
      <w:r w:rsidRPr="003B758D">
        <w:rPr>
          <w:rFonts w:ascii="Arial" w:hAnsi="Arial" w:cs="Arial"/>
          <w:color w:val="000000"/>
          <w:sz w:val="22"/>
          <w:szCs w:val="22"/>
          <w:lang w:val="en-US" w:eastAsia="en-US"/>
        </w:rPr>
        <w:t xml:space="preserve"> engage, or seek or offer to engage, in the regulated activity from which they are barred;</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color w:val="000000"/>
          <w:sz w:val="22"/>
          <w:szCs w:val="22"/>
          <w:lang w:val="en-US" w:eastAsia="en-US"/>
        </w:rPr>
        <w:t>your Qualified Teacher Learning and Skills (QTLS) status with the Institute for Learning, if relevant; and</w:t>
      </w:r>
      <w:r w:rsidRPr="003B758D">
        <w:rPr>
          <w:rFonts w:ascii="Arial" w:hAnsi="Arial" w:cs="Arial"/>
          <w:sz w:val="22"/>
          <w:szCs w:val="22"/>
          <w:lang w:eastAsia="en-US"/>
        </w:rPr>
        <w:t xml:space="preserve"> </w:t>
      </w:r>
      <w:r w:rsidRPr="003B758D">
        <w:rPr>
          <w:rFonts w:ascii="Arial" w:hAnsi="Arial" w:cs="Arial"/>
          <w:b/>
          <w:bCs/>
          <w:sz w:val="22"/>
          <w:szCs w:val="22"/>
          <w:lang w:eastAsia="en-US"/>
        </w:rPr>
        <w:t xml:space="preserve"> </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that you are medically fit to undertake the role.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0"/>
        <w:rPr>
          <w:rFonts w:ascii="Arial" w:hAnsi="Arial" w:cs="Arial"/>
          <w:b/>
          <w:bCs/>
          <w:sz w:val="22"/>
          <w:szCs w:val="22"/>
          <w:lang w:eastAsia="en-US"/>
        </w:rPr>
      </w:pPr>
      <w:r w:rsidRPr="003B758D">
        <w:rPr>
          <w:rFonts w:ascii="Arial" w:hAnsi="Arial" w:cs="Arial"/>
          <w:b/>
          <w:bCs/>
          <w:sz w:val="22"/>
          <w:szCs w:val="22"/>
          <w:lang w:eastAsia="en-US"/>
        </w:rPr>
        <w:t>False Information</w:t>
      </w:r>
    </w:p>
    <w:p w:rsidR="00EC047F" w:rsidRPr="003B758D" w:rsidRDefault="00EC047F" w:rsidP="003B758D">
      <w:pPr>
        <w:overflowPunct/>
        <w:textAlignment w:val="auto"/>
        <w:rPr>
          <w:rFonts w:ascii="Arial" w:hAnsi="Arial" w:cs="Arial"/>
          <w:b/>
          <w:bCs/>
          <w:sz w:val="22"/>
          <w:szCs w:val="22"/>
          <w:lang w:val="en-US" w:eastAsia="en-US"/>
        </w:rPr>
      </w:pPr>
    </w:p>
    <w:p w:rsidR="00EC047F" w:rsidRPr="003B758D" w:rsidRDefault="00EC047F" w:rsidP="003B758D">
      <w:pPr>
        <w:overflowPunct/>
        <w:textAlignment w:val="auto"/>
        <w:rPr>
          <w:rFonts w:ascii="Arial" w:hAnsi="Arial" w:cs="Arial"/>
          <w:sz w:val="22"/>
          <w:szCs w:val="22"/>
          <w:lang w:val="en-US" w:eastAsia="en-US"/>
        </w:rPr>
      </w:pPr>
      <w:r w:rsidRPr="003B758D">
        <w:rPr>
          <w:rFonts w:ascii="Arial" w:hAnsi="Arial" w:cs="Arial"/>
          <w:sz w:val="22"/>
          <w:szCs w:val="22"/>
          <w:lang w:val="en-US" w:eastAsia="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EC047F" w:rsidRPr="003B758D" w:rsidRDefault="00EC047F" w:rsidP="003B758D">
      <w:pPr>
        <w:overflowPunct/>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sz w:val="22"/>
          <w:szCs w:val="22"/>
          <w:lang w:val="en-US" w:eastAsia="en-US"/>
        </w:rPr>
      </w:pPr>
      <w:r w:rsidRPr="003B758D">
        <w:rPr>
          <w:rFonts w:ascii="Arial" w:hAnsi="Arial" w:cs="Arial"/>
          <w:sz w:val="22"/>
          <w:szCs w:val="22"/>
          <w:lang w:val="en-US" w:eastAsia="en-US"/>
        </w:rPr>
        <w:t>Updated: June 2013</w:t>
      </w:r>
    </w:p>
    <w:p w:rsidR="00EC047F" w:rsidRPr="003B758D" w:rsidRDefault="00EC047F" w:rsidP="003B758D">
      <w:pPr>
        <w:overflowPunct/>
        <w:autoSpaceDE/>
        <w:autoSpaceDN/>
        <w:adjustRightInd/>
        <w:jc w:val="center"/>
        <w:textAlignment w:val="auto"/>
        <w:rPr>
          <w:sz w:val="22"/>
          <w:szCs w:val="22"/>
          <w:lang w:val="en-US"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 xml:space="preserve">Private and Confidential </w:t>
      </w:r>
    </w:p>
    <w:p w:rsidR="00EC047F" w:rsidRPr="003B758D" w:rsidRDefault="00EC047F" w:rsidP="003B758D">
      <w:pPr>
        <w:overflowPunct/>
        <w:autoSpaceDE/>
        <w:autoSpaceDN/>
        <w:adjustRightInd/>
        <w:jc w:val="center"/>
        <w:textAlignment w:val="auto"/>
        <w:rPr>
          <w:rFonts w:ascii="Arial" w:hAnsi="Arial" w:cs="Arial"/>
          <w:b/>
          <w:bCs/>
          <w:szCs w:val="24"/>
        </w:rPr>
      </w:pPr>
    </w:p>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Childcare Disqualification Declaration Form</w:t>
      </w:r>
    </w:p>
    <w:p w:rsidR="00EC047F" w:rsidRPr="003B758D" w:rsidRDefault="00EC047F" w:rsidP="003B758D">
      <w:pPr>
        <w:overflowPunct/>
        <w:autoSpaceDE/>
        <w:autoSpaceDN/>
        <w:adjustRightInd/>
        <w:jc w:val="center"/>
        <w:textAlignment w:val="auto"/>
        <w:rPr>
          <w:rFonts w:ascii="Arial" w:hAnsi="Arial" w:cs="Arial"/>
          <w:b/>
          <w:bCs/>
          <w:sz w:val="22"/>
          <w:szCs w:val="22"/>
        </w:rPr>
      </w:pPr>
    </w:p>
    <w:p w:rsidR="00EC047F" w:rsidRPr="003B758D" w:rsidRDefault="00EC047F" w:rsidP="003B758D">
      <w:pPr>
        <w:keepNext/>
        <w:overflowPunct/>
        <w:autoSpaceDE/>
        <w:autoSpaceDN/>
        <w:adjustRightInd/>
        <w:textAlignment w:val="auto"/>
        <w:outlineLvl w:val="5"/>
        <w:rPr>
          <w:rFonts w:ascii="Arial" w:hAnsi="Arial" w:cs="Arial"/>
          <w:b/>
          <w:bCs/>
          <w:sz w:val="22"/>
          <w:szCs w:val="22"/>
        </w:rPr>
      </w:pPr>
      <w:r w:rsidRPr="003B758D">
        <w:rPr>
          <w:rFonts w:ascii="Arial" w:hAnsi="Arial" w:cs="Arial"/>
          <w:b/>
          <w:bCs/>
          <w:sz w:val="22"/>
          <w:szCs w:val="22"/>
        </w:rPr>
        <w:t xml:space="preserve">You MUST fill in the information below and return this form to the </w:t>
      </w:r>
      <w:proofErr w:type="spellStart"/>
      <w:r w:rsidRPr="003B758D">
        <w:rPr>
          <w:rFonts w:ascii="Arial" w:hAnsi="Arial" w:cs="Arial"/>
          <w:b/>
          <w:bCs/>
          <w:sz w:val="22"/>
          <w:szCs w:val="22"/>
        </w:rPr>
        <w:t>Headteacher</w:t>
      </w:r>
      <w:proofErr w:type="spellEnd"/>
      <w:r w:rsidRPr="003B758D">
        <w:rPr>
          <w:rFonts w:ascii="Arial" w:hAnsi="Arial" w:cs="Arial"/>
          <w:b/>
          <w:bCs/>
          <w:sz w:val="22"/>
          <w:szCs w:val="22"/>
        </w:rPr>
        <w:t>.</w:t>
      </w:r>
    </w:p>
    <w:p w:rsidR="00EC047F" w:rsidRPr="003B758D" w:rsidRDefault="00EC047F" w:rsidP="003B758D">
      <w:pPr>
        <w:overflowPunct/>
        <w:autoSpaceDE/>
        <w:autoSpaceDN/>
        <w:adjustRightInd/>
        <w:textAlignment w:val="auto"/>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3B758D">
        <w:tc>
          <w:tcPr>
            <w:tcW w:w="2023"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School / 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p w:rsidR="00EC047F" w:rsidRPr="003B758D" w:rsidRDefault="00EC047F" w:rsidP="003B758D">
            <w:pPr>
              <w:overflowPunct/>
              <w:autoSpaceDE/>
              <w:autoSpaceDN/>
              <w:adjustRightInd/>
              <w:spacing w:before="60" w:after="60"/>
              <w:textAlignment w:val="auto"/>
              <w:rPr>
                <w:rFonts w:ascii="Arial" w:hAnsi="Arial" w:cs="Arial"/>
                <w:b/>
                <w:sz w:val="22"/>
                <w:szCs w:val="22"/>
              </w:rPr>
            </w:pPr>
          </w:p>
        </w:tc>
        <w:tc>
          <w:tcPr>
            <w:tcW w:w="1804"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tc>
      </w:tr>
      <w:tr w:rsidR="00EC047F" w:rsidRPr="003B758D" w:rsidTr="003B758D">
        <w:tc>
          <w:tcPr>
            <w:tcW w:w="9678" w:type="dxa"/>
            <w:gridSpan w:val="4"/>
          </w:tcPr>
          <w:p w:rsidR="00EC047F" w:rsidRPr="003B758D" w:rsidRDefault="00EC047F" w:rsidP="003B758D">
            <w:pPr>
              <w:tabs>
                <w:tab w:val="left" w:pos="720"/>
                <w:tab w:val="center" w:pos="4153"/>
                <w:tab w:val="right" w:pos="8306"/>
              </w:tabs>
              <w:overflowPunct/>
              <w:autoSpaceDE/>
              <w:autoSpaceDN/>
              <w:adjustRightInd/>
              <w:jc w:val="both"/>
              <w:textAlignment w:val="auto"/>
              <w:rPr>
                <w:rFonts w:ascii="Arial" w:hAnsi="Arial" w:cs="Arial"/>
                <w:b/>
                <w:bCs/>
                <w:sz w:val="22"/>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EC047F" w:rsidRPr="003B758D" w:rsidRDefault="00EC047F" w:rsidP="003B758D">
            <w:pPr>
              <w:overflowPunct/>
              <w:textAlignment w:val="auto"/>
              <w:rPr>
                <w:rFonts w:ascii="Arial" w:hAnsi="Arial" w:cs="Arial"/>
                <w:color w:val="0000FF"/>
                <w:sz w:val="20"/>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 person may be disqualified through:-</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1. having certain orders or other restrictions placed upon them</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2. having committed certain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3. living in the same household as someone who is disqualified by virtue of 1 or 2 above</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(this is known as disqualification by association)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You are required therefore to sign the declaration below confirming that you are not disqualified under those Regulations from working in this school.</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EC047F" w:rsidRPr="003B758D" w:rsidRDefault="00EC047F" w:rsidP="003B758D">
            <w:pPr>
              <w:overflowPunct/>
              <w:textAlignment w:val="auto"/>
              <w:rPr>
                <w:rFonts w:ascii="Arial" w:hAnsi="Arial" w:cs="Arial"/>
                <w:color w:val="000000"/>
                <w:sz w:val="20"/>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Support will be provided with this process.</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To help you answer the following questions a list of the relevant Orders, Restrictions and offences can be found by following the links below.</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465984" w:rsidP="003B758D">
            <w:pPr>
              <w:overflowPunct/>
              <w:textAlignment w:val="auto"/>
              <w:rPr>
                <w:rFonts w:ascii="Arial" w:hAnsi="Arial" w:cs="Arial"/>
                <w:color w:val="0000FF"/>
                <w:sz w:val="20"/>
              </w:rPr>
            </w:pPr>
            <w:hyperlink r:id="rId15" w:history="1">
              <w:r w:rsidR="00EC047F" w:rsidRPr="003B758D">
                <w:rPr>
                  <w:color w:val="0000FF"/>
                  <w:sz w:val="20"/>
                  <w:u w:val="single"/>
                </w:rPr>
                <w:t>http://www.legislation.gov.uk/uksi/2009/1547/schedule/1/made</w:t>
              </w:r>
            </w:hyperlink>
          </w:p>
          <w:p w:rsidR="00EC047F" w:rsidRPr="003B758D" w:rsidRDefault="00465984" w:rsidP="003B758D">
            <w:pPr>
              <w:overflowPunct/>
              <w:textAlignment w:val="auto"/>
              <w:rPr>
                <w:rFonts w:ascii="Arial" w:hAnsi="Arial" w:cs="Arial"/>
                <w:color w:val="0000FF"/>
                <w:sz w:val="20"/>
              </w:rPr>
            </w:pPr>
            <w:hyperlink r:id="rId16" w:history="1">
              <w:r w:rsidR="00EC047F" w:rsidRPr="003B758D">
                <w:rPr>
                  <w:color w:val="0000FF"/>
                  <w:sz w:val="20"/>
                  <w:u w:val="single"/>
                </w:rPr>
                <w:t>http://www.legislation.gov.uk/uksi/2009/1547/schedule/2/made</w:t>
              </w:r>
            </w:hyperlink>
          </w:p>
          <w:p w:rsidR="00EC047F" w:rsidRPr="003B758D" w:rsidRDefault="00465984" w:rsidP="003B758D">
            <w:pPr>
              <w:overflowPunct/>
              <w:textAlignment w:val="auto"/>
              <w:rPr>
                <w:rFonts w:ascii="Arial" w:hAnsi="Arial" w:cs="Arial"/>
                <w:color w:val="0000FF"/>
                <w:sz w:val="20"/>
              </w:rPr>
            </w:pPr>
            <w:hyperlink r:id="rId17" w:history="1">
              <w:r w:rsidR="00EC047F" w:rsidRPr="003B758D">
                <w:rPr>
                  <w:color w:val="0000FF"/>
                  <w:sz w:val="20"/>
                  <w:u w:val="single"/>
                </w:rPr>
                <w:t>http://www.legislation.gov.uk/uksi/2009/1547/schedule/3/made</w:t>
              </w:r>
            </w:hyperlink>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A – Orders or other restrictions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you?</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354965</wp:posOffset>
                      </wp:positionH>
                      <wp:positionV relativeFrom="paragraph">
                        <wp:posOffset>102870</wp:posOffset>
                      </wp:positionV>
                      <wp:extent cx="371475" cy="285750"/>
                      <wp:effectExtent l="0" t="0" r="28575" b="1905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7.95pt;margin-top:8.1pt;width:29.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1021715</wp:posOffset>
                      </wp:positionH>
                      <wp:positionV relativeFrom="paragraph">
                        <wp:posOffset>102870</wp:posOffset>
                      </wp:positionV>
                      <wp:extent cx="371475" cy="2857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80.45pt;margin-top:8.1pt;width:29.2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a child in your care?</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1021715</wp:posOffset>
                      </wp:positionH>
                      <wp:positionV relativeFrom="paragraph">
                        <wp:posOffset>97155</wp:posOffset>
                      </wp:positionV>
                      <wp:extent cx="371475" cy="285750"/>
                      <wp:effectExtent l="0" t="0" r="2857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45pt;margin-top:7.65pt;width:29.25pt;height:22.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" strokecolor="#f79646" strokeweight="2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354965</wp:posOffset>
                      </wp:positionH>
                      <wp:positionV relativeFrom="paragraph">
                        <wp:posOffset>97155</wp:posOffset>
                      </wp:positionV>
                      <wp:extent cx="371475" cy="285750"/>
                      <wp:effectExtent l="0" t="0" r="28575"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5pt;margin-top:7.65pt;width:29.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FZ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Have any orders or other determinations been made which prevents you from being registered in relation to child care, children’s homes or fostering?</w:t>
            </w:r>
          </w:p>
          <w:p w:rsidR="00EC047F" w:rsidRPr="003B758D" w:rsidRDefault="00C85812" w:rsidP="003B758D">
            <w:pPr>
              <w:overflowPunct/>
              <w:ind w:right="176"/>
              <w:textAlignment w:val="auto"/>
              <w:rPr>
                <w:rFonts w:ascii="Arial" w:hAnsi="Arial" w:cs="Arial"/>
                <w:color w:val="000000"/>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1030605</wp:posOffset>
                      </wp:positionH>
                      <wp:positionV relativeFrom="paragraph">
                        <wp:posOffset>128905</wp:posOffset>
                      </wp:positionV>
                      <wp:extent cx="371475" cy="285750"/>
                      <wp:effectExtent l="0" t="0" r="28575" b="1905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1.15pt;margin-top:10.15pt;width:29.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335915</wp:posOffset>
                      </wp:positionH>
                      <wp:positionV relativeFrom="paragraph">
                        <wp:posOffset>129540</wp:posOffset>
                      </wp:positionV>
                      <wp:extent cx="371475" cy="285750"/>
                      <wp:effectExtent l="0" t="0" r="28575"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5pt;margin-top:10.2pt;width:29.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" strokecolor="#f79646" strokeweight="2pt"/>
                  </w:pict>
                </mc:Fallback>
              </mc:AlternateConten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 xml:space="preserve">                                                                                        </w:t>
            </w:r>
            <w:r w:rsidRPr="003B758D">
              <w:rPr>
                <w:rFonts w:ascii="Arial" w:hAnsi="Arial" w:cs="Arial"/>
                <w:color w:val="000000"/>
                <w:szCs w:val="24"/>
              </w:rPr>
              <w:tab/>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lastRenderedPageBreak/>
              <w:t>Are there any other relevant orders, restrictions or prohibitions in respect of you as set out in the Schedule 1 of the Regulations? (Please see appendix 1)</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99060</wp:posOffset>
                      </wp:positionV>
                      <wp:extent cx="371475" cy="285750"/>
                      <wp:effectExtent l="0" t="0" r="2857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5pt;margin-top:7.8pt;width:29.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mcJgIAAD8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1030605</wp:posOffset>
                      </wp:positionH>
                      <wp:positionV relativeFrom="paragraph">
                        <wp:posOffset>98425</wp:posOffset>
                      </wp:positionV>
                      <wp:extent cx="371475" cy="2857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15pt;margin-top:7.75pt;width:29.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you barred from working with Children (Disclosure and Barring Service (DBS)?</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335280</wp:posOffset>
                      </wp:positionH>
                      <wp:positionV relativeFrom="paragraph">
                        <wp:posOffset>112395</wp:posOffset>
                      </wp:positionV>
                      <wp:extent cx="371475" cy="285750"/>
                      <wp:effectExtent l="0" t="0" r="28575"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4pt;margin-top:8.85pt;width:29.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" strokecolor="#f79646" strokeweight="2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1031240</wp:posOffset>
                      </wp:positionH>
                      <wp:positionV relativeFrom="paragraph">
                        <wp:posOffset>120015</wp:posOffset>
                      </wp:positionV>
                      <wp:extent cx="371475" cy="285750"/>
                      <wp:effectExtent l="0" t="0" r="28575" b="190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1.2pt;margin-top:9.45pt;width:2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7470"/>
              </w:tabs>
              <w:overflowPunct/>
              <w:textAlignment w:val="auto"/>
              <w:rPr>
                <w:rFonts w:ascii="Arial" w:hAnsi="Arial" w:cs="Arial"/>
                <w:color w:val="000000"/>
                <w:szCs w:val="24"/>
              </w:rPr>
            </w:pPr>
          </w:p>
          <w:p w:rsidR="00EC047F" w:rsidRPr="003B758D" w:rsidRDefault="00EC047F" w:rsidP="003B758D">
            <w:pPr>
              <w:tabs>
                <w:tab w:val="left" w:pos="7470"/>
              </w:tabs>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Are you prohibited from Teaching? </w:t>
            </w:r>
          </w:p>
          <w:p w:rsidR="00EC047F" w:rsidRPr="003B758D" w:rsidRDefault="00C85812" w:rsidP="003B758D">
            <w:pPr>
              <w:tabs>
                <w:tab w:val="left" w:pos="8460"/>
              </w:tabs>
              <w:overflowPunct/>
              <w:textAlignment w:val="auto"/>
              <w:rPr>
                <w:rFonts w:ascii="Arial" w:hAnsi="Arial" w:cs="Arial"/>
                <w:color w:val="000000"/>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335915</wp:posOffset>
                      </wp:positionH>
                      <wp:positionV relativeFrom="paragraph">
                        <wp:posOffset>111760</wp:posOffset>
                      </wp:positionV>
                      <wp:extent cx="371475" cy="314325"/>
                      <wp:effectExtent l="0" t="0" r="28575" b="2857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45pt;margin-top:8.8pt;width:29.25pt;height:24.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" strokecolor="#f79646" strokeweight="2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1088390</wp:posOffset>
                      </wp:positionH>
                      <wp:positionV relativeFrom="paragraph">
                        <wp:posOffset>144780</wp:posOffset>
                      </wp:positionV>
                      <wp:extent cx="371475" cy="285750"/>
                      <wp:effectExtent l="0" t="0" r="28575"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7pt;margin-top:11.4pt;width:29.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" strokecolor="#f79646" strokeweight="2pt"/>
                  </w:pict>
                </mc:Fallback>
              </mc:AlternateConten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8460"/>
              </w:tabs>
              <w:overflowPunct/>
              <w:textAlignment w:val="auto"/>
              <w:rPr>
                <w:rFonts w:ascii="Arial" w:hAnsi="Arial" w:cs="Arial"/>
                <w:b/>
                <w:bCs/>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B – Specified and Statutory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been cautioned (including a reprimand or warning) since 6 April 2007 or have you ever been convicted of any of the following:</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against or involving a child? (A child is a person under the age of 18)</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91440</wp:posOffset>
                      </wp:positionV>
                      <wp:extent cx="371475" cy="314325"/>
                      <wp:effectExtent l="0" t="0" r="28575" b="2857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5pt;margin-top:7.2pt;width:29.25pt;height:24.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" strokecolor="#f79646"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1031240</wp:posOffset>
                      </wp:positionH>
                      <wp:positionV relativeFrom="paragraph">
                        <wp:posOffset>120650</wp:posOffset>
                      </wp:positionV>
                      <wp:extent cx="371475" cy="285750"/>
                      <wp:effectExtent l="0" t="0" r="2857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2pt;margin-top:9.5pt;width:29.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ind w:left="360"/>
              <w:textAlignment w:val="auto"/>
              <w:rPr>
                <w:color w:val="000000"/>
                <w:szCs w:val="24"/>
              </w:rPr>
            </w:pPr>
            <w:r w:rsidRPr="003B758D">
              <w:rPr>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violent* or sexual offence against an adult?</w:t>
            </w:r>
            <w:r w:rsidRPr="003B758D">
              <w:rPr>
                <w:rFonts w:ascii="Arial" w:hAnsi="Arial" w:cs="Arial"/>
                <w:noProof/>
                <w:color w:val="000000"/>
                <w:szCs w:val="24"/>
              </w:rPr>
              <w:t xml:space="preserve"> (</w:t>
            </w:r>
            <w:r w:rsidRPr="003B758D">
              <w:rPr>
                <w:rFonts w:ascii="Arial" w:hAnsi="Arial" w:cs="Arial"/>
                <w:color w:val="000000"/>
                <w:szCs w:val="24"/>
              </w:rPr>
              <w:t>*a violent offence in this context is murder, manslaughter, kidnapping, false imprisonment, ABH, GBH)</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335915</wp:posOffset>
                      </wp:positionH>
                      <wp:positionV relativeFrom="paragraph">
                        <wp:posOffset>127635</wp:posOffset>
                      </wp:positionV>
                      <wp:extent cx="371475" cy="285750"/>
                      <wp:effectExtent l="0" t="0" r="28575" b="190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5pt;margin-top:10.05pt;width:29.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" strokecolor="#f79646" strokeweight="2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1031240</wp:posOffset>
                      </wp:positionH>
                      <wp:positionV relativeFrom="paragraph">
                        <wp:posOffset>132080</wp:posOffset>
                      </wp:positionV>
                      <wp:extent cx="400050" cy="28575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1.2pt;margin-top:10.4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under the Sexual Offences Act?</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354965</wp:posOffset>
                      </wp:positionH>
                      <wp:positionV relativeFrom="paragraph">
                        <wp:posOffset>84455</wp:posOffset>
                      </wp:positionV>
                      <wp:extent cx="371475" cy="285750"/>
                      <wp:effectExtent l="0" t="0" r="28575"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95pt;margin-top:6.65pt;width:29.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QJgIAAEA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1031240</wp:posOffset>
                      </wp:positionH>
                      <wp:positionV relativeFrom="paragraph">
                        <wp:posOffset>84455</wp:posOffset>
                      </wp:positionV>
                      <wp:extent cx="371475" cy="285750"/>
                      <wp:effectExtent l="0" t="0" r="28575"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1.2pt;margin-top:6.65pt;width:29.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other relevant offence?</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1031240</wp:posOffset>
                      </wp:positionH>
                      <wp:positionV relativeFrom="paragraph">
                        <wp:posOffset>128905</wp:posOffset>
                      </wp:positionV>
                      <wp:extent cx="371475" cy="285750"/>
                      <wp:effectExtent l="0" t="0" r="2857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1.2pt;margin-top:10.15pt;width:29.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" strokecolor="#f79646" strokeweight="2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354965</wp:posOffset>
                      </wp:positionH>
                      <wp:positionV relativeFrom="paragraph">
                        <wp:posOffset>128905</wp:posOffset>
                      </wp:positionV>
                      <wp:extent cx="371475" cy="285750"/>
                      <wp:effectExtent l="0" t="0" r="28575" b="190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95pt;margin-top:10.15pt;width:2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spacing w:after="200" w:line="276" w:lineRule="auto"/>
              <w:ind w:left="720"/>
              <w:contextualSpacing/>
              <w:textAlignment w:val="auto"/>
              <w:rPr>
                <w:rFonts w:ascii="Arial" w:hAnsi="Arial" w:cs="Arial"/>
                <w:color w:val="000000"/>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ever been cautioned, reprimanded, given a warning for or convicted of any similar offence in another country?</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1031240</wp:posOffset>
                      </wp:positionH>
                      <wp:positionV relativeFrom="paragraph">
                        <wp:posOffset>91440</wp:posOffset>
                      </wp:positionV>
                      <wp:extent cx="371475" cy="285750"/>
                      <wp:effectExtent l="0" t="0" r="2857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1.2pt;margin-top:7.2pt;width:29.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354965</wp:posOffset>
                      </wp:positionH>
                      <wp:positionV relativeFrom="paragraph">
                        <wp:posOffset>91440</wp:posOffset>
                      </wp:positionV>
                      <wp:extent cx="371475" cy="285750"/>
                      <wp:effectExtent l="0" t="0" r="28575"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95pt;margin-top:7.2pt;width:29.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C – Disqualification by association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reprimanded, given a warning for or convicted of any offence in Section 2.</w:t>
            </w:r>
          </w:p>
          <w:p w:rsidR="00EC047F" w:rsidRPr="003B758D" w:rsidRDefault="00C85812"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354965</wp:posOffset>
                      </wp:positionH>
                      <wp:positionV relativeFrom="paragraph">
                        <wp:posOffset>132715</wp:posOffset>
                      </wp:positionV>
                      <wp:extent cx="371475" cy="285750"/>
                      <wp:effectExtent l="0" t="0" r="28575"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95pt;margin-top:10.45pt;width:29.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1Y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" strokecolor="#f79646" strokeweight="2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1050290</wp:posOffset>
                      </wp:positionH>
                      <wp:positionV relativeFrom="paragraph">
                        <wp:posOffset>132715</wp:posOffset>
                      </wp:positionV>
                      <wp:extent cx="371475" cy="285750"/>
                      <wp:effectExtent l="0" t="0" r="28575" b="190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7pt;margin-top:10.45pt;width:29.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lastRenderedPageBreak/>
              <w:t>Section D – Provision of Information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have answered YES to any of the questions above you should provide details below in respect of yourself, or where relevant the member of your household. You may supply this information separately if you so wish, but you must do so without delay.</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Details of the order, restriction, conviction, caution etc. including the date(s) of these, the relevant court(s) or body(</w:t>
            </w:r>
            <w:proofErr w:type="spellStart"/>
            <w:r w:rsidRPr="003B758D">
              <w:rPr>
                <w:rFonts w:ascii="Arial" w:hAnsi="Arial" w:cs="Arial"/>
                <w:color w:val="000000"/>
                <w:szCs w:val="24"/>
              </w:rPr>
              <w:t>ies</w:t>
            </w:r>
            <w:proofErr w:type="spellEnd"/>
            <w:r w:rsidRPr="003B758D">
              <w:rPr>
                <w:rFonts w:ascii="Arial" w:hAnsi="Arial" w:cs="Arial"/>
                <w:color w:val="000000"/>
                <w:szCs w:val="24"/>
              </w:rPr>
              <w:t>). You should also provide a copy of the relevant order, caution, conviction etc. In relation to cautions/convictions a DBS Certificate may be provided.</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tabs>
                <w:tab w:val="left" w:pos="2790"/>
              </w:tabs>
              <w:overflowPunct/>
              <w:textAlignment w:val="auto"/>
              <w:rPr>
                <w:rFonts w:ascii="Arial" w:hAnsi="Arial" w:cs="Arial"/>
                <w:b/>
                <w:bCs/>
                <w:color w:val="000000"/>
                <w:szCs w:val="24"/>
              </w:rPr>
            </w:pPr>
            <w:r w:rsidRPr="003B758D">
              <w:rPr>
                <w:rFonts w:ascii="Arial" w:hAnsi="Arial" w:cs="Arial"/>
                <w:b/>
                <w:bCs/>
                <w:color w:val="000000"/>
                <w:szCs w:val="24"/>
              </w:rPr>
              <w:tab/>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E – Declaration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In signing this form, I confirm that the information provided is true to the best of my knowledge and that:</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my responsibilities to safeguard children.</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 xml:space="preserve">I understand that I must notify my </w:t>
            </w:r>
            <w:proofErr w:type="spellStart"/>
            <w:r w:rsidRPr="003B758D">
              <w:rPr>
                <w:rFonts w:ascii="Arial" w:hAnsi="Arial" w:cs="Arial"/>
                <w:color w:val="000000"/>
                <w:szCs w:val="24"/>
              </w:rPr>
              <w:t>Headteacher</w:t>
            </w:r>
            <w:proofErr w:type="spellEnd"/>
            <w:r w:rsidRPr="003B758D">
              <w:rPr>
                <w:rFonts w:ascii="Arial" w:hAnsi="Arial" w:cs="Arial"/>
                <w:color w:val="000000"/>
                <w:szCs w:val="24"/>
              </w:rPr>
              <w:t xml:space="preserve">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b/>
                <w:sz w:val="22"/>
                <w:szCs w:val="22"/>
              </w:rPr>
              <w:t>Name</w:t>
            </w:r>
            <w:r w:rsidRPr="003B758D">
              <w:rPr>
                <w:rFonts w:ascii="Arial" w:hAnsi="Arial" w:cs="Arial"/>
                <w:sz w:val="22"/>
                <w:szCs w:val="22"/>
              </w:rPr>
              <w:t>………………………………</w:t>
            </w:r>
            <w:r w:rsidRPr="003B758D">
              <w:rPr>
                <w:rFonts w:ascii="Arial" w:hAnsi="Arial" w:cs="Arial"/>
                <w:b/>
                <w:sz w:val="22"/>
                <w:szCs w:val="22"/>
              </w:rPr>
              <w:t>Signature……………………………..  Date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b/>
                <w:bCs/>
                <w:sz w:val="22"/>
                <w:szCs w:val="22"/>
              </w:rPr>
            </w:pPr>
          </w:p>
        </w:tc>
      </w:tr>
    </w:tbl>
    <w:p w:rsidR="00EC047F" w:rsidRPr="003B758D" w:rsidRDefault="00EC047F" w:rsidP="003B758D">
      <w:pPr>
        <w:overflowPunct/>
        <w:autoSpaceDE/>
        <w:autoSpaceDN/>
        <w:adjustRightInd/>
        <w:textAlignment w:val="auto"/>
        <w:rPr>
          <w:szCs w:val="24"/>
        </w:rPr>
      </w:pPr>
    </w:p>
    <w:p w:rsidR="00EC047F" w:rsidRDefault="00EC047F" w:rsidP="009E034D"/>
    <w:sectPr w:rsidR="00EC047F" w:rsidSect="00D438DD">
      <w:headerReference w:type="default" r:id="rId18"/>
      <w:pgSz w:w="11909" w:h="16834" w:code="9"/>
      <w:pgMar w:top="567" w:right="720" w:bottom="567" w:left="720"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4F" w:rsidRDefault="00CF4A4F" w:rsidP="003B758D">
      <w:r>
        <w:separator/>
      </w:r>
    </w:p>
  </w:endnote>
  <w:endnote w:type="continuationSeparator" w:id="0">
    <w:p w:rsidR="00CF4A4F" w:rsidRDefault="00CF4A4F"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4F" w:rsidRDefault="00CF4A4F" w:rsidP="003B758D">
      <w:r>
        <w:separator/>
      </w:r>
    </w:p>
  </w:footnote>
  <w:footnote w:type="continuationSeparator" w:id="0">
    <w:p w:rsidR="00CF4A4F" w:rsidRDefault="00CF4A4F" w:rsidP="003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7F" w:rsidRDefault="00EC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428"/>
    <w:multiLevelType w:val="hybridMultilevel"/>
    <w:tmpl w:val="74A2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62E0C70"/>
    <w:multiLevelType w:val="hybridMultilevel"/>
    <w:tmpl w:val="C39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65776"/>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tabs>
          <w:tab w:val="num" w:pos="1080"/>
        </w:tabs>
        <w:ind w:left="1080" w:hanging="360"/>
      </w:pPr>
      <w:rPr>
        <w:rFonts w:ascii="Symbol" w:hAnsi="Symbol"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3DFE"/>
    <w:rsid w:val="000F6DA3"/>
    <w:rsid w:val="00127374"/>
    <w:rsid w:val="0014269C"/>
    <w:rsid w:val="00164A7C"/>
    <w:rsid w:val="00181815"/>
    <w:rsid w:val="001968A6"/>
    <w:rsid w:val="001A0CA3"/>
    <w:rsid w:val="001B773E"/>
    <w:rsid w:val="00287688"/>
    <w:rsid w:val="002A2E40"/>
    <w:rsid w:val="002B3037"/>
    <w:rsid w:val="00370BF8"/>
    <w:rsid w:val="003A7DDE"/>
    <w:rsid w:val="003B758D"/>
    <w:rsid w:val="003F3670"/>
    <w:rsid w:val="00431C1C"/>
    <w:rsid w:val="00465984"/>
    <w:rsid w:val="00473845"/>
    <w:rsid w:val="00492C50"/>
    <w:rsid w:val="004A1DDF"/>
    <w:rsid w:val="004A5440"/>
    <w:rsid w:val="004A54AE"/>
    <w:rsid w:val="0050735C"/>
    <w:rsid w:val="00576D8C"/>
    <w:rsid w:val="00651810"/>
    <w:rsid w:val="00656329"/>
    <w:rsid w:val="00665088"/>
    <w:rsid w:val="00671A53"/>
    <w:rsid w:val="006F0621"/>
    <w:rsid w:val="0075415F"/>
    <w:rsid w:val="00754A69"/>
    <w:rsid w:val="007B1A58"/>
    <w:rsid w:val="008231A0"/>
    <w:rsid w:val="00827AF3"/>
    <w:rsid w:val="008426F2"/>
    <w:rsid w:val="0084483E"/>
    <w:rsid w:val="008553FA"/>
    <w:rsid w:val="00866844"/>
    <w:rsid w:val="008E75AA"/>
    <w:rsid w:val="00974948"/>
    <w:rsid w:val="009D1E26"/>
    <w:rsid w:val="009E034D"/>
    <w:rsid w:val="009F479D"/>
    <w:rsid w:val="00A547E2"/>
    <w:rsid w:val="00C40108"/>
    <w:rsid w:val="00C84B6B"/>
    <w:rsid w:val="00C85812"/>
    <w:rsid w:val="00CD1512"/>
    <w:rsid w:val="00CF109B"/>
    <w:rsid w:val="00CF4A4F"/>
    <w:rsid w:val="00D06A01"/>
    <w:rsid w:val="00D11C4C"/>
    <w:rsid w:val="00D438DD"/>
    <w:rsid w:val="00D47833"/>
    <w:rsid w:val="00D5782A"/>
    <w:rsid w:val="00DD23E0"/>
    <w:rsid w:val="00E43B03"/>
    <w:rsid w:val="00E73EAD"/>
    <w:rsid w:val="00EB5E32"/>
    <w:rsid w:val="00EC047F"/>
    <w:rsid w:val="00F14DA7"/>
    <w:rsid w:val="00F409C9"/>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bs-check-requests-guidance-for-employer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yperlink" Target="http://www.legislation.gov.uk/uksi/2009/1547/schedule/3/made" TargetMode="External"/><Relationship Id="rId2" Type="http://schemas.openxmlformats.org/officeDocument/2006/relationships/styles" Target="styles.xml"/><Relationship Id="rId16" Type="http://schemas.openxmlformats.org/officeDocument/2006/relationships/hyperlink" Target="http://www.legislation.gov.uk/uksi/2009/1547/schedule/2/m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www.legislation.gov.uk/uksi/2009/1547/schedule/1/ma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19909</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Pringle, Michelle</cp:lastModifiedBy>
  <cp:revision>2</cp:revision>
  <cp:lastPrinted>2012-10-23T14:01:00Z</cp:lastPrinted>
  <dcterms:created xsi:type="dcterms:W3CDTF">2019-02-08T15:22:00Z</dcterms:created>
  <dcterms:modified xsi:type="dcterms:W3CDTF">2019-02-08T15:22:00Z</dcterms:modified>
</cp:coreProperties>
</file>