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4B57" w14:textId="57A1C77F" w:rsidR="00A67324" w:rsidRPr="00ED0151" w:rsidRDefault="00ED0151" w:rsidP="00B40CBF">
      <w:pPr>
        <w:jc w:val="center"/>
        <w:rPr>
          <w:rFonts w:ascii="Century Gothic" w:hAnsi="Century Gothic"/>
          <w:b/>
        </w:rPr>
      </w:pPr>
      <w:r w:rsidRPr="00ED0151">
        <w:rPr>
          <w:rFonts w:ascii="Century Gothic" w:hAnsi="Century Gothic"/>
          <w:b/>
          <w:noProof/>
        </w:rPr>
        <w:drawing>
          <wp:anchor distT="0" distB="0" distL="114300" distR="114300" simplePos="0" relativeHeight="251658240" behindDoc="0" locked="0" layoutInCell="1" allowOverlap="1" wp14:anchorId="34AB8F10" wp14:editId="65059CB8">
            <wp:simplePos x="2391508" y="450166"/>
            <wp:positionH relativeFrom="margin">
              <wp:align>left</wp:align>
            </wp:positionH>
            <wp:positionV relativeFrom="margin">
              <wp:align>top</wp:align>
            </wp:positionV>
            <wp:extent cx="682283" cy="682283"/>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ley-Crook-bluelogo.png"/>
                    <pic:cNvPicPr/>
                  </pic:nvPicPr>
                  <pic:blipFill>
                    <a:blip r:embed="rId7">
                      <a:extLst>
                        <a:ext uri="{28A0092B-C50C-407E-A947-70E740481C1C}">
                          <a14:useLocalDpi xmlns:a14="http://schemas.microsoft.com/office/drawing/2010/main" val="0"/>
                        </a:ext>
                      </a:extLst>
                    </a:blip>
                    <a:stretch>
                      <a:fillRect/>
                    </a:stretch>
                  </pic:blipFill>
                  <pic:spPr>
                    <a:xfrm>
                      <a:off x="0" y="0"/>
                      <a:ext cx="682283" cy="682283"/>
                    </a:xfrm>
                    <a:prstGeom prst="rect">
                      <a:avLst/>
                    </a:prstGeom>
                  </pic:spPr>
                </pic:pic>
              </a:graphicData>
            </a:graphic>
          </wp:anchor>
        </w:drawing>
      </w:r>
      <w:r w:rsidRPr="00ED0151">
        <w:rPr>
          <w:rFonts w:ascii="Century Gothic" w:hAnsi="Century Gothic"/>
          <w:b/>
          <w:noProof/>
        </w:rPr>
        <w:t>STANLEY CROOK</w:t>
      </w:r>
      <w:r w:rsidR="00B40CBF" w:rsidRPr="00ED0151">
        <w:rPr>
          <w:rFonts w:ascii="Century Gothic" w:hAnsi="Century Gothic"/>
          <w:noProof/>
        </w:rPr>
        <w:t xml:space="preserve"> </w:t>
      </w:r>
      <w:r w:rsidR="00783DFC" w:rsidRPr="00ED0151">
        <w:rPr>
          <w:rFonts w:ascii="Century Gothic" w:hAnsi="Century Gothic"/>
          <w:b/>
        </w:rPr>
        <w:t>PRIMARY SCHOOL</w:t>
      </w:r>
    </w:p>
    <w:p w14:paraId="3616400B" w14:textId="77777777" w:rsidR="00A67324" w:rsidRPr="00ED0151" w:rsidRDefault="00A67324" w:rsidP="00A67324">
      <w:pPr>
        <w:rPr>
          <w:rFonts w:ascii="Century Gothic" w:hAnsi="Century Gothic"/>
          <w:b/>
        </w:rPr>
      </w:pPr>
    </w:p>
    <w:p w14:paraId="0EA3AE28" w14:textId="770ADE35" w:rsidR="00A67324" w:rsidRDefault="00A67324" w:rsidP="00B40CBF">
      <w:pPr>
        <w:jc w:val="center"/>
        <w:rPr>
          <w:rFonts w:ascii="Century Gothic" w:hAnsi="Century Gothic"/>
          <w:b/>
        </w:rPr>
      </w:pPr>
      <w:r w:rsidRPr="00ED0151">
        <w:rPr>
          <w:rFonts w:ascii="Century Gothic" w:hAnsi="Century Gothic"/>
          <w:b/>
        </w:rPr>
        <w:t>JOB DESCRIPTION – CLASS TEACHER</w:t>
      </w:r>
    </w:p>
    <w:p w14:paraId="76FB96DB" w14:textId="1439EFBA" w:rsidR="00BC6704" w:rsidRPr="00ED0151" w:rsidRDefault="00BC6704" w:rsidP="00B40CBF">
      <w:pPr>
        <w:jc w:val="center"/>
        <w:rPr>
          <w:rFonts w:ascii="Century Gothic" w:hAnsi="Century Gothic"/>
          <w:b/>
        </w:rPr>
      </w:pPr>
      <w:r>
        <w:rPr>
          <w:rFonts w:ascii="Century Gothic" w:hAnsi="Century Gothic"/>
          <w:b/>
        </w:rPr>
        <w:t>M1 – M6</w:t>
      </w:r>
    </w:p>
    <w:p w14:paraId="385CE4F0" w14:textId="77777777" w:rsidR="00A67324" w:rsidRPr="00ED0151" w:rsidRDefault="00A67324" w:rsidP="00A67324">
      <w:pPr>
        <w:rPr>
          <w:rFonts w:ascii="Century Gothic" w:hAnsi="Century Gothic"/>
          <w:b/>
        </w:rPr>
      </w:pPr>
    </w:p>
    <w:p w14:paraId="28473AEE" w14:textId="0DAE630D" w:rsidR="00A67324" w:rsidRPr="00ED0151" w:rsidRDefault="00A67324" w:rsidP="00A67324">
      <w:pPr>
        <w:rPr>
          <w:rFonts w:ascii="Century Gothic" w:hAnsi="Century Gothic"/>
          <w:b/>
        </w:rPr>
      </w:pPr>
      <w:bookmarkStart w:id="0" w:name="_GoBack"/>
      <w:bookmarkEnd w:id="0"/>
      <w:r w:rsidRPr="00ED0151">
        <w:rPr>
          <w:rFonts w:ascii="Century Gothic" w:hAnsi="Century Gothic"/>
          <w:b/>
        </w:rPr>
        <w:t>General Duties</w:t>
      </w:r>
    </w:p>
    <w:p w14:paraId="4FAC7B53" w14:textId="7AF59E7E" w:rsidR="00A67324" w:rsidRPr="00ED0151" w:rsidRDefault="00A67324" w:rsidP="00A67324">
      <w:pPr>
        <w:rPr>
          <w:rFonts w:ascii="Century Gothic" w:hAnsi="Century Gothic"/>
        </w:rPr>
      </w:pPr>
      <w:r w:rsidRPr="00ED0151">
        <w:rPr>
          <w:rFonts w:ascii="Century Gothic" w:hAnsi="Century Gothic"/>
        </w:rPr>
        <w:t xml:space="preserve">You are required to carry out the professional duties of a School Teacher, taking responsibility for the educational welfare of pupils aged </w:t>
      </w:r>
      <w:r w:rsidR="00044256" w:rsidRPr="00ED0151">
        <w:rPr>
          <w:rFonts w:ascii="Century Gothic" w:hAnsi="Century Gothic"/>
        </w:rPr>
        <w:t>3</w:t>
      </w:r>
      <w:r w:rsidRPr="00ED0151">
        <w:rPr>
          <w:rFonts w:ascii="Century Gothic" w:hAnsi="Century Gothic"/>
        </w:rPr>
        <w:t>-11 in accordance with the requirements of Conditions and Employment of School Teachers. These may be summarised as:</w:t>
      </w:r>
    </w:p>
    <w:p w14:paraId="27040834" w14:textId="77777777" w:rsidR="00A67324" w:rsidRPr="00ED0151" w:rsidRDefault="00A67324" w:rsidP="00A67324">
      <w:pPr>
        <w:rPr>
          <w:rFonts w:ascii="Century Gothic" w:hAnsi="Century Gothic"/>
        </w:rPr>
      </w:pPr>
    </w:p>
    <w:p w14:paraId="60BB7FB1"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Having regard to the requirements of the National Curriculum; the school’s aims, objectives, schemes of work and policies of the Governing Body.</w:t>
      </w:r>
    </w:p>
    <w:p w14:paraId="141E8A1C"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Having the corporate responsibility for the well-being and discipline of all pupils.</w:t>
      </w:r>
    </w:p>
    <w:p w14:paraId="72A521B8"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Performing, in accordance with any directions which may reasonably be given to you by the Headteacher from time to time, such particular duties as may be reasonably assigned to you.</w:t>
      </w:r>
    </w:p>
    <w:p w14:paraId="440B8FF9" w14:textId="77777777" w:rsidR="00A67324" w:rsidRPr="00ED0151" w:rsidRDefault="00A67324" w:rsidP="00A67324">
      <w:pPr>
        <w:numPr>
          <w:ilvl w:val="0"/>
          <w:numId w:val="1"/>
        </w:numPr>
        <w:ind w:left="587"/>
        <w:rPr>
          <w:rFonts w:ascii="Century Gothic" w:hAnsi="Century Gothic"/>
        </w:rPr>
      </w:pPr>
      <w:r w:rsidRPr="00ED0151">
        <w:rPr>
          <w:rFonts w:ascii="Century Gothic" w:hAnsi="Century Gothic"/>
        </w:rPr>
        <w:t>Subject to the immediate supervision and direction of the Headteacher of the school.</w:t>
      </w:r>
    </w:p>
    <w:p w14:paraId="0A9F0E50" w14:textId="77777777" w:rsidR="00A67324" w:rsidRPr="00ED0151" w:rsidRDefault="00A67324" w:rsidP="00A67324">
      <w:pPr>
        <w:rPr>
          <w:rFonts w:ascii="Century Gothic" w:hAnsi="Century Gothic"/>
        </w:rPr>
      </w:pPr>
    </w:p>
    <w:p w14:paraId="12F4D826" w14:textId="77777777" w:rsidR="00A67324" w:rsidRPr="00ED0151" w:rsidRDefault="00A67324" w:rsidP="00A67324">
      <w:pPr>
        <w:rPr>
          <w:rFonts w:ascii="Century Gothic" w:hAnsi="Century Gothic"/>
          <w:b/>
          <w:u w:val="single"/>
        </w:rPr>
      </w:pPr>
      <w:r w:rsidRPr="00ED0151">
        <w:rPr>
          <w:rFonts w:ascii="Century Gothic" w:hAnsi="Century Gothic"/>
          <w:b/>
          <w:u w:val="single"/>
        </w:rPr>
        <w:t>Key Tasks of the Post of Teacher</w:t>
      </w:r>
    </w:p>
    <w:p w14:paraId="5614EF69" w14:textId="77777777" w:rsidR="00783DFC" w:rsidRPr="00ED0151" w:rsidRDefault="00783DFC" w:rsidP="00A67324">
      <w:pPr>
        <w:rPr>
          <w:rFonts w:ascii="Century Gothic" w:hAnsi="Century Gothic"/>
          <w:b/>
          <w:u w:val="single"/>
        </w:rPr>
      </w:pPr>
    </w:p>
    <w:p w14:paraId="7C318587" w14:textId="77777777" w:rsidR="00783DFC" w:rsidRPr="00ED0151" w:rsidRDefault="00783DFC" w:rsidP="00A67324">
      <w:pPr>
        <w:rPr>
          <w:rFonts w:ascii="Century Gothic" w:hAnsi="Century Gothic"/>
          <w:b/>
        </w:rPr>
      </w:pPr>
      <w:r w:rsidRPr="00ED0151">
        <w:rPr>
          <w:rFonts w:ascii="Century Gothic" w:hAnsi="Century Gothic"/>
          <w:b/>
        </w:rPr>
        <w:t>Teaching:</w:t>
      </w:r>
    </w:p>
    <w:p w14:paraId="12DC8BF3" w14:textId="77777777" w:rsidR="00783DFC" w:rsidRPr="00ED0151" w:rsidRDefault="00783DFC" w:rsidP="00783DFC">
      <w:pPr>
        <w:tabs>
          <w:tab w:val="left" w:pos="0"/>
        </w:tabs>
        <w:autoSpaceDE w:val="0"/>
        <w:autoSpaceDN w:val="0"/>
        <w:adjustRightInd w:val="0"/>
        <w:ind w:left="-567" w:hanging="142"/>
        <w:rPr>
          <w:rFonts w:ascii="Century Gothic" w:hAnsi="Century Gothic" w:cs="Arial"/>
          <w:b/>
          <w:bCs/>
          <w:color w:val="000000"/>
        </w:rPr>
      </w:pPr>
    </w:p>
    <w:p w14:paraId="31F19F27" w14:textId="77777777" w:rsidR="00783DFC" w:rsidRPr="00ED0151" w:rsidRDefault="00783DFC" w:rsidP="00783DFC">
      <w:pPr>
        <w:tabs>
          <w:tab w:val="left" w:pos="0"/>
        </w:tabs>
        <w:autoSpaceDE w:val="0"/>
        <w:autoSpaceDN w:val="0"/>
        <w:adjustRightInd w:val="0"/>
        <w:ind w:left="-567" w:hanging="142"/>
        <w:rPr>
          <w:rFonts w:ascii="Century Gothic" w:hAnsi="Century Gothic" w:cs="Arial"/>
          <w:b/>
          <w:bCs/>
          <w:color w:val="000000"/>
        </w:rPr>
      </w:pPr>
      <w:r w:rsidRPr="00ED0151">
        <w:rPr>
          <w:rFonts w:ascii="Century Gothic" w:hAnsi="Century Gothic" w:cs="Arial"/>
          <w:b/>
          <w:bCs/>
          <w:color w:val="000000"/>
        </w:rPr>
        <w:tab/>
      </w:r>
      <w:r w:rsidRPr="00ED0151">
        <w:rPr>
          <w:rFonts w:ascii="Century Gothic" w:hAnsi="Century Gothic" w:cs="Arial"/>
          <w:b/>
          <w:bCs/>
          <w:color w:val="000000"/>
        </w:rPr>
        <w:tab/>
      </w:r>
      <w:r w:rsidRPr="00ED0151">
        <w:rPr>
          <w:rFonts w:ascii="Century Gothic" w:hAnsi="Century Gothic" w:cs="Arial"/>
          <w:b/>
          <w:bCs/>
          <w:color w:val="000000"/>
        </w:rPr>
        <w:tab/>
        <w:t xml:space="preserve">Set high expectations which inspire, motivate and challenge pupils </w:t>
      </w:r>
    </w:p>
    <w:p w14:paraId="1D7365A6"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establish a safe and stimulating environment for pupils, rooted in the catholic ethos and mutual respect</w:t>
      </w:r>
    </w:p>
    <w:p w14:paraId="6F0F59E8"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set goals that stretch and challenge pupils of all backgrounds, abilities and dispositions</w:t>
      </w:r>
    </w:p>
    <w:p w14:paraId="3AF919DC" w14:textId="77777777" w:rsidR="00783DFC" w:rsidRPr="00ED0151" w:rsidRDefault="00783DFC" w:rsidP="00783DFC">
      <w:pPr>
        <w:numPr>
          <w:ilvl w:val="0"/>
          <w:numId w:val="7"/>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consistently the positive attitudes, values and behaviour </w:t>
      </w:r>
    </w:p>
    <w:p w14:paraId="0161DB14" w14:textId="77777777" w:rsidR="00783DFC" w:rsidRPr="00ED0151" w:rsidRDefault="00783DFC" w:rsidP="00783DFC">
      <w:pPr>
        <w:tabs>
          <w:tab w:val="left" w:pos="0"/>
          <w:tab w:val="left" w:pos="1276"/>
        </w:tabs>
        <w:autoSpaceDE w:val="0"/>
        <w:autoSpaceDN w:val="0"/>
        <w:adjustRightInd w:val="0"/>
        <w:ind w:left="1276"/>
        <w:rPr>
          <w:rFonts w:ascii="Century Gothic" w:hAnsi="Century Gothic" w:cs="Arial"/>
          <w:color w:val="000000"/>
        </w:rPr>
      </w:pPr>
    </w:p>
    <w:p w14:paraId="221E2CB0" w14:textId="77777777" w:rsidR="00783DFC" w:rsidRPr="00ED0151" w:rsidRDefault="00783DFC" w:rsidP="00783DFC">
      <w:pPr>
        <w:tabs>
          <w:tab w:val="left" w:pos="0"/>
          <w:tab w:val="left" w:pos="1276"/>
        </w:tabs>
        <w:autoSpaceDE w:val="0"/>
        <w:autoSpaceDN w:val="0"/>
        <w:adjustRightInd w:val="0"/>
        <w:ind w:left="709" w:hanging="709"/>
        <w:rPr>
          <w:rFonts w:ascii="Century Gothic" w:hAnsi="Century Gothic" w:cs="Arial"/>
          <w:b/>
          <w:bCs/>
          <w:color w:val="000000"/>
        </w:rPr>
      </w:pPr>
      <w:r w:rsidRPr="00ED0151">
        <w:rPr>
          <w:rFonts w:ascii="Century Gothic" w:hAnsi="Century Gothic" w:cs="Arial"/>
          <w:b/>
          <w:bCs/>
          <w:color w:val="000000"/>
        </w:rPr>
        <w:tab/>
        <w:t xml:space="preserve">Promote good progress and outcomes by pupils </w:t>
      </w:r>
    </w:p>
    <w:p w14:paraId="7AA52C09"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be accountable for pupils’ attainment, progress and outcomes </w:t>
      </w:r>
    </w:p>
    <w:p w14:paraId="2D974148"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be aware of pupils’ capabilities and their prior knowledge, and plan teaching to build on these </w:t>
      </w:r>
    </w:p>
    <w:p w14:paraId="1EB02786"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guide pupils to reflect on the progress they have made and their emerging needs </w:t>
      </w:r>
    </w:p>
    <w:p w14:paraId="66E8F447"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knowledge and understanding of how pupils learn and how this impacts on teaching </w:t>
      </w:r>
    </w:p>
    <w:p w14:paraId="11F03544" w14:textId="77777777" w:rsidR="00783DFC" w:rsidRPr="00ED0151" w:rsidRDefault="00783DFC" w:rsidP="00783DFC">
      <w:pPr>
        <w:numPr>
          <w:ilvl w:val="0"/>
          <w:numId w:val="8"/>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encourage pupils to take a responsible and conscientious attitude to their own work and study. </w:t>
      </w:r>
    </w:p>
    <w:p w14:paraId="473833A4" w14:textId="77777777" w:rsidR="00783DFC" w:rsidRPr="00ED0151" w:rsidRDefault="00783DFC" w:rsidP="00783DFC">
      <w:pPr>
        <w:tabs>
          <w:tab w:val="left" w:pos="0"/>
        </w:tabs>
        <w:autoSpaceDE w:val="0"/>
        <w:autoSpaceDN w:val="0"/>
        <w:adjustRightInd w:val="0"/>
        <w:ind w:left="1276" w:hanging="567"/>
        <w:rPr>
          <w:rFonts w:ascii="Century Gothic" w:hAnsi="Century Gothic" w:cs="Arial"/>
          <w:color w:val="000000"/>
        </w:rPr>
      </w:pPr>
    </w:p>
    <w:p w14:paraId="5221EE6C" w14:textId="77777777" w:rsidR="00783DFC" w:rsidRPr="00ED0151" w:rsidRDefault="00783DFC" w:rsidP="00783DFC">
      <w:pPr>
        <w:tabs>
          <w:tab w:val="left" w:pos="0"/>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t xml:space="preserve">Demonstrate good subject and curriculum knowledge </w:t>
      </w:r>
    </w:p>
    <w:p w14:paraId="7AC488E3"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secure knowledge of the relevant subject(s) and curriculum areas, foster and maintain pupils’ interest in the subject, and address misunderstandings </w:t>
      </w:r>
    </w:p>
    <w:p w14:paraId="60C45CA1"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a critical understanding of developments in the subject and curriculum areas, and promote the value of scholarship </w:t>
      </w:r>
    </w:p>
    <w:p w14:paraId="6822898B" w14:textId="77777777" w:rsidR="00783DFC" w:rsidRPr="00ED0151" w:rsidRDefault="00783DFC" w:rsidP="00783DFC">
      <w:pPr>
        <w:numPr>
          <w:ilvl w:val="0"/>
          <w:numId w:val="9"/>
        </w:numPr>
        <w:tabs>
          <w:tab w:val="left" w:pos="0"/>
          <w:tab w:val="left" w:pos="1276"/>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an understanding of and take responsibility for promoting high standards of literacy, articulacy and the correct use of standard English, whatever the teacher’s specialist subject </w:t>
      </w:r>
    </w:p>
    <w:p w14:paraId="10037968" w14:textId="77777777" w:rsidR="00783DFC" w:rsidRPr="00ED0151" w:rsidRDefault="00783DFC" w:rsidP="00783DFC">
      <w:pPr>
        <w:numPr>
          <w:ilvl w:val="0"/>
          <w:numId w:val="9"/>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lastRenderedPageBreak/>
        <w:t xml:space="preserve">if teaching early reading, demonstrate a clear understanding of systematic synthetic phonics </w:t>
      </w:r>
    </w:p>
    <w:p w14:paraId="70555170" w14:textId="77777777" w:rsidR="00783DFC" w:rsidRPr="00ED0151" w:rsidRDefault="00783DFC" w:rsidP="00783DFC">
      <w:pPr>
        <w:numPr>
          <w:ilvl w:val="0"/>
          <w:numId w:val="9"/>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if teaching early mathematics, demonstrate a clear understanding of appropriate teaching strategies. </w:t>
      </w:r>
    </w:p>
    <w:p w14:paraId="14221A8B" w14:textId="77777777" w:rsidR="00783DFC" w:rsidRPr="00ED0151" w:rsidRDefault="00783DFC" w:rsidP="00783DFC">
      <w:pPr>
        <w:tabs>
          <w:tab w:val="left" w:pos="0"/>
        </w:tabs>
        <w:autoSpaceDE w:val="0"/>
        <w:autoSpaceDN w:val="0"/>
        <w:adjustRightInd w:val="0"/>
        <w:ind w:left="1276" w:hanging="567"/>
        <w:rPr>
          <w:rFonts w:ascii="Century Gothic" w:hAnsi="Century Gothic" w:cs="Arial"/>
          <w:color w:val="000000"/>
        </w:rPr>
      </w:pPr>
    </w:p>
    <w:p w14:paraId="7B610CDA" w14:textId="77777777" w:rsidR="00783DFC" w:rsidRPr="00ED0151" w:rsidRDefault="00783DFC" w:rsidP="00783DFC">
      <w:pPr>
        <w:tabs>
          <w:tab w:val="left" w:pos="0"/>
          <w:tab w:val="left" w:pos="1276"/>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t xml:space="preserve">Plan and teach well-structured lessons </w:t>
      </w:r>
    </w:p>
    <w:p w14:paraId="5536F68A"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impart knowledge and develop understanding through effective use of lesson time </w:t>
      </w:r>
    </w:p>
    <w:p w14:paraId="389CE2FA"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promote a love of learning and children’s intellectual curiosity </w:t>
      </w:r>
    </w:p>
    <w:p w14:paraId="75BC584D"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set homework and plan other out-of-class activities to consolidate and extend the knowledge and understanding pupils have acquired </w:t>
      </w:r>
    </w:p>
    <w:p w14:paraId="559466C0"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reflect systematically on the effectiveness of lessons and approaches to teaching </w:t>
      </w:r>
    </w:p>
    <w:p w14:paraId="3936B96E" w14:textId="77777777" w:rsidR="00783DFC" w:rsidRPr="00ED0151" w:rsidRDefault="00783DFC" w:rsidP="00783DFC">
      <w:pPr>
        <w:numPr>
          <w:ilvl w:val="0"/>
          <w:numId w:val="10"/>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contribute to the design and provision of an engaging curriculum within the relevant subject area(s). </w:t>
      </w:r>
    </w:p>
    <w:p w14:paraId="03747719" w14:textId="77777777" w:rsidR="00783DFC" w:rsidRPr="00ED0151" w:rsidRDefault="00783DFC" w:rsidP="00783DFC">
      <w:pPr>
        <w:tabs>
          <w:tab w:val="left" w:pos="0"/>
        </w:tabs>
        <w:autoSpaceDE w:val="0"/>
        <w:autoSpaceDN w:val="0"/>
        <w:adjustRightInd w:val="0"/>
        <w:rPr>
          <w:rFonts w:ascii="Century Gothic" w:hAnsi="Century Gothic" w:cs="Arial"/>
          <w:color w:val="000000"/>
        </w:rPr>
      </w:pPr>
    </w:p>
    <w:p w14:paraId="2609AE29" w14:textId="77777777" w:rsidR="00783DFC" w:rsidRPr="00ED0151" w:rsidRDefault="00783DFC" w:rsidP="00783DFC">
      <w:pPr>
        <w:tabs>
          <w:tab w:val="left" w:pos="0"/>
          <w:tab w:val="left" w:pos="1276"/>
        </w:tabs>
        <w:autoSpaceDE w:val="0"/>
        <w:autoSpaceDN w:val="0"/>
        <w:adjustRightInd w:val="0"/>
        <w:ind w:left="720" w:hanging="720"/>
        <w:rPr>
          <w:rFonts w:ascii="Century Gothic" w:hAnsi="Century Gothic" w:cs="Arial"/>
          <w:b/>
          <w:bCs/>
          <w:color w:val="000000"/>
        </w:rPr>
      </w:pPr>
      <w:r w:rsidRPr="00ED0151">
        <w:rPr>
          <w:rFonts w:ascii="Century Gothic" w:hAnsi="Century Gothic" w:cs="Arial"/>
          <w:b/>
          <w:bCs/>
          <w:color w:val="000000"/>
        </w:rPr>
        <w:tab/>
        <w:t xml:space="preserve">Adapt teaching to respond to the strengths and needs of all pupils </w:t>
      </w:r>
    </w:p>
    <w:p w14:paraId="5C6B1796"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know when and how to differentiate appropriately, using approaches which enable pupils to be taught effectively </w:t>
      </w:r>
    </w:p>
    <w:p w14:paraId="1374B448"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secure understanding of how a range of factors can inhibit pupils’ ability to learn, and how best to overcome these </w:t>
      </w:r>
    </w:p>
    <w:p w14:paraId="7F34D903"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demonstrate an awareness of the physical, social and intellectual development of children, and know how to adapt teaching to support pupils’ education at different stages of development </w:t>
      </w:r>
    </w:p>
    <w:p w14:paraId="29764466" w14:textId="77777777" w:rsidR="00783DFC" w:rsidRPr="00ED0151" w:rsidRDefault="00783DFC" w:rsidP="00783DFC">
      <w:pPr>
        <w:numPr>
          <w:ilvl w:val="0"/>
          <w:numId w:val="11"/>
        </w:numPr>
        <w:tabs>
          <w:tab w:val="left" w:pos="0"/>
        </w:tabs>
        <w:autoSpaceDE w:val="0"/>
        <w:autoSpaceDN w:val="0"/>
        <w:adjustRightInd w:val="0"/>
        <w:ind w:left="1276" w:hanging="567"/>
        <w:rPr>
          <w:rFonts w:ascii="Century Gothic" w:hAnsi="Century Gothic" w:cs="Arial"/>
          <w:color w:val="000000"/>
        </w:rPr>
      </w:pPr>
      <w:r w:rsidRPr="00ED0151">
        <w:rPr>
          <w:rFonts w:ascii="Century Gothic" w:hAnsi="Century Gothic" w:cs="Arial"/>
          <w:color w:val="00000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92ABDB8" w14:textId="77777777" w:rsidR="00A01B30" w:rsidRPr="00ED0151" w:rsidRDefault="00A01B30" w:rsidP="00A01B30">
      <w:pPr>
        <w:jc w:val="both"/>
        <w:rPr>
          <w:rFonts w:ascii="Century Gothic" w:hAnsi="Century Gothic"/>
          <w:b/>
        </w:rPr>
      </w:pPr>
    </w:p>
    <w:p w14:paraId="37BD0C51" w14:textId="77777777" w:rsidR="00A01B30" w:rsidRPr="00ED0151" w:rsidRDefault="00A01B30" w:rsidP="00A01B30">
      <w:pPr>
        <w:jc w:val="both"/>
        <w:rPr>
          <w:rFonts w:ascii="Century Gothic" w:hAnsi="Century Gothic"/>
          <w:b/>
          <w:i/>
        </w:rPr>
      </w:pPr>
      <w:r w:rsidRPr="00ED0151">
        <w:rPr>
          <w:rFonts w:ascii="Century Gothic" w:hAnsi="Century Gothic"/>
          <w:b/>
        </w:rPr>
        <w:t>Subject Coordinator:</w:t>
      </w:r>
      <w:r w:rsidRPr="00ED0151">
        <w:rPr>
          <w:rFonts w:ascii="Century Gothic" w:hAnsi="Century Gothic"/>
          <w:b/>
        </w:rPr>
        <w:tab/>
      </w:r>
    </w:p>
    <w:p w14:paraId="6A8E5C69" w14:textId="77777777" w:rsidR="00A01B30" w:rsidRPr="00ED0151" w:rsidRDefault="00A01B30" w:rsidP="00A01B30">
      <w:pPr>
        <w:jc w:val="both"/>
        <w:rPr>
          <w:rFonts w:ascii="Century Gothic" w:hAnsi="Century Gothic"/>
        </w:rPr>
      </w:pPr>
      <w:r w:rsidRPr="00ED0151">
        <w:rPr>
          <w:rFonts w:ascii="Century Gothic" w:hAnsi="Century Gothic"/>
        </w:rPr>
        <w:t>In consultation with the Headteacher and colleagues:</w:t>
      </w:r>
    </w:p>
    <w:p w14:paraId="727C11F1" w14:textId="77777777" w:rsidR="00A01B30" w:rsidRPr="00ED0151" w:rsidRDefault="00A01B30" w:rsidP="00A01B30">
      <w:pPr>
        <w:jc w:val="both"/>
        <w:rPr>
          <w:rFonts w:ascii="Century Gothic" w:hAnsi="Century Gothic"/>
        </w:rPr>
      </w:pPr>
    </w:p>
    <w:p w14:paraId="1CC936AD" w14:textId="63D44832" w:rsidR="00A01B30" w:rsidRPr="00ED0151" w:rsidRDefault="00A01B30" w:rsidP="00A01B30">
      <w:pPr>
        <w:numPr>
          <w:ilvl w:val="0"/>
          <w:numId w:val="12"/>
        </w:numPr>
        <w:jc w:val="both"/>
        <w:rPr>
          <w:rFonts w:ascii="Century Gothic" w:hAnsi="Century Gothic"/>
        </w:rPr>
      </w:pPr>
      <w:r w:rsidRPr="00ED0151">
        <w:rPr>
          <w:rFonts w:ascii="Century Gothic" w:hAnsi="Century Gothic"/>
        </w:rPr>
        <w:t xml:space="preserve">To advise the Headteacher and colleagues on the implementation of the National Curriculum requirements for </w:t>
      </w:r>
      <w:r w:rsidR="00ED0151">
        <w:rPr>
          <w:rFonts w:ascii="Century Gothic" w:hAnsi="Century Gothic"/>
          <w:iCs/>
        </w:rPr>
        <w:t>a National Curri</w:t>
      </w:r>
      <w:r w:rsidR="004E354C" w:rsidRPr="00ED0151">
        <w:rPr>
          <w:rFonts w:ascii="Century Gothic" w:hAnsi="Century Gothic"/>
          <w:iCs/>
        </w:rPr>
        <w:t>culum subject</w:t>
      </w:r>
      <w:r w:rsidRPr="00ED0151">
        <w:rPr>
          <w:rFonts w:ascii="Century Gothic" w:hAnsi="Century Gothic"/>
          <w:i/>
          <w:iCs/>
        </w:rPr>
        <w:t xml:space="preserve"> </w:t>
      </w:r>
      <w:r w:rsidRPr="00ED0151">
        <w:rPr>
          <w:rFonts w:ascii="Century Gothic" w:hAnsi="Century Gothic"/>
        </w:rPr>
        <w:t>and associated requirements within the Foundation Stage Curriculum.</w:t>
      </w:r>
    </w:p>
    <w:p w14:paraId="6E434284" w14:textId="2E1F448E" w:rsidR="00A01B30" w:rsidRPr="00ED0151" w:rsidRDefault="00A01B30" w:rsidP="00A01B30">
      <w:pPr>
        <w:numPr>
          <w:ilvl w:val="0"/>
          <w:numId w:val="12"/>
        </w:numPr>
        <w:jc w:val="both"/>
        <w:rPr>
          <w:rFonts w:ascii="Century Gothic" w:hAnsi="Century Gothic"/>
        </w:rPr>
      </w:pPr>
      <w:r w:rsidRPr="00ED0151">
        <w:rPr>
          <w:rFonts w:ascii="Century Gothic" w:hAnsi="Century Gothic"/>
        </w:rPr>
        <w:t xml:space="preserve">To seek to ensure the effective use of the school’s equipment resources and facilities for the teaching of </w:t>
      </w:r>
      <w:r w:rsidRPr="00ED0151">
        <w:rPr>
          <w:rFonts w:ascii="Century Gothic" w:hAnsi="Century Gothic"/>
          <w:i/>
          <w:iCs/>
        </w:rPr>
        <w:t xml:space="preserve">a </w:t>
      </w:r>
      <w:r w:rsidR="004E354C" w:rsidRPr="00ED0151">
        <w:rPr>
          <w:rFonts w:ascii="Century Gothic" w:hAnsi="Century Gothic"/>
          <w:iCs/>
        </w:rPr>
        <w:t>subject</w:t>
      </w:r>
      <w:r w:rsidRPr="00ED0151">
        <w:rPr>
          <w:rFonts w:ascii="Century Gothic" w:hAnsi="Century Gothic"/>
          <w:iCs/>
        </w:rPr>
        <w:t>.</w:t>
      </w:r>
    </w:p>
    <w:p w14:paraId="255BC095" w14:textId="77777777" w:rsidR="00A01B30" w:rsidRPr="00ED0151" w:rsidRDefault="00A01B30" w:rsidP="00A01B30">
      <w:pPr>
        <w:numPr>
          <w:ilvl w:val="0"/>
          <w:numId w:val="12"/>
        </w:numPr>
        <w:jc w:val="both"/>
        <w:rPr>
          <w:rFonts w:ascii="Century Gothic" w:hAnsi="Century Gothic"/>
        </w:rPr>
      </w:pPr>
      <w:r w:rsidRPr="00ED0151">
        <w:rPr>
          <w:rFonts w:ascii="Century Gothic" w:hAnsi="Century Gothic"/>
        </w:rPr>
        <w:t>To teach pupils within the school and carry out such other associated duties as are reasonably assigned by the Headteacher.</w:t>
      </w:r>
    </w:p>
    <w:p w14:paraId="4BF7ED12" w14:textId="77777777" w:rsidR="00A01B30" w:rsidRPr="00ED0151" w:rsidRDefault="00A01B30" w:rsidP="00A01B30">
      <w:pPr>
        <w:numPr>
          <w:ilvl w:val="0"/>
          <w:numId w:val="12"/>
        </w:numPr>
        <w:jc w:val="both"/>
        <w:rPr>
          <w:rFonts w:ascii="Century Gothic" w:hAnsi="Century Gothic"/>
        </w:rPr>
      </w:pPr>
      <w:r w:rsidRPr="00ED0151">
        <w:rPr>
          <w:rFonts w:ascii="Century Gothic" w:hAnsi="Century Gothic"/>
        </w:rPr>
        <w:t>Key Tasks</w:t>
      </w:r>
    </w:p>
    <w:p w14:paraId="014E9652" w14:textId="0AC87AB6"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monitor the implementation of the National Curriculum requirements for </w:t>
      </w:r>
      <w:r w:rsidR="004E354C" w:rsidRPr="00ED0151">
        <w:rPr>
          <w:rFonts w:ascii="Century Gothic" w:hAnsi="Century Gothic"/>
          <w:iCs/>
        </w:rPr>
        <w:t>your subject</w:t>
      </w:r>
      <w:r w:rsidRPr="00ED0151">
        <w:rPr>
          <w:rFonts w:ascii="Century Gothic" w:hAnsi="Century Gothic"/>
          <w:i/>
          <w:iCs/>
        </w:rPr>
        <w:t xml:space="preserve"> </w:t>
      </w:r>
      <w:r w:rsidRPr="00ED0151">
        <w:rPr>
          <w:rFonts w:ascii="Century Gothic" w:hAnsi="Century Gothic"/>
        </w:rPr>
        <w:t>and to promote high standards of teaching within the subject.</w:t>
      </w:r>
    </w:p>
    <w:p w14:paraId="3EE985E8" w14:textId="2C80DD61"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provide support to colleagues in the teaching of </w:t>
      </w:r>
      <w:r w:rsidR="004E354C" w:rsidRPr="00ED0151">
        <w:rPr>
          <w:rFonts w:ascii="Century Gothic" w:hAnsi="Century Gothic"/>
          <w:iCs/>
        </w:rPr>
        <w:t xml:space="preserve">your subject. </w:t>
      </w:r>
      <w:r w:rsidRPr="00ED0151">
        <w:rPr>
          <w:rFonts w:ascii="Century Gothic" w:hAnsi="Century Gothic"/>
        </w:rPr>
        <w:t>To co-ordinate, plan and lead in service training relevant to this and to participate in meetings designed to integrate the work of the subject co-ordinator into the management of the school as a whole.</w:t>
      </w:r>
    </w:p>
    <w:p w14:paraId="1FC2DF04" w14:textId="77777777"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co-ordinate the requisition, storage, maintenance and deployment of resources and equipment needed for the teaching of </w:t>
      </w:r>
      <w:r w:rsidRPr="00ED0151">
        <w:rPr>
          <w:rFonts w:ascii="Century Gothic" w:hAnsi="Century Gothic"/>
          <w:iCs/>
        </w:rPr>
        <w:t xml:space="preserve">Literacy </w:t>
      </w:r>
      <w:r w:rsidRPr="00ED0151">
        <w:rPr>
          <w:rFonts w:ascii="Century Gothic" w:hAnsi="Century Gothic"/>
        </w:rPr>
        <w:t>in accordance with school policy.</w:t>
      </w:r>
    </w:p>
    <w:p w14:paraId="11F25135" w14:textId="7A0BA3F4"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assist the Headteacher in the preparation of reports relating to the teaching of </w:t>
      </w:r>
      <w:r w:rsidR="004E354C" w:rsidRPr="00ED0151">
        <w:rPr>
          <w:rFonts w:ascii="Century Gothic" w:hAnsi="Century Gothic"/>
          <w:iCs/>
        </w:rPr>
        <w:t xml:space="preserve">your subject </w:t>
      </w:r>
      <w:r w:rsidRPr="00ED0151">
        <w:rPr>
          <w:rFonts w:ascii="Century Gothic" w:hAnsi="Century Gothic"/>
        </w:rPr>
        <w:t>if these are requested.</w:t>
      </w:r>
    </w:p>
    <w:p w14:paraId="18220CF0" w14:textId="2B9DCC0A" w:rsidR="00A01B30" w:rsidRPr="00ED0151" w:rsidRDefault="00A01B30" w:rsidP="00A01B30">
      <w:pPr>
        <w:numPr>
          <w:ilvl w:val="1"/>
          <w:numId w:val="12"/>
        </w:numPr>
        <w:jc w:val="both"/>
        <w:rPr>
          <w:rFonts w:ascii="Century Gothic" w:hAnsi="Century Gothic"/>
        </w:rPr>
      </w:pPr>
      <w:r w:rsidRPr="00ED0151">
        <w:rPr>
          <w:rFonts w:ascii="Century Gothic" w:hAnsi="Century Gothic"/>
        </w:rPr>
        <w:lastRenderedPageBreak/>
        <w:t>To contribute examples of displays and maintain a portfolio of work, which reflects the standards of attainment in the school.</w:t>
      </w:r>
    </w:p>
    <w:p w14:paraId="6D570CE1" w14:textId="7262D810" w:rsidR="00A01B30" w:rsidRPr="00ED0151" w:rsidRDefault="00A01B30" w:rsidP="00A01B30">
      <w:pPr>
        <w:numPr>
          <w:ilvl w:val="1"/>
          <w:numId w:val="12"/>
        </w:numPr>
        <w:jc w:val="both"/>
        <w:rPr>
          <w:rFonts w:ascii="Century Gothic" w:hAnsi="Century Gothic"/>
        </w:rPr>
      </w:pPr>
      <w:r w:rsidRPr="00ED0151">
        <w:rPr>
          <w:rFonts w:ascii="Century Gothic" w:hAnsi="Century Gothic"/>
        </w:rPr>
        <w:t xml:space="preserve">To draw up/review, in consultation with colleagues and the Headteacher, the Policy and Guidelines for </w:t>
      </w:r>
      <w:r w:rsidR="004E354C" w:rsidRPr="00ED0151">
        <w:rPr>
          <w:rFonts w:ascii="Century Gothic" w:hAnsi="Century Gothic"/>
          <w:iCs/>
        </w:rPr>
        <w:t xml:space="preserve">your subject </w:t>
      </w:r>
      <w:r w:rsidRPr="00ED0151">
        <w:rPr>
          <w:rFonts w:ascii="Century Gothic" w:hAnsi="Century Gothic"/>
        </w:rPr>
        <w:t>within the school.</w:t>
      </w:r>
    </w:p>
    <w:p w14:paraId="7DF40D9E" w14:textId="604E18B7" w:rsidR="00A67324" w:rsidRPr="00ED0151" w:rsidRDefault="00A01B30" w:rsidP="00A67324">
      <w:pPr>
        <w:numPr>
          <w:ilvl w:val="1"/>
          <w:numId w:val="12"/>
        </w:numPr>
        <w:jc w:val="both"/>
        <w:rPr>
          <w:rFonts w:ascii="Century Gothic" w:hAnsi="Century Gothic"/>
        </w:rPr>
      </w:pPr>
      <w:r w:rsidRPr="00ED0151">
        <w:rPr>
          <w:rFonts w:ascii="Century Gothic" w:hAnsi="Century Gothic"/>
        </w:rPr>
        <w:t>To contribute to relevant sections of the SEF</w:t>
      </w:r>
    </w:p>
    <w:p w14:paraId="16BB6302" w14:textId="77777777" w:rsidR="00783DFC" w:rsidRPr="00ED0151" w:rsidRDefault="00783DFC" w:rsidP="00A67324">
      <w:pPr>
        <w:rPr>
          <w:rFonts w:ascii="Century Gothic" w:hAnsi="Century Gothic"/>
        </w:rPr>
      </w:pPr>
    </w:p>
    <w:p w14:paraId="2DD1F9E7" w14:textId="77777777" w:rsidR="00A67324" w:rsidRPr="00ED0151" w:rsidRDefault="00A67324" w:rsidP="00A67324">
      <w:pPr>
        <w:rPr>
          <w:rFonts w:ascii="Century Gothic" w:hAnsi="Century Gothic"/>
          <w:b/>
        </w:rPr>
      </w:pPr>
      <w:r w:rsidRPr="00ED0151">
        <w:rPr>
          <w:rFonts w:ascii="Century Gothic" w:hAnsi="Century Gothic"/>
          <w:b/>
        </w:rPr>
        <w:t>Other activities:</w:t>
      </w:r>
    </w:p>
    <w:p w14:paraId="6B6CD2E8"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Promoting the general progress and well-being of the pupils assigned to you</w:t>
      </w:r>
    </w:p>
    <w:p w14:paraId="48E3ECC4"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Maintaining up to date records and reports on pupils</w:t>
      </w:r>
    </w:p>
    <w:p w14:paraId="6AFEF6FD"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Communicating and consulting with parents</w:t>
      </w:r>
    </w:p>
    <w:p w14:paraId="5256354E"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Communicating and co-operating with outside agencies</w:t>
      </w:r>
    </w:p>
    <w:p w14:paraId="5047D2AB" w14:textId="77777777" w:rsidR="00A67324" w:rsidRPr="00ED0151" w:rsidRDefault="00A67324" w:rsidP="00A67324">
      <w:pPr>
        <w:numPr>
          <w:ilvl w:val="0"/>
          <w:numId w:val="3"/>
        </w:numPr>
        <w:ind w:left="587"/>
        <w:rPr>
          <w:rFonts w:ascii="Century Gothic" w:hAnsi="Century Gothic"/>
        </w:rPr>
      </w:pPr>
      <w:r w:rsidRPr="00ED0151">
        <w:rPr>
          <w:rFonts w:ascii="Century Gothic" w:hAnsi="Century Gothic"/>
        </w:rPr>
        <w:t>Participating in meetings arranged for any of the purposes described above</w:t>
      </w:r>
    </w:p>
    <w:p w14:paraId="6E69C216" w14:textId="77777777" w:rsidR="00A67324" w:rsidRPr="00ED0151" w:rsidRDefault="00A67324" w:rsidP="00A67324">
      <w:pPr>
        <w:rPr>
          <w:rFonts w:ascii="Century Gothic" w:hAnsi="Century Gothic"/>
        </w:rPr>
      </w:pPr>
    </w:p>
    <w:p w14:paraId="6A47A945" w14:textId="77777777" w:rsidR="00A67324" w:rsidRPr="00ED0151" w:rsidRDefault="00A67324" w:rsidP="00A67324">
      <w:pPr>
        <w:rPr>
          <w:rFonts w:ascii="Century Gothic" w:hAnsi="Century Gothic"/>
          <w:b/>
        </w:rPr>
      </w:pPr>
      <w:r w:rsidRPr="00ED0151">
        <w:rPr>
          <w:rFonts w:ascii="Century Gothic" w:hAnsi="Century Gothic"/>
          <w:b/>
        </w:rPr>
        <w:t>Assessment and reporting:</w:t>
      </w:r>
    </w:p>
    <w:p w14:paraId="5A35AFD4"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Providing or contributing to oral and written assessments, reports and references relating to individual pupils and groups of pupils</w:t>
      </w:r>
    </w:p>
    <w:p w14:paraId="58A74A35" w14:textId="77777777" w:rsidR="00A67324" w:rsidRPr="00ED0151" w:rsidRDefault="00A67324" w:rsidP="00A67324">
      <w:pPr>
        <w:rPr>
          <w:rFonts w:ascii="Century Gothic" w:hAnsi="Century Gothic"/>
        </w:rPr>
      </w:pPr>
    </w:p>
    <w:p w14:paraId="24D6A634" w14:textId="77777777" w:rsidR="00A67324" w:rsidRPr="00ED0151" w:rsidRDefault="00A67324" w:rsidP="00A67324">
      <w:pPr>
        <w:rPr>
          <w:rFonts w:ascii="Century Gothic" w:hAnsi="Century Gothic"/>
          <w:b/>
        </w:rPr>
      </w:pPr>
      <w:r w:rsidRPr="00ED0151">
        <w:rPr>
          <w:rFonts w:ascii="Century Gothic" w:hAnsi="Century Gothic"/>
          <w:b/>
        </w:rPr>
        <w:t>Performance Management:</w:t>
      </w:r>
    </w:p>
    <w:p w14:paraId="59B2CF4A"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Participating in arrangements within an agreed framework for the appraisal of your performance and that of other staff</w:t>
      </w:r>
    </w:p>
    <w:p w14:paraId="3BC71EC7" w14:textId="77777777" w:rsidR="00A67324" w:rsidRPr="00ED0151" w:rsidRDefault="00A67324" w:rsidP="00A67324">
      <w:pPr>
        <w:rPr>
          <w:rFonts w:ascii="Century Gothic" w:hAnsi="Century Gothic"/>
        </w:rPr>
      </w:pPr>
    </w:p>
    <w:p w14:paraId="60F48A6A" w14:textId="77777777" w:rsidR="00A67324" w:rsidRPr="00ED0151" w:rsidRDefault="00A67324" w:rsidP="00A67324">
      <w:pPr>
        <w:rPr>
          <w:rFonts w:ascii="Century Gothic" w:hAnsi="Century Gothic"/>
          <w:b/>
        </w:rPr>
      </w:pPr>
      <w:r w:rsidRPr="00ED0151">
        <w:rPr>
          <w:rFonts w:ascii="Century Gothic" w:hAnsi="Century Gothic"/>
          <w:b/>
        </w:rPr>
        <w:t>Review, induction, further training and development:</w:t>
      </w:r>
    </w:p>
    <w:p w14:paraId="206EE159"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Reviewing from time to time your methods of teaching and programmes of work</w:t>
      </w:r>
    </w:p>
    <w:p w14:paraId="58C7C8D4" w14:textId="77777777" w:rsidR="00A67324" w:rsidRPr="00ED0151" w:rsidRDefault="00A67324" w:rsidP="00A67324">
      <w:pPr>
        <w:numPr>
          <w:ilvl w:val="0"/>
          <w:numId w:val="4"/>
        </w:numPr>
        <w:ind w:left="587"/>
        <w:rPr>
          <w:rFonts w:ascii="Century Gothic" w:hAnsi="Century Gothic"/>
        </w:rPr>
      </w:pPr>
      <w:r w:rsidRPr="00ED0151">
        <w:rPr>
          <w:rFonts w:ascii="Century Gothic" w:hAnsi="Century Gothic"/>
        </w:rPr>
        <w:t>Participating in arrangements for your further training and professional development to meet needs identified in appraisal objectives or in appraisal statements</w:t>
      </w:r>
    </w:p>
    <w:p w14:paraId="03706162" w14:textId="77777777" w:rsidR="00A67324" w:rsidRPr="00ED0151" w:rsidRDefault="00A67324" w:rsidP="00A67324">
      <w:pPr>
        <w:rPr>
          <w:rFonts w:ascii="Century Gothic" w:hAnsi="Century Gothic"/>
        </w:rPr>
      </w:pPr>
    </w:p>
    <w:p w14:paraId="0954A374" w14:textId="77777777" w:rsidR="00A67324" w:rsidRPr="00ED0151" w:rsidRDefault="00A67324" w:rsidP="00A67324">
      <w:pPr>
        <w:rPr>
          <w:rFonts w:ascii="Century Gothic" w:hAnsi="Century Gothic"/>
          <w:b/>
        </w:rPr>
      </w:pPr>
      <w:r w:rsidRPr="00ED0151">
        <w:rPr>
          <w:rFonts w:ascii="Century Gothic" w:hAnsi="Century Gothic"/>
          <w:b/>
        </w:rPr>
        <w:t>Educational methods:</w:t>
      </w:r>
    </w:p>
    <w:p w14:paraId="0F0F4B1F"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Advising and co-operating with the Headteacher and other teachers on the preparation and development of courses of study, teaching materials, teaching programmes, methods of teaching and assessment and pastoral arrangements</w:t>
      </w:r>
    </w:p>
    <w:p w14:paraId="16CA151E" w14:textId="77777777" w:rsidR="00783DFC" w:rsidRPr="00ED0151" w:rsidRDefault="00783DFC" w:rsidP="00A67324">
      <w:pPr>
        <w:rPr>
          <w:rFonts w:ascii="Century Gothic" w:hAnsi="Century Gothic"/>
          <w:b/>
        </w:rPr>
      </w:pPr>
    </w:p>
    <w:p w14:paraId="6198E6A1" w14:textId="77777777" w:rsidR="00A67324" w:rsidRPr="00ED0151" w:rsidRDefault="00A67324" w:rsidP="00A67324">
      <w:pPr>
        <w:rPr>
          <w:rFonts w:ascii="Century Gothic" w:hAnsi="Century Gothic"/>
          <w:b/>
        </w:rPr>
      </w:pPr>
      <w:r w:rsidRPr="00ED0151">
        <w:rPr>
          <w:rFonts w:ascii="Century Gothic" w:hAnsi="Century Gothic"/>
          <w:b/>
        </w:rPr>
        <w:t>Discipline, health and safety:</w:t>
      </w:r>
    </w:p>
    <w:p w14:paraId="41D49A4F"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Maintaining good order and discipline among pupils and safeguarding their health and safety both when they are authorised to be on the school premises and on school activities elsewhere</w:t>
      </w:r>
    </w:p>
    <w:p w14:paraId="1430B127" w14:textId="77777777" w:rsidR="00A67324" w:rsidRPr="00ED0151" w:rsidRDefault="00A67324" w:rsidP="00A67324">
      <w:pPr>
        <w:rPr>
          <w:rFonts w:ascii="Century Gothic" w:hAnsi="Century Gothic"/>
        </w:rPr>
      </w:pPr>
    </w:p>
    <w:p w14:paraId="2B08E096" w14:textId="77777777" w:rsidR="00A67324" w:rsidRPr="00ED0151" w:rsidRDefault="00A67324" w:rsidP="00A67324">
      <w:pPr>
        <w:rPr>
          <w:rFonts w:ascii="Century Gothic" w:hAnsi="Century Gothic"/>
          <w:b/>
        </w:rPr>
      </w:pPr>
      <w:r w:rsidRPr="00ED0151">
        <w:rPr>
          <w:rFonts w:ascii="Century Gothic" w:hAnsi="Century Gothic"/>
          <w:b/>
        </w:rPr>
        <w:t>Staff meetings and INSET:</w:t>
      </w:r>
    </w:p>
    <w:p w14:paraId="0E9CB5E8"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Participating in meetings which relate to the curriculum for the school, the administration or organisation of the school, including pastoral arrangements</w:t>
      </w:r>
    </w:p>
    <w:p w14:paraId="2CFB4FD6" w14:textId="77777777" w:rsidR="00A67324" w:rsidRPr="00ED0151" w:rsidRDefault="00A67324" w:rsidP="00A67324">
      <w:pPr>
        <w:rPr>
          <w:rFonts w:ascii="Century Gothic" w:hAnsi="Century Gothic"/>
        </w:rPr>
      </w:pPr>
    </w:p>
    <w:p w14:paraId="40329451" w14:textId="77777777" w:rsidR="00A67324" w:rsidRPr="00ED0151" w:rsidRDefault="00A67324" w:rsidP="00A67324">
      <w:pPr>
        <w:rPr>
          <w:rFonts w:ascii="Century Gothic" w:hAnsi="Century Gothic"/>
          <w:b/>
        </w:rPr>
      </w:pPr>
      <w:r w:rsidRPr="00ED0151">
        <w:rPr>
          <w:rFonts w:ascii="Century Gothic" w:hAnsi="Century Gothic"/>
          <w:b/>
        </w:rPr>
        <w:t>Management:</w:t>
      </w:r>
    </w:p>
    <w:p w14:paraId="6F70BD84"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Taking part as required in the review, development and management of activities relating to the curriculum, organisation and pastoral functions of the school</w:t>
      </w:r>
    </w:p>
    <w:p w14:paraId="532365D7" w14:textId="77777777" w:rsidR="00A67324" w:rsidRPr="00ED0151" w:rsidRDefault="00A67324" w:rsidP="00A67324">
      <w:pPr>
        <w:rPr>
          <w:rFonts w:ascii="Century Gothic" w:hAnsi="Century Gothic"/>
        </w:rPr>
      </w:pPr>
    </w:p>
    <w:p w14:paraId="1006D0BC" w14:textId="77777777" w:rsidR="00A67324" w:rsidRPr="00ED0151" w:rsidRDefault="00A67324" w:rsidP="00A67324">
      <w:pPr>
        <w:rPr>
          <w:rFonts w:ascii="Century Gothic" w:hAnsi="Century Gothic"/>
          <w:b/>
        </w:rPr>
      </w:pPr>
      <w:r w:rsidRPr="00ED0151">
        <w:rPr>
          <w:rFonts w:ascii="Century Gothic" w:hAnsi="Century Gothic"/>
          <w:b/>
        </w:rPr>
        <w:t>Administration:</w:t>
      </w:r>
    </w:p>
    <w:p w14:paraId="708277CA"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 xml:space="preserve">Participating in administrative and organisational tasks related to such duties as described above, including the direction </w:t>
      </w:r>
      <w:r w:rsidR="00783DFC" w:rsidRPr="00ED0151">
        <w:rPr>
          <w:rFonts w:ascii="Century Gothic" w:hAnsi="Century Gothic"/>
        </w:rPr>
        <w:t>or supervision of support staff.</w:t>
      </w:r>
    </w:p>
    <w:p w14:paraId="583A62C3"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t>Attending assemblies and leading on occasions</w:t>
      </w:r>
    </w:p>
    <w:p w14:paraId="52EBBFB6" w14:textId="77777777" w:rsidR="00A67324" w:rsidRPr="00ED0151" w:rsidRDefault="00A67324" w:rsidP="00A67324">
      <w:pPr>
        <w:numPr>
          <w:ilvl w:val="0"/>
          <w:numId w:val="5"/>
        </w:numPr>
        <w:ind w:left="587"/>
        <w:rPr>
          <w:rFonts w:ascii="Century Gothic" w:hAnsi="Century Gothic"/>
        </w:rPr>
      </w:pPr>
      <w:r w:rsidRPr="00ED0151">
        <w:rPr>
          <w:rFonts w:ascii="Century Gothic" w:hAnsi="Century Gothic"/>
        </w:rPr>
        <w:lastRenderedPageBreak/>
        <w:t>Registering the attendance of pupils and supervising pupils</w:t>
      </w:r>
    </w:p>
    <w:p w14:paraId="150AA7B9" w14:textId="77777777" w:rsidR="00A67324" w:rsidRPr="00ED0151" w:rsidRDefault="00A67324" w:rsidP="00A67324">
      <w:pPr>
        <w:rPr>
          <w:rFonts w:ascii="Century Gothic" w:hAnsi="Century Gothic"/>
        </w:rPr>
      </w:pPr>
    </w:p>
    <w:p w14:paraId="54D11E80" w14:textId="77777777" w:rsidR="00A67324" w:rsidRPr="00ED0151" w:rsidRDefault="00A67324" w:rsidP="00A67324">
      <w:pPr>
        <w:rPr>
          <w:rFonts w:ascii="Century Gothic" w:hAnsi="Century Gothic"/>
          <w:b/>
        </w:rPr>
      </w:pPr>
      <w:r w:rsidRPr="00ED0151">
        <w:rPr>
          <w:rFonts w:ascii="Century Gothic" w:hAnsi="Century Gothic"/>
          <w:b/>
        </w:rPr>
        <w:t>Working time:</w:t>
      </w:r>
    </w:p>
    <w:p w14:paraId="758BFA79"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Headteacher.</w:t>
      </w:r>
    </w:p>
    <w:p w14:paraId="1614FC54"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teacher shall perform such duties for 1,265 hours in any school year, those hours to be allocated reasonably, throughout those days in the school year on which the teacher is required to be available for work.</w:t>
      </w:r>
    </w:p>
    <w:p w14:paraId="3E20EC78" w14:textId="77777777" w:rsidR="00A67324" w:rsidRPr="00ED0151" w:rsidRDefault="00A67324" w:rsidP="00A67324">
      <w:pPr>
        <w:numPr>
          <w:ilvl w:val="0"/>
          <w:numId w:val="6"/>
        </w:numPr>
        <w:ind w:left="587"/>
        <w:rPr>
          <w:rFonts w:ascii="Century Gothic" w:hAnsi="Century Gothic"/>
        </w:rPr>
      </w:pPr>
      <w:r w:rsidRPr="00ED0151">
        <w:rPr>
          <w:rFonts w:ascii="Century Gothic" w:hAnsi="Century Gothic"/>
        </w:rPr>
        <w:t>A full-time teacher will receive 10% of teaching time as non-contact or PPA time per week.</w:t>
      </w:r>
    </w:p>
    <w:p w14:paraId="101C9C27" w14:textId="77777777" w:rsidR="00A67324" w:rsidRPr="00ED0151" w:rsidRDefault="00A67324" w:rsidP="00A67324">
      <w:pPr>
        <w:rPr>
          <w:rFonts w:ascii="Century Gothic" w:hAnsi="Century Gothic"/>
        </w:rPr>
      </w:pPr>
    </w:p>
    <w:p w14:paraId="349F2E81" w14:textId="77777777" w:rsidR="00A67324" w:rsidRPr="00ED0151" w:rsidRDefault="00A67324" w:rsidP="00A67324">
      <w:pPr>
        <w:rPr>
          <w:rFonts w:ascii="Century Gothic" w:hAnsi="Century Gothic"/>
        </w:rPr>
      </w:pPr>
      <w:r w:rsidRPr="00ED0151">
        <w:rPr>
          <w:rFonts w:ascii="Century Gothic" w:hAnsi="Century Gothic"/>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59C7D664" w14:textId="77777777" w:rsidR="00A67324" w:rsidRPr="00ED0151" w:rsidRDefault="00A67324" w:rsidP="00A67324">
      <w:pPr>
        <w:rPr>
          <w:rFonts w:ascii="Century Gothic" w:hAnsi="Century Gothic"/>
        </w:rPr>
      </w:pPr>
    </w:p>
    <w:p w14:paraId="627897C3" w14:textId="77777777" w:rsidR="00A67324" w:rsidRPr="00ED0151" w:rsidRDefault="00A67324" w:rsidP="00A67324">
      <w:pPr>
        <w:rPr>
          <w:rFonts w:ascii="Century Gothic" w:hAnsi="Century Gothic"/>
        </w:rPr>
      </w:pPr>
      <w:r w:rsidRPr="00ED0151">
        <w:rPr>
          <w:rFonts w:ascii="Century Gothic" w:hAnsi="Century Gothic"/>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47630116" w14:textId="77777777" w:rsidR="00A67324" w:rsidRPr="00ED0151" w:rsidRDefault="00A67324" w:rsidP="00A67324">
      <w:pPr>
        <w:rPr>
          <w:rFonts w:ascii="Century Gothic" w:hAnsi="Century Gothic"/>
        </w:rPr>
      </w:pPr>
    </w:p>
    <w:p w14:paraId="3C2D7C63" w14:textId="77777777" w:rsidR="00A67324" w:rsidRPr="00ED0151" w:rsidRDefault="00A67324" w:rsidP="00A67324">
      <w:pPr>
        <w:rPr>
          <w:rFonts w:ascii="Century Gothic" w:hAnsi="Century Gothic"/>
        </w:rPr>
      </w:pPr>
      <w:r w:rsidRPr="00ED0151">
        <w:rPr>
          <w:rFonts w:ascii="Century Gothic" w:hAnsi="Century Gothic"/>
        </w:rPr>
        <w:t>The above lists are not exhaustive and other duties may be attached to the post from time to time.  Variation may also occur to the duties and responsibilities without changing the general character of the post.</w:t>
      </w:r>
    </w:p>
    <w:p w14:paraId="3809C22C" w14:textId="77777777" w:rsidR="00355BD2" w:rsidRDefault="00A67324">
      <w:r w:rsidRPr="00ED0151">
        <w:rPr>
          <w:rFonts w:ascii="Century Gothic" w:hAnsi="Century Gothic"/>
        </w:rPr>
        <w:t>This job profile will be the subject of regular review and any part of it may be amended as a result of such a review or at any time after consultation with the post holder.</w:t>
      </w:r>
    </w:p>
    <w:sectPr w:rsidR="00355BD2" w:rsidSect="007E3614">
      <w:pgSz w:w="11906" w:h="16838"/>
      <w:pgMar w:top="71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8B09" w14:textId="77777777" w:rsidR="00CF1693" w:rsidRDefault="00CF1693" w:rsidP="00CF1693">
      <w:r>
        <w:separator/>
      </w:r>
    </w:p>
  </w:endnote>
  <w:endnote w:type="continuationSeparator" w:id="0">
    <w:p w14:paraId="1239EDAC" w14:textId="77777777" w:rsidR="00CF1693" w:rsidRDefault="00CF1693" w:rsidP="00C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58E8" w14:textId="77777777" w:rsidR="00CF1693" w:rsidRDefault="00CF1693" w:rsidP="00CF1693">
      <w:r>
        <w:separator/>
      </w:r>
    </w:p>
  </w:footnote>
  <w:footnote w:type="continuationSeparator" w:id="0">
    <w:p w14:paraId="00771C92" w14:textId="77777777" w:rsidR="00CF1693" w:rsidRDefault="00CF1693" w:rsidP="00CF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24"/>
    <w:rsid w:val="00044256"/>
    <w:rsid w:val="001F6AB7"/>
    <w:rsid w:val="00331512"/>
    <w:rsid w:val="00355BD2"/>
    <w:rsid w:val="004E354C"/>
    <w:rsid w:val="00610792"/>
    <w:rsid w:val="00783DFC"/>
    <w:rsid w:val="007E3614"/>
    <w:rsid w:val="009D6DC9"/>
    <w:rsid w:val="00A01B30"/>
    <w:rsid w:val="00A67324"/>
    <w:rsid w:val="00B40CBF"/>
    <w:rsid w:val="00BC6704"/>
    <w:rsid w:val="00CF1693"/>
    <w:rsid w:val="00D13399"/>
    <w:rsid w:val="00ED0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FE0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 w:type="paragraph" w:styleId="Header">
    <w:name w:val="header"/>
    <w:basedOn w:val="Normal"/>
    <w:link w:val="HeaderChar"/>
    <w:uiPriority w:val="99"/>
    <w:unhideWhenUsed/>
    <w:rsid w:val="00CF1693"/>
    <w:pPr>
      <w:tabs>
        <w:tab w:val="center" w:pos="4513"/>
        <w:tab w:val="right" w:pos="9026"/>
      </w:tabs>
    </w:pPr>
  </w:style>
  <w:style w:type="character" w:customStyle="1" w:styleId="HeaderChar">
    <w:name w:val="Header Char"/>
    <w:basedOn w:val="DefaultParagraphFont"/>
    <w:link w:val="Header"/>
    <w:uiPriority w:val="99"/>
    <w:rsid w:val="00CF16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1693"/>
    <w:pPr>
      <w:tabs>
        <w:tab w:val="center" w:pos="4513"/>
        <w:tab w:val="right" w:pos="9026"/>
      </w:tabs>
    </w:pPr>
  </w:style>
  <w:style w:type="character" w:customStyle="1" w:styleId="FooterChar">
    <w:name w:val="Footer Char"/>
    <w:basedOn w:val="DefaultParagraphFont"/>
    <w:link w:val="Footer"/>
    <w:uiPriority w:val="99"/>
    <w:rsid w:val="00CF1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tbebb</cp:lastModifiedBy>
  <cp:revision>3</cp:revision>
  <dcterms:created xsi:type="dcterms:W3CDTF">2019-02-27T10:37:00Z</dcterms:created>
  <dcterms:modified xsi:type="dcterms:W3CDTF">2019-02-27T13:33:00Z</dcterms:modified>
</cp:coreProperties>
</file>