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C9" w:rsidRPr="00125BFC" w:rsidRDefault="007C4AB9">
      <w:pPr>
        <w:pStyle w:val="BodyText"/>
        <w:ind w:left="2716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2194560" y="295422"/>
            <wp:positionH relativeFrom="margin">
              <wp:align>left</wp:align>
            </wp:positionH>
            <wp:positionV relativeFrom="margin">
              <wp:align>top</wp:align>
            </wp:positionV>
            <wp:extent cx="851095" cy="851095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ley-Crook-blue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095" cy="85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D625D5">
        <w:rPr>
          <w:rFonts w:ascii="Arial" w:hAnsi="Arial" w:cs="Arial"/>
          <w:b w:val="0"/>
          <w:noProof/>
          <w:lang w:bidi="ar-SA"/>
        </w:rPr>
        <mc:AlternateContent>
          <mc:Choice Requires="wps">
            <w:drawing>
              <wp:inline distT="0" distB="0" distL="0" distR="0">
                <wp:extent cx="6286500" cy="890650"/>
                <wp:effectExtent l="0" t="0" r="19050" b="241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BFC" w:rsidRDefault="00125BFC" w:rsidP="00125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25BFC" w:rsidRPr="00F15A8E" w:rsidRDefault="007C4AB9" w:rsidP="00125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STANLEY CROOK</w:t>
                            </w:r>
                            <w:r w:rsidR="002958F0">
                              <w:rPr>
                                <w:rFonts w:ascii="Arial" w:hAnsi="Arial" w:cs="Arial"/>
                                <w:b/>
                              </w:rPr>
                              <w:t xml:space="preserve"> PRIMARY SCHOOL </w:t>
                            </w:r>
                          </w:p>
                          <w:p w:rsidR="000D5096" w:rsidRDefault="00125BFC" w:rsidP="00125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5A8E">
                              <w:rPr>
                                <w:rFonts w:ascii="Arial" w:hAnsi="Arial" w:cs="Arial"/>
                                <w:b/>
                              </w:rPr>
                              <w:t>CLASS TEACHER</w:t>
                            </w:r>
                            <w:r w:rsidR="000D509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125BFC" w:rsidRPr="00F15A8E" w:rsidRDefault="000D5096" w:rsidP="00125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M1 – M6</w:t>
                            </w:r>
                          </w:p>
                          <w:p w:rsidR="00125BFC" w:rsidRPr="00F15A8E" w:rsidRDefault="00125BFC" w:rsidP="00125BF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5A8E">
                              <w:rPr>
                                <w:rFonts w:ascii="Arial" w:hAnsi="Arial" w:cs="Arial"/>
                                <w:b/>
                              </w:rPr>
                              <w:t>PERSON SPECIFICATION AND CRITERIA FOR SELECTION</w:t>
                            </w:r>
                          </w:p>
                          <w:p w:rsidR="001D36C9" w:rsidRDefault="001D36C9">
                            <w:pPr>
                              <w:pStyle w:val="BodyText"/>
                              <w:spacing w:line="278" w:lineRule="exact"/>
                              <w:ind w:left="4015" w:right="4015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5pt;height:7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" filled="f">
                <v:textbox inset="0,0,0,0">
                  <w:txbxContent>
                    <w:p w:rsidR="00125BFC" w:rsidRDefault="00125BFC" w:rsidP="00125BF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25BFC" w:rsidRPr="00F15A8E" w:rsidRDefault="007C4AB9" w:rsidP="00125BF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STANLEY CROOK</w:t>
                      </w:r>
                      <w:r w:rsidR="002958F0">
                        <w:rPr>
                          <w:rFonts w:ascii="Arial" w:hAnsi="Arial" w:cs="Arial"/>
                          <w:b/>
                        </w:rPr>
                        <w:t xml:space="preserve"> PRIMARY SCHOOL </w:t>
                      </w:r>
                    </w:p>
                    <w:p w:rsidR="000D5096" w:rsidRDefault="00125BFC" w:rsidP="00125BF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15A8E">
                        <w:rPr>
                          <w:rFonts w:ascii="Arial" w:hAnsi="Arial" w:cs="Arial"/>
                          <w:b/>
                        </w:rPr>
                        <w:t>CLASS TEACHER</w:t>
                      </w:r>
                      <w:r w:rsidR="000D509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125BFC" w:rsidRPr="00F15A8E" w:rsidRDefault="000D5096" w:rsidP="00125BF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M1 – M6</w:t>
                      </w:r>
                    </w:p>
                    <w:p w:rsidR="00125BFC" w:rsidRPr="00F15A8E" w:rsidRDefault="00125BFC" w:rsidP="00125BF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15A8E">
                        <w:rPr>
                          <w:rFonts w:ascii="Arial" w:hAnsi="Arial" w:cs="Arial"/>
                          <w:b/>
                        </w:rPr>
                        <w:t>PERSON SPECIFICATION AND CRITERIA FOR SELECTION</w:t>
                      </w:r>
                    </w:p>
                    <w:p w:rsidR="001D36C9" w:rsidRDefault="001D36C9">
                      <w:pPr>
                        <w:pStyle w:val="BodyText"/>
                        <w:spacing w:line="278" w:lineRule="exact"/>
                        <w:ind w:left="4015" w:right="4015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1D36C9" w:rsidRPr="00125BFC" w:rsidRDefault="001D36C9">
      <w:pPr>
        <w:pStyle w:val="BodyText"/>
        <w:rPr>
          <w:rFonts w:ascii="Arial" w:hAnsi="Arial" w:cs="Arial"/>
          <w:b w:val="0"/>
        </w:rPr>
      </w:pPr>
    </w:p>
    <w:p w:rsidR="001D36C9" w:rsidRPr="00125BFC" w:rsidRDefault="001D36C9">
      <w:pPr>
        <w:pStyle w:val="BodyText"/>
        <w:spacing w:before="8"/>
        <w:rPr>
          <w:rFonts w:ascii="Arial" w:hAnsi="Arial" w:cs="Arial"/>
          <w:b w:val="0"/>
          <w:sz w:val="12"/>
        </w:rPr>
      </w:pPr>
    </w:p>
    <w:tbl>
      <w:tblPr>
        <w:tblW w:w="15431" w:type="dxa"/>
        <w:tblInd w:w="-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5792"/>
        <w:gridCol w:w="4717"/>
        <w:gridCol w:w="2771"/>
      </w:tblGrid>
      <w:tr w:rsidR="001D36C9" w:rsidRPr="000718EE" w:rsidTr="001443CF">
        <w:trPr>
          <w:trHeight w:val="315"/>
        </w:trPr>
        <w:tc>
          <w:tcPr>
            <w:tcW w:w="2151" w:type="dxa"/>
          </w:tcPr>
          <w:p w:rsidR="001D36C9" w:rsidRPr="000718EE" w:rsidRDefault="00433169">
            <w:pPr>
              <w:pStyle w:val="TableParagraph"/>
              <w:ind w:left="193" w:right="153" w:firstLine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0718EE">
              <w:rPr>
                <w:rFonts w:ascii="Century Gothic" w:hAnsi="Century Gothic" w:cs="Arial"/>
                <w:b/>
                <w:sz w:val="18"/>
              </w:rPr>
              <w:t>CATEGORY</w:t>
            </w:r>
          </w:p>
        </w:tc>
        <w:tc>
          <w:tcPr>
            <w:tcW w:w="5792" w:type="dxa"/>
          </w:tcPr>
          <w:p w:rsidR="001D36C9" w:rsidRPr="000718EE" w:rsidRDefault="00433169">
            <w:pPr>
              <w:pStyle w:val="TableParagraph"/>
              <w:ind w:left="2335" w:right="2295" w:firstLine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0718EE">
              <w:rPr>
                <w:rFonts w:ascii="Century Gothic" w:hAnsi="Century Gothic" w:cs="Arial"/>
                <w:b/>
                <w:sz w:val="18"/>
              </w:rPr>
              <w:t>ESSENTIAL</w:t>
            </w:r>
          </w:p>
        </w:tc>
        <w:tc>
          <w:tcPr>
            <w:tcW w:w="4717" w:type="dxa"/>
          </w:tcPr>
          <w:p w:rsidR="001D36C9" w:rsidRPr="000718EE" w:rsidRDefault="00433169">
            <w:pPr>
              <w:pStyle w:val="TableParagraph"/>
              <w:ind w:left="0" w:right="1594" w:firstLine="0"/>
              <w:jc w:val="right"/>
              <w:rPr>
                <w:rFonts w:ascii="Century Gothic" w:hAnsi="Century Gothic" w:cs="Arial"/>
                <w:b/>
                <w:sz w:val="18"/>
              </w:rPr>
            </w:pPr>
            <w:r w:rsidRPr="000718EE">
              <w:rPr>
                <w:rFonts w:ascii="Century Gothic" w:hAnsi="Century Gothic" w:cs="Arial"/>
                <w:b/>
                <w:sz w:val="18"/>
              </w:rPr>
              <w:t>DESIRABLE</w:t>
            </w:r>
          </w:p>
        </w:tc>
        <w:tc>
          <w:tcPr>
            <w:tcW w:w="2771" w:type="dxa"/>
          </w:tcPr>
          <w:p w:rsidR="001D36C9" w:rsidRPr="000718EE" w:rsidRDefault="00433169">
            <w:pPr>
              <w:pStyle w:val="TableParagraph"/>
              <w:ind w:left="910" w:firstLine="0"/>
              <w:rPr>
                <w:rFonts w:ascii="Century Gothic" w:hAnsi="Century Gothic" w:cs="Arial"/>
                <w:b/>
                <w:sz w:val="18"/>
              </w:rPr>
            </w:pPr>
            <w:r w:rsidRPr="000718EE">
              <w:rPr>
                <w:rFonts w:ascii="Century Gothic" w:hAnsi="Century Gothic" w:cs="Arial"/>
                <w:b/>
                <w:sz w:val="18"/>
              </w:rPr>
              <w:t>EVIDENCE</w:t>
            </w:r>
          </w:p>
        </w:tc>
      </w:tr>
      <w:tr w:rsidR="001D36C9" w:rsidRPr="000718EE" w:rsidTr="001443CF">
        <w:trPr>
          <w:trHeight w:val="591"/>
        </w:trPr>
        <w:tc>
          <w:tcPr>
            <w:tcW w:w="2151" w:type="dxa"/>
          </w:tcPr>
          <w:p w:rsidR="001D36C9" w:rsidRPr="000718EE" w:rsidRDefault="001D36C9">
            <w:pPr>
              <w:pStyle w:val="TableParagraph"/>
              <w:spacing w:before="2"/>
              <w:ind w:left="0" w:firstLine="0"/>
              <w:rPr>
                <w:rFonts w:ascii="Century Gothic" w:hAnsi="Century Gothic" w:cs="Arial"/>
                <w:b/>
                <w:sz w:val="19"/>
              </w:rPr>
            </w:pPr>
          </w:p>
          <w:p w:rsidR="001D36C9" w:rsidRPr="000718EE" w:rsidRDefault="00433169">
            <w:pPr>
              <w:pStyle w:val="TableParagraph"/>
              <w:ind w:left="195" w:right="151" w:firstLine="0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0718EE">
              <w:rPr>
                <w:rFonts w:ascii="Century Gothic" w:hAnsi="Century Gothic" w:cs="Arial"/>
                <w:b/>
                <w:sz w:val="16"/>
              </w:rPr>
              <w:t>APPLICATION</w:t>
            </w:r>
          </w:p>
        </w:tc>
        <w:tc>
          <w:tcPr>
            <w:tcW w:w="5792" w:type="dxa"/>
          </w:tcPr>
          <w:p w:rsidR="001D36C9" w:rsidRPr="000718EE" w:rsidRDefault="00433169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Fully supported in two references</w:t>
            </w:r>
          </w:p>
          <w:p w:rsidR="001D36C9" w:rsidRPr="000718EE" w:rsidRDefault="00433169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spacing w:line="194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Well-structured supporting letter indicating vision and beliefs for</w:t>
            </w:r>
            <w:r w:rsidRPr="000718EE">
              <w:rPr>
                <w:rFonts w:ascii="Century Gothic" w:hAnsi="Century Gothic" w:cs="Arial"/>
                <w:spacing w:val="-20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effective</w:t>
            </w:r>
          </w:p>
          <w:p w:rsidR="001D36C9" w:rsidRPr="000718EE" w:rsidRDefault="00433169">
            <w:pPr>
              <w:pStyle w:val="TableParagraph"/>
              <w:spacing w:line="181" w:lineRule="exact"/>
              <w:ind w:firstLine="0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teaching and learning</w:t>
            </w:r>
          </w:p>
        </w:tc>
        <w:tc>
          <w:tcPr>
            <w:tcW w:w="4717" w:type="dxa"/>
          </w:tcPr>
          <w:p w:rsidR="001D36C9" w:rsidRPr="000718EE" w:rsidRDefault="001D36C9">
            <w:pPr>
              <w:pStyle w:val="TableParagraph"/>
              <w:ind w:left="0" w:firstLine="0"/>
              <w:rPr>
                <w:rFonts w:ascii="Century Gothic" w:hAnsi="Century Gothic" w:cs="Arial"/>
                <w:sz w:val="14"/>
              </w:rPr>
            </w:pPr>
          </w:p>
        </w:tc>
        <w:tc>
          <w:tcPr>
            <w:tcW w:w="2771" w:type="dxa"/>
          </w:tcPr>
          <w:p w:rsidR="001D36C9" w:rsidRPr="000718EE" w:rsidRDefault="00433169">
            <w:pPr>
              <w:pStyle w:val="TableParagraph"/>
              <w:spacing w:before="1"/>
              <w:ind w:left="106" w:right="1247" w:firstLine="0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Letter of application References</w:t>
            </w:r>
          </w:p>
          <w:p w:rsidR="001D36C9" w:rsidRPr="000718EE" w:rsidRDefault="00433169">
            <w:pPr>
              <w:pStyle w:val="TableParagraph"/>
              <w:spacing w:line="180" w:lineRule="exact"/>
              <w:ind w:left="106" w:firstLine="0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Interview</w:t>
            </w:r>
          </w:p>
        </w:tc>
      </w:tr>
      <w:tr w:rsidR="001D36C9" w:rsidRPr="000718EE" w:rsidTr="001443CF">
        <w:trPr>
          <w:trHeight w:val="528"/>
        </w:trPr>
        <w:tc>
          <w:tcPr>
            <w:tcW w:w="2151" w:type="dxa"/>
          </w:tcPr>
          <w:p w:rsidR="001D36C9" w:rsidRPr="000718EE" w:rsidRDefault="001D36C9">
            <w:pPr>
              <w:pStyle w:val="TableParagraph"/>
              <w:spacing w:before="2"/>
              <w:ind w:left="0" w:firstLine="0"/>
              <w:rPr>
                <w:rFonts w:ascii="Century Gothic" w:hAnsi="Century Gothic" w:cs="Arial"/>
                <w:b/>
                <w:sz w:val="19"/>
              </w:rPr>
            </w:pPr>
          </w:p>
          <w:p w:rsidR="001D36C9" w:rsidRPr="000718EE" w:rsidRDefault="00433169">
            <w:pPr>
              <w:pStyle w:val="TableParagraph"/>
              <w:ind w:left="195" w:right="153" w:firstLine="0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0718EE">
              <w:rPr>
                <w:rFonts w:ascii="Century Gothic" w:hAnsi="Century Gothic" w:cs="Arial"/>
                <w:b/>
                <w:sz w:val="16"/>
              </w:rPr>
              <w:t>QUALIFICATIONS</w:t>
            </w:r>
          </w:p>
        </w:tc>
        <w:tc>
          <w:tcPr>
            <w:tcW w:w="5792" w:type="dxa"/>
          </w:tcPr>
          <w:p w:rsidR="001D36C9" w:rsidRPr="000718EE" w:rsidRDefault="002958F0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 xml:space="preserve">Degree or equivalent  </w:t>
            </w:r>
          </w:p>
          <w:p w:rsidR="001D36C9" w:rsidRPr="000718EE" w:rsidRDefault="00433169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QTS</w:t>
            </w:r>
          </w:p>
        </w:tc>
        <w:tc>
          <w:tcPr>
            <w:tcW w:w="4717" w:type="dxa"/>
          </w:tcPr>
          <w:p w:rsidR="001D36C9" w:rsidRPr="000718EE" w:rsidRDefault="0043316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1"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Additional relevant</w:t>
            </w:r>
            <w:r w:rsidRPr="000718EE">
              <w:rPr>
                <w:rFonts w:ascii="Century Gothic" w:hAnsi="Century Gothic" w:cs="Arial"/>
                <w:spacing w:val="-1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qualification/s</w:t>
            </w:r>
          </w:p>
          <w:p w:rsidR="001D36C9" w:rsidRPr="000718EE" w:rsidRDefault="0043316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Good GCSE and A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levels</w:t>
            </w:r>
          </w:p>
        </w:tc>
        <w:tc>
          <w:tcPr>
            <w:tcW w:w="2771" w:type="dxa"/>
          </w:tcPr>
          <w:p w:rsidR="001D36C9" w:rsidRPr="000718EE" w:rsidRDefault="00433169">
            <w:pPr>
              <w:pStyle w:val="TableParagraph"/>
              <w:spacing w:before="1"/>
              <w:ind w:left="106" w:right="1247" w:firstLine="0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Letter of application Certificates</w:t>
            </w:r>
          </w:p>
        </w:tc>
      </w:tr>
      <w:tr w:rsidR="001D36C9" w:rsidRPr="000718EE" w:rsidTr="001443CF">
        <w:trPr>
          <w:trHeight w:val="975"/>
        </w:trPr>
        <w:tc>
          <w:tcPr>
            <w:tcW w:w="2151" w:type="dxa"/>
          </w:tcPr>
          <w:p w:rsidR="001D36C9" w:rsidRPr="000718EE" w:rsidRDefault="00433169">
            <w:pPr>
              <w:pStyle w:val="TableParagraph"/>
              <w:spacing w:before="1"/>
              <w:ind w:left="195" w:right="151" w:firstLine="0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0718EE">
              <w:rPr>
                <w:rFonts w:ascii="Century Gothic" w:hAnsi="Century Gothic" w:cs="Arial"/>
                <w:b/>
                <w:sz w:val="16"/>
              </w:rPr>
              <w:t>EXPERIENCE</w:t>
            </w:r>
          </w:p>
        </w:tc>
        <w:tc>
          <w:tcPr>
            <w:tcW w:w="5792" w:type="dxa"/>
          </w:tcPr>
          <w:p w:rsidR="001D36C9" w:rsidRPr="000718EE" w:rsidRDefault="00433169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Record of good/outstanding</w:t>
            </w:r>
            <w:r w:rsidRPr="000718EE">
              <w:rPr>
                <w:rFonts w:ascii="Century Gothic" w:hAnsi="Century Gothic" w:cs="Arial"/>
                <w:spacing w:val="-1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teaching</w:t>
            </w:r>
          </w:p>
          <w:p w:rsidR="001D36C9" w:rsidRPr="000718EE" w:rsidRDefault="00433169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194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Experience in teaching in</w:t>
            </w:r>
            <w:r w:rsidRPr="000718EE">
              <w:rPr>
                <w:rFonts w:ascii="Century Gothic" w:hAnsi="Century Gothic" w:cs="Arial"/>
                <w:spacing w:val="2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KS2</w:t>
            </w:r>
          </w:p>
          <w:p w:rsidR="001D36C9" w:rsidRPr="000718EE" w:rsidRDefault="00433169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Ability</w:t>
            </w:r>
            <w:r w:rsidRPr="000718EE">
              <w:rPr>
                <w:rFonts w:ascii="Century Gothic" w:hAnsi="Century Gothic" w:cs="Arial"/>
                <w:spacing w:val="-5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to</w:t>
            </w:r>
            <w:r w:rsidRPr="000718EE">
              <w:rPr>
                <w:rFonts w:ascii="Century Gothic" w:hAnsi="Century Gothic" w:cs="Arial"/>
                <w:spacing w:val="-6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demonstrate</w:t>
            </w:r>
            <w:r w:rsidRPr="000718EE">
              <w:rPr>
                <w:rFonts w:ascii="Century Gothic" w:hAnsi="Century Gothic" w:cs="Arial"/>
                <w:spacing w:val="-6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high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standards</w:t>
            </w:r>
            <w:r w:rsidRPr="000718EE">
              <w:rPr>
                <w:rFonts w:ascii="Century Gothic" w:hAnsi="Century Gothic" w:cs="Arial"/>
                <w:spacing w:val="-7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of</w:t>
            </w:r>
            <w:r w:rsidRPr="000718EE">
              <w:rPr>
                <w:rFonts w:ascii="Century Gothic" w:hAnsi="Century Gothic" w:cs="Arial"/>
                <w:spacing w:val="-5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classroom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practice</w:t>
            </w:r>
          </w:p>
          <w:p w:rsidR="007C4AB9" w:rsidRPr="000718EE" w:rsidRDefault="007C4AB9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Track record of effectively supporting SEND</w:t>
            </w:r>
          </w:p>
          <w:p w:rsidR="001D36C9" w:rsidRPr="000718EE" w:rsidRDefault="00433169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before="2"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Track</w:t>
            </w:r>
            <w:r w:rsidRPr="000718EE">
              <w:rPr>
                <w:rFonts w:ascii="Century Gothic" w:hAnsi="Century Gothic" w:cs="Arial"/>
                <w:spacing w:val="-6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record</w:t>
            </w:r>
            <w:r w:rsidRPr="000718EE">
              <w:rPr>
                <w:rFonts w:ascii="Century Gothic" w:hAnsi="Century Gothic" w:cs="Arial"/>
                <w:spacing w:val="-6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of</w:t>
            </w:r>
            <w:r w:rsidRPr="000718EE">
              <w:rPr>
                <w:rFonts w:ascii="Century Gothic" w:hAnsi="Century Gothic" w:cs="Arial"/>
                <w:spacing w:val="-6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actively</w:t>
            </w:r>
            <w:r w:rsidRPr="000718EE">
              <w:rPr>
                <w:rFonts w:ascii="Century Gothic" w:hAnsi="Century Gothic" w:cs="Arial"/>
                <w:spacing w:val="-6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promoting</w:t>
            </w:r>
            <w:r w:rsidRPr="000718EE">
              <w:rPr>
                <w:rFonts w:ascii="Century Gothic" w:hAnsi="Century Gothic" w:cs="Arial"/>
                <w:spacing w:val="-7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safeguarding</w:t>
            </w:r>
            <w:r w:rsidRPr="000718EE">
              <w:rPr>
                <w:rFonts w:ascii="Century Gothic" w:hAnsi="Century Gothic" w:cs="Arial"/>
                <w:spacing w:val="-7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procedures</w:t>
            </w:r>
          </w:p>
          <w:p w:rsidR="001D36C9" w:rsidRPr="000718EE" w:rsidRDefault="00433169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174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Proven effective</w:t>
            </w:r>
            <w:r w:rsidRPr="000718EE">
              <w:rPr>
                <w:rFonts w:ascii="Century Gothic" w:hAnsi="Century Gothic" w:cs="Arial"/>
                <w:spacing w:val="-2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teamwork</w:t>
            </w:r>
          </w:p>
        </w:tc>
        <w:tc>
          <w:tcPr>
            <w:tcW w:w="4717" w:type="dxa"/>
          </w:tcPr>
          <w:p w:rsidR="00125BFC" w:rsidRPr="000718EE" w:rsidRDefault="007C4AB9" w:rsidP="001443CF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  <w:tab w:val="left" w:pos="469"/>
              </w:tabs>
              <w:spacing w:before="1"/>
              <w:ind w:right="289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Teaching in Year 5</w:t>
            </w:r>
          </w:p>
          <w:p w:rsidR="001D36C9" w:rsidRPr="000718EE" w:rsidRDefault="00433169" w:rsidP="00125BFC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  <w:tab w:val="left" w:pos="469"/>
              </w:tabs>
              <w:spacing w:before="1"/>
              <w:ind w:right="1556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Running extra-curricular</w:t>
            </w:r>
            <w:r w:rsidRPr="000718EE">
              <w:rPr>
                <w:rFonts w:ascii="Century Gothic" w:hAnsi="Century Gothic" w:cs="Arial"/>
                <w:spacing w:val="-21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activities</w:t>
            </w:r>
          </w:p>
          <w:p w:rsidR="00DB1CC9" w:rsidRPr="000718EE" w:rsidRDefault="00DB1CC9" w:rsidP="00125BFC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  <w:tab w:val="left" w:pos="469"/>
              </w:tabs>
              <w:spacing w:before="1"/>
              <w:ind w:right="1556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Experience of subject co-ordination</w:t>
            </w:r>
          </w:p>
          <w:p w:rsidR="007C4AB9" w:rsidRPr="000718EE" w:rsidRDefault="007C4AB9" w:rsidP="007C4AB9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  <w:tab w:val="left" w:pos="469"/>
              </w:tabs>
              <w:spacing w:before="1"/>
              <w:ind w:right="1556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Experience of supporting ASD pupils</w:t>
            </w:r>
          </w:p>
          <w:p w:rsidR="00125BFC" w:rsidRPr="000718EE" w:rsidRDefault="00125BFC" w:rsidP="00125BFC">
            <w:pPr>
              <w:pStyle w:val="TableParagraph"/>
              <w:tabs>
                <w:tab w:val="left" w:pos="359"/>
                <w:tab w:val="left" w:pos="469"/>
              </w:tabs>
              <w:spacing w:before="1"/>
              <w:ind w:left="468" w:right="1556" w:firstLine="0"/>
              <w:jc w:val="center"/>
              <w:rPr>
                <w:rFonts w:ascii="Century Gothic" w:hAnsi="Century Gothic" w:cs="Arial"/>
                <w:sz w:val="14"/>
              </w:rPr>
            </w:pPr>
          </w:p>
        </w:tc>
        <w:tc>
          <w:tcPr>
            <w:tcW w:w="2771" w:type="dxa"/>
          </w:tcPr>
          <w:p w:rsidR="001D36C9" w:rsidRPr="000718EE" w:rsidRDefault="00433169">
            <w:pPr>
              <w:pStyle w:val="TableParagraph"/>
              <w:spacing w:before="1" w:line="195" w:lineRule="exact"/>
              <w:ind w:left="106" w:firstLine="0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References</w:t>
            </w:r>
          </w:p>
          <w:p w:rsidR="001D36C9" w:rsidRPr="000718EE" w:rsidRDefault="00433169">
            <w:pPr>
              <w:pStyle w:val="TableParagraph"/>
              <w:ind w:left="106" w:right="1247" w:firstLine="0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Letter of application Interview</w:t>
            </w:r>
          </w:p>
        </w:tc>
      </w:tr>
      <w:tr w:rsidR="001D36C9" w:rsidRPr="000718EE" w:rsidTr="001443CF">
        <w:trPr>
          <w:trHeight w:val="586"/>
        </w:trPr>
        <w:tc>
          <w:tcPr>
            <w:tcW w:w="2151" w:type="dxa"/>
          </w:tcPr>
          <w:p w:rsidR="001D36C9" w:rsidRPr="000718EE" w:rsidRDefault="00433169">
            <w:pPr>
              <w:pStyle w:val="TableParagraph"/>
              <w:ind w:left="371" w:right="270" w:hanging="39"/>
              <w:rPr>
                <w:rFonts w:ascii="Century Gothic" w:hAnsi="Century Gothic" w:cs="Arial"/>
                <w:b/>
                <w:sz w:val="16"/>
              </w:rPr>
            </w:pPr>
            <w:r w:rsidRPr="000718EE">
              <w:rPr>
                <w:rFonts w:ascii="Century Gothic" w:hAnsi="Century Gothic" w:cs="Arial"/>
                <w:b/>
                <w:sz w:val="16"/>
              </w:rPr>
              <w:t>PROFESSIONAL DEVELOPMENT</w:t>
            </w:r>
          </w:p>
        </w:tc>
        <w:tc>
          <w:tcPr>
            <w:tcW w:w="5792" w:type="dxa"/>
          </w:tcPr>
          <w:p w:rsidR="001D36C9" w:rsidRPr="000718EE" w:rsidRDefault="00433169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Up to date record of</w:t>
            </w:r>
            <w:r w:rsidRPr="000718EE">
              <w:rPr>
                <w:rFonts w:ascii="Century Gothic" w:hAnsi="Century Gothic" w:cs="Arial"/>
                <w:spacing w:val="-5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CPD</w:t>
            </w:r>
          </w:p>
          <w:p w:rsidR="001D36C9" w:rsidRPr="000718EE" w:rsidRDefault="00125BFC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Up to date safeguarding t</w:t>
            </w:r>
            <w:r w:rsidR="00433169" w:rsidRPr="000718EE">
              <w:rPr>
                <w:rFonts w:ascii="Century Gothic" w:hAnsi="Century Gothic" w:cs="Arial"/>
                <w:sz w:val="14"/>
              </w:rPr>
              <w:t>raining</w:t>
            </w:r>
          </w:p>
        </w:tc>
        <w:tc>
          <w:tcPr>
            <w:tcW w:w="4717" w:type="dxa"/>
          </w:tcPr>
          <w:p w:rsidR="001D36C9" w:rsidRPr="000718EE" w:rsidRDefault="00433169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Evidence of on-going professional</w:t>
            </w:r>
            <w:r w:rsidRPr="000718EE">
              <w:rPr>
                <w:rFonts w:ascii="Century Gothic" w:hAnsi="Century Gothic" w:cs="Arial"/>
                <w:spacing w:val="-5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development</w:t>
            </w:r>
          </w:p>
          <w:p w:rsidR="001D36C9" w:rsidRPr="000718EE" w:rsidRDefault="001D36C9" w:rsidP="00125BFC">
            <w:pPr>
              <w:pStyle w:val="TableParagraph"/>
              <w:tabs>
                <w:tab w:val="left" w:pos="468"/>
                <w:tab w:val="left" w:pos="469"/>
              </w:tabs>
              <w:spacing w:line="194" w:lineRule="exact"/>
              <w:ind w:left="468" w:firstLine="0"/>
              <w:rPr>
                <w:rFonts w:ascii="Century Gothic" w:hAnsi="Century Gothic" w:cs="Arial"/>
                <w:sz w:val="14"/>
              </w:rPr>
            </w:pPr>
          </w:p>
        </w:tc>
        <w:tc>
          <w:tcPr>
            <w:tcW w:w="2771" w:type="dxa"/>
          </w:tcPr>
          <w:p w:rsidR="001D36C9" w:rsidRPr="000718EE" w:rsidRDefault="00433169">
            <w:pPr>
              <w:pStyle w:val="TableParagraph"/>
              <w:spacing w:before="1"/>
              <w:ind w:left="106" w:right="1247" w:firstLine="0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Letter of application Interview</w:t>
            </w:r>
          </w:p>
        </w:tc>
      </w:tr>
      <w:tr w:rsidR="001D36C9" w:rsidRPr="000718EE" w:rsidTr="001443CF">
        <w:trPr>
          <w:trHeight w:val="1870"/>
        </w:trPr>
        <w:tc>
          <w:tcPr>
            <w:tcW w:w="2151" w:type="dxa"/>
          </w:tcPr>
          <w:p w:rsidR="001D36C9" w:rsidRPr="000718EE" w:rsidRDefault="001D36C9">
            <w:pPr>
              <w:pStyle w:val="TableParagraph"/>
              <w:spacing w:before="2"/>
              <w:ind w:left="0" w:firstLine="0"/>
              <w:rPr>
                <w:rFonts w:ascii="Century Gothic" w:hAnsi="Century Gothic" w:cs="Arial"/>
                <w:b/>
                <w:sz w:val="19"/>
              </w:rPr>
            </w:pPr>
          </w:p>
          <w:p w:rsidR="001D36C9" w:rsidRPr="000718EE" w:rsidRDefault="00433169">
            <w:pPr>
              <w:pStyle w:val="TableParagraph"/>
              <w:ind w:left="195" w:right="150" w:firstLine="0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0718EE">
              <w:rPr>
                <w:rFonts w:ascii="Century Gothic" w:hAnsi="Century Gothic" w:cs="Arial"/>
                <w:b/>
                <w:sz w:val="16"/>
              </w:rPr>
              <w:t>SKILLS</w:t>
            </w:r>
          </w:p>
        </w:tc>
        <w:tc>
          <w:tcPr>
            <w:tcW w:w="5792" w:type="dxa"/>
          </w:tcPr>
          <w:p w:rsidR="001D36C9" w:rsidRPr="000718EE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ind w:right="106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Ability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to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organise,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manage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and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teach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children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successfully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in</w:t>
            </w:r>
            <w:r w:rsidRPr="000718EE">
              <w:rPr>
                <w:rFonts w:ascii="Century Gothic" w:hAnsi="Century Gothic" w:cs="Arial"/>
                <w:spacing w:val="-5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order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to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maintain outstanding standards &amp; to look for continuous improvement</w:t>
            </w:r>
            <w:r w:rsidRPr="000718EE">
              <w:rPr>
                <w:rFonts w:ascii="Century Gothic" w:hAnsi="Century Gothic" w:cs="Arial"/>
                <w:spacing w:val="-22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opportunities</w:t>
            </w:r>
          </w:p>
          <w:p w:rsidR="001D36C9" w:rsidRPr="000718EE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Ability to respond flexibly and sensitively to the differing needs of</w:t>
            </w:r>
            <w:r w:rsidRPr="000718EE">
              <w:rPr>
                <w:rFonts w:ascii="Century Gothic" w:hAnsi="Century Gothic" w:cs="Arial"/>
                <w:spacing w:val="-17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pupils</w:t>
            </w:r>
          </w:p>
          <w:p w:rsidR="001D36C9" w:rsidRPr="000718EE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Ability to communicate effectively in a variety of</w:t>
            </w:r>
            <w:r w:rsidRPr="000718EE">
              <w:rPr>
                <w:rFonts w:ascii="Century Gothic" w:hAnsi="Century Gothic" w:cs="Arial"/>
                <w:spacing w:val="-9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situations</w:t>
            </w:r>
          </w:p>
          <w:p w:rsidR="001D36C9" w:rsidRPr="000718EE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1"/>
              <w:ind w:right="763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Ability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to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use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ICT</w:t>
            </w:r>
            <w:r w:rsidRPr="000718EE">
              <w:rPr>
                <w:rFonts w:ascii="Century Gothic" w:hAnsi="Century Gothic" w:cs="Arial"/>
                <w:spacing w:val="-6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effectively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both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in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classroom</w:t>
            </w:r>
            <w:r w:rsidRPr="000718EE">
              <w:rPr>
                <w:rFonts w:ascii="Century Gothic" w:hAnsi="Century Gothic" w:cs="Arial"/>
                <w:spacing w:val="-5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practice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and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for</w:t>
            </w:r>
            <w:r w:rsidRPr="000718EE">
              <w:rPr>
                <w:rFonts w:ascii="Century Gothic" w:hAnsi="Century Gothic" w:cs="Arial"/>
                <w:spacing w:val="-7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own professional</w:t>
            </w:r>
            <w:r w:rsidRPr="000718EE">
              <w:rPr>
                <w:rFonts w:ascii="Century Gothic" w:hAnsi="Century Gothic" w:cs="Arial"/>
                <w:spacing w:val="-2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work</w:t>
            </w:r>
          </w:p>
          <w:p w:rsidR="001D36C9" w:rsidRPr="000718EE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194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Effective curriculum management – planning, delivery and</w:t>
            </w:r>
            <w:r w:rsidRPr="000718EE">
              <w:rPr>
                <w:rFonts w:ascii="Century Gothic" w:hAnsi="Century Gothic" w:cs="Arial"/>
                <w:spacing w:val="-10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assessment</w:t>
            </w:r>
          </w:p>
          <w:p w:rsidR="001D36C9" w:rsidRPr="000718EE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2"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Organisational</w:t>
            </w:r>
            <w:r w:rsidRPr="000718EE">
              <w:rPr>
                <w:rFonts w:ascii="Century Gothic" w:hAnsi="Century Gothic" w:cs="Arial"/>
                <w:spacing w:val="-2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ability</w:t>
            </w:r>
          </w:p>
          <w:p w:rsidR="001D36C9" w:rsidRPr="000718EE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Effective behaviour management</w:t>
            </w:r>
            <w:r w:rsidRPr="000718EE">
              <w:rPr>
                <w:rFonts w:ascii="Century Gothic" w:hAnsi="Century Gothic" w:cs="Arial"/>
                <w:spacing w:val="-2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strategies</w:t>
            </w:r>
          </w:p>
        </w:tc>
        <w:tc>
          <w:tcPr>
            <w:tcW w:w="4717" w:type="dxa"/>
          </w:tcPr>
          <w:p w:rsidR="001D36C9" w:rsidRPr="000718EE" w:rsidRDefault="00433169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148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Evidence of targeted interventions to support</w:t>
            </w:r>
            <w:r w:rsidRPr="000718EE">
              <w:rPr>
                <w:rFonts w:ascii="Century Gothic" w:hAnsi="Century Gothic" w:cs="Arial"/>
                <w:spacing w:val="-29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individual or group learning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needs</w:t>
            </w:r>
          </w:p>
          <w:p w:rsidR="001D36C9" w:rsidRPr="000718EE" w:rsidRDefault="00433169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625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Experience of working collaboratively with</w:t>
            </w:r>
            <w:r w:rsidRPr="000718EE">
              <w:rPr>
                <w:rFonts w:ascii="Century Gothic" w:hAnsi="Century Gothic" w:cs="Arial"/>
                <w:spacing w:val="-2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other agencies and education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partnerships</w:t>
            </w:r>
          </w:p>
        </w:tc>
        <w:tc>
          <w:tcPr>
            <w:tcW w:w="2771" w:type="dxa"/>
          </w:tcPr>
          <w:p w:rsidR="001D36C9" w:rsidRPr="000718EE" w:rsidRDefault="00433169">
            <w:pPr>
              <w:pStyle w:val="TableParagraph"/>
              <w:ind w:left="106" w:right="1247" w:firstLine="0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Letter of application References Interview</w:t>
            </w:r>
          </w:p>
        </w:tc>
      </w:tr>
      <w:tr w:rsidR="001D36C9" w:rsidRPr="000718EE" w:rsidTr="001443CF">
        <w:trPr>
          <w:trHeight w:val="1363"/>
        </w:trPr>
        <w:tc>
          <w:tcPr>
            <w:tcW w:w="2151" w:type="dxa"/>
          </w:tcPr>
          <w:p w:rsidR="001D36C9" w:rsidRPr="000718EE" w:rsidRDefault="001D36C9">
            <w:pPr>
              <w:pStyle w:val="TableParagraph"/>
              <w:spacing w:before="2"/>
              <w:ind w:left="0" w:firstLine="0"/>
              <w:rPr>
                <w:rFonts w:ascii="Century Gothic" w:hAnsi="Century Gothic" w:cs="Arial"/>
                <w:b/>
                <w:sz w:val="19"/>
              </w:rPr>
            </w:pPr>
          </w:p>
          <w:p w:rsidR="001D36C9" w:rsidRPr="000718EE" w:rsidRDefault="00433169" w:rsidP="00125BFC">
            <w:pPr>
              <w:pStyle w:val="TableParagraph"/>
              <w:ind w:left="457" w:right="395" w:firstLine="0"/>
              <w:rPr>
                <w:rFonts w:ascii="Century Gothic" w:hAnsi="Century Gothic" w:cs="Arial"/>
                <w:b/>
                <w:sz w:val="16"/>
              </w:rPr>
            </w:pPr>
            <w:r w:rsidRPr="000718EE">
              <w:rPr>
                <w:rFonts w:ascii="Century Gothic" w:hAnsi="Century Gothic" w:cs="Arial"/>
                <w:b/>
                <w:sz w:val="16"/>
              </w:rPr>
              <w:t>SPECIAL KNOWLEDGE</w:t>
            </w:r>
          </w:p>
        </w:tc>
        <w:tc>
          <w:tcPr>
            <w:tcW w:w="5792" w:type="dxa"/>
          </w:tcPr>
          <w:p w:rsidR="001D36C9" w:rsidRPr="000718EE" w:rsidRDefault="00433169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194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Detailed knowledge of structur</w:t>
            </w:r>
            <w:r w:rsidR="00125BFC" w:rsidRPr="000718EE">
              <w:rPr>
                <w:rFonts w:ascii="Century Gothic" w:hAnsi="Century Gothic" w:cs="Arial"/>
                <w:sz w:val="14"/>
              </w:rPr>
              <w:t>e and content of the current primary c</w:t>
            </w:r>
            <w:r w:rsidRPr="000718EE">
              <w:rPr>
                <w:rFonts w:ascii="Century Gothic" w:hAnsi="Century Gothic" w:cs="Arial"/>
                <w:sz w:val="14"/>
              </w:rPr>
              <w:t>urriculum</w:t>
            </w:r>
          </w:p>
          <w:p w:rsidR="001D36C9" w:rsidRPr="000718EE" w:rsidRDefault="00433169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before="1"/>
              <w:ind w:right="351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Clear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vision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and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understanding</w:t>
            </w:r>
            <w:r w:rsidRPr="000718EE">
              <w:rPr>
                <w:rFonts w:ascii="Century Gothic" w:hAnsi="Century Gothic" w:cs="Arial"/>
                <w:spacing w:val="-2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of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needs</w:t>
            </w:r>
            <w:r w:rsidRPr="000718EE">
              <w:rPr>
                <w:rFonts w:ascii="Century Gothic" w:hAnsi="Century Gothic" w:cs="Arial"/>
                <w:spacing w:val="-5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of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primary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pupils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including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SEN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and MAT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children</w:t>
            </w:r>
          </w:p>
          <w:p w:rsidR="00E9195E" w:rsidRPr="000718EE" w:rsidRDefault="00E9195E" w:rsidP="00E9195E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before="2"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Knowledge of effective use of assessment and analysis of data to ensure maintenance of</w:t>
            </w:r>
            <w:r w:rsidRPr="000718EE">
              <w:rPr>
                <w:rFonts w:ascii="Century Gothic" w:hAnsi="Century Gothic" w:cs="Arial"/>
                <w:spacing w:val="-31"/>
                <w:sz w:val="14"/>
              </w:rPr>
              <w:t xml:space="preserve">  </w:t>
            </w:r>
            <w:r w:rsidRPr="000718EE">
              <w:rPr>
                <w:rFonts w:ascii="Century Gothic" w:hAnsi="Century Gothic" w:cs="Arial"/>
                <w:sz w:val="14"/>
              </w:rPr>
              <w:t xml:space="preserve"> high standards and </w:t>
            </w:r>
            <w:r w:rsidR="00E933FA" w:rsidRPr="000718EE">
              <w:rPr>
                <w:rFonts w:ascii="Century Gothic" w:hAnsi="Century Gothic" w:cs="Arial"/>
                <w:sz w:val="14"/>
              </w:rPr>
              <w:t xml:space="preserve">at least </w:t>
            </w:r>
            <w:r w:rsidRPr="000718EE">
              <w:rPr>
                <w:rFonts w:ascii="Century Gothic" w:hAnsi="Century Gothic" w:cs="Arial"/>
                <w:sz w:val="14"/>
              </w:rPr>
              <w:t>good progress</w:t>
            </w:r>
          </w:p>
          <w:p w:rsidR="001D36C9" w:rsidRPr="000718EE" w:rsidRDefault="00125BFC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194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 xml:space="preserve">Use of marking, assessment and feedback </w:t>
            </w:r>
            <w:r w:rsidR="00433169" w:rsidRPr="000718EE">
              <w:rPr>
                <w:rFonts w:ascii="Century Gothic" w:hAnsi="Century Gothic" w:cs="Arial"/>
                <w:sz w:val="14"/>
              </w:rPr>
              <w:t>to improve</w:t>
            </w:r>
            <w:r w:rsidR="00433169" w:rsidRPr="000718EE">
              <w:rPr>
                <w:rFonts w:ascii="Century Gothic" w:hAnsi="Century Gothic" w:cs="Arial"/>
                <w:spacing w:val="-10"/>
                <w:sz w:val="14"/>
              </w:rPr>
              <w:t xml:space="preserve"> </w:t>
            </w:r>
            <w:r w:rsidR="00433169" w:rsidRPr="000718EE">
              <w:rPr>
                <w:rFonts w:ascii="Century Gothic" w:hAnsi="Century Gothic" w:cs="Arial"/>
                <w:sz w:val="14"/>
              </w:rPr>
              <w:t>standards</w:t>
            </w:r>
          </w:p>
          <w:p w:rsidR="001D36C9" w:rsidRPr="000718EE" w:rsidRDefault="00433169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174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Understanding and knowledge of current issues in</w:t>
            </w:r>
            <w:r w:rsidRPr="000718EE">
              <w:rPr>
                <w:rFonts w:ascii="Century Gothic" w:hAnsi="Century Gothic" w:cs="Arial"/>
                <w:spacing w:val="-8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education</w:t>
            </w:r>
          </w:p>
        </w:tc>
        <w:tc>
          <w:tcPr>
            <w:tcW w:w="4717" w:type="dxa"/>
          </w:tcPr>
          <w:p w:rsidR="001D36C9" w:rsidRPr="000718EE" w:rsidRDefault="001D36C9" w:rsidP="001A2F01">
            <w:pPr>
              <w:pStyle w:val="TableParagraph"/>
              <w:tabs>
                <w:tab w:val="left" w:pos="468"/>
                <w:tab w:val="left" w:pos="469"/>
              </w:tabs>
              <w:ind w:left="468" w:right="143" w:firstLine="0"/>
              <w:rPr>
                <w:rFonts w:ascii="Century Gothic" w:hAnsi="Century Gothic" w:cs="Arial"/>
                <w:sz w:val="14"/>
              </w:rPr>
            </w:pPr>
          </w:p>
        </w:tc>
        <w:tc>
          <w:tcPr>
            <w:tcW w:w="2771" w:type="dxa"/>
          </w:tcPr>
          <w:p w:rsidR="001D36C9" w:rsidRPr="000718EE" w:rsidRDefault="00433169">
            <w:pPr>
              <w:pStyle w:val="TableParagraph"/>
              <w:ind w:left="106" w:right="1247" w:firstLine="0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Letter of application References Interview</w:t>
            </w:r>
          </w:p>
        </w:tc>
      </w:tr>
      <w:tr w:rsidR="001D36C9" w:rsidRPr="000718EE" w:rsidTr="001443CF">
        <w:trPr>
          <w:trHeight w:val="1757"/>
        </w:trPr>
        <w:tc>
          <w:tcPr>
            <w:tcW w:w="2151" w:type="dxa"/>
          </w:tcPr>
          <w:p w:rsidR="001D36C9" w:rsidRPr="000718EE" w:rsidRDefault="001D36C9">
            <w:pPr>
              <w:pStyle w:val="TableParagraph"/>
              <w:spacing w:before="5"/>
              <w:ind w:left="0" w:firstLine="0"/>
              <w:rPr>
                <w:rFonts w:ascii="Century Gothic" w:hAnsi="Century Gothic" w:cs="Arial"/>
                <w:b/>
                <w:sz w:val="19"/>
              </w:rPr>
            </w:pPr>
          </w:p>
          <w:p w:rsidR="001D36C9" w:rsidRPr="000718EE" w:rsidRDefault="00433169">
            <w:pPr>
              <w:pStyle w:val="TableParagraph"/>
              <w:ind w:left="438" w:right="378" w:firstLine="105"/>
              <w:rPr>
                <w:rFonts w:ascii="Century Gothic" w:hAnsi="Century Gothic" w:cs="Arial"/>
                <w:b/>
                <w:sz w:val="16"/>
              </w:rPr>
            </w:pPr>
            <w:r w:rsidRPr="000718EE">
              <w:rPr>
                <w:rFonts w:ascii="Century Gothic" w:hAnsi="Century Gothic" w:cs="Arial"/>
                <w:b/>
                <w:sz w:val="16"/>
              </w:rPr>
              <w:t>PERSONAL ATTRIBUTES</w:t>
            </w:r>
          </w:p>
        </w:tc>
        <w:tc>
          <w:tcPr>
            <w:tcW w:w="5792" w:type="dxa"/>
          </w:tcPr>
          <w:p w:rsidR="001D36C9" w:rsidRPr="000718EE" w:rsidRDefault="0043316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The ability and drive to work independently and as part of a</w:t>
            </w:r>
            <w:r w:rsidRPr="000718EE">
              <w:rPr>
                <w:rFonts w:ascii="Century Gothic" w:hAnsi="Century Gothic" w:cs="Arial"/>
                <w:spacing w:val="-16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team</w:t>
            </w:r>
          </w:p>
          <w:p w:rsidR="001D36C9" w:rsidRPr="000718EE" w:rsidRDefault="0043316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ind w:right="262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The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ability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to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demonstrate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creative,</w:t>
            </w:r>
            <w:r w:rsidRPr="000718EE">
              <w:rPr>
                <w:rFonts w:ascii="Century Gothic" w:hAnsi="Century Gothic" w:cs="Arial"/>
                <w:spacing w:val="-5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stimulating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and</w:t>
            </w:r>
            <w:r w:rsidRPr="000718EE">
              <w:rPr>
                <w:rFonts w:ascii="Century Gothic" w:hAnsi="Century Gothic" w:cs="Arial"/>
                <w:spacing w:val="-2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innovative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approach</w:t>
            </w:r>
            <w:r w:rsidRPr="000718EE">
              <w:rPr>
                <w:rFonts w:ascii="Century Gothic" w:hAnsi="Century Gothic" w:cs="Arial"/>
                <w:spacing w:val="-1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to teaching and learning which engages, motivates and challenges</w:t>
            </w:r>
            <w:r w:rsidRPr="000718EE">
              <w:rPr>
                <w:rFonts w:ascii="Century Gothic" w:hAnsi="Century Gothic" w:cs="Arial"/>
                <w:spacing w:val="-21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children</w:t>
            </w:r>
          </w:p>
          <w:p w:rsidR="001D36C9" w:rsidRPr="000718EE" w:rsidRDefault="0043316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Enthusiasm, flexibility, commitment and</w:t>
            </w:r>
            <w:r w:rsidRPr="000718EE">
              <w:rPr>
                <w:rFonts w:ascii="Century Gothic" w:hAnsi="Century Gothic" w:cs="Arial"/>
                <w:spacing w:val="-1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sensitivity</w:t>
            </w:r>
          </w:p>
          <w:p w:rsidR="001D36C9" w:rsidRPr="000718EE" w:rsidRDefault="0043316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ind w:right="440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The</w:t>
            </w:r>
            <w:r w:rsidRPr="000718EE">
              <w:rPr>
                <w:rFonts w:ascii="Century Gothic" w:hAnsi="Century Gothic" w:cs="Arial"/>
                <w:spacing w:val="-5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ability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to</w:t>
            </w:r>
            <w:r w:rsidRPr="000718EE">
              <w:rPr>
                <w:rFonts w:ascii="Century Gothic" w:hAnsi="Century Gothic" w:cs="Arial"/>
                <w:spacing w:val="-5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build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and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sustain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effective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working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relationships</w:t>
            </w:r>
            <w:r w:rsidRPr="000718EE">
              <w:rPr>
                <w:rFonts w:ascii="Century Gothic" w:hAnsi="Century Gothic" w:cs="Arial"/>
                <w:spacing w:val="-6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with</w:t>
            </w:r>
            <w:r w:rsidRPr="000718EE">
              <w:rPr>
                <w:rFonts w:ascii="Century Gothic" w:hAnsi="Century Gothic" w:cs="Arial"/>
                <w:spacing w:val="-2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staff, governors, parents and the wider</w:t>
            </w:r>
            <w:r w:rsidRPr="000718EE">
              <w:rPr>
                <w:rFonts w:ascii="Century Gothic" w:hAnsi="Century Gothic" w:cs="Arial"/>
                <w:spacing w:val="-7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community</w:t>
            </w:r>
          </w:p>
          <w:p w:rsidR="00125BFC" w:rsidRPr="000718EE" w:rsidRDefault="00125BF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Have a high degree of self-motivation</w:t>
            </w:r>
          </w:p>
          <w:p w:rsidR="001D36C9" w:rsidRPr="000718EE" w:rsidRDefault="001D36C9" w:rsidP="00125BFC">
            <w:pPr>
              <w:pStyle w:val="TableParagraph"/>
              <w:tabs>
                <w:tab w:val="left" w:pos="466"/>
                <w:tab w:val="left" w:pos="467"/>
              </w:tabs>
              <w:spacing w:line="195" w:lineRule="exact"/>
              <w:ind w:firstLine="0"/>
              <w:rPr>
                <w:rFonts w:ascii="Century Gothic" w:hAnsi="Century Gothic" w:cs="Arial"/>
                <w:sz w:val="14"/>
              </w:rPr>
            </w:pPr>
          </w:p>
        </w:tc>
        <w:tc>
          <w:tcPr>
            <w:tcW w:w="4717" w:type="dxa"/>
          </w:tcPr>
          <w:p w:rsidR="001D36C9" w:rsidRPr="000718EE" w:rsidRDefault="002958F0" w:rsidP="002958F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195" w:lineRule="exact"/>
              <w:ind w:hanging="665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Willingness to take part in extracurricular activities</w:t>
            </w:r>
          </w:p>
          <w:p w:rsidR="002958F0" w:rsidRPr="000718EE" w:rsidRDefault="002958F0" w:rsidP="002958F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195" w:lineRule="exact"/>
              <w:ind w:hanging="665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An awareness of the wider professional role of teachers</w:t>
            </w:r>
          </w:p>
        </w:tc>
        <w:tc>
          <w:tcPr>
            <w:tcW w:w="2771" w:type="dxa"/>
          </w:tcPr>
          <w:p w:rsidR="001D36C9" w:rsidRPr="000718EE" w:rsidRDefault="00433169">
            <w:pPr>
              <w:pStyle w:val="TableParagraph"/>
              <w:spacing w:before="1"/>
              <w:ind w:left="106" w:right="1247" w:firstLine="0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Letter of application References Interview</w:t>
            </w:r>
          </w:p>
        </w:tc>
      </w:tr>
    </w:tbl>
    <w:p w:rsidR="00433169" w:rsidRPr="000718EE" w:rsidRDefault="00433169">
      <w:pPr>
        <w:rPr>
          <w:rFonts w:ascii="Century Gothic" w:hAnsi="Century Gothic" w:cs="Arial"/>
        </w:rPr>
      </w:pPr>
    </w:p>
    <w:sectPr w:rsidR="00433169" w:rsidRPr="000718EE">
      <w:type w:val="continuous"/>
      <w:pgSz w:w="16840" w:h="11910" w:orient="landscape"/>
      <w:pgMar w:top="460" w:right="9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3CF" w:rsidRDefault="001443CF" w:rsidP="001443CF">
      <w:r>
        <w:separator/>
      </w:r>
    </w:p>
  </w:endnote>
  <w:endnote w:type="continuationSeparator" w:id="0">
    <w:p w:rsidR="001443CF" w:rsidRDefault="001443CF" w:rsidP="0014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3CF" w:rsidRDefault="001443CF" w:rsidP="001443CF">
      <w:r>
        <w:separator/>
      </w:r>
    </w:p>
  </w:footnote>
  <w:footnote w:type="continuationSeparator" w:id="0">
    <w:p w:rsidR="001443CF" w:rsidRDefault="001443CF" w:rsidP="0014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657"/>
    <w:multiLevelType w:val="hybridMultilevel"/>
    <w:tmpl w:val="CD5E353C"/>
    <w:lvl w:ilvl="0" w:tplc="5186EBF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452ADBF2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4C78163C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4DC02466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B91E64D8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3DF6940A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D11CD8E4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4BA68A44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D820FF86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47B0875"/>
    <w:multiLevelType w:val="hybridMultilevel"/>
    <w:tmpl w:val="28C68584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10931B1B"/>
    <w:multiLevelType w:val="hybridMultilevel"/>
    <w:tmpl w:val="162270EC"/>
    <w:lvl w:ilvl="0" w:tplc="A2DECA0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452C29BA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4140866A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36FCC296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685E6CB2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5C629D2A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F316320E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9898A172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362A5898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24D37040"/>
    <w:multiLevelType w:val="hybridMultilevel"/>
    <w:tmpl w:val="2AA08E3E"/>
    <w:lvl w:ilvl="0" w:tplc="437C56A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E586C192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AB6AB368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4A5C28BE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66403B96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325443CC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5422075C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8CDA1CD2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F692CA3A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2F7C5DF9"/>
    <w:multiLevelType w:val="hybridMultilevel"/>
    <w:tmpl w:val="7214ED8A"/>
    <w:lvl w:ilvl="0" w:tplc="FC54BE8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1EDEB55E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4DF2D4FE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929ABFE2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F2BA896E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B49431AC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DC6CAA48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345ABA6E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AD96044A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313D25DC"/>
    <w:multiLevelType w:val="hybridMultilevel"/>
    <w:tmpl w:val="24C02924"/>
    <w:lvl w:ilvl="0" w:tplc="8D8A7E5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2758E5EC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48D6C4DC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CE1ED00E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1D92E42C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0C5215E0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834EB0FE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83DE4D52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9F4252DE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3E307069"/>
    <w:multiLevelType w:val="hybridMultilevel"/>
    <w:tmpl w:val="5F523626"/>
    <w:lvl w:ilvl="0" w:tplc="AC4095A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AA6C964A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3C167326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08AAE092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E1EA93C0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C8D06362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335EF662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BEF07974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E81C4266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4BE30AEF"/>
    <w:multiLevelType w:val="hybridMultilevel"/>
    <w:tmpl w:val="2A3C9238"/>
    <w:lvl w:ilvl="0" w:tplc="1604F01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7BCA68A2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73A27F06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6C509D22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961A088E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B1300106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8C589D58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CF6CE034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B13A6DDC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4C3C4D61"/>
    <w:multiLevelType w:val="hybridMultilevel"/>
    <w:tmpl w:val="934EBFD6"/>
    <w:lvl w:ilvl="0" w:tplc="03E016E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3D7C32FE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9F32DA86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CD860DB0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5B98527E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07127E16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84A29E9C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6DC6CFBC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F80EE5F0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562D5332"/>
    <w:multiLevelType w:val="hybridMultilevel"/>
    <w:tmpl w:val="F59C1976"/>
    <w:lvl w:ilvl="0" w:tplc="161A3CA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630C549C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73AE7414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82EE8190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E1004CDE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52BEAF06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20FE3604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A3FA2E20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10BC4432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62134B75"/>
    <w:multiLevelType w:val="hybridMultilevel"/>
    <w:tmpl w:val="31A4E366"/>
    <w:lvl w:ilvl="0" w:tplc="4B50AF6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2FD2EEF8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5192DAE2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9C0051DC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B5647284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BFDE5A26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E6C6D860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767037DE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B420A394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6A3132C3"/>
    <w:multiLevelType w:val="hybridMultilevel"/>
    <w:tmpl w:val="2F8ED59A"/>
    <w:lvl w:ilvl="0" w:tplc="0C36F07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F6C0D822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1D602EFA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A7B69AFE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7180C264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07EE6E64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8D768024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77D8296A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32427C42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76E452D0"/>
    <w:multiLevelType w:val="hybridMultilevel"/>
    <w:tmpl w:val="78FE2C9E"/>
    <w:lvl w:ilvl="0" w:tplc="1AACAD0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5D5E6202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725EE8D8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53A0A502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CDA48296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37EEED50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A90EF276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423EA97E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F9641F8E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78355972"/>
    <w:multiLevelType w:val="hybridMultilevel"/>
    <w:tmpl w:val="73C4912C"/>
    <w:lvl w:ilvl="0" w:tplc="DE3AE90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E130AA42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338CDF0E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9E1E7328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431855B2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22407AD2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340073B2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D3C0EC0A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C58C29C8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C9"/>
    <w:rsid w:val="0000080C"/>
    <w:rsid w:val="000718EE"/>
    <w:rsid w:val="000D5096"/>
    <w:rsid w:val="00125BFC"/>
    <w:rsid w:val="001443CF"/>
    <w:rsid w:val="001A2F01"/>
    <w:rsid w:val="001D36C9"/>
    <w:rsid w:val="002958F0"/>
    <w:rsid w:val="00433169"/>
    <w:rsid w:val="004D18BF"/>
    <w:rsid w:val="007C4AB9"/>
    <w:rsid w:val="00D625D5"/>
    <w:rsid w:val="00DB1CC9"/>
    <w:rsid w:val="00E9195E"/>
    <w:rsid w:val="00E9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876802"/>
  <w15:docId w15:val="{94BD81E0-8C2A-4278-B9BC-191F6A2B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6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EE"/>
    <w:rPr>
      <w:rFonts w:ascii="Segoe UI" w:eastAsia="Comic Sans MS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144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3CF"/>
    <w:rPr>
      <w:rFonts w:ascii="Comic Sans MS" w:eastAsia="Comic Sans MS" w:hAnsi="Comic Sans MS" w:cs="Comic Sans M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44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3CF"/>
    <w:rPr>
      <w:rFonts w:ascii="Comic Sans MS" w:eastAsia="Comic Sans MS" w:hAnsi="Comic Sans MS" w:cs="Comic Sans M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Lowes</dc:creator>
  <cp:lastModifiedBy>tbebb</cp:lastModifiedBy>
  <cp:revision>3</cp:revision>
  <cp:lastPrinted>2019-02-26T07:52:00Z</cp:lastPrinted>
  <dcterms:created xsi:type="dcterms:W3CDTF">2019-02-27T10:38:00Z</dcterms:created>
  <dcterms:modified xsi:type="dcterms:W3CDTF">2019-02-27T13:32:00Z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2018-05-08T00:00:00Z</vt:filetime>
  </property>
</Properties>
</file>