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7700"/>
          <w:tab w:val="right" w:pos="14040"/>
          <w:tab w:val="right" w:pos="15400"/>
        </w:tabs>
        <w:ind w:right="98"/>
        <w:rPr>
          <w:b w:val="0"/>
          <w:vertAlign w:val="baseline"/>
        </w:rPr>
      </w:pPr>
      <w:r w:rsidDel="00000000" w:rsidR="00000000" w:rsidRPr="00000000">
        <w:rPr>
          <w:vertAlign w:val="baseline"/>
          <w:rtl w:val="0"/>
        </w:rPr>
        <w:tab/>
      </w:r>
      <w:r w:rsidDel="00000000" w:rsidR="00000000" w:rsidRPr="00000000">
        <w:rPr>
          <w:b w:val="1"/>
          <w:vertAlign w:val="baseline"/>
          <w:rtl w:val="0"/>
        </w:rPr>
        <w:t xml:space="preserve">JOB DESCRIPTION</w:t>
        <w:tab/>
      </w:r>
      <w:r w:rsidDel="00000000" w:rsidR="00000000" w:rsidRPr="00000000">
        <w:rPr>
          <w:rtl w:val="0"/>
        </w:rPr>
      </w:r>
    </w:p>
    <w:p w:rsidR="00000000" w:rsidDel="00000000" w:rsidP="00000000" w:rsidRDefault="00000000" w:rsidRPr="00000000" w14:paraId="00000002">
      <w:pPr>
        <w:rPr>
          <w:b w:val="0"/>
          <w:vertAlign w:val="baseline"/>
        </w:rPr>
      </w:pPr>
      <w:r w:rsidDel="00000000" w:rsidR="00000000" w:rsidRPr="00000000">
        <w:rPr>
          <w:rtl w:val="0"/>
        </w:rPr>
      </w:r>
    </w:p>
    <w:tbl>
      <w:tblPr>
        <w:tblStyle w:val="Table1"/>
        <w:tblW w:w="14459.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03"/>
        <w:gridCol w:w="2029"/>
        <w:gridCol w:w="2415"/>
        <w:gridCol w:w="4311"/>
        <w:gridCol w:w="1701"/>
        <w:tblGridChange w:id="0">
          <w:tblGrid>
            <w:gridCol w:w="4003"/>
            <w:gridCol w:w="2029"/>
            <w:gridCol w:w="2415"/>
            <w:gridCol w:w="4311"/>
            <w:gridCol w:w="1701"/>
          </w:tblGrid>
        </w:tblGridChange>
      </w:tblGrid>
      <w:tr>
        <w:trPr>
          <w:trHeight w:val="260" w:hRule="atLeast"/>
        </w:trPr>
        <w:tc>
          <w:tcPr>
            <w:gridSpan w:val="2"/>
            <w:tcBorders>
              <w:top w:color="000000" w:space="0" w:sz="4" w:val="single"/>
              <w:right w:color="000000" w:space="0" w:sz="4" w:val="single"/>
            </w:tcBorders>
            <w:vAlign w:val="top"/>
          </w:tcPr>
          <w:p w:rsidR="00000000" w:rsidDel="00000000" w:rsidP="00000000" w:rsidRDefault="00000000" w:rsidRPr="00000000" w14:paraId="00000003">
            <w:pPr>
              <w:rPr>
                <w:b w:val="0"/>
                <w:vertAlign w:val="baseline"/>
              </w:rPr>
            </w:pPr>
            <w:r w:rsidDel="00000000" w:rsidR="00000000" w:rsidRPr="00000000">
              <w:rPr>
                <w:b w:val="1"/>
                <w:vertAlign w:val="baseline"/>
                <w:rtl w:val="0"/>
              </w:rPr>
              <w:t xml:space="preserve">Post Title: </w:t>
            </w:r>
            <w:r w:rsidDel="00000000" w:rsidR="00000000" w:rsidRPr="00000000">
              <w:rPr>
                <w:vertAlign w:val="baseline"/>
                <w:rtl w:val="0"/>
              </w:rPr>
              <w:t xml:space="preserve">Youth Support Worker</w:t>
            </w:r>
            <w:r w:rsidDel="00000000" w:rsidR="00000000" w:rsidRPr="00000000">
              <w:rPr>
                <w:rtl w:val="0"/>
              </w:rPr>
            </w:r>
          </w:p>
        </w:tc>
        <w:tc>
          <w:tcPr>
            <w:gridSpan w:val="2"/>
            <w:tcBorders>
              <w:top w:color="000000" w:space="0" w:sz="4" w:val="single"/>
              <w:left w:color="000000" w:space="0" w:sz="4" w:val="single"/>
              <w:right w:color="000000" w:space="0" w:sz="4" w:val="single"/>
            </w:tcBorders>
            <w:vAlign w:val="top"/>
          </w:tcPr>
          <w:p w:rsidR="00000000" w:rsidDel="00000000" w:rsidP="00000000" w:rsidRDefault="00000000" w:rsidRPr="00000000" w14:paraId="00000005">
            <w:pPr>
              <w:rPr>
                <w:b w:val="0"/>
                <w:vertAlign w:val="baseline"/>
              </w:rPr>
            </w:pPr>
            <w:r w:rsidDel="00000000" w:rsidR="00000000" w:rsidRPr="00000000">
              <w:rPr>
                <w:b w:val="1"/>
                <w:vertAlign w:val="baseline"/>
                <w:rtl w:val="0"/>
              </w:rPr>
              <w:t xml:space="preserve">Director/Service/Sector  </w:t>
            </w:r>
            <w:r w:rsidDel="00000000" w:rsidR="00000000" w:rsidRPr="00000000">
              <w:rPr>
                <w:vertAlign w:val="baseline"/>
                <w:rtl w:val="0"/>
              </w:rPr>
              <w:t xml:space="preserve">Youth Service</w:t>
            </w:r>
            <w:r w:rsidDel="00000000" w:rsidR="00000000" w:rsidRPr="00000000">
              <w:rPr>
                <w:rtl w:val="0"/>
              </w:rPr>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07">
            <w:pPr>
              <w:rPr>
                <w:b w:val="0"/>
                <w:vertAlign w:val="baseline"/>
              </w:rPr>
            </w:pPr>
            <w:r w:rsidDel="00000000" w:rsidR="00000000" w:rsidRPr="00000000">
              <w:rPr>
                <w:b w:val="1"/>
                <w:vertAlign w:val="baseline"/>
                <w:rtl w:val="0"/>
              </w:rPr>
              <w:t xml:space="preserve">Office Use</w:t>
            </w:r>
            <w:r w:rsidDel="00000000" w:rsidR="00000000" w:rsidRPr="00000000">
              <w:rPr>
                <w:rtl w:val="0"/>
              </w:rPr>
            </w:r>
          </w:p>
        </w:tc>
      </w:tr>
      <w:tr>
        <w:trPr>
          <w:trHeight w:val="380" w:hRule="atLeast"/>
        </w:trPr>
        <w:tc>
          <w:tcPr>
            <w:gridSpan w:val="2"/>
            <w:tcBorders>
              <w:right w:color="000000" w:space="0" w:sz="4" w:val="single"/>
            </w:tcBorders>
            <w:vAlign w:val="top"/>
          </w:tcPr>
          <w:p w:rsidR="00000000" w:rsidDel="00000000" w:rsidP="00000000" w:rsidRDefault="00000000" w:rsidRPr="00000000" w14:paraId="00000008">
            <w:pPr>
              <w:rPr>
                <w:b w:val="0"/>
                <w:vertAlign w:val="baseline"/>
              </w:rPr>
            </w:pPr>
            <w:r w:rsidDel="00000000" w:rsidR="00000000" w:rsidRPr="00000000">
              <w:rPr>
                <w:b w:val="1"/>
                <w:vertAlign w:val="baseline"/>
                <w:rtl w:val="0"/>
              </w:rPr>
              <w:t xml:space="preserve">Grade:  </w:t>
            </w:r>
            <w:r w:rsidDel="00000000" w:rsidR="00000000" w:rsidRPr="00000000">
              <w:rPr>
                <w:vertAlign w:val="baseline"/>
                <w:rtl w:val="0"/>
              </w:rPr>
              <w:t xml:space="preserve">JNC Youth Support Worker Range 5–8</w:t>
            </w:r>
            <w:r w:rsidDel="00000000" w:rsidR="00000000" w:rsidRPr="00000000">
              <w:rPr>
                <w:rtl w:val="0"/>
              </w:rPr>
            </w:r>
          </w:p>
        </w:tc>
        <w:tc>
          <w:tcPr>
            <w:gridSpan w:val="2"/>
            <w:tcBorders>
              <w:left w:color="000000" w:space="0" w:sz="4" w:val="single"/>
              <w:right w:color="000000" w:space="0" w:sz="4" w:val="single"/>
            </w:tcBorders>
            <w:vAlign w:val="top"/>
          </w:tcPr>
          <w:p w:rsidR="00000000" w:rsidDel="00000000" w:rsidP="00000000" w:rsidRDefault="00000000" w:rsidRPr="00000000" w14:paraId="0000000A">
            <w:pPr>
              <w:rPr>
                <w:b w:val="0"/>
                <w:vertAlign w:val="baseline"/>
              </w:rPr>
            </w:pPr>
            <w:r w:rsidDel="00000000" w:rsidR="00000000" w:rsidRPr="00000000">
              <w:rPr>
                <w:b w:val="1"/>
                <w:vertAlign w:val="baseline"/>
                <w:rtl w:val="0"/>
              </w:rPr>
              <w:t xml:space="preserve">Workplace: </w:t>
            </w:r>
            <w:r w:rsidDel="00000000" w:rsidR="00000000" w:rsidRPr="00000000">
              <w:rPr>
                <w:vertAlign w:val="baseline"/>
                <w:rtl w:val="0"/>
              </w:rPr>
              <w:t xml:space="preserve">Northumberland – venue/s to be confirmed</w:t>
            </w:r>
            <w:r w:rsidDel="00000000" w:rsidR="00000000" w:rsidRPr="00000000">
              <w:rPr>
                <w:rtl w:val="0"/>
              </w:rPr>
            </w:r>
          </w:p>
        </w:tc>
        <w:tc>
          <w:tcPr>
            <w:vMerge w:val="restart"/>
            <w:tcBorders>
              <w:left w:color="000000" w:space="0" w:sz="4" w:val="single"/>
              <w:right w:color="000000" w:space="0" w:sz="4" w:val="single"/>
            </w:tcBorders>
            <w:vAlign w:val="top"/>
          </w:tcPr>
          <w:p w:rsidR="00000000" w:rsidDel="00000000" w:rsidP="00000000" w:rsidRDefault="00000000" w:rsidRPr="00000000" w14:paraId="0000000C">
            <w:pPr>
              <w:rPr>
                <w:b w:val="0"/>
                <w:vertAlign w:val="baseline"/>
              </w:rPr>
            </w:pPr>
            <w:r w:rsidDel="00000000" w:rsidR="00000000" w:rsidRPr="00000000">
              <w:rPr>
                <w:b w:val="1"/>
                <w:vertAlign w:val="baseline"/>
                <w:rtl w:val="0"/>
              </w:rPr>
              <w:t xml:space="preserve">JE ref:</w:t>
            </w:r>
            <w:r w:rsidDel="00000000" w:rsidR="00000000" w:rsidRPr="00000000">
              <w:rPr>
                <w:rtl w:val="0"/>
              </w:rPr>
            </w:r>
          </w:p>
          <w:p w:rsidR="00000000" w:rsidDel="00000000" w:rsidP="00000000" w:rsidRDefault="00000000" w:rsidRPr="00000000" w14:paraId="0000000D">
            <w:pPr>
              <w:rPr>
                <w:b w:val="0"/>
                <w:vertAlign w:val="baseline"/>
              </w:rPr>
            </w:pPr>
            <w:r w:rsidDel="00000000" w:rsidR="00000000" w:rsidRPr="00000000">
              <w:rPr>
                <w:b w:val="1"/>
                <w:vertAlign w:val="baseline"/>
                <w:rtl w:val="0"/>
              </w:rPr>
              <w:t xml:space="preserve">HRMS ref:</w:t>
            </w:r>
            <w:r w:rsidDel="00000000" w:rsidR="00000000" w:rsidRPr="00000000">
              <w:rPr>
                <w:rtl w:val="0"/>
              </w:rPr>
            </w:r>
          </w:p>
        </w:tc>
      </w:tr>
      <w:tr>
        <w:trPr>
          <w:trHeight w:val="380" w:hRule="atLeast"/>
        </w:trPr>
        <w:tc>
          <w:tcPr>
            <w:gridSpan w:val="2"/>
            <w:tcBorders>
              <w:bottom w:color="000000" w:space="0" w:sz="4" w:val="single"/>
              <w:right w:color="000000" w:space="0" w:sz="4" w:val="single"/>
            </w:tcBorders>
            <w:vAlign w:val="top"/>
          </w:tcPr>
          <w:p w:rsidR="00000000" w:rsidDel="00000000" w:rsidP="00000000" w:rsidRDefault="00000000" w:rsidRPr="00000000" w14:paraId="0000000E">
            <w:pPr>
              <w:rPr>
                <w:b w:val="0"/>
                <w:vertAlign w:val="baseline"/>
              </w:rPr>
            </w:pPr>
            <w:r w:rsidDel="00000000" w:rsidR="00000000" w:rsidRPr="00000000">
              <w:rPr>
                <w:b w:val="1"/>
                <w:vertAlign w:val="baseline"/>
                <w:rtl w:val="0"/>
              </w:rPr>
              <w:t xml:space="preserve">Responsible to: </w:t>
            </w:r>
            <w:r w:rsidDel="00000000" w:rsidR="00000000" w:rsidRPr="00000000">
              <w:rPr>
                <w:vertAlign w:val="baseline"/>
                <w:rtl w:val="0"/>
              </w:rPr>
              <w:t xml:space="preserve">Lead Professional / Youth Worker</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0">
            <w:pPr>
              <w:rPr>
                <w:b w:val="0"/>
                <w:vertAlign w:val="baseline"/>
              </w:rPr>
            </w:pPr>
            <w:r w:rsidDel="00000000" w:rsidR="00000000" w:rsidRPr="00000000">
              <w:rPr>
                <w:b w:val="1"/>
                <w:vertAlign w:val="baseline"/>
                <w:rtl w:val="0"/>
              </w:rPr>
              <w:t xml:space="preserve">Date: </w:t>
            </w:r>
            <w:r w:rsidDel="00000000" w:rsidR="00000000" w:rsidRPr="00000000">
              <w:rPr>
                <w:rtl w:val="0"/>
              </w:rPr>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11">
            <w:pPr>
              <w:rPr>
                <w:b w:val="0"/>
                <w:vertAlign w:val="baseline"/>
              </w:rPr>
            </w:pPr>
            <w:r w:rsidDel="00000000" w:rsidR="00000000" w:rsidRPr="00000000">
              <w:rPr>
                <w:b w:val="1"/>
                <w:vertAlign w:val="baseline"/>
                <w:rtl w:val="0"/>
              </w:rPr>
              <w:t xml:space="preserve">Manager Level:</w:t>
            </w:r>
            <w:r w:rsidDel="00000000" w:rsidR="00000000" w:rsidRPr="00000000">
              <w:rPr>
                <w:rtl w:val="0"/>
              </w:rPr>
            </w:r>
          </w:p>
        </w:tc>
        <w:tc>
          <w:tcPr>
            <w:vMerge w:val="continue"/>
            <w:tcBorders>
              <w:left w:color="000000" w:space="0" w:sz="4" w:val="single"/>
              <w:right w:color="000000" w:space="0" w:sz="4" w:val="single"/>
            </w:tcBorders>
            <w:vAlign w:val="top"/>
          </w:tcPr>
          <w:p w:rsidR="00000000" w:rsidDel="00000000" w:rsidP="00000000" w:rsidRDefault="00000000" w:rsidRPr="00000000" w14:paraId="00000012">
            <w:pPr>
              <w:rPr>
                <w:vertAlign w:val="baseline"/>
              </w:rPr>
            </w:pPr>
            <w:r w:rsidDel="00000000" w:rsidR="00000000" w:rsidRPr="00000000">
              <w:rPr>
                <w:rtl w:val="0"/>
              </w:rPr>
            </w:r>
          </w:p>
        </w:tc>
      </w:tr>
      <w:tr>
        <w:tc>
          <w:tcPr>
            <w:gridSpan w:val="5"/>
            <w:tcBorders>
              <w:bottom w:color="000000" w:space="0" w:sz="4" w:val="single"/>
            </w:tcBorders>
            <w:vAlign w:val="top"/>
          </w:tcPr>
          <w:p w:rsidR="00000000" w:rsidDel="00000000" w:rsidP="00000000" w:rsidRDefault="00000000" w:rsidRPr="00000000" w14:paraId="00000013">
            <w:pPr>
              <w:rPr>
                <w:vertAlign w:val="baseline"/>
              </w:rPr>
            </w:pPr>
            <w:r w:rsidDel="00000000" w:rsidR="00000000" w:rsidRPr="00000000">
              <w:rPr>
                <w:b w:val="1"/>
                <w:vertAlign w:val="baseline"/>
                <w:rtl w:val="0"/>
              </w:rPr>
              <w:t xml:space="preserve">Job Purpose:  </w:t>
            </w:r>
            <w:r w:rsidDel="00000000" w:rsidR="00000000" w:rsidRPr="00000000">
              <w:rPr>
                <w:vertAlign w:val="baseline"/>
                <w:rtl w:val="0"/>
              </w:rPr>
              <w:t xml:space="preserve">To deliver youth work as per key duties</w:t>
            </w:r>
          </w:p>
        </w:tc>
      </w:tr>
      <w:tr>
        <w:trPr>
          <w:trHeight w:val="300" w:hRule="atLeast"/>
        </w:trPr>
        <w:tc>
          <w:tcPr>
            <w:tcBorders>
              <w:top w:color="000000" w:space="0" w:sz="4" w:val="single"/>
              <w:bottom w:color="000000" w:space="0" w:sz="4" w:val="single"/>
              <w:right w:color="000000" w:space="0" w:sz="0" w:val="nil"/>
            </w:tcBorders>
            <w:vAlign w:val="top"/>
          </w:tcPr>
          <w:p w:rsidR="00000000" w:rsidDel="00000000" w:rsidP="00000000" w:rsidRDefault="00000000" w:rsidRPr="00000000" w14:paraId="00000018">
            <w:pPr>
              <w:rPr>
                <w:b w:val="0"/>
                <w:vertAlign w:val="baseline"/>
              </w:rPr>
            </w:pPr>
            <w:r w:rsidDel="00000000" w:rsidR="00000000" w:rsidRPr="00000000">
              <w:rPr>
                <w:b w:val="1"/>
                <w:vertAlign w:val="baseline"/>
                <w:rtl w:val="0"/>
              </w:rPr>
              <w:t xml:space="preserve">Resources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19">
            <w:pPr>
              <w:jc w:val="right"/>
              <w:rPr>
                <w:vertAlign w:val="baseline"/>
              </w:rPr>
            </w:pPr>
            <w:r w:rsidDel="00000000" w:rsidR="00000000" w:rsidRPr="00000000">
              <w:rPr>
                <w:vertAlign w:val="baseline"/>
                <w:rtl w:val="0"/>
              </w:rPr>
              <w:t xml:space="preserve">Staff</w:t>
            </w:r>
          </w:p>
        </w:tc>
        <w:tc>
          <w:tcPr>
            <w:gridSpan w:val="3"/>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A">
            <w:pPr>
              <w:rPr>
                <w:vertAlign w:val="baseline"/>
              </w:rPr>
            </w:pPr>
            <w:r w:rsidDel="00000000" w:rsidR="00000000" w:rsidRPr="00000000">
              <w:rPr>
                <w:vertAlign w:val="baseline"/>
                <w:rtl w:val="0"/>
              </w:rPr>
              <w:t xml:space="preserve">N/A</w:t>
            </w:r>
          </w:p>
        </w:tc>
      </w:tr>
      <w:tr>
        <w:trPr>
          <w:trHeight w:val="300" w:hRule="atLeast"/>
        </w:trPr>
        <w:tc>
          <w:tcPr>
            <w:gridSpan w:val="2"/>
            <w:tcBorders>
              <w:top w:color="000000" w:space="0" w:sz="4" w:val="single"/>
            </w:tcBorders>
            <w:vAlign w:val="top"/>
          </w:tcPr>
          <w:p w:rsidR="00000000" w:rsidDel="00000000" w:rsidP="00000000" w:rsidRDefault="00000000" w:rsidRPr="00000000" w14:paraId="0000001D">
            <w:pPr>
              <w:jc w:val="right"/>
              <w:rPr>
                <w:vertAlign w:val="baseline"/>
              </w:rPr>
            </w:pPr>
            <w:r w:rsidDel="00000000" w:rsidR="00000000" w:rsidRPr="00000000">
              <w:rPr>
                <w:vertAlign w:val="baseline"/>
                <w:rtl w:val="0"/>
              </w:rPr>
              <w:t xml:space="preserve">Finance</w:t>
            </w:r>
          </w:p>
        </w:tc>
        <w:tc>
          <w:tcPr>
            <w:gridSpan w:val="3"/>
            <w:tcBorders>
              <w:top w:color="000000" w:space="0" w:sz="4" w:val="single"/>
              <w:right w:color="000000" w:space="0" w:sz="4" w:val="single"/>
            </w:tcBorders>
            <w:vAlign w:val="top"/>
          </w:tcPr>
          <w:p w:rsidR="00000000" w:rsidDel="00000000" w:rsidP="00000000" w:rsidRDefault="00000000" w:rsidRPr="00000000" w14:paraId="0000001F">
            <w:pPr>
              <w:rPr>
                <w:vertAlign w:val="baseline"/>
              </w:rPr>
            </w:pPr>
            <w:r w:rsidDel="00000000" w:rsidR="00000000" w:rsidRPr="00000000">
              <w:rPr>
                <w:rtl w:val="0"/>
              </w:rPr>
              <w:t xml:space="preserve">Petty Cash</w:t>
            </w:r>
            <w:r w:rsidDel="00000000" w:rsidR="00000000" w:rsidRPr="00000000">
              <w:rPr>
                <w:rtl w:val="0"/>
              </w:rPr>
            </w:r>
          </w:p>
        </w:tc>
      </w:tr>
      <w:tr>
        <w:trPr>
          <w:trHeight w:val="300" w:hRule="atLeast"/>
        </w:trPr>
        <w:tc>
          <w:tcPr>
            <w:gridSpan w:val="2"/>
            <w:tcBorders>
              <w:bottom w:color="000000" w:space="0" w:sz="4" w:val="single"/>
            </w:tcBorders>
            <w:vAlign w:val="top"/>
          </w:tcPr>
          <w:p w:rsidR="00000000" w:rsidDel="00000000" w:rsidP="00000000" w:rsidRDefault="00000000" w:rsidRPr="00000000" w14:paraId="00000022">
            <w:pPr>
              <w:jc w:val="right"/>
              <w:rPr>
                <w:vertAlign w:val="baseline"/>
              </w:rPr>
            </w:pPr>
            <w:r w:rsidDel="00000000" w:rsidR="00000000" w:rsidRPr="00000000">
              <w:rPr>
                <w:vertAlign w:val="baseline"/>
                <w:rtl w:val="0"/>
              </w:rPr>
              <w:t xml:space="preserve">Physical</w:t>
            </w:r>
          </w:p>
        </w:tc>
        <w:tc>
          <w:tcPr>
            <w:gridSpan w:val="3"/>
            <w:tcBorders>
              <w:bottom w:color="000000" w:space="0" w:sz="4" w:val="single"/>
            </w:tcBorders>
            <w:vAlign w:val="top"/>
          </w:tcPr>
          <w:p w:rsidR="00000000" w:rsidDel="00000000" w:rsidP="00000000" w:rsidRDefault="00000000" w:rsidRPr="00000000" w14:paraId="00000024">
            <w:pPr>
              <w:rPr>
                <w:vertAlign w:val="baseline"/>
              </w:rPr>
            </w:pPr>
            <w:r w:rsidDel="00000000" w:rsidR="00000000" w:rsidRPr="00000000">
              <w:rPr>
                <w:rtl w:val="0"/>
              </w:rPr>
              <w:t xml:space="preserve">Occasional movement of Youth Service equipment / resources</w:t>
            </w:r>
            <w:r w:rsidDel="00000000" w:rsidR="00000000" w:rsidRPr="00000000">
              <w:rPr>
                <w:rtl w:val="0"/>
              </w:rPr>
            </w:r>
          </w:p>
        </w:tc>
      </w:tr>
      <w:tr>
        <w:trPr>
          <w:trHeight w:val="300" w:hRule="atLeast"/>
        </w:trPr>
        <w:tc>
          <w:tcPr>
            <w:gridSpan w:val="2"/>
            <w:tcBorders>
              <w:bottom w:color="000000" w:space="0" w:sz="4" w:val="single"/>
            </w:tcBorders>
            <w:vAlign w:val="top"/>
          </w:tcPr>
          <w:p w:rsidR="00000000" w:rsidDel="00000000" w:rsidP="00000000" w:rsidRDefault="00000000" w:rsidRPr="00000000" w14:paraId="00000027">
            <w:pPr>
              <w:jc w:val="right"/>
              <w:rPr>
                <w:vertAlign w:val="baseline"/>
              </w:rPr>
            </w:pPr>
            <w:r w:rsidDel="00000000" w:rsidR="00000000" w:rsidRPr="00000000">
              <w:rPr>
                <w:vertAlign w:val="baseline"/>
                <w:rtl w:val="0"/>
              </w:rPr>
              <w:t xml:space="preserve">Clients</w:t>
            </w:r>
          </w:p>
        </w:tc>
        <w:tc>
          <w:tcPr>
            <w:gridSpan w:val="3"/>
            <w:tcBorders>
              <w:bottom w:color="000000" w:space="0" w:sz="4" w:val="single"/>
            </w:tcBorders>
            <w:vAlign w:val="top"/>
          </w:tcPr>
          <w:p w:rsidR="00000000" w:rsidDel="00000000" w:rsidP="00000000" w:rsidRDefault="00000000" w:rsidRPr="00000000" w14:paraId="00000029">
            <w:pPr>
              <w:rPr>
                <w:vertAlign w:val="baseline"/>
              </w:rPr>
            </w:pPr>
            <w:r w:rsidDel="00000000" w:rsidR="00000000" w:rsidRPr="00000000">
              <w:rPr>
                <w:vertAlign w:val="baseline"/>
                <w:rtl w:val="0"/>
              </w:rPr>
              <w:t xml:space="preserve">13 – 19 yr olds within (11- 25yr old with additional needs). Junior work with 9-13 yr olds m</w:t>
            </w:r>
            <w:r w:rsidDel="00000000" w:rsidR="00000000" w:rsidRPr="00000000">
              <w:rPr>
                <w:rtl w:val="0"/>
              </w:rPr>
              <w:t xml:space="preserve">ay </w:t>
            </w:r>
            <w:r w:rsidDel="00000000" w:rsidR="00000000" w:rsidRPr="00000000">
              <w:rPr>
                <w:vertAlign w:val="baseline"/>
                <w:rtl w:val="0"/>
              </w:rPr>
              <w:t xml:space="preserve">also be required on occasion</w:t>
            </w:r>
            <w:r w:rsidDel="00000000" w:rsidR="00000000" w:rsidRPr="00000000">
              <w:rPr>
                <w:rtl w:val="0"/>
              </w:rPr>
              <w:t xml:space="preserve">.</w:t>
            </w:r>
            <w:r w:rsidDel="00000000" w:rsidR="00000000" w:rsidRPr="00000000">
              <w:rPr>
                <w:rtl w:val="0"/>
              </w:rPr>
            </w:r>
          </w:p>
        </w:tc>
      </w:tr>
      <w:tr>
        <w:tc>
          <w:tcPr>
            <w:gridSpan w:val="5"/>
            <w:tcBorders>
              <w:top w:color="000000" w:space="0" w:sz="4" w:val="single"/>
            </w:tcBorders>
            <w:vAlign w:val="top"/>
          </w:tcPr>
          <w:p w:rsidR="00000000" w:rsidDel="00000000" w:rsidP="00000000" w:rsidRDefault="00000000" w:rsidRPr="00000000" w14:paraId="0000002C">
            <w:pPr>
              <w:rPr>
                <w:b w:val="0"/>
                <w:vertAlign w:val="baseline"/>
              </w:rPr>
            </w:pPr>
            <w:r w:rsidDel="00000000" w:rsidR="00000000" w:rsidRPr="00000000">
              <w:rPr>
                <w:b w:val="1"/>
                <w:vertAlign w:val="baseline"/>
                <w:rtl w:val="0"/>
              </w:rPr>
              <w:t xml:space="preserve">Duties and key result areas:</w:t>
            </w:r>
            <w:r w:rsidDel="00000000" w:rsidR="00000000" w:rsidRPr="00000000">
              <w:rPr>
                <w:rtl w:val="0"/>
              </w:rPr>
            </w:r>
          </w:p>
          <w:p w:rsidR="00000000" w:rsidDel="00000000" w:rsidP="00000000" w:rsidRDefault="00000000" w:rsidRPr="00000000" w14:paraId="0000002D">
            <w:pPr>
              <w:rPr>
                <w:b w:val="0"/>
                <w:vertAlign w:val="baseline"/>
              </w:rPr>
            </w:pPr>
            <w:r w:rsidDel="00000000" w:rsidR="00000000" w:rsidRPr="00000000">
              <w:rPr>
                <w:rtl w:val="0"/>
              </w:rPr>
            </w:r>
          </w:p>
          <w:p w:rsidR="00000000" w:rsidDel="00000000" w:rsidP="00000000" w:rsidRDefault="00000000" w:rsidRPr="00000000" w14:paraId="0000002E">
            <w:pPr>
              <w:numPr>
                <w:ilvl w:val="0"/>
                <w:numId w:val="1"/>
              </w:numPr>
              <w:ind w:left="720" w:hanging="360"/>
              <w:rPr>
                <w:u w:val="none"/>
                <w:vertAlign w:val="baseline"/>
              </w:rPr>
            </w:pPr>
            <w:r w:rsidDel="00000000" w:rsidR="00000000" w:rsidRPr="00000000">
              <w:rPr>
                <w:vertAlign w:val="baseline"/>
                <w:rtl w:val="0"/>
              </w:rPr>
              <w:t xml:space="preserve">Working directly with young people to develop their social / personal education by providing programmes of activities, services and facilities.</w:t>
            </w:r>
          </w:p>
          <w:p w:rsidR="00000000" w:rsidDel="00000000" w:rsidP="00000000" w:rsidRDefault="00000000" w:rsidRPr="00000000" w14:paraId="0000002F">
            <w:pPr>
              <w:numPr>
                <w:ilvl w:val="0"/>
                <w:numId w:val="1"/>
              </w:numPr>
              <w:ind w:left="720" w:hanging="360"/>
              <w:rPr>
                <w:u w:val="none"/>
              </w:rPr>
            </w:pPr>
            <w:r w:rsidDel="00000000" w:rsidR="00000000" w:rsidRPr="00000000">
              <w:rPr>
                <w:rtl w:val="0"/>
              </w:rPr>
              <w:t xml:space="preserve">Working in a variety of youth work settings, including centre based, detached and outreach youth work</w:t>
            </w:r>
          </w:p>
          <w:p w:rsidR="00000000" w:rsidDel="00000000" w:rsidP="00000000" w:rsidRDefault="00000000" w:rsidRPr="00000000" w14:paraId="00000030">
            <w:pPr>
              <w:numPr>
                <w:ilvl w:val="0"/>
                <w:numId w:val="1"/>
              </w:numPr>
              <w:ind w:left="720" w:hanging="360"/>
              <w:rPr>
                <w:u w:val="none"/>
                <w:vertAlign w:val="baseline"/>
              </w:rPr>
            </w:pPr>
            <w:r w:rsidDel="00000000" w:rsidR="00000000" w:rsidRPr="00000000">
              <w:rPr>
                <w:vertAlign w:val="baseline"/>
                <w:rtl w:val="0"/>
              </w:rPr>
              <w:t xml:space="preserve">To deliver youth work linked to core and external budget streams e.g. National Citizen Service and others.</w:t>
            </w:r>
          </w:p>
          <w:p w:rsidR="00000000" w:rsidDel="00000000" w:rsidP="00000000" w:rsidRDefault="00000000" w:rsidRPr="00000000" w14:paraId="00000031">
            <w:pPr>
              <w:numPr>
                <w:ilvl w:val="0"/>
                <w:numId w:val="1"/>
              </w:numPr>
              <w:ind w:left="720" w:hanging="360"/>
              <w:rPr>
                <w:u w:val="none"/>
                <w:vertAlign w:val="baseline"/>
              </w:rPr>
            </w:pPr>
            <w:r w:rsidDel="00000000" w:rsidR="00000000" w:rsidRPr="00000000">
              <w:rPr>
                <w:vertAlign w:val="baseline"/>
                <w:rtl w:val="0"/>
              </w:rPr>
              <w:t xml:space="preserve">To establish and maintain relationships with young people and community groups.</w:t>
            </w:r>
          </w:p>
          <w:p w:rsidR="00000000" w:rsidDel="00000000" w:rsidP="00000000" w:rsidRDefault="00000000" w:rsidRPr="00000000" w14:paraId="00000032">
            <w:pPr>
              <w:numPr>
                <w:ilvl w:val="0"/>
                <w:numId w:val="1"/>
              </w:numPr>
              <w:ind w:left="720" w:hanging="360"/>
              <w:rPr>
                <w:u w:val="none"/>
                <w:vertAlign w:val="baseline"/>
              </w:rPr>
            </w:pPr>
            <w:r w:rsidDel="00000000" w:rsidR="00000000" w:rsidRPr="00000000">
              <w:rPr>
                <w:vertAlign w:val="baseline"/>
                <w:rtl w:val="0"/>
              </w:rPr>
              <w:t xml:space="preserve">Assisting in the provision of advice and support to local community groups and agencies.</w:t>
            </w:r>
          </w:p>
          <w:p w:rsidR="00000000" w:rsidDel="00000000" w:rsidP="00000000" w:rsidRDefault="00000000" w:rsidRPr="00000000" w14:paraId="00000033">
            <w:pPr>
              <w:numPr>
                <w:ilvl w:val="0"/>
                <w:numId w:val="1"/>
              </w:numPr>
              <w:ind w:left="720" w:hanging="360"/>
              <w:rPr>
                <w:u w:val="none"/>
                <w:vertAlign w:val="baseline"/>
              </w:rPr>
            </w:pPr>
            <w:r w:rsidDel="00000000" w:rsidR="00000000" w:rsidRPr="00000000">
              <w:rPr>
                <w:vertAlign w:val="baseline"/>
                <w:rtl w:val="0"/>
              </w:rPr>
              <w:t xml:space="preserve">Assisting in the motivation, retention, develop</w:t>
            </w:r>
            <w:r w:rsidDel="00000000" w:rsidR="00000000" w:rsidRPr="00000000">
              <w:rPr>
                <w:rtl w:val="0"/>
              </w:rPr>
              <w:t xml:space="preserve">ment</w:t>
            </w:r>
            <w:r w:rsidDel="00000000" w:rsidR="00000000" w:rsidRPr="00000000">
              <w:rPr>
                <w:vertAlign w:val="baseline"/>
                <w:rtl w:val="0"/>
              </w:rPr>
              <w:t xml:space="preserve"> and support of staff and volunteers. </w:t>
            </w:r>
          </w:p>
          <w:p w:rsidR="00000000" w:rsidDel="00000000" w:rsidP="00000000" w:rsidRDefault="00000000" w:rsidRPr="00000000" w14:paraId="00000034">
            <w:pPr>
              <w:numPr>
                <w:ilvl w:val="0"/>
                <w:numId w:val="1"/>
              </w:numPr>
              <w:ind w:left="720" w:hanging="360"/>
              <w:rPr>
                <w:u w:val="none"/>
              </w:rPr>
            </w:pPr>
            <w:r w:rsidDel="00000000" w:rsidR="00000000" w:rsidRPr="00000000">
              <w:rPr>
                <w:rtl w:val="0"/>
              </w:rPr>
              <w:t xml:space="preserve">To assist the work of the Prevention, Participation and Early Help strands of the Youth Service as required. </w:t>
            </w:r>
          </w:p>
          <w:p w:rsidR="00000000" w:rsidDel="00000000" w:rsidP="00000000" w:rsidRDefault="00000000" w:rsidRPr="00000000" w14:paraId="00000035">
            <w:pPr>
              <w:numPr>
                <w:ilvl w:val="0"/>
                <w:numId w:val="1"/>
              </w:numPr>
              <w:ind w:left="720" w:hanging="360"/>
              <w:rPr>
                <w:u w:val="none"/>
                <w:vertAlign w:val="baseline"/>
              </w:rPr>
            </w:pPr>
            <w:r w:rsidDel="00000000" w:rsidR="00000000" w:rsidRPr="00000000">
              <w:rPr>
                <w:vertAlign w:val="baseline"/>
                <w:rtl w:val="0"/>
              </w:rPr>
              <w:t xml:space="preserve">Assisting with </w:t>
            </w:r>
            <w:r w:rsidDel="00000000" w:rsidR="00000000" w:rsidRPr="00000000">
              <w:rPr>
                <w:rtl w:val="0"/>
              </w:rPr>
              <w:t xml:space="preserve">S</w:t>
            </w:r>
            <w:r w:rsidDel="00000000" w:rsidR="00000000" w:rsidRPr="00000000">
              <w:rPr>
                <w:vertAlign w:val="baseline"/>
                <w:rtl w:val="0"/>
              </w:rPr>
              <w:t xml:space="preserve">ervice development by contributing to planning, delivery and monitoring of Youth Work provision.</w:t>
            </w:r>
          </w:p>
          <w:p w:rsidR="00000000" w:rsidDel="00000000" w:rsidP="00000000" w:rsidRDefault="00000000" w:rsidRPr="00000000" w14:paraId="00000036">
            <w:pPr>
              <w:numPr>
                <w:ilvl w:val="0"/>
                <w:numId w:val="1"/>
              </w:numPr>
              <w:ind w:left="720" w:hanging="360"/>
              <w:rPr>
                <w:u w:val="none"/>
              </w:rPr>
            </w:pPr>
            <w:r w:rsidDel="00000000" w:rsidR="00000000" w:rsidRPr="00000000">
              <w:rPr>
                <w:rtl w:val="0"/>
              </w:rPr>
              <w:t xml:space="preserve">To attend regular supervision and an annual appraisal as directed by your line manager.</w:t>
            </w:r>
          </w:p>
          <w:p w:rsidR="00000000" w:rsidDel="00000000" w:rsidP="00000000" w:rsidRDefault="00000000" w:rsidRPr="00000000" w14:paraId="00000037">
            <w:pPr>
              <w:numPr>
                <w:ilvl w:val="0"/>
                <w:numId w:val="1"/>
              </w:numPr>
              <w:ind w:left="720" w:hanging="360"/>
              <w:rPr>
                <w:u w:val="none"/>
                <w:vertAlign w:val="baseline"/>
              </w:rPr>
            </w:pPr>
            <w:r w:rsidDel="00000000" w:rsidR="00000000" w:rsidRPr="00000000">
              <w:rPr>
                <w:vertAlign w:val="baseline"/>
                <w:rtl w:val="0"/>
              </w:rPr>
              <w:t xml:space="preserve">Performing and ensuring the discharge of administrative duties (including day to day administration, </w:t>
            </w:r>
            <w:r w:rsidDel="00000000" w:rsidR="00000000" w:rsidRPr="00000000">
              <w:rPr>
                <w:rtl w:val="0"/>
              </w:rPr>
              <w:t xml:space="preserve">petty cash</w:t>
            </w:r>
            <w:r w:rsidDel="00000000" w:rsidR="00000000" w:rsidRPr="00000000">
              <w:rPr>
                <w:vertAlign w:val="baseline"/>
                <w:rtl w:val="0"/>
              </w:rPr>
              <w:t xml:space="preserve">, record keeping and health and safety).</w:t>
            </w:r>
          </w:p>
          <w:p w:rsidR="00000000" w:rsidDel="00000000" w:rsidP="00000000" w:rsidRDefault="00000000" w:rsidRPr="00000000" w14:paraId="00000038">
            <w:pPr>
              <w:numPr>
                <w:ilvl w:val="0"/>
                <w:numId w:val="1"/>
              </w:numPr>
              <w:ind w:left="720" w:hanging="360"/>
              <w:rPr>
                <w:u w:val="none"/>
                <w:vertAlign w:val="baseline"/>
              </w:rPr>
            </w:pPr>
            <w:r w:rsidDel="00000000" w:rsidR="00000000" w:rsidRPr="00000000">
              <w:rPr>
                <w:rtl w:val="0"/>
              </w:rPr>
              <w:t xml:space="preserve">Contribute to the</w:t>
            </w:r>
            <w:r w:rsidDel="00000000" w:rsidR="00000000" w:rsidRPr="00000000">
              <w:rPr>
                <w:vertAlign w:val="baseline"/>
                <w:rtl w:val="0"/>
              </w:rPr>
              <w:t xml:space="preserve"> quality of</w:t>
            </w:r>
            <w:r w:rsidDel="00000000" w:rsidR="00000000" w:rsidRPr="00000000">
              <w:rPr>
                <w:rtl w:val="0"/>
              </w:rPr>
              <w:t xml:space="preserve"> S</w:t>
            </w:r>
            <w:r w:rsidDel="00000000" w:rsidR="00000000" w:rsidRPr="00000000">
              <w:rPr>
                <w:vertAlign w:val="baseline"/>
                <w:rtl w:val="0"/>
              </w:rPr>
              <w:t xml:space="preserve">ervice provision.</w:t>
            </w:r>
          </w:p>
          <w:p w:rsidR="00000000" w:rsidDel="00000000" w:rsidP="00000000" w:rsidRDefault="00000000" w:rsidRPr="00000000" w14:paraId="00000039">
            <w:pPr>
              <w:numPr>
                <w:ilvl w:val="0"/>
                <w:numId w:val="1"/>
              </w:numPr>
              <w:ind w:left="720" w:hanging="360"/>
              <w:rPr>
                <w:u w:val="none"/>
                <w:vertAlign w:val="baseline"/>
              </w:rPr>
            </w:pPr>
            <w:r w:rsidDel="00000000" w:rsidR="00000000" w:rsidRPr="00000000">
              <w:rPr>
                <w:vertAlign w:val="baseline"/>
                <w:rtl w:val="0"/>
              </w:rPr>
              <w:t xml:space="preserve">Implementing Northumberland County Council’s equal opportunities policies.</w:t>
            </w:r>
          </w:p>
          <w:p w:rsidR="00000000" w:rsidDel="00000000" w:rsidP="00000000" w:rsidRDefault="00000000" w:rsidRPr="00000000" w14:paraId="0000003A">
            <w:pPr>
              <w:numPr>
                <w:ilvl w:val="0"/>
                <w:numId w:val="1"/>
              </w:numPr>
              <w:ind w:left="720" w:hanging="360"/>
              <w:rPr>
                <w:u w:val="none"/>
              </w:rPr>
            </w:pPr>
            <w:r w:rsidDel="00000000" w:rsidR="00000000" w:rsidRPr="00000000">
              <w:rPr>
                <w:rtl w:val="0"/>
              </w:rPr>
              <w:t xml:space="preserve">To complete all required learning as directed by Northumberland County Council.</w:t>
            </w:r>
          </w:p>
          <w:p w:rsidR="00000000" w:rsidDel="00000000" w:rsidP="00000000" w:rsidRDefault="00000000" w:rsidRPr="00000000" w14:paraId="0000003B">
            <w:pPr>
              <w:numPr>
                <w:ilvl w:val="0"/>
                <w:numId w:val="1"/>
              </w:numPr>
              <w:ind w:left="720" w:hanging="360"/>
              <w:rPr>
                <w:u w:val="none"/>
                <w:vertAlign w:val="baseline"/>
              </w:rPr>
            </w:pPr>
            <w:r w:rsidDel="00000000" w:rsidR="00000000" w:rsidRPr="00000000">
              <w:rPr>
                <w:vertAlign w:val="baseline"/>
                <w:rtl w:val="0"/>
              </w:rPr>
              <w:t xml:space="preserve">To be committed to safeguarding and to comply with Northumberland County Council</w:t>
            </w:r>
            <w:r w:rsidDel="00000000" w:rsidR="00000000" w:rsidRPr="00000000">
              <w:rPr>
                <w:rtl w:val="0"/>
              </w:rPr>
              <w:t xml:space="preserve">’</w:t>
            </w:r>
            <w:r w:rsidDel="00000000" w:rsidR="00000000" w:rsidRPr="00000000">
              <w:rPr>
                <w:vertAlign w:val="baseline"/>
                <w:rtl w:val="0"/>
              </w:rPr>
              <w:t xml:space="preserve">s safeguarding policies and procedures. </w:t>
            </w:r>
          </w:p>
          <w:p w:rsidR="00000000" w:rsidDel="00000000" w:rsidP="00000000" w:rsidRDefault="00000000" w:rsidRPr="00000000" w14:paraId="0000003C">
            <w:pPr>
              <w:numPr>
                <w:ilvl w:val="0"/>
                <w:numId w:val="1"/>
              </w:numPr>
              <w:ind w:left="720" w:hanging="360"/>
              <w:rPr>
                <w:u w:val="none"/>
              </w:rPr>
            </w:pPr>
            <w:r w:rsidDel="00000000" w:rsidR="00000000" w:rsidRPr="00000000">
              <w:rPr>
                <w:rtl w:val="0"/>
              </w:rPr>
              <w:t xml:space="preserve">To be committed to General Data Protection Regulations (GDPR) and all associated policies and procedures.</w:t>
            </w:r>
          </w:p>
          <w:p w:rsidR="00000000" w:rsidDel="00000000" w:rsidP="00000000" w:rsidRDefault="00000000" w:rsidRPr="00000000" w14:paraId="0000003D">
            <w:pPr>
              <w:numPr>
                <w:ilvl w:val="0"/>
                <w:numId w:val="1"/>
              </w:numPr>
              <w:ind w:left="720" w:hanging="360"/>
              <w:rPr>
                <w:u w:val="none"/>
                <w:vertAlign w:val="baseline"/>
              </w:rPr>
            </w:pPr>
            <w:r w:rsidDel="00000000" w:rsidR="00000000" w:rsidRPr="00000000">
              <w:rPr>
                <w:vertAlign w:val="baseline"/>
                <w:rtl w:val="0"/>
              </w:rPr>
              <w:t xml:space="preserve">To adhere to the rules, procedures and code of conduct of the County Council.</w:t>
            </w:r>
          </w:p>
          <w:p w:rsidR="00000000" w:rsidDel="00000000" w:rsidP="00000000" w:rsidRDefault="00000000" w:rsidRPr="00000000" w14:paraId="0000003E">
            <w:pPr>
              <w:rPr>
                <w:vertAlign w:val="baseline"/>
              </w:rPr>
            </w:pPr>
            <w:r w:rsidDel="00000000" w:rsidR="00000000" w:rsidRPr="00000000">
              <w:rPr>
                <w:rtl w:val="0"/>
              </w:rPr>
            </w:r>
          </w:p>
          <w:p w:rsidR="00000000" w:rsidDel="00000000" w:rsidP="00000000" w:rsidRDefault="00000000" w:rsidRPr="00000000" w14:paraId="0000003F">
            <w:pPr>
              <w:rPr>
                <w:vertAlign w:val="baseline"/>
              </w:rPr>
            </w:pPr>
            <w:r w:rsidDel="00000000" w:rsidR="00000000" w:rsidRPr="00000000">
              <w:rPr>
                <w:vertAlign w:val="baseline"/>
                <w:rtl w:val="0"/>
              </w:rPr>
              <w:t xml:space="preserve">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p w:rsidR="00000000" w:rsidDel="00000000" w:rsidP="00000000" w:rsidRDefault="00000000" w:rsidRPr="00000000" w14:paraId="00000040">
            <w:pPr>
              <w:rPr>
                <w:vertAlign w:val="baseline"/>
              </w:rPr>
            </w:pPr>
            <w:r w:rsidDel="00000000" w:rsidR="00000000" w:rsidRPr="00000000">
              <w:rPr>
                <w:rtl w:val="0"/>
              </w:rPr>
            </w:r>
          </w:p>
        </w:tc>
      </w:tr>
      <w:tr>
        <w:tc>
          <w:tcPr>
            <w:gridSpan w:val="5"/>
            <w:tcBorders>
              <w:top w:color="000000" w:space="0" w:sz="4" w:val="single"/>
            </w:tcBorders>
            <w:vAlign w:val="top"/>
          </w:tcPr>
          <w:p w:rsidR="00000000" w:rsidDel="00000000" w:rsidP="00000000" w:rsidRDefault="00000000" w:rsidRPr="00000000" w14:paraId="00000045">
            <w:pPr>
              <w:rPr>
                <w:b w:val="0"/>
                <w:vertAlign w:val="baseline"/>
              </w:rPr>
            </w:pPr>
            <w:r w:rsidDel="00000000" w:rsidR="00000000" w:rsidRPr="00000000">
              <w:rPr>
                <w:b w:val="1"/>
                <w:vertAlign w:val="baseline"/>
                <w:rtl w:val="0"/>
              </w:rPr>
              <w:t xml:space="preserve">Work Arrangements</w:t>
            </w:r>
            <w:r w:rsidDel="00000000" w:rsidR="00000000" w:rsidRPr="00000000">
              <w:rPr>
                <w:rtl w:val="0"/>
              </w:rPr>
            </w:r>
          </w:p>
        </w:tc>
      </w:tr>
      <w:tr>
        <w:trPr>
          <w:trHeight w:val="340" w:hRule="atLeast"/>
        </w:trPr>
        <w:tc>
          <w:tcPr>
            <w:gridSpan w:val="2"/>
            <w:tcBorders>
              <w:top w:color="000000" w:space="0" w:sz="4" w:val="single"/>
              <w:bottom w:color="000000" w:space="0" w:sz="4" w:val="single"/>
            </w:tcBorders>
            <w:vAlign w:val="top"/>
          </w:tcPr>
          <w:p w:rsidR="00000000" w:rsidDel="00000000" w:rsidP="00000000" w:rsidRDefault="00000000" w:rsidRPr="00000000" w14:paraId="0000004A">
            <w:pPr>
              <w:rPr>
                <w:vertAlign w:val="baseline"/>
              </w:rPr>
            </w:pPr>
            <w:r w:rsidDel="00000000" w:rsidR="00000000" w:rsidRPr="00000000">
              <w:rPr>
                <w:vertAlign w:val="baseline"/>
                <w:rtl w:val="0"/>
              </w:rPr>
              <w:t xml:space="preserve">Transport requirements:</w:t>
            </w:r>
          </w:p>
          <w:p w:rsidR="00000000" w:rsidDel="00000000" w:rsidP="00000000" w:rsidRDefault="00000000" w:rsidRPr="00000000" w14:paraId="0000004B">
            <w:pPr>
              <w:rPr>
                <w:vertAlign w:val="baseline"/>
              </w:rPr>
            </w:pPr>
            <w:r w:rsidDel="00000000" w:rsidR="00000000" w:rsidRPr="00000000">
              <w:rPr>
                <w:vertAlign w:val="baseline"/>
                <w:rtl w:val="0"/>
              </w:rPr>
              <w:t xml:space="preserve">Working patterns:</w:t>
            </w:r>
          </w:p>
          <w:p w:rsidR="00000000" w:rsidDel="00000000" w:rsidP="00000000" w:rsidRDefault="00000000" w:rsidRPr="00000000" w14:paraId="0000004C">
            <w:pPr>
              <w:rPr>
                <w:vertAlign w:val="baseline"/>
              </w:rPr>
            </w:pPr>
            <w:r w:rsidDel="00000000" w:rsidR="00000000" w:rsidRPr="00000000">
              <w:rPr>
                <w:vertAlign w:val="baseline"/>
                <w:rtl w:val="0"/>
              </w:rPr>
              <w:t xml:space="preserve">Working conditions:</w:t>
            </w:r>
          </w:p>
        </w:tc>
        <w:tc>
          <w:tcPr>
            <w:gridSpan w:val="3"/>
            <w:tcBorders>
              <w:top w:color="000000" w:space="0" w:sz="4" w:val="single"/>
              <w:bottom w:color="000000" w:space="0" w:sz="4" w:val="single"/>
            </w:tcBorders>
            <w:vAlign w:val="top"/>
          </w:tcPr>
          <w:p w:rsidR="00000000" w:rsidDel="00000000" w:rsidP="00000000" w:rsidRDefault="00000000" w:rsidRPr="00000000" w14:paraId="0000004E">
            <w:pPr>
              <w:rPr>
                <w:vertAlign w:val="baseline"/>
              </w:rPr>
            </w:pPr>
            <w:r w:rsidDel="00000000" w:rsidR="00000000" w:rsidRPr="00000000">
              <w:rPr>
                <w:vertAlign w:val="baseline"/>
                <w:rtl w:val="0"/>
              </w:rPr>
              <w:t xml:space="preserve">N/A</w:t>
            </w:r>
          </w:p>
          <w:p w:rsidR="00000000" w:rsidDel="00000000" w:rsidP="00000000" w:rsidRDefault="00000000" w:rsidRPr="00000000" w14:paraId="0000004F">
            <w:pPr>
              <w:rPr>
                <w:vertAlign w:val="baseline"/>
              </w:rPr>
            </w:pPr>
            <w:r w:rsidDel="00000000" w:rsidR="00000000" w:rsidRPr="00000000">
              <w:rPr>
                <w:rtl w:val="0"/>
              </w:rPr>
              <w:t xml:space="preserve">Daytimes, e</w:t>
            </w:r>
            <w:r w:rsidDel="00000000" w:rsidR="00000000" w:rsidRPr="00000000">
              <w:rPr>
                <w:vertAlign w:val="baseline"/>
                <w:rtl w:val="0"/>
              </w:rPr>
              <w:t xml:space="preserve">venings and weekends, as required</w:t>
            </w:r>
          </w:p>
          <w:p w:rsidR="00000000" w:rsidDel="00000000" w:rsidP="00000000" w:rsidRDefault="00000000" w:rsidRPr="00000000" w14:paraId="00000050">
            <w:pPr>
              <w:rPr>
                <w:vertAlign w:val="baseline"/>
              </w:rPr>
            </w:pPr>
            <w:r w:rsidDel="00000000" w:rsidR="00000000" w:rsidRPr="00000000">
              <w:rPr>
                <w:vertAlign w:val="baseline"/>
                <w:rtl w:val="0"/>
              </w:rPr>
              <w:t xml:space="preserve">Variable venues</w:t>
            </w:r>
          </w:p>
        </w:tc>
      </w:tr>
    </w:tbl>
    <w:p w:rsidR="00000000" w:rsidDel="00000000" w:rsidP="00000000" w:rsidRDefault="00000000" w:rsidRPr="00000000" w14:paraId="00000053">
      <w:pPr>
        <w:tabs>
          <w:tab w:val="center" w:pos="6840"/>
          <w:tab w:val="right" w:pos="14040"/>
        </w:tabs>
        <w:rPr>
          <w:vertAlign w:val="baseline"/>
        </w:rPr>
      </w:pPr>
      <w:r w:rsidDel="00000000" w:rsidR="00000000" w:rsidRPr="00000000">
        <w:rPr>
          <w:vertAlign w:val="baseline"/>
          <w:rtl w:val="0"/>
        </w:rPr>
        <w:tab/>
      </w:r>
    </w:p>
    <w:p w:rsidR="00000000" w:rsidDel="00000000" w:rsidP="00000000" w:rsidRDefault="00000000" w:rsidRPr="00000000" w14:paraId="00000054">
      <w:pPr>
        <w:tabs>
          <w:tab w:val="center" w:pos="6840"/>
          <w:tab w:val="right" w:pos="14040"/>
        </w:tabs>
        <w:rPr/>
      </w:pPr>
      <w:r w:rsidDel="00000000" w:rsidR="00000000" w:rsidRPr="00000000">
        <w:rPr>
          <w:rtl w:val="0"/>
        </w:rPr>
      </w:r>
    </w:p>
    <w:p w:rsidR="00000000" w:rsidDel="00000000" w:rsidP="00000000" w:rsidRDefault="00000000" w:rsidRPr="00000000" w14:paraId="00000055">
      <w:pPr>
        <w:tabs>
          <w:tab w:val="center" w:pos="6840"/>
          <w:tab w:val="right" w:pos="14040"/>
        </w:tabs>
        <w:rPr/>
      </w:pPr>
      <w:r w:rsidDel="00000000" w:rsidR="00000000" w:rsidRPr="00000000">
        <w:rPr>
          <w:rtl w:val="0"/>
        </w:rPr>
      </w:r>
    </w:p>
    <w:p w:rsidR="00000000" w:rsidDel="00000000" w:rsidP="00000000" w:rsidRDefault="00000000" w:rsidRPr="00000000" w14:paraId="00000056">
      <w:pPr>
        <w:tabs>
          <w:tab w:val="center" w:pos="6840"/>
          <w:tab w:val="right" w:pos="14040"/>
        </w:tabs>
        <w:rPr/>
      </w:pPr>
      <w:r w:rsidDel="00000000" w:rsidR="00000000" w:rsidRPr="00000000">
        <w:rPr>
          <w:rtl w:val="0"/>
        </w:rPr>
      </w:r>
    </w:p>
    <w:p w:rsidR="00000000" w:rsidDel="00000000" w:rsidP="00000000" w:rsidRDefault="00000000" w:rsidRPr="00000000" w14:paraId="00000057">
      <w:pPr>
        <w:tabs>
          <w:tab w:val="center" w:pos="6840"/>
          <w:tab w:val="right" w:pos="14040"/>
        </w:tabs>
        <w:rPr>
          <w:vertAlign w:val="baseline"/>
        </w:rPr>
      </w:pPr>
      <w:r w:rsidDel="00000000" w:rsidR="00000000" w:rsidRPr="00000000">
        <w:rPr>
          <w:rtl w:val="0"/>
        </w:rPr>
      </w:r>
    </w:p>
    <w:p w:rsidR="00000000" w:rsidDel="00000000" w:rsidP="00000000" w:rsidRDefault="00000000" w:rsidRPr="00000000" w14:paraId="00000058">
      <w:pPr>
        <w:tabs>
          <w:tab w:val="center" w:pos="6840"/>
          <w:tab w:val="right" w:pos="14040"/>
        </w:tabs>
        <w:rPr>
          <w:b w:val="0"/>
          <w:vertAlign w:val="baseline"/>
        </w:rPr>
      </w:pPr>
      <w:r w:rsidDel="00000000" w:rsidR="00000000" w:rsidRPr="00000000">
        <w:rPr>
          <w:b w:val="1"/>
          <w:vertAlign w:val="baseline"/>
          <w:rtl w:val="0"/>
        </w:rPr>
        <w:t xml:space="preserve">PERSON SPECIFICATION</w:t>
        <w:tab/>
        <w:t xml:space="preserve">Appendix 2</w:t>
      </w:r>
      <w:r w:rsidDel="00000000" w:rsidR="00000000" w:rsidRPr="00000000">
        <w:rPr>
          <w:rtl w:val="0"/>
        </w:rPr>
      </w:r>
    </w:p>
    <w:p w:rsidR="00000000" w:rsidDel="00000000" w:rsidP="00000000" w:rsidRDefault="00000000" w:rsidRPr="00000000" w14:paraId="00000059">
      <w:pPr>
        <w:rPr>
          <w:vertAlign w:val="baseline"/>
        </w:rPr>
      </w:pPr>
      <w:r w:rsidDel="00000000" w:rsidR="00000000" w:rsidRPr="00000000">
        <w:rPr>
          <w:rtl w:val="0"/>
        </w:rPr>
      </w:r>
    </w:p>
    <w:tbl>
      <w:tblPr>
        <w:tblStyle w:val="Table2"/>
        <w:tblW w:w="14572.0" w:type="dxa"/>
        <w:jc w:val="left"/>
        <w:tblInd w:w="-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13"/>
        <w:gridCol w:w="5681"/>
        <w:gridCol w:w="661"/>
        <w:gridCol w:w="917"/>
        <w:tblGridChange w:id="0">
          <w:tblGrid>
            <w:gridCol w:w="7313"/>
            <w:gridCol w:w="5681"/>
            <w:gridCol w:w="661"/>
            <w:gridCol w:w="917"/>
          </w:tblGrid>
        </w:tblGridChange>
      </w:tblGrid>
      <w:tr>
        <w:tc>
          <w:tcPr>
            <w:vAlign w:val="top"/>
          </w:tcPr>
          <w:p w:rsidR="00000000" w:rsidDel="00000000" w:rsidP="00000000" w:rsidRDefault="00000000" w:rsidRPr="00000000" w14:paraId="0000005A">
            <w:pPr>
              <w:rPr>
                <w:vertAlign w:val="baseline"/>
              </w:rPr>
            </w:pPr>
            <w:r w:rsidDel="00000000" w:rsidR="00000000" w:rsidRPr="00000000">
              <w:rPr>
                <w:b w:val="1"/>
                <w:vertAlign w:val="baseline"/>
                <w:rtl w:val="0"/>
              </w:rPr>
              <w:t xml:space="preserve">Post Title: </w:t>
            </w:r>
            <w:r w:rsidDel="00000000" w:rsidR="00000000" w:rsidRPr="00000000">
              <w:rPr>
                <w:vertAlign w:val="baseline"/>
                <w:rtl w:val="0"/>
              </w:rPr>
              <w:t xml:space="preserve">   Youth Support Worker (JNC 5-8)</w:t>
            </w:r>
          </w:p>
        </w:tc>
        <w:tc>
          <w:tcPr>
            <w:vAlign w:val="top"/>
          </w:tcPr>
          <w:p w:rsidR="00000000" w:rsidDel="00000000" w:rsidP="00000000" w:rsidRDefault="00000000" w:rsidRPr="00000000" w14:paraId="0000005B">
            <w:pPr>
              <w:rPr>
                <w:vertAlign w:val="baseline"/>
              </w:rPr>
            </w:pPr>
            <w:r w:rsidDel="00000000" w:rsidR="00000000" w:rsidRPr="00000000">
              <w:rPr>
                <w:b w:val="1"/>
                <w:vertAlign w:val="baseline"/>
                <w:rtl w:val="0"/>
              </w:rPr>
              <w:t xml:space="preserve">Director/Service/Sector:   </w:t>
            </w:r>
            <w:r w:rsidDel="00000000" w:rsidR="00000000" w:rsidRPr="00000000">
              <w:rPr>
                <w:vertAlign w:val="baseline"/>
                <w:rtl w:val="0"/>
              </w:rPr>
              <w:t xml:space="preserve">Youth Service</w:t>
            </w:r>
          </w:p>
        </w:tc>
        <w:tc>
          <w:tcPr>
            <w:gridSpan w:val="2"/>
            <w:vAlign w:val="top"/>
          </w:tcPr>
          <w:p w:rsidR="00000000" w:rsidDel="00000000" w:rsidP="00000000" w:rsidRDefault="00000000" w:rsidRPr="00000000" w14:paraId="0000005C">
            <w:pPr>
              <w:rPr>
                <w:vertAlign w:val="baseline"/>
              </w:rPr>
            </w:pPr>
            <w:r w:rsidDel="00000000" w:rsidR="00000000" w:rsidRPr="00000000">
              <w:rPr>
                <w:vertAlign w:val="baseline"/>
                <w:rtl w:val="0"/>
              </w:rPr>
              <w:t xml:space="preserve">Ref:</w:t>
            </w:r>
          </w:p>
        </w:tc>
      </w:tr>
      <w:tr>
        <w:tc>
          <w:tcPr>
            <w:vAlign w:val="top"/>
          </w:tcPr>
          <w:p w:rsidR="00000000" w:rsidDel="00000000" w:rsidP="00000000" w:rsidRDefault="00000000" w:rsidRPr="00000000" w14:paraId="0000005E">
            <w:pPr>
              <w:rPr>
                <w:b w:val="0"/>
                <w:vertAlign w:val="baseline"/>
              </w:rPr>
            </w:pPr>
            <w:r w:rsidDel="00000000" w:rsidR="00000000" w:rsidRPr="00000000">
              <w:rPr>
                <w:b w:val="1"/>
                <w:vertAlign w:val="baseline"/>
                <w:rtl w:val="0"/>
              </w:rPr>
              <w:t xml:space="preserve">Essential</w:t>
            </w:r>
            <w:r w:rsidDel="00000000" w:rsidR="00000000" w:rsidRPr="00000000">
              <w:rPr>
                <w:rtl w:val="0"/>
              </w:rPr>
            </w:r>
          </w:p>
        </w:tc>
        <w:tc>
          <w:tcPr>
            <w:gridSpan w:val="2"/>
            <w:vAlign w:val="top"/>
          </w:tcPr>
          <w:p w:rsidR="00000000" w:rsidDel="00000000" w:rsidP="00000000" w:rsidRDefault="00000000" w:rsidRPr="00000000" w14:paraId="0000005F">
            <w:pPr>
              <w:rPr>
                <w:b w:val="0"/>
                <w:vertAlign w:val="baseline"/>
              </w:rPr>
            </w:pPr>
            <w:r w:rsidDel="00000000" w:rsidR="00000000" w:rsidRPr="00000000">
              <w:rPr>
                <w:b w:val="1"/>
                <w:vertAlign w:val="baseline"/>
                <w:rtl w:val="0"/>
              </w:rPr>
              <w:t xml:space="preserve">Desirable</w:t>
            </w:r>
            <w:r w:rsidDel="00000000" w:rsidR="00000000" w:rsidRPr="00000000">
              <w:rPr>
                <w:rtl w:val="0"/>
              </w:rPr>
            </w:r>
          </w:p>
        </w:tc>
        <w:tc>
          <w:tcPr>
            <w:vAlign w:val="top"/>
          </w:tcPr>
          <w:p w:rsidR="00000000" w:rsidDel="00000000" w:rsidP="00000000" w:rsidRDefault="00000000" w:rsidRPr="00000000" w14:paraId="00000061">
            <w:pPr>
              <w:rPr>
                <w:b w:val="0"/>
                <w:vertAlign w:val="baseline"/>
              </w:rPr>
            </w:pPr>
            <w:r w:rsidDel="00000000" w:rsidR="00000000" w:rsidRPr="00000000">
              <w:rPr>
                <w:b w:val="1"/>
                <w:vertAlign w:val="baseline"/>
                <w:rtl w:val="0"/>
              </w:rPr>
              <w:t xml:space="preserve">Assess</w:t>
            </w:r>
            <w:r w:rsidDel="00000000" w:rsidR="00000000" w:rsidRPr="00000000">
              <w:rPr>
                <w:rtl w:val="0"/>
              </w:rPr>
            </w:r>
          </w:p>
          <w:p w:rsidR="00000000" w:rsidDel="00000000" w:rsidP="00000000" w:rsidRDefault="00000000" w:rsidRPr="00000000" w14:paraId="00000062">
            <w:pPr>
              <w:rPr>
                <w:vertAlign w:val="baseline"/>
              </w:rPr>
            </w:pPr>
            <w:r w:rsidDel="00000000" w:rsidR="00000000" w:rsidRPr="00000000">
              <w:rPr>
                <w:b w:val="1"/>
                <w:vertAlign w:val="baseline"/>
                <w:rtl w:val="0"/>
              </w:rPr>
              <w:t xml:space="preserve">by</w:t>
            </w:r>
            <w:r w:rsidDel="00000000" w:rsidR="00000000" w:rsidRPr="00000000">
              <w:rPr>
                <w:rtl w:val="0"/>
              </w:rPr>
            </w:r>
          </w:p>
        </w:tc>
      </w:tr>
      <w:tr>
        <w:tc>
          <w:tcPr>
            <w:gridSpan w:val="4"/>
            <w:vAlign w:val="top"/>
          </w:tcPr>
          <w:p w:rsidR="00000000" w:rsidDel="00000000" w:rsidP="00000000" w:rsidRDefault="00000000" w:rsidRPr="00000000" w14:paraId="00000063">
            <w:pPr>
              <w:rPr>
                <w:rFonts w:ascii="Arial" w:cs="Arial" w:eastAsia="Arial" w:hAnsi="Arial"/>
                <w:b w:val="0"/>
                <w:sz w:val="24"/>
                <w:szCs w:val="24"/>
                <w:vertAlign w:val="baseline"/>
              </w:rPr>
            </w:pPr>
            <w:r w:rsidDel="00000000" w:rsidR="00000000" w:rsidRPr="00000000">
              <w:rPr>
                <w:b w:val="1"/>
                <w:vertAlign w:val="baseline"/>
                <w:rtl w:val="0"/>
              </w:rPr>
              <w:t xml:space="preserve">Knowledge and </w:t>
            </w:r>
            <w:r w:rsidDel="00000000" w:rsidR="00000000" w:rsidRPr="00000000">
              <w:rPr>
                <w:rFonts w:ascii="Arial" w:cs="Arial" w:eastAsia="Arial" w:hAnsi="Arial"/>
                <w:b w:val="1"/>
                <w:vertAlign w:val="baseline"/>
                <w:rtl w:val="0"/>
              </w:rPr>
              <w:t xml:space="preserve">Qualifications</w:t>
            </w:r>
            <w:r w:rsidDel="00000000" w:rsidR="00000000" w:rsidRPr="00000000">
              <w:rPr>
                <w:rtl w:val="0"/>
              </w:rPr>
            </w:r>
          </w:p>
        </w:tc>
      </w:tr>
      <w:tr>
        <w:tc>
          <w:tcPr>
            <w:vAlign w:val="top"/>
          </w:tcPr>
          <w:p w:rsidR="00000000" w:rsidDel="00000000" w:rsidP="00000000" w:rsidRDefault="00000000" w:rsidRPr="00000000" w14:paraId="00000067">
            <w:pPr>
              <w:rPr>
                <w:vertAlign w:val="baseline"/>
              </w:rPr>
            </w:pPr>
            <w:r w:rsidDel="00000000" w:rsidR="00000000" w:rsidRPr="00000000">
              <w:rPr>
                <w:rtl w:val="0"/>
              </w:rPr>
            </w:r>
          </w:p>
          <w:p w:rsidR="00000000" w:rsidDel="00000000" w:rsidP="00000000" w:rsidRDefault="00000000" w:rsidRPr="00000000" w14:paraId="00000068">
            <w:pPr>
              <w:rPr>
                <w:vertAlign w:val="baseline"/>
              </w:rPr>
            </w:pPr>
            <w:r w:rsidDel="00000000" w:rsidR="00000000" w:rsidRPr="00000000">
              <w:rPr>
                <w:vertAlign w:val="baseline"/>
                <w:rtl w:val="0"/>
              </w:rPr>
              <w:t xml:space="preserve">Equal Opportunities</w:t>
            </w:r>
          </w:p>
          <w:p w:rsidR="00000000" w:rsidDel="00000000" w:rsidP="00000000" w:rsidRDefault="00000000" w:rsidRPr="00000000" w14:paraId="00000069">
            <w:pPr>
              <w:rPr>
                <w:vertAlign w:val="baseline"/>
              </w:rPr>
            </w:pPr>
            <w:r w:rsidDel="00000000" w:rsidR="00000000" w:rsidRPr="00000000">
              <w:rPr>
                <w:rtl w:val="0"/>
              </w:rPr>
            </w:r>
          </w:p>
          <w:p w:rsidR="00000000" w:rsidDel="00000000" w:rsidP="00000000" w:rsidRDefault="00000000" w:rsidRPr="00000000" w14:paraId="0000006A">
            <w:pPr>
              <w:rPr>
                <w:vertAlign w:val="baseline"/>
              </w:rPr>
            </w:pPr>
            <w:r w:rsidDel="00000000" w:rsidR="00000000" w:rsidRPr="00000000">
              <w:rPr>
                <w:vertAlign w:val="baseline"/>
                <w:rtl w:val="0"/>
              </w:rPr>
              <w:t xml:space="preserve">Understanding of Safeguarding and Child Protection Issues</w:t>
            </w:r>
          </w:p>
          <w:p w:rsidR="00000000" w:rsidDel="00000000" w:rsidP="00000000" w:rsidRDefault="00000000" w:rsidRPr="00000000" w14:paraId="0000006B">
            <w:pPr>
              <w:rPr>
                <w:vertAlign w:val="baseline"/>
              </w:rPr>
            </w:pPr>
            <w:r w:rsidDel="00000000" w:rsidR="00000000" w:rsidRPr="00000000">
              <w:rPr>
                <w:rtl w:val="0"/>
              </w:rPr>
            </w:r>
          </w:p>
          <w:p w:rsidR="00000000" w:rsidDel="00000000" w:rsidP="00000000" w:rsidRDefault="00000000" w:rsidRPr="00000000" w14:paraId="0000006C">
            <w:pPr>
              <w:rPr>
                <w:vertAlign w:val="baseline"/>
              </w:rPr>
            </w:pPr>
            <w:r w:rsidDel="00000000" w:rsidR="00000000" w:rsidRPr="00000000">
              <w:rPr>
                <w:vertAlign w:val="baseline"/>
                <w:rtl w:val="0"/>
              </w:rPr>
              <w:t xml:space="preserve">Participated in Safeguarding Training</w:t>
            </w:r>
          </w:p>
          <w:p w:rsidR="00000000" w:rsidDel="00000000" w:rsidP="00000000" w:rsidRDefault="00000000" w:rsidRPr="00000000" w14:paraId="0000006D">
            <w:pPr>
              <w:rPr>
                <w:vertAlign w:val="baseline"/>
              </w:rPr>
            </w:pPr>
            <w:r w:rsidDel="00000000" w:rsidR="00000000" w:rsidRPr="00000000">
              <w:rPr>
                <w:rtl w:val="0"/>
              </w:rPr>
            </w:r>
          </w:p>
          <w:p w:rsidR="00000000" w:rsidDel="00000000" w:rsidP="00000000" w:rsidRDefault="00000000" w:rsidRPr="00000000" w14:paraId="0000006E">
            <w:pPr>
              <w:rPr>
                <w:vertAlign w:val="baseline"/>
              </w:rPr>
            </w:pPr>
            <w:r w:rsidDel="00000000" w:rsidR="00000000" w:rsidRPr="00000000">
              <w:rPr>
                <w:rtl w:val="0"/>
              </w:rPr>
            </w:r>
          </w:p>
          <w:p w:rsidR="00000000" w:rsidDel="00000000" w:rsidP="00000000" w:rsidRDefault="00000000" w:rsidRPr="00000000" w14:paraId="0000006F">
            <w:pPr>
              <w:rPr>
                <w:vertAlign w:val="baseline"/>
              </w:rPr>
            </w:pPr>
            <w:r w:rsidDel="00000000" w:rsidR="00000000" w:rsidRPr="00000000">
              <w:rPr>
                <w:rtl w:val="0"/>
              </w:rPr>
            </w:r>
          </w:p>
          <w:p w:rsidR="00000000" w:rsidDel="00000000" w:rsidP="00000000" w:rsidRDefault="00000000" w:rsidRPr="00000000" w14:paraId="00000070">
            <w:pPr>
              <w:rPr>
                <w:vertAlign w:val="baseline"/>
              </w:rPr>
            </w:pPr>
            <w:r w:rsidDel="00000000" w:rsidR="00000000" w:rsidRPr="00000000">
              <w:rPr>
                <w:vertAlign w:val="baseline"/>
                <w:rtl w:val="0"/>
              </w:rPr>
              <w:t xml:space="preserve">Training in supporting areas, i.e. Drugs, CCard etc</w:t>
            </w:r>
          </w:p>
        </w:tc>
        <w:tc>
          <w:tcPr>
            <w:gridSpan w:val="2"/>
            <w:vAlign w:val="top"/>
          </w:tcPr>
          <w:p w:rsidR="00000000" w:rsidDel="00000000" w:rsidP="00000000" w:rsidRDefault="00000000" w:rsidRPr="00000000" w14:paraId="00000071">
            <w:pPr>
              <w:rPr>
                <w:vertAlign w:val="baseline"/>
              </w:rPr>
            </w:pPr>
            <w:r w:rsidDel="00000000" w:rsidR="00000000" w:rsidRPr="00000000">
              <w:rPr>
                <w:rtl w:val="0"/>
              </w:rPr>
            </w:r>
          </w:p>
          <w:p w:rsidR="00000000" w:rsidDel="00000000" w:rsidP="00000000" w:rsidRDefault="00000000" w:rsidRPr="00000000" w14:paraId="00000072">
            <w:pPr>
              <w:rPr>
                <w:vertAlign w:val="baseline"/>
              </w:rPr>
            </w:pPr>
            <w:r w:rsidDel="00000000" w:rsidR="00000000" w:rsidRPr="00000000">
              <w:rPr>
                <w:rtl w:val="0"/>
              </w:rPr>
            </w:r>
          </w:p>
          <w:p w:rsidR="00000000" w:rsidDel="00000000" w:rsidP="00000000" w:rsidRDefault="00000000" w:rsidRPr="00000000" w14:paraId="00000073">
            <w:pPr>
              <w:rPr>
                <w:vertAlign w:val="baseline"/>
              </w:rPr>
            </w:pPr>
            <w:r w:rsidDel="00000000" w:rsidR="00000000" w:rsidRPr="00000000">
              <w:rPr>
                <w:rtl w:val="0"/>
              </w:rPr>
            </w:r>
          </w:p>
          <w:p w:rsidR="00000000" w:rsidDel="00000000" w:rsidP="00000000" w:rsidRDefault="00000000" w:rsidRPr="00000000" w14:paraId="00000074">
            <w:pPr>
              <w:rPr>
                <w:vertAlign w:val="baseline"/>
              </w:rPr>
            </w:pPr>
            <w:r w:rsidDel="00000000" w:rsidR="00000000" w:rsidRPr="00000000">
              <w:rPr>
                <w:rtl w:val="0"/>
              </w:rPr>
            </w:r>
          </w:p>
          <w:p w:rsidR="00000000" w:rsidDel="00000000" w:rsidP="00000000" w:rsidRDefault="00000000" w:rsidRPr="00000000" w14:paraId="00000075">
            <w:pPr>
              <w:rPr>
                <w:vertAlign w:val="baseline"/>
              </w:rPr>
            </w:pPr>
            <w:r w:rsidDel="00000000" w:rsidR="00000000" w:rsidRPr="00000000">
              <w:rPr>
                <w:rtl w:val="0"/>
              </w:rPr>
            </w:r>
          </w:p>
          <w:p w:rsidR="00000000" w:rsidDel="00000000" w:rsidP="00000000" w:rsidRDefault="00000000" w:rsidRPr="00000000" w14:paraId="00000076">
            <w:pPr>
              <w:rPr>
                <w:vertAlign w:val="baseline"/>
              </w:rPr>
            </w:pPr>
            <w:r w:rsidDel="00000000" w:rsidR="00000000" w:rsidRPr="00000000">
              <w:rPr>
                <w:rtl w:val="0"/>
              </w:rPr>
            </w:r>
          </w:p>
          <w:p w:rsidR="00000000" w:rsidDel="00000000" w:rsidP="00000000" w:rsidRDefault="00000000" w:rsidRPr="00000000" w14:paraId="00000077">
            <w:pPr>
              <w:rPr>
                <w:vertAlign w:val="baseline"/>
              </w:rPr>
            </w:pPr>
            <w:r w:rsidDel="00000000" w:rsidR="00000000" w:rsidRPr="00000000">
              <w:rPr>
                <w:rtl w:val="0"/>
              </w:rPr>
            </w:r>
          </w:p>
          <w:p w:rsidR="00000000" w:rsidDel="00000000" w:rsidP="00000000" w:rsidRDefault="00000000" w:rsidRPr="00000000" w14:paraId="00000078">
            <w:pPr>
              <w:rPr>
                <w:vertAlign w:val="baseline"/>
              </w:rPr>
            </w:pPr>
            <w:r w:rsidDel="00000000" w:rsidR="00000000" w:rsidRPr="00000000">
              <w:rPr>
                <w:rtl w:val="0"/>
              </w:rPr>
              <w:t xml:space="preserve">Youth Work Qualification</w:t>
            </w:r>
            <w:r w:rsidDel="00000000" w:rsidR="00000000" w:rsidRPr="00000000">
              <w:rPr>
                <w:rtl w:val="0"/>
              </w:rPr>
            </w:r>
          </w:p>
        </w:tc>
        <w:tc>
          <w:tcPr>
            <w:vAlign w:val="top"/>
          </w:tcPr>
          <w:p w:rsidR="00000000" w:rsidDel="00000000" w:rsidP="00000000" w:rsidRDefault="00000000" w:rsidRPr="00000000" w14:paraId="0000007A">
            <w:pPr>
              <w:rPr>
                <w:vertAlign w:val="baseline"/>
              </w:rPr>
            </w:pPr>
            <w:r w:rsidDel="00000000" w:rsidR="00000000" w:rsidRPr="00000000">
              <w:rPr>
                <w:rtl w:val="0"/>
              </w:rPr>
            </w:r>
          </w:p>
          <w:p w:rsidR="00000000" w:rsidDel="00000000" w:rsidP="00000000" w:rsidRDefault="00000000" w:rsidRPr="00000000" w14:paraId="0000007B">
            <w:pPr>
              <w:rPr>
                <w:vertAlign w:val="baseline"/>
              </w:rPr>
            </w:pPr>
            <w:r w:rsidDel="00000000" w:rsidR="00000000" w:rsidRPr="00000000">
              <w:rPr>
                <w:vertAlign w:val="baseline"/>
                <w:rtl w:val="0"/>
              </w:rPr>
              <w:t xml:space="preserve">A</w:t>
            </w:r>
          </w:p>
          <w:p w:rsidR="00000000" w:rsidDel="00000000" w:rsidP="00000000" w:rsidRDefault="00000000" w:rsidRPr="00000000" w14:paraId="0000007C">
            <w:pPr>
              <w:rPr>
                <w:vertAlign w:val="baseline"/>
              </w:rPr>
            </w:pPr>
            <w:r w:rsidDel="00000000" w:rsidR="00000000" w:rsidRPr="00000000">
              <w:rPr>
                <w:rtl w:val="0"/>
              </w:rPr>
            </w:r>
          </w:p>
          <w:p w:rsidR="00000000" w:rsidDel="00000000" w:rsidP="00000000" w:rsidRDefault="00000000" w:rsidRPr="00000000" w14:paraId="0000007D">
            <w:pPr>
              <w:rPr>
                <w:vertAlign w:val="baseline"/>
              </w:rPr>
            </w:pPr>
            <w:r w:rsidDel="00000000" w:rsidR="00000000" w:rsidRPr="00000000">
              <w:rPr>
                <w:vertAlign w:val="baseline"/>
                <w:rtl w:val="0"/>
              </w:rPr>
              <w:t xml:space="preserve">I</w:t>
            </w:r>
          </w:p>
          <w:p w:rsidR="00000000" w:rsidDel="00000000" w:rsidP="00000000" w:rsidRDefault="00000000" w:rsidRPr="00000000" w14:paraId="0000007E">
            <w:pPr>
              <w:rPr>
                <w:vertAlign w:val="baseline"/>
              </w:rPr>
            </w:pPr>
            <w:r w:rsidDel="00000000" w:rsidR="00000000" w:rsidRPr="00000000">
              <w:rPr>
                <w:rtl w:val="0"/>
              </w:rPr>
            </w:r>
          </w:p>
          <w:p w:rsidR="00000000" w:rsidDel="00000000" w:rsidP="00000000" w:rsidRDefault="00000000" w:rsidRPr="00000000" w14:paraId="0000007F">
            <w:pPr>
              <w:rPr>
                <w:vertAlign w:val="baseline"/>
              </w:rPr>
            </w:pPr>
            <w:r w:rsidDel="00000000" w:rsidR="00000000" w:rsidRPr="00000000">
              <w:rPr>
                <w:vertAlign w:val="baseline"/>
                <w:rtl w:val="0"/>
              </w:rPr>
              <w:t xml:space="preserve">A</w:t>
            </w:r>
          </w:p>
          <w:p w:rsidR="00000000" w:rsidDel="00000000" w:rsidP="00000000" w:rsidRDefault="00000000" w:rsidRPr="00000000" w14:paraId="00000080">
            <w:pPr>
              <w:rPr>
                <w:vertAlign w:val="baseline"/>
              </w:rPr>
            </w:pPr>
            <w:r w:rsidDel="00000000" w:rsidR="00000000" w:rsidRPr="00000000">
              <w:rPr>
                <w:rtl w:val="0"/>
              </w:rPr>
            </w:r>
          </w:p>
          <w:p w:rsidR="00000000" w:rsidDel="00000000" w:rsidP="00000000" w:rsidRDefault="00000000" w:rsidRPr="00000000" w14:paraId="00000081">
            <w:pPr>
              <w:rPr>
                <w:vertAlign w:val="baseline"/>
              </w:rPr>
            </w:pPr>
            <w:r w:rsidDel="00000000" w:rsidR="00000000" w:rsidRPr="00000000">
              <w:rPr>
                <w:vertAlign w:val="baseline"/>
                <w:rtl w:val="0"/>
              </w:rPr>
              <w:t xml:space="preserve">A</w:t>
            </w:r>
          </w:p>
          <w:p w:rsidR="00000000" w:rsidDel="00000000" w:rsidP="00000000" w:rsidRDefault="00000000" w:rsidRPr="00000000" w14:paraId="00000082">
            <w:pPr>
              <w:rPr>
                <w:vertAlign w:val="baseline"/>
              </w:rPr>
            </w:pPr>
            <w:r w:rsidDel="00000000" w:rsidR="00000000" w:rsidRPr="00000000">
              <w:rPr>
                <w:rtl w:val="0"/>
              </w:rPr>
            </w:r>
          </w:p>
          <w:p w:rsidR="00000000" w:rsidDel="00000000" w:rsidP="00000000" w:rsidRDefault="00000000" w:rsidRPr="00000000" w14:paraId="00000083">
            <w:pPr>
              <w:rPr>
                <w:vertAlign w:val="baseline"/>
              </w:rPr>
            </w:pPr>
            <w:r w:rsidDel="00000000" w:rsidR="00000000" w:rsidRPr="00000000">
              <w:rPr>
                <w:vertAlign w:val="baseline"/>
                <w:rtl w:val="0"/>
              </w:rPr>
              <w:t xml:space="preserve">A, I</w:t>
            </w:r>
          </w:p>
        </w:tc>
      </w:tr>
      <w:tr>
        <w:tc>
          <w:tcPr>
            <w:gridSpan w:val="4"/>
            <w:vAlign w:val="top"/>
          </w:tcPr>
          <w:p w:rsidR="00000000" w:rsidDel="00000000" w:rsidP="00000000" w:rsidRDefault="00000000" w:rsidRPr="00000000" w14:paraId="00000084">
            <w:pPr>
              <w:rPr>
                <w:b w:val="0"/>
                <w:vertAlign w:val="baseline"/>
              </w:rPr>
            </w:pPr>
            <w:r w:rsidDel="00000000" w:rsidR="00000000" w:rsidRPr="00000000">
              <w:rPr>
                <w:b w:val="1"/>
                <w:vertAlign w:val="baseline"/>
                <w:rtl w:val="0"/>
              </w:rPr>
              <w:t xml:space="preserve">Experience</w:t>
            </w:r>
            <w:r w:rsidDel="00000000" w:rsidR="00000000" w:rsidRPr="00000000">
              <w:rPr>
                <w:rtl w:val="0"/>
              </w:rPr>
            </w:r>
          </w:p>
        </w:tc>
      </w:tr>
      <w:tr>
        <w:tc>
          <w:tcPr>
            <w:vAlign w:val="top"/>
          </w:tcPr>
          <w:p w:rsidR="00000000" w:rsidDel="00000000" w:rsidP="00000000" w:rsidRDefault="00000000" w:rsidRPr="00000000" w14:paraId="00000088">
            <w:pPr>
              <w:rPr>
                <w:vertAlign w:val="baseline"/>
              </w:rPr>
            </w:pPr>
            <w:r w:rsidDel="00000000" w:rsidR="00000000" w:rsidRPr="00000000">
              <w:rPr>
                <w:rtl w:val="0"/>
              </w:rPr>
            </w:r>
          </w:p>
          <w:p w:rsidR="00000000" w:rsidDel="00000000" w:rsidP="00000000" w:rsidRDefault="00000000" w:rsidRPr="00000000" w14:paraId="00000089">
            <w:pPr>
              <w:rPr>
                <w:vertAlign w:val="baseline"/>
              </w:rPr>
            </w:pPr>
            <w:r w:rsidDel="00000000" w:rsidR="00000000" w:rsidRPr="00000000">
              <w:rPr>
                <w:vertAlign w:val="baseline"/>
                <w:rtl w:val="0"/>
              </w:rPr>
              <w:t xml:space="preserve">Face to face youth work, specifically in the area of work you are applying for  </w:t>
            </w:r>
          </w:p>
          <w:p w:rsidR="00000000" w:rsidDel="00000000" w:rsidP="00000000" w:rsidRDefault="00000000" w:rsidRPr="00000000" w14:paraId="0000008A">
            <w:pPr>
              <w:rPr>
                <w:vertAlign w:val="baseline"/>
              </w:rPr>
            </w:pPr>
            <w:r w:rsidDel="00000000" w:rsidR="00000000" w:rsidRPr="00000000">
              <w:rPr>
                <w:rtl w:val="0"/>
              </w:rPr>
            </w:r>
          </w:p>
          <w:p w:rsidR="00000000" w:rsidDel="00000000" w:rsidP="00000000" w:rsidRDefault="00000000" w:rsidRPr="00000000" w14:paraId="0000008B">
            <w:pPr>
              <w:rPr>
                <w:vertAlign w:val="baseline"/>
              </w:rPr>
            </w:pPr>
            <w:r w:rsidDel="00000000" w:rsidR="00000000" w:rsidRPr="00000000">
              <w:rPr>
                <w:vertAlign w:val="baseline"/>
                <w:rtl w:val="0"/>
              </w:rPr>
              <w:t xml:space="preserve">Work with disengaged young people</w:t>
            </w:r>
          </w:p>
          <w:p w:rsidR="00000000" w:rsidDel="00000000" w:rsidP="00000000" w:rsidRDefault="00000000" w:rsidRPr="00000000" w14:paraId="0000008C">
            <w:pPr>
              <w:rPr>
                <w:vertAlign w:val="baseline"/>
              </w:rPr>
            </w:pPr>
            <w:r w:rsidDel="00000000" w:rsidR="00000000" w:rsidRPr="00000000">
              <w:rPr>
                <w:rtl w:val="0"/>
              </w:rPr>
            </w:r>
          </w:p>
          <w:p w:rsidR="00000000" w:rsidDel="00000000" w:rsidP="00000000" w:rsidRDefault="00000000" w:rsidRPr="00000000" w14:paraId="0000008D">
            <w:pPr>
              <w:rPr>
                <w:vertAlign w:val="baseline"/>
              </w:rPr>
            </w:pPr>
            <w:r w:rsidDel="00000000" w:rsidR="00000000" w:rsidRPr="00000000">
              <w:rPr>
                <w:vertAlign w:val="baseline"/>
                <w:rtl w:val="0"/>
              </w:rPr>
              <w:t xml:space="preserve">Youth work administratio</w:t>
            </w:r>
            <w:r w:rsidDel="00000000" w:rsidR="00000000" w:rsidRPr="00000000">
              <w:rPr>
                <w:rtl w:val="0"/>
              </w:rPr>
              <w:t xml:space="preserve">n</w:t>
            </w:r>
            <w:r w:rsidDel="00000000" w:rsidR="00000000" w:rsidRPr="00000000">
              <w:rPr>
                <w:rtl w:val="0"/>
              </w:rPr>
            </w:r>
          </w:p>
          <w:p w:rsidR="00000000" w:rsidDel="00000000" w:rsidP="00000000" w:rsidRDefault="00000000" w:rsidRPr="00000000" w14:paraId="0000008E">
            <w:pPr>
              <w:rPr>
                <w:vertAlign w:val="baseline"/>
              </w:rPr>
            </w:pPr>
            <w:r w:rsidDel="00000000" w:rsidR="00000000" w:rsidRPr="00000000">
              <w:rPr>
                <w:rtl w:val="0"/>
              </w:rPr>
            </w:r>
          </w:p>
          <w:p w:rsidR="00000000" w:rsidDel="00000000" w:rsidP="00000000" w:rsidRDefault="00000000" w:rsidRPr="00000000" w14:paraId="0000008F">
            <w:pPr>
              <w:rPr>
                <w:vertAlign w:val="baseline"/>
              </w:rPr>
            </w:pPr>
            <w:r w:rsidDel="00000000" w:rsidR="00000000" w:rsidRPr="00000000">
              <w:rPr>
                <w:rtl w:val="0"/>
              </w:rPr>
            </w:r>
          </w:p>
        </w:tc>
        <w:tc>
          <w:tcPr>
            <w:gridSpan w:val="2"/>
            <w:vAlign w:val="top"/>
          </w:tcPr>
          <w:p w:rsidR="00000000" w:rsidDel="00000000" w:rsidP="00000000" w:rsidRDefault="00000000" w:rsidRPr="00000000" w14:paraId="00000090">
            <w:pPr>
              <w:rPr>
                <w:vertAlign w:val="baseline"/>
              </w:rPr>
            </w:pPr>
            <w:r w:rsidDel="00000000" w:rsidR="00000000" w:rsidRPr="00000000">
              <w:rPr>
                <w:rtl w:val="0"/>
              </w:rPr>
            </w:r>
          </w:p>
          <w:p w:rsidR="00000000" w:rsidDel="00000000" w:rsidP="00000000" w:rsidRDefault="00000000" w:rsidRPr="00000000" w14:paraId="00000091">
            <w:pPr>
              <w:rPr>
                <w:vertAlign w:val="baseline"/>
              </w:rPr>
            </w:pPr>
            <w:r w:rsidDel="00000000" w:rsidR="00000000" w:rsidRPr="00000000">
              <w:rPr>
                <w:vertAlign w:val="baseline"/>
                <w:rtl w:val="0"/>
              </w:rPr>
              <w:t xml:space="preserve">Supervision of staff</w:t>
            </w:r>
          </w:p>
          <w:p w:rsidR="00000000" w:rsidDel="00000000" w:rsidP="00000000" w:rsidRDefault="00000000" w:rsidRPr="00000000" w14:paraId="00000092">
            <w:pPr>
              <w:rPr>
                <w:vertAlign w:val="baseline"/>
              </w:rPr>
            </w:pPr>
            <w:r w:rsidDel="00000000" w:rsidR="00000000" w:rsidRPr="00000000">
              <w:rPr>
                <w:rtl w:val="0"/>
              </w:rPr>
            </w:r>
          </w:p>
          <w:p w:rsidR="00000000" w:rsidDel="00000000" w:rsidP="00000000" w:rsidRDefault="00000000" w:rsidRPr="00000000" w14:paraId="00000093">
            <w:pPr>
              <w:rPr>
                <w:vertAlign w:val="baseline"/>
              </w:rPr>
            </w:pPr>
            <w:r w:rsidDel="00000000" w:rsidR="00000000" w:rsidRPr="00000000">
              <w:rPr>
                <w:vertAlign w:val="baseline"/>
                <w:rtl w:val="0"/>
              </w:rPr>
              <w:t xml:space="preserve">Working in a partnership environment</w:t>
            </w:r>
          </w:p>
        </w:tc>
        <w:tc>
          <w:tcPr>
            <w:vAlign w:val="top"/>
          </w:tcPr>
          <w:p w:rsidR="00000000" w:rsidDel="00000000" w:rsidP="00000000" w:rsidRDefault="00000000" w:rsidRPr="00000000" w14:paraId="00000095">
            <w:pPr>
              <w:rPr>
                <w:vertAlign w:val="baseline"/>
              </w:rPr>
            </w:pPr>
            <w:r w:rsidDel="00000000" w:rsidR="00000000" w:rsidRPr="00000000">
              <w:rPr>
                <w:rtl w:val="0"/>
              </w:rPr>
            </w:r>
          </w:p>
          <w:p w:rsidR="00000000" w:rsidDel="00000000" w:rsidP="00000000" w:rsidRDefault="00000000" w:rsidRPr="00000000" w14:paraId="00000096">
            <w:pPr>
              <w:rPr>
                <w:vertAlign w:val="baseline"/>
              </w:rPr>
            </w:pPr>
            <w:r w:rsidDel="00000000" w:rsidR="00000000" w:rsidRPr="00000000">
              <w:rPr>
                <w:vertAlign w:val="baseline"/>
                <w:rtl w:val="0"/>
              </w:rPr>
              <w:t xml:space="preserve">A, I</w:t>
            </w:r>
          </w:p>
          <w:p w:rsidR="00000000" w:rsidDel="00000000" w:rsidP="00000000" w:rsidRDefault="00000000" w:rsidRPr="00000000" w14:paraId="00000097">
            <w:pPr>
              <w:rPr>
                <w:vertAlign w:val="baseline"/>
              </w:rPr>
            </w:pPr>
            <w:r w:rsidDel="00000000" w:rsidR="00000000" w:rsidRPr="00000000">
              <w:rPr>
                <w:rtl w:val="0"/>
              </w:rPr>
            </w:r>
          </w:p>
          <w:p w:rsidR="00000000" w:rsidDel="00000000" w:rsidP="00000000" w:rsidRDefault="00000000" w:rsidRPr="00000000" w14:paraId="00000098">
            <w:pPr>
              <w:rPr>
                <w:vertAlign w:val="baseline"/>
              </w:rPr>
            </w:pPr>
            <w:r w:rsidDel="00000000" w:rsidR="00000000" w:rsidRPr="00000000">
              <w:rPr>
                <w:vertAlign w:val="baseline"/>
                <w:rtl w:val="0"/>
              </w:rPr>
              <w:t xml:space="preserve">A, I</w:t>
            </w:r>
          </w:p>
          <w:p w:rsidR="00000000" w:rsidDel="00000000" w:rsidP="00000000" w:rsidRDefault="00000000" w:rsidRPr="00000000" w14:paraId="00000099">
            <w:pPr>
              <w:rPr>
                <w:vertAlign w:val="baseline"/>
              </w:rPr>
            </w:pPr>
            <w:r w:rsidDel="00000000" w:rsidR="00000000" w:rsidRPr="00000000">
              <w:rPr>
                <w:rtl w:val="0"/>
              </w:rPr>
            </w:r>
          </w:p>
          <w:p w:rsidR="00000000" w:rsidDel="00000000" w:rsidP="00000000" w:rsidRDefault="00000000" w:rsidRPr="00000000" w14:paraId="0000009A">
            <w:pPr>
              <w:rPr>
                <w:vertAlign w:val="baseline"/>
              </w:rPr>
            </w:pPr>
            <w:r w:rsidDel="00000000" w:rsidR="00000000" w:rsidRPr="00000000">
              <w:rPr>
                <w:vertAlign w:val="baseline"/>
                <w:rtl w:val="0"/>
              </w:rPr>
              <w:t xml:space="preserve">A</w:t>
            </w:r>
          </w:p>
          <w:p w:rsidR="00000000" w:rsidDel="00000000" w:rsidP="00000000" w:rsidRDefault="00000000" w:rsidRPr="00000000" w14:paraId="0000009B">
            <w:pPr>
              <w:rPr>
                <w:vertAlign w:val="baseline"/>
              </w:rPr>
            </w:pPr>
            <w:r w:rsidDel="00000000" w:rsidR="00000000" w:rsidRPr="00000000">
              <w:rPr>
                <w:rtl w:val="0"/>
              </w:rPr>
            </w:r>
          </w:p>
          <w:p w:rsidR="00000000" w:rsidDel="00000000" w:rsidP="00000000" w:rsidRDefault="00000000" w:rsidRPr="00000000" w14:paraId="0000009C">
            <w:pPr>
              <w:rPr>
                <w:vertAlign w:val="baseline"/>
              </w:rPr>
            </w:pPr>
            <w:r w:rsidDel="00000000" w:rsidR="00000000" w:rsidRPr="00000000">
              <w:rPr>
                <w:vertAlign w:val="baseline"/>
                <w:rtl w:val="0"/>
              </w:rPr>
              <w:t xml:space="preserve">A</w:t>
            </w:r>
          </w:p>
        </w:tc>
      </w:tr>
      <w:tr>
        <w:tc>
          <w:tcPr>
            <w:gridSpan w:val="4"/>
            <w:vAlign w:val="top"/>
          </w:tcPr>
          <w:p w:rsidR="00000000" w:rsidDel="00000000" w:rsidP="00000000" w:rsidRDefault="00000000" w:rsidRPr="00000000" w14:paraId="0000009D">
            <w:pPr>
              <w:rPr>
                <w:b w:val="0"/>
                <w:vertAlign w:val="baseline"/>
              </w:rPr>
            </w:pPr>
            <w:r w:rsidDel="00000000" w:rsidR="00000000" w:rsidRPr="00000000">
              <w:rPr>
                <w:b w:val="1"/>
                <w:vertAlign w:val="baseline"/>
                <w:rtl w:val="0"/>
              </w:rPr>
              <w:t xml:space="preserve">Skills and competencies</w:t>
            </w:r>
            <w:r w:rsidDel="00000000" w:rsidR="00000000" w:rsidRPr="00000000">
              <w:rPr>
                <w:rtl w:val="0"/>
              </w:rPr>
            </w:r>
          </w:p>
        </w:tc>
      </w:tr>
      <w:tr>
        <w:tc>
          <w:tcPr>
            <w:vAlign w:val="top"/>
          </w:tcPr>
          <w:p w:rsidR="00000000" w:rsidDel="00000000" w:rsidP="00000000" w:rsidRDefault="00000000" w:rsidRPr="00000000" w14:paraId="000000A1">
            <w:pPr>
              <w:rPr>
                <w:vertAlign w:val="baseline"/>
              </w:rPr>
            </w:pPr>
            <w:r w:rsidDel="00000000" w:rsidR="00000000" w:rsidRPr="00000000">
              <w:rPr>
                <w:rtl w:val="0"/>
              </w:rPr>
            </w:r>
          </w:p>
          <w:p w:rsidR="00000000" w:rsidDel="00000000" w:rsidP="00000000" w:rsidRDefault="00000000" w:rsidRPr="00000000" w14:paraId="000000A2">
            <w:pPr>
              <w:rPr>
                <w:vertAlign w:val="baseline"/>
              </w:rPr>
            </w:pPr>
            <w:r w:rsidDel="00000000" w:rsidR="00000000" w:rsidRPr="00000000">
              <w:rPr>
                <w:vertAlign w:val="baseline"/>
                <w:rtl w:val="0"/>
              </w:rPr>
              <w:t xml:space="preserve">Flexibility</w:t>
            </w:r>
          </w:p>
          <w:p w:rsidR="00000000" w:rsidDel="00000000" w:rsidP="00000000" w:rsidRDefault="00000000" w:rsidRPr="00000000" w14:paraId="000000A3">
            <w:pPr>
              <w:rPr>
                <w:vertAlign w:val="baseline"/>
              </w:rPr>
            </w:pPr>
            <w:r w:rsidDel="00000000" w:rsidR="00000000" w:rsidRPr="00000000">
              <w:rPr>
                <w:rtl w:val="0"/>
              </w:rPr>
            </w:r>
          </w:p>
          <w:p w:rsidR="00000000" w:rsidDel="00000000" w:rsidP="00000000" w:rsidRDefault="00000000" w:rsidRPr="00000000" w14:paraId="000000A4">
            <w:pPr>
              <w:rPr>
                <w:vertAlign w:val="baseline"/>
              </w:rPr>
            </w:pPr>
            <w:r w:rsidDel="00000000" w:rsidR="00000000" w:rsidRPr="00000000">
              <w:rPr>
                <w:vertAlign w:val="baseline"/>
                <w:rtl w:val="0"/>
              </w:rPr>
              <w:t xml:space="preserve">Negotiation and communication </w:t>
            </w:r>
            <w:r w:rsidDel="00000000" w:rsidR="00000000" w:rsidRPr="00000000">
              <w:rPr>
                <w:rtl w:val="0"/>
              </w:rPr>
              <w:t xml:space="preserve">s</w:t>
            </w:r>
            <w:r w:rsidDel="00000000" w:rsidR="00000000" w:rsidRPr="00000000">
              <w:rPr>
                <w:vertAlign w:val="baseline"/>
                <w:rtl w:val="0"/>
              </w:rPr>
              <w:t xml:space="preserve">kills</w:t>
            </w:r>
          </w:p>
          <w:p w:rsidR="00000000" w:rsidDel="00000000" w:rsidP="00000000" w:rsidRDefault="00000000" w:rsidRPr="00000000" w14:paraId="000000A5">
            <w:pPr>
              <w:rPr>
                <w:vertAlign w:val="baseline"/>
              </w:rPr>
            </w:pPr>
            <w:r w:rsidDel="00000000" w:rsidR="00000000" w:rsidRPr="00000000">
              <w:rPr>
                <w:rtl w:val="0"/>
              </w:rPr>
            </w:r>
          </w:p>
          <w:p w:rsidR="00000000" w:rsidDel="00000000" w:rsidP="00000000" w:rsidRDefault="00000000" w:rsidRPr="00000000" w14:paraId="000000A6">
            <w:pPr>
              <w:rPr>
                <w:vertAlign w:val="baseline"/>
              </w:rPr>
            </w:pPr>
            <w:r w:rsidDel="00000000" w:rsidR="00000000" w:rsidRPr="00000000">
              <w:rPr>
                <w:vertAlign w:val="baseline"/>
                <w:rtl w:val="0"/>
              </w:rPr>
              <w:t xml:space="preserve">Ability to motivate and inspire others</w:t>
            </w:r>
          </w:p>
          <w:p w:rsidR="00000000" w:rsidDel="00000000" w:rsidP="00000000" w:rsidRDefault="00000000" w:rsidRPr="00000000" w14:paraId="000000A7">
            <w:pPr>
              <w:rPr>
                <w:vertAlign w:val="baseline"/>
              </w:rPr>
            </w:pPr>
            <w:r w:rsidDel="00000000" w:rsidR="00000000" w:rsidRPr="00000000">
              <w:rPr>
                <w:rtl w:val="0"/>
              </w:rPr>
            </w:r>
          </w:p>
          <w:p w:rsidR="00000000" w:rsidDel="00000000" w:rsidP="00000000" w:rsidRDefault="00000000" w:rsidRPr="00000000" w14:paraId="000000A8">
            <w:pPr>
              <w:rPr>
                <w:vertAlign w:val="baseline"/>
              </w:rPr>
            </w:pPr>
            <w:r w:rsidDel="00000000" w:rsidR="00000000" w:rsidRPr="00000000">
              <w:rPr>
                <w:vertAlign w:val="baseline"/>
                <w:rtl w:val="0"/>
              </w:rPr>
              <w:t xml:space="preserve">Ability to work as part of a team and lead if required</w:t>
            </w:r>
          </w:p>
          <w:p w:rsidR="00000000" w:rsidDel="00000000" w:rsidP="00000000" w:rsidRDefault="00000000" w:rsidRPr="00000000" w14:paraId="000000A9">
            <w:pPr>
              <w:rPr>
                <w:vertAlign w:val="baseline"/>
              </w:rPr>
            </w:pPr>
            <w:r w:rsidDel="00000000" w:rsidR="00000000" w:rsidRPr="00000000">
              <w:rPr>
                <w:rtl w:val="0"/>
              </w:rPr>
            </w:r>
          </w:p>
        </w:tc>
        <w:tc>
          <w:tcPr>
            <w:gridSpan w:val="2"/>
            <w:vAlign w:val="top"/>
          </w:tcPr>
          <w:p w:rsidR="00000000" w:rsidDel="00000000" w:rsidP="00000000" w:rsidRDefault="00000000" w:rsidRPr="00000000" w14:paraId="000000AA">
            <w:pPr>
              <w:rPr>
                <w:vertAlign w:val="baseline"/>
              </w:rPr>
            </w:pPr>
            <w:r w:rsidDel="00000000" w:rsidR="00000000" w:rsidRPr="00000000">
              <w:rPr>
                <w:rtl w:val="0"/>
              </w:rPr>
            </w:r>
          </w:p>
        </w:tc>
        <w:tc>
          <w:tcPr>
            <w:vAlign w:val="top"/>
          </w:tcPr>
          <w:p w:rsidR="00000000" w:rsidDel="00000000" w:rsidP="00000000" w:rsidRDefault="00000000" w:rsidRPr="00000000" w14:paraId="000000AC">
            <w:pPr>
              <w:rPr>
                <w:vertAlign w:val="baseline"/>
              </w:rPr>
            </w:pPr>
            <w:r w:rsidDel="00000000" w:rsidR="00000000" w:rsidRPr="00000000">
              <w:rPr>
                <w:rtl w:val="0"/>
              </w:rPr>
            </w:r>
          </w:p>
          <w:p w:rsidR="00000000" w:rsidDel="00000000" w:rsidP="00000000" w:rsidRDefault="00000000" w:rsidRPr="00000000" w14:paraId="000000AD">
            <w:pPr>
              <w:rPr>
                <w:vertAlign w:val="baseline"/>
              </w:rPr>
            </w:pPr>
            <w:r w:rsidDel="00000000" w:rsidR="00000000" w:rsidRPr="00000000">
              <w:rPr>
                <w:vertAlign w:val="baseline"/>
                <w:rtl w:val="0"/>
              </w:rPr>
              <w:t xml:space="preserve">A,I</w:t>
            </w:r>
          </w:p>
          <w:p w:rsidR="00000000" w:rsidDel="00000000" w:rsidP="00000000" w:rsidRDefault="00000000" w:rsidRPr="00000000" w14:paraId="000000AE">
            <w:pPr>
              <w:rPr>
                <w:vertAlign w:val="baseline"/>
              </w:rPr>
            </w:pPr>
            <w:r w:rsidDel="00000000" w:rsidR="00000000" w:rsidRPr="00000000">
              <w:rPr>
                <w:rtl w:val="0"/>
              </w:rPr>
            </w:r>
          </w:p>
          <w:p w:rsidR="00000000" w:rsidDel="00000000" w:rsidP="00000000" w:rsidRDefault="00000000" w:rsidRPr="00000000" w14:paraId="000000AF">
            <w:pPr>
              <w:rPr>
                <w:vertAlign w:val="baseline"/>
              </w:rPr>
            </w:pPr>
            <w:r w:rsidDel="00000000" w:rsidR="00000000" w:rsidRPr="00000000">
              <w:rPr>
                <w:vertAlign w:val="baseline"/>
                <w:rtl w:val="0"/>
              </w:rPr>
              <w:t xml:space="preserve">A,I</w:t>
            </w:r>
          </w:p>
          <w:p w:rsidR="00000000" w:rsidDel="00000000" w:rsidP="00000000" w:rsidRDefault="00000000" w:rsidRPr="00000000" w14:paraId="000000B0">
            <w:pPr>
              <w:rPr>
                <w:vertAlign w:val="baseline"/>
              </w:rPr>
            </w:pPr>
            <w:r w:rsidDel="00000000" w:rsidR="00000000" w:rsidRPr="00000000">
              <w:rPr>
                <w:rtl w:val="0"/>
              </w:rPr>
            </w:r>
          </w:p>
          <w:p w:rsidR="00000000" w:rsidDel="00000000" w:rsidP="00000000" w:rsidRDefault="00000000" w:rsidRPr="00000000" w14:paraId="000000B1">
            <w:pPr>
              <w:rPr>
                <w:vertAlign w:val="baseline"/>
              </w:rPr>
            </w:pPr>
            <w:r w:rsidDel="00000000" w:rsidR="00000000" w:rsidRPr="00000000">
              <w:rPr>
                <w:vertAlign w:val="baseline"/>
                <w:rtl w:val="0"/>
              </w:rPr>
              <w:t xml:space="preserve">A,I</w:t>
            </w:r>
          </w:p>
          <w:p w:rsidR="00000000" w:rsidDel="00000000" w:rsidP="00000000" w:rsidRDefault="00000000" w:rsidRPr="00000000" w14:paraId="000000B2">
            <w:pPr>
              <w:rPr>
                <w:vertAlign w:val="baseline"/>
              </w:rPr>
            </w:pPr>
            <w:r w:rsidDel="00000000" w:rsidR="00000000" w:rsidRPr="00000000">
              <w:rPr>
                <w:rtl w:val="0"/>
              </w:rPr>
            </w:r>
          </w:p>
          <w:p w:rsidR="00000000" w:rsidDel="00000000" w:rsidP="00000000" w:rsidRDefault="00000000" w:rsidRPr="00000000" w14:paraId="000000B3">
            <w:pPr>
              <w:rPr>
                <w:vertAlign w:val="baseline"/>
              </w:rPr>
            </w:pPr>
            <w:r w:rsidDel="00000000" w:rsidR="00000000" w:rsidRPr="00000000">
              <w:rPr>
                <w:vertAlign w:val="baseline"/>
                <w:rtl w:val="0"/>
              </w:rPr>
              <w:t xml:space="preserve">A,I</w:t>
            </w:r>
          </w:p>
        </w:tc>
      </w:tr>
      <w:tr>
        <w:tc>
          <w:tcPr>
            <w:gridSpan w:val="4"/>
            <w:vAlign w:val="top"/>
          </w:tcPr>
          <w:p w:rsidR="00000000" w:rsidDel="00000000" w:rsidP="00000000" w:rsidRDefault="00000000" w:rsidRPr="00000000" w14:paraId="000000B4">
            <w:pPr>
              <w:rPr>
                <w:b w:val="0"/>
                <w:vertAlign w:val="baseline"/>
              </w:rPr>
            </w:pPr>
            <w:r w:rsidDel="00000000" w:rsidR="00000000" w:rsidRPr="00000000">
              <w:rPr>
                <w:b w:val="1"/>
                <w:vertAlign w:val="baseline"/>
                <w:rtl w:val="0"/>
              </w:rPr>
              <w:t xml:space="preserve">Physical, mental and emotional demands</w:t>
            </w:r>
            <w:r w:rsidDel="00000000" w:rsidR="00000000" w:rsidRPr="00000000">
              <w:rPr>
                <w:rtl w:val="0"/>
              </w:rPr>
            </w:r>
          </w:p>
        </w:tc>
      </w:tr>
      <w:tr>
        <w:tc>
          <w:tcPr>
            <w:vAlign w:val="top"/>
          </w:tcPr>
          <w:p w:rsidR="00000000" w:rsidDel="00000000" w:rsidP="00000000" w:rsidRDefault="00000000" w:rsidRPr="00000000" w14:paraId="000000B8">
            <w:pPr>
              <w:rPr>
                <w:vertAlign w:val="baseline"/>
              </w:rPr>
            </w:pPr>
            <w:r w:rsidDel="00000000" w:rsidR="00000000" w:rsidRPr="00000000">
              <w:rPr>
                <w:rtl w:val="0"/>
              </w:rPr>
            </w:r>
          </w:p>
          <w:p w:rsidR="00000000" w:rsidDel="00000000" w:rsidP="00000000" w:rsidRDefault="00000000" w:rsidRPr="00000000" w14:paraId="000000B9">
            <w:pPr>
              <w:rPr>
                <w:vertAlign w:val="baseline"/>
              </w:rPr>
            </w:pPr>
            <w:r w:rsidDel="00000000" w:rsidR="00000000" w:rsidRPr="00000000">
              <w:rPr>
                <w:vertAlign w:val="baseline"/>
                <w:rtl w:val="0"/>
              </w:rPr>
              <w:t xml:space="preserve">Confidentiality</w:t>
            </w:r>
          </w:p>
          <w:p w:rsidR="00000000" w:rsidDel="00000000" w:rsidP="00000000" w:rsidRDefault="00000000" w:rsidRPr="00000000" w14:paraId="000000BA">
            <w:pPr>
              <w:rPr>
                <w:vertAlign w:val="baseline"/>
              </w:rPr>
            </w:pPr>
            <w:r w:rsidDel="00000000" w:rsidR="00000000" w:rsidRPr="00000000">
              <w:rPr>
                <w:rtl w:val="0"/>
              </w:rPr>
            </w:r>
          </w:p>
          <w:p w:rsidR="00000000" w:rsidDel="00000000" w:rsidP="00000000" w:rsidRDefault="00000000" w:rsidRPr="00000000" w14:paraId="000000BB">
            <w:pPr>
              <w:rPr>
                <w:vertAlign w:val="baseline"/>
              </w:rPr>
            </w:pPr>
            <w:r w:rsidDel="00000000" w:rsidR="00000000" w:rsidRPr="00000000">
              <w:rPr>
                <w:vertAlign w:val="baseline"/>
                <w:rtl w:val="0"/>
              </w:rPr>
              <w:t xml:space="preserve">Resilience</w:t>
            </w:r>
          </w:p>
        </w:tc>
        <w:tc>
          <w:tcPr>
            <w:gridSpan w:val="2"/>
            <w:vAlign w:val="top"/>
          </w:tcPr>
          <w:p w:rsidR="00000000" w:rsidDel="00000000" w:rsidP="00000000" w:rsidRDefault="00000000" w:rsidRPr="00000000" w14:paraId="000000BC">
            <w:pPr>
              <w:rPr>
                <w:vertAlign w:val="baseline"/>
              </w:rPr>
            </w:pPr>
            <w:r w:rsidDel="00000000" w:rsidR="00000000" w:rsidRPr="00000000">
              <w:rPr>
                <w:rtl w:val="0"/>
              </w:rPr>
            </w:r>
          </w:p>
        </w:tc>
        <w:tc>
          <w:tcPr>
            <w:vAlign w:val="top"/>
          </w:tcPr>
          <w:p w:rsidR="00000000" w:rsidDel="00000000" w:rsidP="00000000" w:rsidRDefault="00000000" w:rsidRPr="00000000" w14:paraId="000000BE">
            <w:pPr>
              <w:rPr>
                <w:vertAlign w:val="baseline"/>
              </w:rPr>
            </w:pPr>
            <w:r w:rsidDel="00000000" w:rsidR="00000000" w:rsidRPr="00000000">
              <w:rPr>
                <w:rtl w:val="0"/>
              </w:rPr>
            </w:r>
          </w:p>
          <w:p w:rsidR="00000000" w:rsidDel="00000000" w:rsidP="00000000" w:rsidRDefault="00000000" w:rsidRPr="00000000" w14:paraId="000000BF">
            <w:pPr>
              <w:rPr>
                <w:vertAlign w:val="baseline"/>
              </w:rPr>
            </w:pPr>
            <w:r w:rsidDel="00000000" w:rsidR="00000000" w:rsidRPr="00000000">
              <w:rPr>
                <w:vertAlign w:val="baseline"/>
                <w:rtl w:val="0"/>
              </w:rPr>
              <w:t xml:space="preserve">A</w:t>
            </w:r>
          </w:p>
          <w:p w:rsidR="00000000" w:rsidDel="00000000" w:rsidP="00000000" w:rsidRDefault="00000000" w:rsidRPr="00000000" w14:paraId="000000C0">
            <w:pPr>
              <w:rPr>
                <w:vertAlign w:val="baseline"/>
              </w:rPr>
            </w:pPr>
            <w:r w:rsidDel="00000000" w:rsidR="00000000" w:rsidRPr="00000000">
              <w:rPr>
                <w:rtl w:val="0"/>
              </w:rPr>
            </w:r>
          </w:p>
          <w:p w:rsidR="00000000" w:rsidDel="00000000" w:rsidP="00000000" w:rsidRDefault="00000000" w:rsidRPr="00000000" w14:paraId="000000C1">
            <w:pPr>
              <w:rPr>
                <w:vertAlign w:val="baseline"/>
              </w:rPr>
            </w:pPr>
            <w:r w:rsidDel="00000000" w:rsidR="00000000" w:rsidRPr="00000000">
              <w:rPr>
                <w:vertAlign w:val="baseline"/>
                <w:rtl w:val="0"/>
              </w:rPr>
              <w:t xml:space="preserve">A, I</w:t>
            </w:r>
          </w:p>
        </w:tc>
      </w:tr>
      <w:tr>
        <w:tc>
          <w:tcPr>
            <w:vAlign w:val="top"/>
          </w:tcPr>
          <w:p w:rsidR="00000000" w:rsidDel="00000000" w:rsidP="00000000" w:rsidRDefault="00000000" w:rsidRPr="00000000" w14:paraId="000000C2">
            <w:pPr>
              <w:rPr>
                <w:vertAlign w:val="baseline"/>
              </w:rPr>
            </w:pPr>
            <w:r w:rsidDel="00000000" w:rsidR="00000000" w:rsidRPr="00000000">
              <w:rPr>
                <w:vertAlign w:val="baseline"/>
                <w:rtl w:val="0"/>
              </w:rPr>
              <w:t xml:space="preserve"> </w:t>
            </w:r>
          </w:p>
        </w:tc>
        <w:tc>
          <w:tcPr>
            <w:gridSpan w:val="2"/>
            <w:vAlign w:val="top"/>
          </w:tcPr>
          <w:p w:rsidR="00000000" w:rsidDel="00000000" w:rsidP="00000000" w:rsidRDefault="00000000" w:rsidRPr="00000000" w14:paraId="000000C3">
            <w:pPr>
              <w:rPr>
                <w:vertAlign w:val="baseline"/>
              </w:rPr>
            </w:pPr>
            <w:r w:rsidDel="00000000" w:rsidR="00000000" w:rsidRPr="00000000">
              <w:rPr>
                <w:rtl w:val="0"/>
              </w:rPr>
            </w:r>
          </w:p>
        </w:tc>
        <w:tc>
          <w:tcPr>
            <w:vAlign w:val="top"/>
          </w:tcPr>
          <w:p w:rsidR="00000000" w:rsidDel="00000000" w:rsidP="00000000" w:rsidRDefault="00000000" w:rsidRPr="00000000" w14:paraId="000000C5">
            <w:pPr>
              <w:rPr>
                <w:vertAlign w:val="baseline"/>
              </w:rPr>
            </w:pPr>
            <w:r w:rsidDel="00000000" w:rsidR="00000000" w:rsidRPr="00000000">
              <w:rPr>
                <w:rtl w:val="0"/>
              </w:rPr>
            </w:r>
          </w:p>
        </w:tc>
      </w:tr>
    </w:tbl>
    <w:p w:rsidR="00000000" w:rsidDel="00000000" w:rsidP="00000000" w:rsidRDefault="00000000" w:rsidRPr="00000000" w14:paraId="000000C6">
      <w:pPr>
        <w:rPr>
          <w:vertAlign w:val="baseline"/>
        </w:rPr>
      </w:pPr>
      <w:r w:rsidDel="00000000" w:rsidR="00000000" w:rsidRPr="00000000">
        <w:rPr>
          <w:vertAlign w:val="baseline"/>
          <w:rtl w:val="0"/>
        </w:rPr>
        <w:t xml:space="preserve">Key to assessment methods; (a) application form, (i) interview, (r) references, (t) ability tests (q) personality questionnaire (g) assessed group work, (p) presentation, (o) others e.g. case studies/visits</w:t>
      </w:r>
    </w:p>
    <w:sectPr>
      <w:pgSz w:h="12240" w:w="15840"/>
      <w:pgMar w:bottom="851" w:top="720" w:left="851" w:right="85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