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3F" w:rsidRPr="008B1D3F" w:rsidRDefault="008B1D3F" w:rsidP="008B1D3F">
      <w:pPr>
        <w:overflowPunct/>
        <w:autoSpaceDE/>
        <w:autoSpaceDN/>
        <w:adjustRightInd/>
        <w:ind w:left="567"/>
        <w:jc w:val="both"/>
        <w:textAlignment w:val="auto"/>
        <w:rPr>
          <w:rFonts w:ascii="Arial" w:hAnsi="Arial" w:cs="Arial"/>
          <w:b/>
          <w:bCs/>
          <w:szCs w:val="24"/>
          <w:u w:val="single"/>
        </w:rPr>
      </w:pPr>
      <w:r w:rsidRPr="008B1D3F">
        <w:rPr>
          <w:rFonts w:ascii="Arial" w:hAnsi="Arial" w:cs="Arial"/>
          <w:b/>
          <w:bCs/>
          <w:noProof/>
          <w:szCs w:val="24"/>
          <w:lang w:eastAsia="en-GB"/>
        </w:rPr>
        <w:drawing>
          <wp:inline distT="0" distB="0" distL="0" distR="0">
            <wp:extent cx="1714500" cy="590550"/>
            <wp:effectExtent l="0" t="0" r="0" b="0"/>
            <wp:docPr id="1" name="Picture 1" descr="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90550"/>
                    </a:xfrm>
                    <a:prstGeom prst="rect">
                      <a:avLst/>
                    </a:prstGeom>
                    <a:noFill/>
                    <a:ln>
                      <a:noFill/>
                    </a:ln>
                  </pic:spPr>
                </pic:pic>
              </a:graphicData>
            </a:graphic>
          </wp:inline>
        </w:drawing>
      </w:r>
    </w:p>
    <w:p w:rsidR="008B1D3F" w:rsidRPr="008B1D3F" w:rsidRDefault="008B1D3F" w:rsidP="008B1D3F">
      <w:pPr>
        <w:overflowPunct/>
        <w:autoSpaceDE/>
        <w:autoSpaceDN/>
        <w:adjustRightInd/>
        <w:ind w:left="567"/>
        <w:jc w:val="both"/>
        <w:textAlignment w:val="auto"/>
        <w:rPr>
          <w:rFonts w:ascii="Arial" w:hAnsi="Arial" w:cs="Arial"/>
          <w:b/>
          <w:bCs/>
          <w:szCs w:val="24"/>
          <w:u w:val="single"/>
        </w:rPr>
      </w:pPr>
    </w:p>
    <w:p w:rsidR="008B1D3F" w:rsidRPr="008B1D3F" w:rsidRDefault="008B1D3F" w:rsidP="008B1D3F">
      <w:pPr>
        <w:overflowPunct/>
        <w:autoSpaceDE/>
        <w:autoSpaceDN/>
        <w:adjustRightInd/>
        <w:ind w:left="567"/>
        <w:jc w:val="both"/>
        <w:textAlignment w:val="auto"/>
        <w:rPr>
          <w:rFonts w:ascii="Arial" w:hAnsi="Arial" w:cs="Arial"/>
          <w:b/>
          <w:bCs/>
          <w:szCs w:val="24"/>
          <w:u w:val="single"/>
        </w:rPr>
      </w:pPr>
    </w:p>
    <w:p w:rsidR="008B1D3F" w:rsidRPr="008B1D3F" w:rsidRDefault="008B1D3F" w:rsidP="008B1D3F">
      <w:pPr>
        <w:overflowPunct/>
        <w:autoSpaceDE/>
        <w:autoSpaceDN/>
        <w:adjustRightInd/>
        <w:ind w:left="567"/>
        <w:jc w:val="center"/>
        <w:textAlignment w:val="auto"/>
        <w:rPr>
          <w:rFonts w:ascii="Arial" w:hAnsi="Arial" w:cs="Arial"/>
          <w:b/>
          <w:bCs/>
          <w:szCs w:val="24"/>
        </w:rPr>
      </w:pPr>
      <w:r w:rsidRPr="008B1D3F">
        <w:rPr>
          <w:rFonts w:ascii="Arial" w:hAnsi="Arial" w:cs="Arial"/>
          <w:b/>
          <w:bCs/>
          <w:szCs w:val="24"/>
        </w:rPr>
        <w:t>APPLICATION FOR EMPLOYMENT</w:t>
      </w:r>
    </w:p>
    <w:p w:rsidR="008B1D3F" w:rsidRPr="008B1D3F" w:rsidRDefault="008B1D3F" w:rsidP="008B1D3F">
      <w:pPr>
        <w:overflowPunct/>
        <w:autoSpaceDE/>
        <w:autoSpaceDN/>
        <w:adjustRightInd/>
        <w:ind w:left="567"/>
        <w:jc w:val="both"/>
        <w:textAlignment w:val="auto"/>
        <w:rPr>
          <w:rFonts w:ascii="Arial" w:hAnsi="Arial" w:cs="Arial"/>
          <w:sz w:val="20"/>
          <w:szCs w:val="24"/>
        </w:rPr>
      </w:pP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r w:rsidRPr="008B1D3F">
        <w:rPr>
          <w:rFonts w:ascii="Arial" w:hAnsi="Arial" w:cs="Arial"/>
          <w:sz w:val="22"/>
          <w:szCs w:val="22"/>
        </w:rPr>
        <w:t xml:space="preserve">Thank you for the interest you have shown in the vacancies within Darlington Borough Council. </w:t>
      </w: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r w:rsidRPr="008B1D3F">
        <w:rPr>
          <w:rFonts w:ascii="Arial" w:hAnsi="Arial" w:cs="Arial"/>
          <w:sz w:val="22"/>
          <w:szCs w:val="22"/>
        </w:rPr>
        <w:t xml:space="preserve">Completed forms can be e-mailed to </w:t>
      </w:r>
      <w:hyperlink r:id="rId8" w:history="1">
        <w:r w:rsidRPr="008B1D3F">
          <w:rPr>
            <w:rFonts w:ascii="Arial" w:hAnsi="Arial" w:cs="Arial"/>
            <w:color w:val="0000FF"/>
            <w:sz w:val="22"/>
            <w:szCs w:val="22"/>
            <w:u w:val="single"/>
          </w:rPr>
          <w:t>recruitment@xentrall.org.uk</w:t>
        </w:r>
      </w:hyperlink>
      <w:r w:rsidRPr="008B1D3F">
        <w:rPr>
          <w:rFonts w:ascii="Arial" w:hAnsi="Arial" w:cs="Arial"/>
          <w:sz w:val="22"/>
          <w:szCs w:val="22"/>
        </w:rPr>
        <w:t xml:space="preserve"> or posted to </w:t>
      </w:r>
      <w:r w:rsidRPr="008B1D3F">
        <w:rPr>
          <w:rFonts w:ascii="Arial" w:hAnsi="Arial" w:cs="Arial"/>
          <w:b/>
          <w:bCs/>
          <w:sz w:val="22"/>
          <w:szCs w:val="22"/>
        </w:rPr>
        <w:t xml:space="preserve">Xentrall Recruitment Services, PO Box 891, Stockton on Tees, TS19 1JT, </w:t>
      </w:r>
      <w:r w:rsidRPr="008B1D3F">
        <w:rPr>
          <w:rFonts w:ascii="Arial" w:hAnsi="Arial" w:cs="Arial"/>
          <w:sz w:val="22"/>
          <w:szCs w:val="22"/>
        </w:rPr>
        <w:t xml:space="preserve">marking the envelope in the top left hand corner with the post reference number.  </w:t>
      </w: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r w:rsidRPr="008B1D3F">
        <w:rPr>
          <w:rFonts w:ascii="Arial" w:hAnsi="Arial" w:cs="Arial"/>
          <w:sz w:val="22"/>
          <w:szCs w:val="22"/>
        </w:rPr>
        <w:t>In accordance with our recruitment procedures, your application will only be considered if it is received on or before the closing date, as shown in the advertisement.</w:t>
      </w: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r w:rsidRPr="008B1D3F">
        <w:rPr>
          <w:rFonts w:ascii="Arial" w:hAnsi="Arial" w:cs="Arial"/>
          <w:sz w:val="22"/>
          <w:szCs w:val="22"/>
        </w:rPr>
        <w:t>In the interests of economy, applications received via the post are not automatically acknowledged. If you require confirmation that your application has been received please enclose a stamped addressed envelope or telephone 01642 526992.</w:t>
      </w: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p>
    <w:p w:rsidR="008B1D3F" w:rsidRPr="008B1D3F" w:rsidRDefault="008B1D3F" w:rsidP="008B1D3F">
      <w:pPr>
        <w:overflowPunct/>
        <w:autoSpaceDE/>
        <w:autoSpaceDN/>
        <w:adjustRightInd/>
        <w:ind w:left="567" w:right="282"/>
        <w:jc w:val="both"/>
        <w:textAlignment w:val="auto"/>
        <w:rPr>
          <w:rFonts w:ascii="Arial" w:hAnsi="Arial" w:cs="Arial"/>
          <w:sz w:val="22"/>
          <w:szCs w:val="22"/>
        </w:rPr>
      </w:pPr>
      <w:r w:rsidRPr="008B1D3F">
        <w:rPr>
          <w:rFonts w:ascii="Arial" w:hAnsi="Arial" w:cs="Arial"/>
          <w:sz w:val="22"/>
          <w:szCs w:val="22"/>
        </w:rPr>
        <w:t xml:space="preserve">If you have not been contacted within 4 weeks of the closing date for receipt of applications, please assume that on this occasion your application has not been successful.  </w:t>
      </w: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8B1D3F" w:rsidRDefault="008B1D3F" w:rsidP="00376E33">
      <w:pPr>
        <w:overflowPunct/>
        <w:autoSpaceDE/>
        <w:autoSpaceDN/>
        <w:adjustRightInd/>
        <w:textAlignment w:val="auto"/>
        <w:rPr>
          <w:rFonts w:ascii="Arial" w:hAnsi="Arial" w:cs="Arial"/>
          <w:b/>
          <w:sz w:val="22"/>
          <w:szCs w:val="22"/>
        </w:rPr>
      </w:pPr>
    </w:p>
    <w:p w:rsidR="00376E33" w:rsidRPr="008B1D3F" w:rsidRDefault="008B1D3F" w:rsidP="00376E33">
      <w:pPr>
        <w:overflowPunct/>
        <w:autoSpaceDE/>
        <w:autoSpaceDN/>
        <w:adjustRightInd/>
        <w:textAlignment w:val="auto"/>
        <w:rPr>
          <w:rFonts w:ascii="Arial" w:hAnsi="Arial" w:cs="Arial"/>
          <w:b/>
          <w:sz w:val="22"/>
          <w:szCs w:val="22"/>
        </w:rPr>
      </w:pPr>
      <w:r>
        <w:rPr>
          <w:rFonts w:ascii="Arial" w:hAnsi="Arial" w:cs="Arial"/>
          <w:b/>
          <w:sz w:val="22"/>
          <w:szCs w:val="22"/>
        </w:rPr>
        <w:lastRenderedPageBreak/>
        <w:t>Social Worker</w:t>
      </w:r>
      <w:r w:rsidR="00726082">
        <w:rPr>
          <w:rFonts w:ascii="Arial" w:hAnsi="Arial" w:cs="Arial"/>
          <w:b/>
          <w:sz w:val="22"/>
          <w:szCs w:val="22"/>
        </w:rPr>
        <w:t xml:space="preserve"> (AMHP)</w:t>
      </w:r>
      <w:r>
        <w:rPr>
          <w:rFonts w:ascii="Arial" w:hAnsi="Arial" w:cs="Arial"/>
          <w:b/>
          <w:sz w:val="22"/>
          <w:szCs w:val="22"/>
        </w:rPr>
        <w:t xml:space="preserve"> </w:t>
      </w:r>
      <w:r w:rsidR="00886579">
        <w:rPr>
          <w:rFonts w:ascii="Arial" w:hAnsi="Arial" w:cs="Arial"/>
          <w:b/>
          <w:sz w:val="22"/>
          <w:szCs w:val="22"/>
        </w:rPr>
        <w:t>–</w:t>
      </w:r>
      <w:r>
        <w:rPr>
          <w:rFonts w:ascii="Arial" w:hAnsi="Arial" w:cs="Arial"/>
          <w:b/>
          <w:sz w:val="22"/>
          <w:szCs w:val="22"/>
        </w:rPr>
        <w:t xml:space="preserve"> </w:t>
      </w:r>
      <w:r w:rsidR="00886579">
        <w:rPr>
          <w:rFonts w:ascii="Arial" w:hAnsi="Arial" w:cs="Arial"/>
          <w:b/>
          <w:sz w:val="22"/>
          <w:szCs w:val="22"/>
        </w:rPr>
        <w:t>Adult’s Mental Health</w:t>
      </w:r>
    </w:p>
    <w:p w:rsidR="000C48D2" w:rsidRPr="008B1D3F" w:rsidRDefault="000C48D2" w:rsidP="00376E33">
      <w:pPr>
        <w:overflowPunct/>
        <w:autoSpaceDE/>
        <w:autoSpaceDN/>
        <w:adjustRightInd/>
        <w:textAlignment w:val="auto"/>
        <w:rPr>
          <w:rFonts w:ascii="Arial" w:hAnsi="Arial" w:cs="Arial"/>
          <w:b/>
          <w:sz w:val="22"/>
          <w:szCs w:val="22"/>
        </w:rPr>
      </w:pPr>
    </w:p>
    <w:p w:rsidR="00376E33" w:rsidRPr="008B1D3F" w:rsidRDefault="00376E33" w:rsidP="00376E33">
      <w:pPr>
        <w:overflowPunct/>
        <w:autoSpaceDE/>
        <w:autoSpaceDN/>
        <w:adjustRightInd/>
        <w:textAlignment w:val="auto"/>
        <w:rPr>
          <w:rFonts w:ascii="Arial" w:hAnsi="Arial" w:cs="Arial"/>
          <w:b/>
          <w:sz w:val="22"/>
          <w:szCs w:val="22"/>
        </w:rPr>
      </w:pPr>
      <w:r w:rsidRPr="008B1D3F">
        <w:rPr>
          <w:rFonts w:ascii="Arial" w:hAnsi="Arial" w:cs="Arial"/>
          <w:b/>
          <w:sz w:val="22"/>
          <w:szCs w:val="22"/>
        </w:rPr>
        <w:t xml:space="preserve">Vacancy ID: </w:t>
      </w:r>
      <w:r w:rsidR="008B1D3F" w:rsidRPr="008B1D3F">
        <w:rPr>
          <w:rFonts w:ascii="Arial" w:hAnsi="Arial" w:cs="Arial"/>
          <w:b/>
          <w:sz w:val="22"/>
          <w:szCs w:val="22"/>
        </w:rPr>
        <w:t>009891</w:t>
      </w:r>
    </w:p>
    <w:p w:rsidR="00376E33" w:rsidRPr="008B1D3F" w:rsidRDefault="00376E33" w:rsidP="00376E33">
      <w:pPr>
        <w:overflowPunct/>
        <w:autoSpaceDE/>
        <w:autoSpaceDN/>
        <w:adjustRightInd/>
        <w:textAlignment w:val="auto"/>
        <w:rPr>
          <w:rFonts w:ascii="Arial" w:hAnsi="Arial" w:cs="Arial"/>
          <w:sz w:val="22"/>
          <w:szCs w:val="22"/>
        </w:rPr>
      </w:pPr>
    </w:p>
    <w:p w:rsidR="00376E33" w:rsidRPr="008B1D3F" w:rsidRDefault="00376E33" w:rsidP="00376E33">
      <w:pPr>
        <w:overflowPunct/>
        <w:autoSpaceDE/>
        <w:autoSpaceDN/>
        <w:adjustRightInd/>
        <w:jc w:val="both"/>
        <w:textAlignment w:val="auto"/>
        <w:rPr>
          <w:rFonts w:ascii="Arial" w:hAnsi="Arial" w:cs="Arial"/>
          <w:sz w:val="22"/>
          <w:szCs w:val="22"/>
        </w:rPr>
      </w:pPr>
      <w:r w:rsidRPr="008B1D3F">
        <w:rPr>
          <w:rFonts w:ascii="Arial" w:hAnsi="Arial" w:cs="Arial"/>
          <w:sz w:val="22"/>
          <w:szCs w:val="22"/>
        </w:rPr>
        <w:t>Salary:</w:t>
      </w:r>
      <w:r w:rsidR="006F0418" w:rsidRPr="008B1D3F">
        <w:rPr>
          <w:rFonts w:ascii="Arial" w:hAnsi="Arial" w:cs="Arial"/>
          <w:sz w:val="22"/>
          <w:szCs w:val="22"/>
        </w:rPr>
        <w:t xml:space="preserve"> £</w:t>
      </w:r>
      <w:r w:rsidR="008B1D3F">
        <w:rPr>
          <w:rFonts w:ascii="Arial" w:hAnsi="Arial" w:cs="Arial"/>
          <w:sz w:val="22"/>
          <w:szCs w:val="22"/>
        </w:rPr>
        <w:t>34,788 - £37,849</w:t>
      </w:r>
      <w:r w:rsidR="00EF2ED1" w:rsidRPr="008B1D3F">
        <w:rPr>
          <w:rFonts w:ascii="Arial" w:hAnsi="Arial" w:cs="Arial"/>
          <w:sz w:val="22"/>
          <w:szCs w:val="22"/>
        </w:rPr>
        <w:t xml:space="preserve"> </w:t>
      </w:r>
      <w:r w:rsidR="008B1D3F">
        <w:rPr>
          <w:rFonts w:ascii="Arial" w:hAnsi="Arial" w:cs="Arial"/>
          <w:sz w:val="22"/>
          <w:szCs w:val="22"/>
        </w:rPr>
        <w:t>Annually</w:t>
      </w:r>
    </w:p>
    <w:p w:rsidR="00376E33" w:rsidRPr="008B1D3F" w:rsidRDefault="00376E33" w:rsidP="00376E33">
      <w:pPr>
        <w:overflowPunct/>
        <w:autoSpaceDE/>
        <w:autoSpaceDN/>
        <w:adjustRightInd/>
        <w:jc w:val="both"/>
        <w:textAlignment w:val="auto"/>
        <w:rPr>
          <w:rFonts w:ascii="Arial" w:hAnsi="Arial" w:cs="Arial"/>
          <w:sz w:val="22"/>
          <w:szCs w:val="22"/>
        </w:rPr>
      </w:pPr>
    </w:p>
    <w:p w:rsidR="00376E33" w:rsidRPr="008B1D3F" w:rsidRDefault="00376E33" w:rsidP="00376E33">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Closing Date: </w:t>
      </w:r>
      <w:r w:rsidR="00B06F39" w:rsidRPr="008B1D3F">
        <w:rPr>
          <w:rFonts w:ascii="Arial" w:hAnsi="Arial" w:cs="Arial"/>
          <w:sz w:val="22"/>
          <w:szCs w:val="22"/>
        </w:rPr>
        <w:t>31</w:t>
      </w:r>
      <w:r w:rsidR="008B1D3F">
        <w:rPr>
          <w:rFonts w:ascii="Arial" w:hAnsi="Arial" w:cs="Arial"/>
          <w:sz w:val="22"/>
          <w:szCs w:val="22"/>
        </w:rPr>
        <w:t>/03/19</w:t>
      </w:r>
    </w:p>
    <w:p w:rsidR="00376E33" w:rsidRPr="008B1D3F" w:rsidRDefault="00376E33" w:rsidP="00376E33">
      <w:pPr>
        <w:overflowPunct/>
        <w:autoSpaceDE/>
        <w:autoSpaceDN/>
        <w:adjustRightInd/>
        <w:jc w:val="both"/>
        <w:textAlignment w:val="auto"/>
        <w:rPr>
          <w:rFonts w:ascii="Arial" w:hAnsi="Arial" w:cs="Arial"/>
          <w:sz w:val="22"/>
          <w:szCs w:val="22"/>
        </w:rPr>
      </w:pPr>
    </w:p>
    <w:p w:rsidR="00376E33" w:rsidRPr="008B1D3F" w:rsidRDefault="00376E33" w:rsidP="00376E33">
      <w:pPr>
        <w:keepNext/>
        <w:overflowPunct/>
        <w:autoSpaceDE/>
        <w:autoSpaceDN/>
        <w:adjustRightInd/>
        <w:jc w:val="both"/>
        <w:textAlignment w:val="auto"/>
        <w:outlineLvl w:val="0"/>
        <w:rPr>
          <w:rFonts w:ascii="Arial" w:hAnsi="Arial" w:cs="Arial"/>
          <w:b/>
          <w:sz w:val="22"/>
          <w:szCs w:val="22"/>
          <w:lang w:val="en-US"/>
        </w:rPr>
      </w:pPr>
      <w:r w:rsidRPr="008B1D3F">
        <w:rPr>
          <w:rFonts w:ascii="Arial" w:hAnsi="Arial" w:cs="Arial"/>
          <w:b/>
          <w:sz w:val="22"/>
          <w:szCs w:val="22"/>
          <w:lang w:val="en-US"/>
        </w:rPr>
        <w:t>Benefits &amp; Grade</w:t>
      </w:r>
    </w:p>
    <w:p w:rsidR="00B35EB6" w:rsidRPr="008B1D3F" w:rsidRDefault="00B35EB6" w:rsidP="00376E33">
      <w:pPr>
        <w:keepNext/>
        <w:overflowPunct/>
        <w:autoSpaceDE/>
        <w:autoSpaceDN/>
        <w:adjustRightInd/>
        <w:jc w:val="both"/>
        <w:textAlignment w:val="auto"/>
        <w:outlineLvl w:val="0"/>
        <w:rPr>
          <w:rFonts w:ascii="Arial" w:hAnsi="Arial" w:cs="Arial"/>
          <w:b/>
          <w:sz w:val="22"/>
          <w:szCs w:val="22"/>
          <w:lang w:val="en-US"/>
        </w:rPr>
      </w:pPr>
    </w:p>
    <w:p w:rsidR="00B35EB6" w:rsidRPr="008B1D3F" w:rsidRDefault="008B1D3F" w:rsidP="00B35EB6">
      <w:pPr>
        <w:jc w:val="both"/>
        <w:rPr>
          <w:rFonts w:ascii="Arial" w:hAnsi="Arial" w:cs="Arial"/>
          <w:bCs/>
          <w:sz w:val="22"/>
          <w:szCs w:val="22"/>
        </w:rPr>
      </w:pPr>
      <w:r>
        <w:rPr>
          <w:rFonts w:ascii="Arial" w:hAnsi="Arial" w:cs="Arial"/>
          <w:bCs/>
          <w:sz w:val="22"/>
          <w:szCs w:val="22"/>
        </w:rPr>
        <w:t>Band 11 from 01/04/19</w:t>
      </w:r>
    </w:p>
    <w:p w:rsidR="00376E33" w:rsidRPr="008B1D3F" w:rsidRDefault="00376E33" w:rsidP="00376E33">
      <w:pPr>
        <w:overflowPunct/>
        <w:autoSpaceDE/>
        <w:autoSpaceDN/>
        <w:adjustRightInd/>
        <w:jc w:val="both"/>
        <w:textAlignment w:val="auto"/>
        <w:rPr>
          <w:rFonts w:ascii="Arial" w:hAnsi="Arial" w:cs="Arial"/>
          <w:sz w:val="22"/>
          <w:szCs w:val="22"/>
        </w:rPr>
      </w:pPr>
    </w:p>
    <w:p w:rsidR="00376E33" w:rsidRPr="008B1D3F" w:rsidRDefault="00376E33" w:rsidP="00376E33">
      <w:pPr>
        <w:overflowPunct/>
        <w:autoSpaceDE/>
        <w:autoSpaceDN/>
        <w:adjustRightInd/>
        <w:jc w:val="both"/>
        <w:textAlignment w:val="auto"/>
        <w:rPr>
          <w:rFonts w:ascii="Arial" w:hAnsi="Arial" w:cs="Arial"/>
          <w:b/>
          <w:bCs/>
          <w:sz w:val="22"/>
          <w:szCs w:val="22"/>
        </w:rPr>
      </w:pPr>
      <w:r w:rsidRPr="008B1D3F">
        <w:rPr>
          <w:rFonts w:ascii="Arial" w:hAnsi="Arial" w:cs="Arial"/>
          <w:b/>
          <w:bCs/>
          <w:sz w:val="22"/>
          <w:szCs w:val="22"/>
        </w:rPr>
        <w:t>Contract Details</w:t>
      </w:r>
    </w:p>
    <w:p w:rsidR="00376E33" w:rsidRPr="008B1D3F" w:rsidRDefault="00376E33" w:rsidP="00376E33">
      <w:pPr>
        <w:overflowPunct/>
        <w:autoSpaceDE/>
        <w:autoSpaceDN/>
        <w:adjustRightInd/>
        <w:jc w:val="both"/>
        <w:textAlignment w:val="auto"/>
        <w:rPr>
          <w:rFonts w:ascii="Arial" w:hAnsi="Arial" w:cs="Arial"/>
          <w:sz w:val="22"/>
          <w:szCs w:val="22"/>
        </w:rPr>
      </w:pPr>
    </w:p>
    <w:p w:rsidR="00376E33" w:rsidRPr="008B1D3F" w:rsidRDefault="006F0418" w:rsidP="00376E33">
      <w:pPr>
        <w:overflowPunct/>
        <w:autoSpaceDE/>
        <w:autoSpaceDN/>
        <w:adjustRightInd/>
        <w:jc w:val="both"/>
        <w:textAlignment w:val="auto"/>
        <w:rPr>
          <w:rFonts w:ascii="Arial" w:hAnsi="Arial" w:cs="Arial"/>
          <w:bCs/>
          <w:sz w:val="22"/>
          <w:szCs w:val="22"/>
        </w:rPr>
      </w:pPr>
      <w:r w:rsidRPr="008B1D3F">
        <w:rPr>
          <w:rFonts w:ascii="Arial" w:hAnsi="Arial" w:cs="Arial"/>
          <w:bCs/>
          <w:sz w:val="22"/>
          <w:szCs w:val="22"/>
        </w:rPr>
        <w:t>Perm</w:t>
      </w:r>
      <w:r w:rsidR="00D95130" w:rsidRPr="008B1D3F">
        <w:rPr>
          <w:rFonts w:ascii="Arial" w:hAnsi="Arial" w:cs="Arial"/>
          <w:bCs/>
          <w:sz w:val="22"/>
          <w:szCs w:val="22"/>
        </w:rPr>
        <w:t>anent</w:t>
      </w:r>
    </w:p>
    <w:p w:rsidR="00376E33" w:rsidRPr="008B1D3F" w:rsidRDefault="00376E33" w:rsidP="00376E33">
      <w:pPr>
        <w:overflowPunct/>
        <w:autoSpaceDE/>
        <w:autoSpaceDN/>
        <w:adjustRightInd/>
        <w:jc w:val="both"/>
        <w:textAlignment w:val="auto"/>
        <w:rPr>
          <w:rFonts w:ascii="Arial" w:hAnsi="Arial" w:cs="Arial"/>
          <w:b/>
          <w:bCs/>
          <w:sz w:val="22"/>
          <w:szCs w:val="22"/>
        </w:rPr>
      </w:pPr>
    </w:p>
    <w:p w:rsidR="00376E33" w:rsidRPr="008B1D3F" w:rsidRDefault="00376E33" w:rsidP="00376E33">
      <w:pPr>
        <w:overflowPunct/>
        <w:autoSpaceDE/>
        <w:autoSpaceDN/>
        <w:adjustRightInd/>
        <w:jc w:val="both"/>
        <w:textAlignment w:val="auto"/>
        <w:rPr>
          <w:rFonts w:ascii="Arial" w:hAnsi="Arial" w:cs="Arial"/>
          <w:b/>
          <w:bCs/>
          <w:sz w:val="22"/>
          <w:szCs w:val="22"/>
        </w:rPr>
      </w:pPr>
      <w:r w:rsidRPr="008B1D3F">
        <w:rPr>
          <w:rFonts w:ascii="Arial" w:hAnsi="Arial" w:cs="Arial"/>
          <w:b/>
          <w:bCs/>
          <w:sz w:val="22"/>
          <w:szCs w:val="22"/>
        </w:rPr>
        <w:t>Contract Hours</w:t>
      </w:r>
    </w:p>
    <w:p w:rsidR="006F0418" w:rsidRPr="008B1D3F" w:rsidRDefault="006F0418" w:rsidP="00376E33">
      <w:pPr>
        <w:overflowPunct/>
        <w:autoSpaceDE/>
        <w:autoSpaceDN/>
        <w:adjustRightInd/>
        <w:jc w:val="both"/>
        <w:textAlignment w:val="auto"/>
        <w:rPr>
          <w:rFonts w:ascii="Arial" w:hAnsi="Arial" w:cs="Arial"/>
          <w:sz w:val="22"/>
          <w:szCs w:val="22"/>
        </w:rPr>
      </w:pPr>
    </w:p>
    <w:p w:rsidR="00376E33" w:rsidRPr="008B1D3F" w:rsidRDefault="00D95130" w:rsidP="00376E33">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37 </w:t>
      </w:r>
      <w:r w:rsidR="00376E33" w:rsidRPr="008B1D3F">
        <w:rPr>
          <w:rFonts w:ascii="Arial" w:hAnsi="Arial" w:cs="Arial"/>
          <w:sz w:val="22"/>
          <w:szCs w:val="22"/>
        </w:rPr>
        <w:t xml:space="preserve">hours per week </w:t>
      </w:r>
    </w:p>
    <w:p w:rsidR="00376E33" w:rsidRPr="008B1D3F" w:rsidRDefault="00376E33" w:rsidP="00376E33">
      <w:pPr>
        <w:overflowPunct/>
        <w:autoSpaceDE/>
        <w:autoSpaceDN/>
        <w:adjustRightInd/>
        <w:jc w:val="both"/>
        <w:textAlignment w:val="auto"/>
        <w:rPr>
          <w:rFonts w:ascii="Arial" w:hAnsi="Arial" w:cs="Arial"/>
          <w:sz w:val="22"/>
          <w:szCs w:val="22"/>
        </w:rPr>
      </w:pPr>
    </w:p>
    <w:p w:rsidR="008B1D3F" w:rsidRPr="008B1D3F" w:rsidRDefault="008B1D3F" w:rsidP="008B1D3F">
      <w:pPr>
        <w:overflowPunct/>
        <w:autoSpaceDE/>
        <w:autoSpaceDN/>
        <w:adjustRightInd/>
        <w:jc w:val="both"/>
        <w:textAlignment w:val="auto"/>
        <w:rPr>
          <w:rFonts w:ascii="Arial" w:hAnsi="Arial" w:cs="Arial"/>
          <w:b/>
          <w:sz w:val="22"/>
          <w:szCs w:val="22"/>
        </w:rPr>
      </w:pPr>
      <w:r w:rsidRPr="008B1D3F">
        <w:rPr>
          <w:rFonts w:ascii="Arial" w:hAnsi="Arial" w:cs="Arial"/>
          <w:b/>
          <w:sz w:val="22"/>
          <w:szCs w:val="22"/>
        </w:rPr>
        <w:t>Disclosure</w:t>
      </w:r>
    </w:p>
    <w:p w:rsidR="008B1D3F" w:rsidRPr="008B1D3F" w:rsidRDefault="008B1D3F" w:rsidP="008B1D3F">
      <w:pPr>
        <w:overflowPunct/>
        <w:autoSpaceDE/>
        <w:autoSpaceDN/>
        <w:adjustRightInd/>
        <w:jc w:val="both"/>
        <w:textAlignment w:val="auto"/>
        <w:rPr>
          <w:rFonts w:ascii="Arial" w:hAnsi="Arial" w:cs="Arial"/>
          <w:sz w:val="22"/>
          <w:szCs w:val="22"/>
        </w:rPr>
      </w:pPr>
    </w:p>
    <w:p w:rsidR="008B1D3F" w:rsidRPr="008B1D3F" w:rsidRDefault="008B1D3F" w:rsidP="008B1D3F">
      <w:pPr>
        <w:overflowPunct/>
        <w:autoSpaceDE/>
        <w:autoSpaceDN/>
        <w:adjustRightInd/>
        <w:textAlignment w:val="auto"/>
        <w:rPr>
          <w:rFonts w:ascii="Arial" w:hAnsi="Arial" w:cs="Arial"/>
          <w:sz w:val="22"/>
          <w:szCs w:val="22"/>
          <w:lang w:val="en-US"/>
        </w:rPr>
      </w:pPr>
      <w:r w:rsidRPr="008B1D3F">
        <w:rPr>
          <w:rFonts w:ascii="Arial" w:hAnsi="Arial" w:cs="Arial"/>
          <w:sz w:val="22"/>
          <w:szCs w:val="22"/>
          <w:lang w:val="en-US"/>
        </w:rPr>
        <w:t>The successful applicant will be subject to a</w:t>
      </w:r>
      <w:r>
        <w:rPr>
          <w:rFonts w:ascii="Arial" w:hAnsi="Arial" w:cs="Arial"/>
          <w:sz w:val="22"/>
          <w:szCs w:val="22"/>
          <w:lang w:val="en-US"/>
        </w:rPr>
        <w:t>n</w:t>
      </w:r>
      <w:r w:rsidRPr="008B1D3F">
        <w:rPr>
          <w:rFonts w:ascii="Arial" w:hAnsi="Arial" w:cs="Arial"/>
          <w:sz w:val="22"/>
          <w:szCs w:val="22"/>
          <w:lang w:val="en-US"/>
        </w:rPr>
        <w:t xml:space="preserve"> </w:t>
      </w:r>
      <w:r>
        <w:rPr>
          <w:rFonts w:ascii="Arial" w:hAnsi="Arial" w:cs="Arial"/>
          <w:sz w:val="22"/>
          <w:szCs w:val="22"/>
          <w:lang w:val="en-US"/>
        </w:rPr>
        <w:t>Enhanced</w:t>
      </w:r>
      <w:r w:rsidRPr="008B1D3F">
        <w:rPr>
          <w:rFonts w:ascii="Arial" w:hAnsi="Arial" w:cs="Arial"/>
          <w:sz w:val="22"/>
          <w:szCs w:val="22"/>
          <w:lang w:val="en-US"/>
        </w:rPr>
        <w:t xml:space="preserve"> DBS check</w:t>
      </w:r>
    </w:p>
    <w:p w:rsidR="00061E30" w:rsidRPr="008B1D3F" w:rsidRDefault="00061E30" w:rsidP="00376E33">
      <w:pPr>
        <w:overflowPunct/>
        <w:autoSpaceDE/>
        <w:autoSpaceDN/>
        <w:adjustRightInd/>
        <w:textAlignment w:val="auto"/>
        <w:rPr>
          <w:rFonts w:ascii="Arial" w:hAnsi="Arial" w:cs="Arial"/>
          <w:b/>
          <w:bCs/>
          <w:sz w:val="22"/>
          <w:szCs w:val="22"/>
        </w:rPr>
      </w:pPr>
    </w:p>
    <w:p w:rsidR="008B1D3F" w:rsidRPr="008B1D3F" w:rsidRDefault="008B1D3F" w:rsidP="008B1D3F">
      <w:pPr>
        <w:overflowPunct/>
        <w:autoSpaceDE/>
        <w:autoSpaceDN/>
        <w:adjustRightInd/>
        <w:textAlignment w:val="auto"/>
        <w:rPr>
          <w:rFonts w:ascii="Arial" w:hAnsi="Arial" w:cs="Arial"/>
          <w:b/>
          <w:bCs/>
          <w:sz w:val="22"/>
          <w:szCs w:val="22"/>
        </w:rPr>
      </w:pPr>
      <w:r w:rsidRPr="008B1D3F">
        <w:rPr>
          <w:rFonts w:ascii="Arial" w:hAnsi="Arial" w:cs="Arial"/>
          <w:b/>
          <w:bCs/>
          <w:sz w:val="22"/>
          <w:szCs w:val="22"/>
        </w:rPr>
        <w:t>Job Description</w:t>
      </w:r>
    </w:p>
    <w:p w:rsidR="00376E33" w:rsidRPr="008B1D3F" w:rsidRDefault="00376E33" w:rsidP="00376E33">
      <w:pPr>
        <w:overflowPunct/>
        <w:jc w:val="both"/>
        <w:textAlignment w:val="auto"/>
        <w:rPr>
          <w:rFonts w:ascii="Arial" w:hAnsi="Arial" w:cs="Arial"/>
          <w:sz w:val="22"/>
          <w:szCs w:val="22"/>
        </w:rPr>
      </w:pPr>
    </w:p>
    <w:p w:rsidR="006F0418" w:rsidRPr="008B1D3F" w:rsidRDefault="00C037B7" w:rsidP="000C48D2">
      <w:pPr>
        <w:overflowPunct/>
        <w:autoSpaceDE/>
        <w:autoSpaceDN/>
        <w:adjustRightInd/>
        <w:jc w:val="both"/>
        <w:textAlignment w:val="auto"/>
        <w:rPr>
          <w:rFonts w:ascii="Arial" w:hAnsi="Arial" w:cs="Arial"/>
          <w:sz w:val="22"/>
          <w:szCs w:val="22"/>
        </w:rPr>
      </w:pPr>
      <w:r w:rsidRPr="008B1D3F">
        <w:rPr>
          <w:rFonts w:ascii="Arial" w:hAnsi="Arial" w:cs="Arial"/>
          <w:sz w:val="22"/>
          <w:szCs w:val="22"/>
        </w:rPr>
        <w:t>We are looking to appoint a</w:t>
      </w:r>
      <w:r w:rsidR="00886579">
        <w:rPr>
          <w:rFonts w:ascii="Arial" w:hAnsi="Arial" w:cs="Arial"/>
          <w:sz w:val="22"/>
          <w:szCs w:val="22"/>
        </w:rPr>
        <w:t>n</w:t>
      </w:r>
      <w:r w:rsidRPr="008B1D3F">
        <w:rPr>
          <w:rFonts w:ascii="Arial" w:hAnsi="Arial" w:cs="Arial"/>
          <w:sz w:val="22"/>
          <w:szCs w:val="22"/>
        </w:rPr>
        <w:t xml:space="preserve"> AMHP Social Worker at Grade P</w:t>
      </w:r>
      <w:r w:rsidR="0020589D" w:rsidRPr="008B1D3F">
        <w:rPr>
          <w:rFonts w:ascii="Arial" w:hAnsi="Arial" w:cs="Arial"/>
          <w:sz w:val="22"/>
          <w:szCs w:val="22"/>
        </w:rPr>
        <w:t xml:space="preserve"> level</w:t>
      </w:r>
      <w:r w:rsidR="00726082">
        <w:rPr>
          <w:rFonts w:ascii="Arial" w:hAnsi="Arial" w:cs="Arial"/>
          <w:sz w:val="22"/>
          <w:szCs w:val="22"/>
        </w:rPr>
        <w:t xml:space="preserve"> (Band 11 from </w:t>
      </w:r>
      <w:r w:rsidR="00D00C65">
        <w:rPr>
          <w:rFonts w:ascii="Arial" w:hAnsi="Arial" w:cs="Arial"/>
          <w:sz w:val="22"/>
          <w:szCs w:val="22"/>
        </w:rPr>
        <w:t>0</w:t>
      </w:r>
      <w:r w:rsidR="00726082">
        <w:rPr>
          <w:rFonts w:ascii="Arial" w:hAnsi="Arial" w:cs="Arial"/>
          <w:sz w:val="22"/>
          <w:szCs w:val="22"/>
        </w:rPr>
        <w:t>1/</w:t>
      </w:r>
      <w:r w:rsidR="00D34BE9">
        <w:rPr>
          <w:rFonts w:ascii="Arial" w:hAnsi="Arial" w:cs="Arial"/>
          <w:sz w:val="22"/>
          <w:szCs w:val="22"/>
        </w:rPr>
        <w:t>0</w:t>
      </w:r>
      <w:r w:rsidR="00726082">
        <w:rPr>
          <w:rFonts w:ascii="Arial" w:hAnsi="Arial" w:cs="Arial"/>
          <w:sz w:val="22"/>
          <w:szCs w:val="22"/>
        </w:rPr>
        <w:t>4/19)</w:t>
      </w:r>
      <w:r w:rsidRPr="008B1D3F">
        <w:rPr>
          <w:rFonts w:ascii="Arial" w:hAnsi="Arial" w:cs="Arial"/>
          <w:sz w:val="22"/>
          <w:szCs w:val="22"/>
        </w:rPr>
        <w:t xml:space="preserve">.  </w:t>
      </w:r>
      <w:r w:rsidR="00D95130" w:rsidRPr="008B1D3F">
        <w:rPr>
          <w:rFonts w:ascii="Arial" w:hAnsi="Arial" w:cs="Arial"/>
          <w:sz w:val="22"/>
          <w:szCs w:val="22"/>
        </w:rPr>
        <w:t xml:space="preserve">This is an exciting opportunity to join the Mental Health Social Work Team based at West Park Hospital in </w:t>
      </w:r>
      <w:r w:rsidR="0042066A" w:rsidRPr="008B1D3F">
        <w:rPr>
          <w:rFonts w:ascii="Arial" w:hAnsi="Arial" w:cs="Arial"/>
          <w:sz w:val="22"/>
          <w:szCs w:val="22"/>
        </w:rPr>
        <w:t>Darlington</w:t>
      </w:r>
      <w:r w:rsidR="00D95130" w:rsidRPr="008B1D3F">
        <w:rPr>
          <w:rFonts w:ascii="Arial" w:hAnsi="Arial" w:cs="Arial"/>
          <w:sz w:val="22"/>
          <w:szCs w:val="22"/>
        </w:rPr>
        <w:t>.</w:t>
      </w:r>
      <w:r w:rsidRPr="008B1D3F">
        <w:rPr>
          <w:rFonts w:ascii="Arial" w:hAnsi="Arial" w:cs="Arial"/>
          <w:sz w:val="22"/>
          <w:szCs w:val="22"/>
        </w:rPr>
        <w:t xml:space="preserve">  </w:t>
      </w:r>
    </w:p>
    <w:p w:rsidR="0042066A" w:rsidRPr="008B1D3F" w:rsidRDefault="0042066A" w:rsidP="000C48D2">
      <w:pPr>
        <w:overflowPunct/>
        <w:autoSpaceDE/>
        <w:autoSpaceDN/>
        <w:adjustRightInd/>
        <w:jc w:val="both"/>
        <w:textAlignment w:val="auto"/>
        <w:rPr>
          <w:rFonts w:ascii="Arial" w:hAnsi="Arial" w:cs="Arial"/>
          <w:sz w:val="22"/>
          <w:szCs w:val="22"/>
        </w:rPr>
      </w:pPr>
    </w:p>
    <w:p w:rsidR="0042066A" w:rsidRPr="008B1D3F" w:rsidRDefault="00263937"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The successful applicant will work in busy </w:t>
      </w:r>
      <w:r w:rsidR="00726082">
        <w:rPr>
          <w:rFonts w:ascii="Arial" w:hAnsi="Arial" w:cs="Arial"/>
          <w:sz w:val="22"/>
          <w:szCs w:val="22"/>
        </w:rPr>
        <w:t>M</w:t>
      </w:r>
      <w:r w:rsidRPr="008B1D3F">
        <w:rPr>
          <w:rFonts w:ascii="Arial" w:hAnsi="Arial" w:cs="Arial"/>
          <w:sz w:val="22"/>
          <w:szCs w:val="22"/>
        </w:rPr>
        <w:t xml:space="preserve">ental </w:t>
      </w:r>
      <w:r w:rsidR="00726082">
        <w:rPr>
          <w:rFonts w:ascii="Arial" w:hAnsi="Arial" w:cs="Arial"/>
          <w:sz w:val="22"/>
          <w:szCs w:val="22"/>
        </w:rPr>
        <w:t>H</w:t>
      </w:r>
      <w:r w:rsidRPr="008B1D3F">
        <w:rPr>
          <w:rFonts w:ascii="Arial" w:hAnsi="Arial" w:cs="Arial"/>
          <w:sz w:val="22"/>
          <w:szCs w:val="22"/>
        </w:rPr>
        <w:t xml:space="preserve">ealth </w:t>
      </w:r>
      <w:r w:rsidR="00726082">
        <w:rPr>
          <w:rFonts w:ascii="Arial" w:hAnsi="Arial" w:cs="Arial"/>
          <w:sz w:val="22"/>
          <w:szCs w:val="22"/>
        </w:rPr>
        <w:t>S</w:t>
      </w:r>
      <w:r w:rsidRPr="008B1D3F">
        <w:rPr>
          <w:rFonts w:ascii="Arial" w:hAnsi="Arial" w:cs="Arial"/>
          <w:sz w:val="22"/>
          <w:szCs w:val="22"/>
        </w:rPr>
        <w:t xml:space="preserve">ocial </w:t>
      </w:r>
      <w:r w:rsidR="00726082">
        <w:rPr>
          <w:rFonts w:ascii="Arial" w:hAnsi="Arial" w:cs="Arial"/>
          <w:sz w:val="22"/>
          <w:szCs w:val="22"/>
        </w:rPr>
        <w:t>W</w:t>
      </w:r>
      <w:r w:rsidRPr="008B1D3F">
        <w:rPr>
          <w:rFonts w:ascii="Arial" w:hAnsi="Arial" w:cs="Arial"/>
          <w:sz w:val="22"/>
          <w:szCs w:val="22"/>
        </w:rPr>
        <w:t xml:space="preserve">ork </w:t>
      </w:r>
      <w:r w:rsidR="00726082">
        <w:rPr>
          <w:rFonts w:ascii="Arial" w:hAnsi="Arial" w:cs="Arial"/>
          <w:sz w:val="22"/>
          <w:szCs w:val="22"/>
        </w:rPr>
        <w:t>T</w:t>
      </w:r>
      <w:r w:rsidRPr="008B1D3F">
        <w:rPr>
          <w:rFonts w:ascii="Arial" w:hAnsi="Arial" w:cs="Arial"/>
          <w:sz w:val="22"/>
          <w:szCs w:val="22"/>
        </w:rPr>
        <w:t xml:space="preserve">eam providing strength based support and interventions to adults with a range of mental health needs. The team is a co-located </w:t>
      </w:r>
      <w:r w:rsidR="00D55B09">
        <w:rPr>
          <w:rFonts w:ascii="Arial" w:hAnsi="Arial" w:cs="Arial"/>
          <w:sz w:val="22"/>
          <w:szCs w:val="22"/>
        </w:rPr>
        <w:t>m</w:t>
      </w:r>
      <w:r w:rsidRPr="008B1D3F">
        <w:rPr>
          <w:rFonts w:ascii="Arial" w:hAnsi="Arial" w:cs="Arial"/>
          <w:sz w:val="22"/>
          <w:szCs w:val="22"/>
        </w:rPr>
        <w:t xml:space="preserve">ental </w:t>
      </w:r>
      <w:r w:rsidR="00D55B09">
        <w:rPr>
          <w:rFonts w:ascii="Arial" w:hAnsi="Arial" w:cs="Arial"/>
          <w:sz w:val="22"/>
          <w:szCs w:val="22"/>
        </w:rPr>
        <w:t>h</w:t>
      </w:r>
      <w:r w:rsidRPr="008B1D3F">
        <w:rPr>
          <w:rFonts w:ascii="Arial" w:hAnsi="Arial" w:cs="Arial"/>
          <w:sz w:val="22"/>
          <w:szCs w:val="22"/>
        </w:rPr>
        <w:t xml:space="preserve">ealth </w:t>
      </w:r>
      <w:r w:rsidR="00D55B09">
        <w:rPr>
          <w:rFonts w:ascii="Arial" w:hAnsi="Arial" w:cs="Arial"/>
          <w:sz w:val="22"/>
          <w:szCs w:val="22"/>
        </w:rPr>
        <w:t>t</w:t>
      </w:r>
      <w:r w:rsidRPr="008B1D3F">
        <w:rPr>
          <w:rFonts w:ascii="Arial" w:hAnsi="Arial" w:cs="Arial"/>
          <w:sz w:val="22"/>
          <w:szCs w:val="22"/>
        </w:rPr>
        <w:t>eam and as such we work closely with our health colleagues to provide social work support that promotes recovery and independence to people who use mental health services.</w:t>
      </w:r>
    </w:p>
    <w:p w:rsidR="0042066A" w:rsidRPr="008B1D3F" w:rsidRDefault="0042066A" w:rsidP="0042066A">
      <w:pPr>
        <w:overflowPunct/>
        <w:autoSpaceDE/>
        <w:autoSpaceDN/>
        <w:adjustRightInd/>
        <w:jc w:val="both"/>
        <w:textAlignment w:val="auto"/>
        <w:rPr>
          <w:rFonts w:ascii="Arial" w:hAnsi="Arial" w:cs="Arial"/>
          <w:sz w:val="22"/>
          <w:szCs w:val="22"/>
        </w:rPr>
      </w:pPr>
      <w:bookmarkStart w:id="0" w:name="_GoBack"/>
      <w:bookmarkEnd w:id="0"/>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The successful applicant will be a qualified </w:t>
      </w:r>
      <w:r w:rsidR="00726082">
        <w:rPr>
          <w:rFonts w:ascii="Arial" w:hAnsi="Arial" w:cs="Arial"/>
          <w:sz w:val="22"/>
          <w:szCs w:val="22"/>
        </w:rPr>
        <w:t>S</w:t>
      </w:r>
      <w:r w:rsidRPr="008B1D3F">
        <w:rPr>
          <w:rFonts w:ascii="Arial" w:hAnsi="Arial" w:cs="Arial"/>
          <w:sz w:val="22"/>
          <w:szCs w:val="22"/>
        </w:rPr>
        <w:t xml:space="preserve">ocial </w:t>
      </w:r>
      <w:r w:rsidR="00726082">
        <w:rPr>
          <w:rFonts w:ascii="Arial" w:hAnsi="Arial" w:cs="Arial"/>
          <w:sz w:val="22"/>
          <w:szCs w:val="22"/>
        </w:rPr>
        <w:t>W</w:t>
      </w:r>
      <w:r w:rsidRPr="008B1D3F">
        <w:rPr>
          <w:rFonts w:ascii="Arial" w:hAnsi="Arial" w:cs="Arial"/>
          <w:sz w:val="22"/>
          <w:szCs w:val="22"/>
        </w:rPr>
        <w:t xml:space="preserve">orker with relevant experience in mental health. You will have knowledge and experience of working with adults and will: </w:t>
      </w:r>
    </w:p>
    <w:p w:rsidR="0042066A" w:rsidRPr="008B1D3F" w:rsidRDefault="0042066A" w:rsidP="0042066A">
      <w:pPr>
        <w:overflowPunct/>
        <w:autoSpaceDE/>
        <w:autoSpaceDN/>
        <w:adjustRightInd/>
        <w:jc w:val="both"/>
        <w:textAlignment w:val="auto"/>
        <w:rPr>
          <w:rFonts w:ascii="Arial" w:hAnsi="Arial" w:cs="Arial"/>
          <w:sz w:val="22"/>
          <w:szCs w:val="22"/>
        </w:rPr>
      </w:pPr>
    </w:p>
    <w:p w:rsidR="0042066A" w:rsidRPr="008B1D3F" w:rsidRDefault="0042066A" w:rsidP="00B06F39">
      <w:pPr>
        <w:pStyle w:val="ListParagraph"/>
        <w:numPr>
          <w:ilvl w:val="0"/>
          <w:numId w:val="3"/>
        </w:numPr>
        <w:overflowPunct/>
        <w:autoSpaceDE/>
        <w:autoSpaceDN/>
        <w:adjustRightInd/>
        <w:textAlignment w:val="auto"/>
        <w:rPr>
          <w:rFonts w:ascii="Arial" w:hAnsi="Arial" w:cs="Arial"/>
          <w:sz w:val="22"/>
          <w:szCs w:val="22"/>
        </w:rPr>
      </w:pPr>
      <w:r w:rsidRPr="008B1D3F">
        <w:rPr>
          <w:rFonts w:ascii="Arial" w:hAnsi="Arial" w:cs="Arial"/>
          <w:sz w:val="22"/>
          <w:szCs w:val="22"/>
        </w:rPr>
        <w:t>Have sound assessment skills.</w:t>
      </w:r>
    </w:p>
    <w:p w:rsidR="0042066A" w:rsidRPr="008B1D3F" w:rsidRDefault="0042066A" w:rsidP="00B06F39">
      <w:pPr>
        <w:pStyle w:val="ListParagraph"/>
        <w:numPr>
          <w:ilvl w:val="0"/>
          <w:numId w:val="3"/>
        </w:numPr>
        <w:overflowPunct/>
        <w:autoSpaceDE/>
        <w:autoSpaceDN/>
        <w:adjustRightInd/>
        <w:textAlignment w:val="auto"/>
        <w:rPr>
          <w:rFonts w:ascii="Arial" w:hAnsi="Arial" w:cs="Arial"/>
          <w:sz w:val="22"/>
          <w:szCs w:val="22"/>
        </w:rPr>
      </w:pPr>
      <w:r w:rsidRPr="008B1D3F">
        <w:rPr>
          <w:rFonts w:ascii="Arial" w:hAnsi="Arial" w:cs="Arial"/>
          <w:sz w:val="22"/>
          <w:szCs w:val="22"/>
        </w:rPr>
        <w:t>Be able to work in a busy environment and to tight time scales</w:t>
      </w:r>
    </w:p>
    <w:p w:rsidR="0042066A" w:rsidRPr="008B1D3F" w:rsidRDefault="0042066A" w:rsidP="00B06F39">
      <w:pPr>
        <w:pStyle w:val="ListParagraph"/>
        <w:numPr>
          <w:ilvl w:val="0"/>
          <w:numId w:val="3"/>
        </w:numPr>
        <w:overflowPunct/>
        <w:autoSpaceDE/>
        <w:autoSpaceDN/>
        <w:adjustRightInd/>
        <w:textAlignment w:val="auto"/>
        <w:rPr>
          <w:rFonts w:ascii="Arial" w:hAnsi="Arial" w:cs="Arial"/>
          <w:sz w:val="22"/>
          <w:szCs w:val="22"/>
        </w:rPr>
      </w:pPr>
      <w:r w:rsidRPr="008B1D3F">
        <w:rPr>
          <w:rFonts w:ascii="Arial" w:hAnsi="Arial" w:cs="Arial"/>
          <w:sz w:val="22"/>
          <w:szCs w:val="22"/>
        </w:rPr>
        <w:t>Have excellent written and verbal communication skills</w:t>
      </w:r>
    </w:p>
    <w:p w:rsidR="00B06F39" w:rsidRPr="008B1D3F" w:rsidRDefault="0042066A" w:rsidP="00B06F39">
      <w:pPr>
        <w:pStyle w:val="ListParagraph"/>
        <w:numPr>
          <w:ilvl w:val="0"/>
          <w:numId w:val="3"/>
        </w:numPr>
        <w:overflowPunct/>
        <w:autoSpaceDE/>
        <w:autoSpaceDN/>
        <w:adjustRightInd/>
        <w:textAlignment w:val="auto"/>
        <w:rPr>
          <w:rFonts w:ascii="Arial" w:hAnsi="Arial" w:cs="Arial"/>
          <w:sz w:val="22"/>
          <w:szCs w:val="22"/>
        </w:rPr>
      </w:pPr>
      <w:r w:rsidRPr="008B1D3F">
        <w:rPr>
          <w:rFonts w:ascii="Arial" w:hAnsi="Arial" w:cs="Arial"/>
          <w:sz w:val="22"/>
          <w:szCs w:val="22"/>
        </w:rPr>
        <w:t>Be committ</w:t>
      </w:r>
      <w:r w:rsidR="00B06F39" w:rsidRPr="008B1D3F">
        <w:rPr>
          <w:rFonts w:ascii="Arial" w:hAnsi="Arial" w:cs="Arial"/>
          <w:sz w:val="22"/>
          <w:szCs w:val="22"/>
        </w:rPr>
        <w:t>ed to multi-disciplinary working</w:t>
      </w:r>
    </w:p>
    <w:p w:rsidR="00B06F39" w:rsidRPr="008B1D3F" w:rsidRDefault="00B06F39" w:rsidP="00B06F39">
      <w:pPr>
        <w:pStyle w:val="ListParagraph"/>
        <w:numPr>
          <w:ilvl w:val="0"/>
          <w:numId w:val="3"/>
        </w:numPr>
        <w:overflowPunct/>
        <w:autoSpaceDE/>
        <w:autoSpaceDN/>
        <w:adjustRightInd/>
        <w:textAlignment w:val="auto"/>
        <w:rPr>
          <w:rFonts w:ascii="Arial" w:hAnsi="Arial" w:cs="Arial"/>
          <w:sz w:val="22"/>
          <w:szCs w:val="22"/>
        </w:rPr>
      </w:pPr>
      <w:r w:rsidRPr="008B1D3F">
        <w:rPr>
          <w:rFonts w:ascii="Arial" w:hAnsi="Arial" w:cs="Arial"/>
          <w:sz w:val="22"/>
          <w:szCs w:val="22"/>
        </w:rPr>
        <w:t>Have qualified and maintained AMHP status</w:t>
      </w:r>
    </w:p>
    <w:p w:rsidR="00B06F39" w:rsidRPr="008B1D3F" w:rsidRDefault="00B06F39" w:rsidP="00B06F39">
      <w:pPr>
        <w:overflowPunct/>
        <w:autoSpaceDE/>
        <w:autoSpaceDN/>
        <w:adjustRightInd/>
        <w:textAlignment w:val="auto"/>
        <w:rPr>
          <w:rFonts w:ascii="Arial" w:hAnsi="Arial" w:cs="Arial"/>
          <w:sz w:val="22"/>
          <w:szCs w:val="22"/>
        </w:rPr>
      </w:pPr>
    </w:p>
    <w:p w:rsidR="0042066A" w:rsidRPr="008B1D3F" w:rsidRDefault="00263937"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You must have a good working knowledge of relevant legislation including the Care Act, the Mental Capacity Act / Deprivation of Liberty Safeguards and the Mental Health Act.</w:t>
      </w:r>
    </w:p>
    <w:p w:rsidR="0042066A" w:rsidRPr="008B1D3F" w:rsidRDefault="0042066A" w:rsidP="0042066A">
      <w:pPr>
        <w:overflowPunct/>
        <w:autoSpaceDE/>
        <w:autoSpaceDN/>
        <w:adjustRightInd/>
        <w:jc w:val="both"/>
        <w:textAlignment w:val="auto"/>
        <w:rPr>
          <w:rFonts w:ascii="Arial" w:hAnsi="Arial" w:cs="Arial"/>
          <w:sz w:val="22"/>
          <w:szCs w:val="22"/>
        </w:rPr>
      </w:pPr>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You will also need to be up to date with relevant </w:t>
      </w:r>
      <w:r w:rsidR="00263937" w:rsidRPr="008B1D3F">
        <w:rPr>
          <w:rFonts w:ascii="Arial" w:hAnsi="Arial" w:cs="Arial"/>
          <w:sz w:val="22"/>
          <w:szCs w:val="22"/>
        </w:rPr>
        <w:t>legislative changes and attend</w:t>
      </w:r>
      <w:r w:rsidRPr="008B1D3F">
        <w:rPr>
          <w:rFonts w:ascii="Arial" w:hAnsi="Arial" w:cs="Arial"/>
          <w:sz w:val="22"/>
          <w:szCs w:val="22"/>
        </w:rPr>
        <w:t xml:space="preserve"> necessary training.</w:t>
      </w:r>
    </w:p>
    <w:p w:rsidR="0042066A" w:rsidRPr="008B1D3F" w:rsidRDefault="0042066A" w:rsidP="0042066A">
      <w:pPr>
        <w:overflowPunct/>
        <w:autoSpaceDE/>
        <w:autoSpaceDN/>
        <w:adjustRightInd/>
        <w:jc w:val="both"/>
        <w:textAlignment w:val="auto"/>
        <w:rPr>
          <w:rFonts w:ascii="Arial" w:hAnsi="Arial" w:cs="Arial"/>
          <w:sz w:val="22"/>
          <w:szCs w:val="22"/>
        </w:rPr>
      </w:pPr>
    </w:p>
    <w:p w:rsidR="00263937" w:rsidRPr="008B1D3F" w:rsidRDefault="00263937"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Our team offers regular supervision and appraisal, excellent training opportunities and strong team identity.</w:t>
      </w:r>
    </w:p>
    <w:p w:rsidR="00263937" w:rsidRPr="008B1D3F" w:rsidRDefault="00263937" w:rsidP="0042066A">
      <w:pPr>
        <w:overflowPunct/>
        <w:autoSpaceDE/>
        <w:autoSpaceDN/>
        <w:adjustRightInd/>
        <w:jc w:val="both"/>
        <w:textAlignment w:val="auto"/>
        <w:rPr>
          <w:rFonts w:ascii="Arial" w:hAnsi="Arial" w:cs="Arial"/>
          <w:sz w:val="22"/>
          <w:szCs w:val="22"/>
        </w:rPr>
      </w:pPr>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lastRenderedPageBreak/>
        <w:t>This is an excellent opportunity, not only for individual development, but to be part of a very proactive and forward thinking team within Mental Health Adult Social Care.</w:t>
      </w:r>
    </w:p>
    <w:p w:rsidR="00263937" w:rsidRPr="008B1D3F" w:rsidRDefault="00263937" w:rsidP="0042066A">
      <w:pPr>
        <w:overflowPunct/>
        <w:autoSpaceDE/>
        <w:autoSpaceDN/>
        <w:adjustRightInd/>
        <w:jc w:val="both"/>
        <w:textAlignment w:val="auto"/>
        <w:rPr>
          <w:rFonts w:ascii="Arial" w:hAnsi="Arial" w:cs="Arial"/>
          <w:sz w:val="22"/>
          <w:szCs w:val="22"/>
        </w:rPr>
      </w:pPr>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Applications are invited from suitably qualified individuals.</w:t>
      </w:r>
    </w:p>
    <w:p w:rsidR="00726082" w:rsidRDefault="00726082" w:rsidP="0042066A">
      <w:pPr>
        <w:overflowPunct/>
        <w:autoSpaceDE/>
        <w:autoSpaceDN/>
        <w:adjustRightInd/>
        <w:jc w:val="both"/>
        <w:textAlignment w:val="auto"/>
        <w:rPr>
          <w:rFonts w:ascii="Arial" w:hAnsi="Arial" w:cs="Arial"/>
          <w:sz w:val="22"/>
          <w:szCs w:val="22"/>
        </w:rPr>
      </w:pPr>
    </w:p>
    <w:p w:rsidR="00726082" w:rsidRPr="008B1D3F" w:rsidRDefault="00726082" w:rsidP="00726082">
      <w:pPr>
        <w:overflowPunct/>
        <w:autoSpaceDE/>
        <w:autoSpaceDN/>
        <w:adjustRightInd/>
        <w:jc w:val="both"/>
        <w:textAlignment w:val="auto"/>
        <w:rPr>
          <w:rFonts w:ascii="Arial" w:hAnsi="Arial" w:cs="Arial"/>
          <w:sz w:val="22"/>
          <w:szCs w:val="22"/>
        </w:rPr>
      </w:pPr>
      <w:r w:rsidRPr="008B1D3F">
        <w:rPr>
          <w:rFonts w:ascii="Arial" w:hAnsi="Arial" w:cs="Arial"/>
          <w:sz w:val="22"/>
          <w:szCs w:val="22"/>
        </w:rPr>
        <w:t>We are looking for someone who would embrace the challenge of breaking down the barriers that prevent disabled people from leading ordinary lives. We want to recruit an individual who has the passion to be part of a service which is committed to working in partnership with disabled people and their families</w:t>
      </w:r>
      <w:r>
        <w:rPr>
          <w:rFonts w:ascii="Arial" w:hAnsi="Arial" w:cs="Arial"/>
          <w:sz w:val="22"/>
          <w:szCs w:val="22"/>
        </w:rPr>
        <w:t>.</w:t>
      </w:r>
    </w:p>
    <w:p w:rsidR="0042066A" w:rsidRPr="008B1D3F" w:rsidRDefault="0042066A" w:rsidP="0042066A">
      <w:pPr>
        <w:overflowPunct/>
        <w:autoSpaceDE/>
        <w:autoSpaceDN/>
        <w:adjustRightInd/>
        <w:jc w:val="both"/>
        <w:textAlignment w:val="auto"/>
        <w:rPr>
          <w:rFonts w:ascii="Arial" w:hAnsi="Arial" w:cs="Arial"/>
          <w:sz w:val="22"/>
          <w:szCs w:val="22"/>
        </w:rPr>
      </w:pPr>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 xml:space="preserve">For detailed information on this role, please refer to the Job Description and Person Specification. </w:t>
      </w:r>
    </w:p>
    <w:p w:rsidR="0042066A" w:rsidRPr="008B1D3F" w:rsidRDefault="0042066A" w:rsidP="0042066A">
      <w:pPr>
        <w:overflowPunct/>
        <w:autoSpaceDE/>
        <w:autoSpaceDN/>
        <w:adjustRightInd/>
        <w:jc w:val="both"/>
        <w:textAlignment w:val="auto"/>
        <w:rPr>
          <w:rFonts w:ascii="Arial" w:hAnsi="Arial" w:cs="Arial"/>
          <w:sz w:val="22"/>
          <w:szCs w:val="22"/>
        </w:rPr>
      </w:pPr>
    </w:p>
    <w:p w:rsidR="0042066A" w:rsidRPr="008B1D3F" w:rsidRDefault="0042066A" w:rsidP="0042066A">
      <w:pPr>
        <w:overflowPunct/>
        <w:autoSpaceDE/>
        <w:autoSpaceDN/>
        <w:adjustRightInd/>
        <w:jc w:val="both"/>
        <w:textAlignment w:val="auto"/>
        <w:rPr>
          <w:rFonts w:ascii="Arial" w:hAnsi="Arial" w:cs="Arial"/>
          <w:sz w:val="22"/>
          <w:szCs w:val="22"/>
        </w:rPr>
      </w:pPr>
      <w:r w:rsidRPr="008B1D3F">
        <w:rPr>
          <w:rFonts w:ascii="Arial" w:hAnsi="Arial" w:cs="Arial"/>
          <w:sz w:val="22"/>
          <w:szCs w:val="22"/>
        </w:rPr>
        <w:t>For a further informal discussion, please contact Ju</w:t>
      </w:r>
      <w:r w:rsidR="008B1D3F">
        <w:rPr>
          <w:rFonts w:ascii="Arial" w:hAnsi="Arial" w:cs="Arial"/>
          <w:sz w:val="22"/>
          <w:szCs w:val="22"/>
        </w:rPr>
        <w:t>lie Wheatley, Team Manager, on</w:t>
      </w:r>
      <w:r w:rsidRPr="008B1D3F">
        <w:rPr>
          <w:rFonts w:ascii="Arial" w:hAnsi="Arial" w:cs="Arial"/>
          <w:sz w:val="22"/>
          <w:szCs w:val="22"/>
        </w:rPr>
        <w:t xml:space="preserve"> 01325 552325.</w:t>
      </w:r>
    </w:p>
    <w:p w:rsidR="0042066A" w:rsidRPr="008B1D3F" w:rsidRDefault="0042066A" w:rsidP="000C48D2">
      <w:pPr>
        <w:overflowPunct/>
        <w:autoSpaceDE/>
        <w:autoSpaceDN/>
        <w:adjustRightInd/>
        <w:jc w:val="both"/>
        <w:textAlignment w:val="auto"/>
        <w:rPr>
          <w:rFonts w:ascii="Arial" w:hAnsi="Arial" w:cs="Arial"/>
          <w:sz w:val="22"/>
          <w:szCs w:val="22"/>
        </w:rPr>
      </w:pPr>
    </w:p>
    <w:p w:rsidR="008B1D3F" w:rsidRPr="008B1D3F" w:rsidRDefault="008B1D3F" w:rsidP="008B1D3F">
      <w:pPr>
        <w:overflowPunct/>
        <w:autoSpaceDE/>
        <w:autoSpaceDN/>
        <w:adjustRightInd/>
        <w:spacing w:after="160" w:line="259" w:lineRule="auto"/>
        <w:jc w:val="both"/>
        <w:textAlignment w:val="auto"/>
        <w:rPr>
          <w:rFonts w:ascii="Arial" w:eastAsia="Calibri" w:hAnsi="Arial" w:cs="Arial"/>
          <w:color w:val="0000FF"/>
          <w:sz w:val="22"/>
          <w:szCs w:val="22"/>
          <w:u w:val="single"/>
        </w:rPr>
      </w:pPr>
      <w:r w:rsidRPr="008B1D3F">
        <w:rPr>
          <w:rFonts w:ascii="Arial" w:eastAsia="Calibri" w:hAnsi="Arial" w:cs="Arial"/>
          <w:sz w:val="22"/>
          <w:szCs w:val="22"/>
          <w:lang w:val="en"/>
        </w:rPr>
        <w:t xml:space="preserve">An online application form and further information are </w:t>
      </w:r>
      <w:r w:rsidRPr="008B1D3F">
        <w:rPr>
          <w:rFonts w:ascii="Arial" w:eastAsia="Calibri" w:hAnsi="Arial" w:cs="Arial"/>
          <w:sz w:val="22"/>
          <w:szCs w:val="22"/>
        </w:rPr>
        <w:t xml:space="preserve">available from </w:t>
      </w:r>
      <w:hyperlink r:id="rId9" w:history="1">
        <w:r w:rsidRPr="008B1D3F">
          <w:rPr>
            <w:rFonts w:ascii="Arial" w:eastAsia="Calibri" w:hAnsi="Arial" w:cs="Arial"/>
            <w:color w:val="0000FF"/>
            <w:sz w:val="22"/>
            <w:szCs w:val="22"/>
            <w:u w:val="single"/>
          </w:rPr>
          <w:t>http://microsites.darlington.gov.uk/social-care-recruitment/</w:t>
        </w:r>
      </w:hyperlink>
      <w:r w:rsidRPr="008B1D3F">
        <w:rPr>
          <w:rFonts w:ascii="Arial" w:eastAsia="Calibri" w:hAnsi="Arial" w:cs="Arial"/>
          <w:sz w:val="22"/>
          <w:szCs w:val="22"/>
        </w:rPr>
        <w:t xml:space="preserve">. Alternatively, you can contact Xentrall Recruitment Services, Tel: (01642) 526992 or email: </w:t>
      </w:r>
      <w:hyperlink r:id="rId10" w:history="1">
        <w:r w:rsidRPr="008B1D3F">
          <w:rPr>
            <w:rFonts w:ascii="Arial" w:eastAsia="Calibri" w:hAnsi="Arial" w:cs="Arial"/>
            <w:color w:val="0000FF"/>
            <w:sz w:val="22"/>
            <w:szCs w:val="22"/>
            <w:u w:val="single"/>
          </w:rPr>
          <w:t>recruitment@xentrall.org.uk</w:t>
        </w:r>
      </w:hyperlink>
    </w:p>
    <w:p w:rsidR="00376E33" w:rsidRPr="008B1D3F" w:rsidRDefault="00376E33" w:rsidP="00376E33">
      <w:pPr>
        <w:pStyle w:val="Heading1"/>
        <w:tabs>
          <w:tab w:val="left" w:pos="847"/>
        </w:tabs>
        <w:jc w:val="left"/>
        <w:rPr>
          <w:rFonts w:ascii="Arial" w:hAnsi="Arial" w:cs="Arial"/>
          <w:szCs w:val="22"/>
        </w:rPr>
      </w:pPr>
    </w:p>
    <w:p w:rsidR="007012A7" w:rsidRPr="008B1D3F" w:rsidRDefault="00D55B09">
      <w:pPr>
        <w:rPr>
          <w:rFonts w:ascii="Arial" w:hAnsi="Arial" w:cs="Arial"/>
          <w:sz w:val="22"/>
          <w:szCs w:val="22"/>
        </w:rPr>
      </w:pPr>
    </w:p>
    <w:sectPr w:rsidR="007012A7" w:rsidRPr="008B1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82" w:rsidRDefault="00726082" w:rsidP="00726082">
      <w:r>
        <w:separator/>
      </w:r>
    </w:p>
  </w:endnote>
  <w:endnote w:type="continuationSeparator" w:id="0">
    <w:p w:rsidR="00726082" w:rsidRDefault="00726082" w:rsidP="0072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82" w:rsidRDefault="00726082" w:rsidP="00726082">
      <w:r>
        <w:separator/>
      </w:r>
    </w:p>
  </w:footnote>
  <w:footnote w:type="continuationSeparator" w:id="0">
    <w:p w:rsidR="00726082" w:rsidRDefault="00726082" w:rsidP="0072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0D8A"/>
    <w:multiLevelType w:val="hybridMultilevel"/>
    <w:tmpl w:val="34BC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6733C"/>
    <w:multiLevelType w:val="hybridMultilevel"/>
    <w:tmpl w:val="27B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85E13"/>
    <w:multiLevelType w:val="hybridMultilevel"/>
    <w:tmpl w:val="EA60E5D2"/>
    <w:lvl w:ilvl="0" w:tplc="469A0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33"/>
    <w:rsid w:val="00061E30"/>
    <w:rsid w:val="000C48D2"/>
    <w:rsid w:val="0020589D"/>
    <w:rsid w:val="0022591E"/>
    <w:rsid w:val="00263937"/>
    <w:rsid w:val="00376E33"/>
    <w:rsid w:val="00412A0C"/>
    <w:rsid w:val="0042066A"/>
    <w:rsid w:val="00496A27"/>
    <w:rsid w:val="006F0418"/>
    <w:rsid w:val="00726082"/>
    <w:rsid w:val="0073022B"/>
    <w:rsid w:val="00886579"/>
    <w:rsid w:val="008B1D3F"/>
    <w:rsid w:val="00A20F46"/>
    <w:rsid w:val="00B06F39"/>
    <w:rsid w:val="00B35EB6"/>
    <w:rsid w:val="00B525EB"/>
    <w:rsid w:val="00C037B7"/>
    <w:rsid w:val="00C15399"/>
    <w:rsid w:val="00D00C65"/>
    <w:rsid w:val="00D3336A"/>
    <w:rsid w:val="00D34BE9"/>
    <w:rsid w:val="00D55B09"/>
    <w:rsid w:val="00D95130"/>
    <w:rsid w:val="00EE14D4"/>
    <w:rsid w:val="00EF2ED1"/>
    <w:rsid w:val="00FA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BEBFC-356D-4A4A-A4B1-04DE705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6E33"/>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E33"/>
    <w:rPr>
      <w:rFonts w:ascii="Times New Roman" w:eastAsia="Times New Roman" w:hAnsi="Times New Roman" w:cs="Times New Roman"/>
      <w:b/>
      <w:szCs w:val="20"/>
    </w:rPr>
  </w:style>
  <w:style w:type="paragraph" w:styleId="BodyText">
    <w:name w:val="Body Text"/>
    <w:basedOn w:val="Normal"/>
    <w:link w:val="BodyTextChar"/>
    <w:uiPriority w:val="99"/>
    <w:rsid w:val="00C15399"/>
    <w:pPr>
      <w:overflowPunct/>
      <w:autoSpaceDE/>
      <w:autoSpaceDN/>
      <w:adjustRightInd/>
      <w:spacing w:after="200" w:line="276" w:lineRule="auto"/>
      <w:textAlignment w:val="auto"/>
    </w:pPr>
    <w:rPr>
      <w:rFonts w:ascii="Calibri" w:eastAsia="Calibri" w:hAnsi="Calibri"/>
      <w:szCs w:val="24"/>
    </w:rPr>
  </w:style>
  <w:style w:type="character" w:customStyle="1" w:styleId="BodyTextChar">
    <w:name w:val="Body Text Char"/>
    <w:basedOn w:val="DefaultParagraphFont"/>
    <w:link w:val="BodyText"/>
    <w:uiPriority w:val="99"/>
    <w:rsid w:val="00C15399"/>
    <w:rPr>
      <w:rFonts w:ascii="Calibri" w:eastAsia="Calibri" w:hAnsi="Calibri" w:cs="Times New Roman"/>
      <w:sz w:val="24"/>
      <w:szCs w:val="24"/>
    </w:rPr>
  </w:style>
  <w:style w:type="paragraph" w:styleId="ListParagraph">
    <w:name w:val="List Paragraph"/>
    <w:basedOn w:val="Normal"/>
    <w:uiPriority w:val="34"/>
    <w:qFormat/>
    <w:rsid w:val="00B06F39"/>
    <w:pPr>
      <w:ind w:left="720"/>
      <w:contextualSpacing/>
    </w:pPr>
  </w:style>
  <w:style w:type="paragraph" w:styleId="BalloonText">
    <w:name w:val="Balloon Text"/>
    <w:basedOn w:val="Normal"/>
    <w:link w:val="BalloonTextChar"/>
    <w:uiPriority w:val="99"/>
    <w:semiHidden/>
    <w:unhideWhenUsed/>
    <w:rsid w:val="00C03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xentral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xentrall.org.uk" TargetMode="External"/><Relationship Id="rId4" Type="http://schemas.openxmlformats.org/officeDocument/2006/relationships/webSettings" Target="webSettings.xml"/><Relationship Id="rId9" Type="http://schemas.openxmlformats.org/officeDocument/2006/relationships/hyperlink" Target="http://microsites.darlington.gov.uk/social-car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Bloomer</dc:creator>
  <cp:lastModifiedBy>Christine Blenkinsopp</cp:lastModifiedBy>
  <cp:revision>9</cp:revision>
  <cp:lastPrinted>2019-03-11T14:56:00Z</cp:lastPrinted>
  <dcterms:created xsi:type="dcterms:W3CDTF">2019-03-11T13:53:00Z</dcterms:created>
  <dcterms:modified xsi:type="dcterms:W3CDTF">2019-03-14T10:21:00Z</dcterms:modified>
</cp:coreProperties>
</file>