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7A4B" w:rsidRDefault="00B77A4B" w:rsidP="00B77A4B">
      <w:pPr>
        <w:spacing w:after="0"/>
        <w:rPr>
          <w:rFonts w:ascii="Arial" w:hAnsi="Arial" w:cs="Arial"/>
          <w:b/>
          <w:sz w:val="28"/>
          <w:szCs w:val="28"/>
        </w:rPr>
      </w:pPr>
    </w:p>
    <w:p w:rsidR="00B038D0" w:rsidRDefault="00B038D0" w:rsidP="00B77A4B">
      <w:pPr>
        <w:spacing w:after="0"/>
        <w:rPr>
          <w:rFonts w:ascii="Arial" w:hAnsi="Arial" w:cs="Arial"/>
          <w:b/>
          <w:sz w:val="28"/>
          <w:szCs w:val="28"/>
        </w:rPr>
      </w:pPr>
      <w:r>
        <w:rPr>
          <w:rFonts w:ascii="Arial" w:hAnsi="Arial" w:cs="Arial"/>
          <w:b/>
          <w:sz w:val="28"/>
          <w:szCs w:val="28"/>
        </w:rPr>
        <w:t>Job Description</w:t>
      </w:r>
    </w:p>
    <w:p w:rsidR="00B038D0" w:rsidRDefault="00B038D0" w:rsidP="00B77A4B">
      <w:pPr>
        <w:spacing w:after="0" w:line="240" w:lineRule="auto"/>
        <w:rPr>
          <w:rFonts w:ascii="Arial" w:hAnsi="Arial" w:cs="Arial"/>
          <w:b/>
          <w:sz w:val="28"/>
          <w:szCs w:val="28"/>
        </w:rPr>
      </w:pPr>
    </w:p>
    <w:p w:rsidR="00B038D0" w:rsidRPr="000802C9" w:rsidRDefault="00B038D0" w:rsidP="004F4E8C">
      <w:pPr>
        <w:tabs>
          <w:tab w:val="left" w:pos="720"/>
          <w:tab w:val="left" w:pos="1440"/>
          <w:tab w:val="left" w:pos="2160"/>
          <w:tab w:val="left" w:pos="2835"/>
        </w:tabs>
        <w:ind w:left="2835" w:hanging="2835"/>
        <w:rPr>
          <w:rFonts w:ascii="Arial" w:hAnsi="Arial" w:cs="Arial"/>
          <w:b/>
          <w:sz w:val="24"/>
          <w:szCs w:val="24"/>
        </w:rPr>
      </w:pPr>
      <w:r w:rsidRPr="000802C9">
        <w:rPr>
          <w:rFonts w:ascii="Arial" w:hAnsi="Arial" w:cs="Arial"/>
          <w:b/>
          <w:sz w:val="24"/>
          <w:szCs w:val="24"/>
        </w:rPr>
        <w:t>Job Title:</w:t>
      </w:r>
      <w:r w:rsidRPr="000802C9">
        <w:rPr>
          <w:rFonts w:ascii="Arial" w:hAnsi="Arial" w:cs="Arial"/>
          <w:b/>
          <w:sz w:val="24"/>
          <w:szCs w:val="24"/>
        </w:rPr>
        <w:tab/>
      </w:r>
      <w:r w:rsidRPr="000802C9">
        <w:rPr>
          <w:rFonts w:ascii="Arial" w:hAnsi="Arial" w:cs="Arial"/>
          <w:b/>
          <w:sz w:val="24"/>
          <w:szCs w:val="24"/>
        </w:rPr>
        <w:tab/>
      </w:r>
      <w:r w:rsidR="0061055E" w:rsidRPr="000802C9">
        <w:rPr>
          <w:rFonts w:ascii="Arial" w:hAnsi="Arial" w:cs="Arial"/>
          <w:b/>
          <w:sz w:val="24"/>
          <w:szCs w:val="24"/>
        </w:rPr>
        <w:tab/>
      </w:r>
      <w:r w:rsidR="00C84590">
        <w:rPr>
          <w:rFonts w:ascii="Arial" w:hAnsi="Arial" w:cs="Arial"/>
          <w:b/>
          <w:sz w:val="24"/>
          <w:szCs w:val="24"/>
        </w:rPr>
        <w:t>Consumer Protection</w:t>
      </w:r>
      <w:r w:rsidR="00C3036D">
        <w:rPr>
          <w:rFonts w:ascii="Arial" w:hAnsi="Arial" w:cs="Arial"/>
          <w:b/>
          <w:sz w:val="24"/>
          <w:szCs w:val="24"/>
        </w:rPr>
        <w:t xml:space="preserve"> Officer</w:t>
      </w:r>
      <w:r w:rsidR="00891447">
        <w:rPr>
          <w:rFonts w:ascii="Arial" w:hAnsi="Arial" w:cs="Arial"/>
          <w:b/>
          <w:sz w:val="24"/>
          <w:szCs w:val="24"/>
        </w:rPr>
        <w:t xml:space="preserve"> </w:t>
      </w:r>
    </w:p>
    <w:p w:rsidR="00B038D0" w:rsidRPr="000802C9" w:rsidRDefault="00B038D0" w:rsidP="00B038D0">
      <w:pPr>
        <w:rPr>
          <w:rFonts w:ascii="Arial" w:hAnsi="Arial" w:cs="Arial"/>
          <w:b/>
          <w:sz w:val="24"/>
          <w:szCs w:val="24"/>
        </w:rPr>
      </w:pPr>
      <w:r w:rsidRPr="000802C9">
        <w:rPr>
          <w:rFonts w:ascii="Arial" w:hAnsi="Arial" w:cs="Arial"/>
          <w:b/>
          <w:sz w:val="24"/>
          <w:szCs w:val="24"/>
        </w:rPr>
        <w:t>Salary Grade:</w:t>
      </w:r>
      <w:r w:rsidR="003B6999" w:rsidRPr="000802C9">
        <w:rPr>
          <w:rFonts w:ascii="Arial" w:hAnsi="Arial" w:cs="Arial"/>
          <w:b/>
          <w:sz w:val="24"/>
          <w:szCs w:val="24"/>
        </w:rPr>
        <w:tab/>
      </w:r>
      <w:r w:rsidR="003B6999" w:rsidRPr="000802C9">
        <w:rPr>
          <w:rFonts w:ascii="Arial" w:hAnsi="Arial" w:cs="Arial"/>
          <w:b/>
          <w:sz w:val="24"/>
          <w:szCs w:val="24"/>
        </w:rPr>
        <w:tab/>
      </w:r>
      <w:r w:rsidR="00DA3AA8">
        <w:rPr>
          <w:rFonts w:ascii="Arial" w:hAnsi="Arial" w:cs="Arial"/>
          <w:b/>
          <w:sz w:val="24"/>
          <w:szCs w:val="24"/>
        </w:rPr>
        <w:t>Grade 4</w:t>
      </w:r>
    </w:p>
    <w:p w:rsidR="00B038D0" w:rsidRPr="000802C9" w:rsidRDefault="00B038D0" w:rsidP="00B038D0">
      <w:pPr>
        <w:rPr>
          <w:rFonts w:ascii="Arial" w:hAnsi="Arial" w:cs="Arial"/>
          <w:b/>
          <w:sz w:val="24"/>
          <w:szCs w:val="24"/>
        </w:rPr>
      </w:pPr>
      <w:r w:rsidRPr="000802C9">
        <w:rPr>
          <w:rFonts w:ascii="Arial" w:hAnsi="Arial" w:cs="Arial"/>
          <w:b/>
          <w:sz w:val="24"/>
          <w:szCs w:val="24"/>
        </w:rPr>
        <w:t>Job Family:</w:t>
      </w:r>
      <w:r w:rsidR="003B6999" w:rsidRPr="000802C9">
        <w:rPr>
          <w:rFonts w:ascii="Arial" w:hAnsi="Arial" w:cs="Arial"/>
          <w:b/>
          <w:sz w:val="24"/>
          <w:szCs w:val="24"/>
        </w:rPr>
        <w:tab/>
      </w:r>
      <w:r w:rsidR="003B6999" w:rsidRPr="000802C9">
        <w:rPr>
          <w:rFonts w:ascii="Arial" w:hAnsi="Arial" w:cs="Arial"/>
          <w:b/>
          <w:sz w:val="24"/>
          <w:szCs w:val="24"/>
        </w:rPr>
        <w:tab/>
      </w:r>
      <w:r w:rsidR="003B6999" w:rsidRPr="000802C9">
        <w:rPr>
          <w:rFonts w:ascii="Arial" w:hAnsi="Arial" w:cs="Arial"/>
          <w:b/>
          <w:sz w:val="24"/>
          <w:szCs w:val="24"/>
        </w:rPr>
        <w:tab/>
      </w:r>
      <w:r w:rsidR="00C3036D">
        <w:rPr>
          <w:rFonts w:ascii="Arial" w:hAnsi="Arial" w:cs="Arial"/>
          <w:b/>
          <w:sz w:val="24"/>
          <w:szCs w:val="24"/>
        </w:rPr>
        <w:t>Regulatory and Technical</w:t>
      </w:r>
    </w:p>
    <w:p w:rsidR="00B038D0" w:rsidRPr="000802C9" w:rsidRDefault="00B038D0" w:rsidP="00B038D0">
      <w:pPr>
        <w:rPr>
          <w:rFonts w:ascii="Arial" w:hAnsi="Arial" w:cs="Arial"/>
          <w:b/>
          <w:sz w:val="24"/>
          <w:szCs w:val="24"/>
        </w:rPr>
      </w:pPr>
      <w:r w:rsidRPr="000802C9">
        <w:rPr>
          <w:rFonts w:ascii="Arial" w:hAnsi="Arial" w:cs="Arial"/>
          <w:b/>
          <w:sz w:val="24"/>
          <w:szCs w:val="24"/>
        </w:rPr>
        <w:t>Job Profile:</w:t>
      </w:r>
      <w:r w:rsidR="003B6999" w:rsidRPr="000802C9">
        <w:rPr>
          <w:rFonts w:ascii="Arial" w:hAnsi="Arial" w:cs="Arial"/>
          <w:b/>
          <w:sz w:val="24"/>
          <w:szCs w:val="24"/>
        </w:rPr>
        <w:tab/>
      </w:r>
      <w:r w:rsidR="003B6999" w:rsidRPr="000802C9">
        <w:rPr>
          <w:rFonts w:ascii="Arial" w:hAnsi="Arial" w:cs="Arial"/>
          <w:b/>
          <w:sz w:val="24"/>
          <w:szCs w:val="24"/>
        </w:rPr>
        <w:tab/>
      </w:r>
      <w:r w:rsidR="003B6999" w:rsidRPr="000802C9">
        <w:rPr>
          <w:rFonts w:ascii="Arial" w:hAnsi="Arial" w:cs="Arial"/>
          <w:b/>
          <w:sz w:val="24"/>
          <w:szCs w:val="24"/>
        </w:rPr>
        <w:tab/>
      </w:r>
      <w:r w:rsidR="00C84590">
        <w:rPr>
          <w:rFonts w:ascii="Arial" w:hAnsi="Arial" w:cs="Arial"/>
          <w:b/>
          <w:sz w:val="24"/>
          <w:szCs w:val="24"/>
        </w:rPr>
        <w:t>RT4</w:t>
      </w:r>
      <w:r w:rsidR="008A54DF">
        <w:rPr>
          <w:rFonts w:ascii="Arial" w:hAnsi="Arial" w:cs="Arial"/>
          <w:b/>
          <w:sz w:val="24"/>
          <w:szCs w:val="24"/>
        </w:rPr>
        <w:t>A</w:t>
      </w:r>
    </w:p>
    <w:p w:rsidR="00B038D0" w:rsidRPr="000802C9" w:rsidRDefault="00B038D0" w:rsidP="00B038D0">
      <w:pPr>
        <w:rPr>
          <w:rFonts w:ascii="Arial" w:hAnsi="Arial" w:cs="Arial"/>
          <w:b/>
          <w:sz w:val="24"/>
          <w:szCs w:val="24"/>
        </w:rPr>
      </w:pPr>
      <w:r w:rsidRPr="000802C9">
        <w:rPr>
          <w:rFonts w:ascii="Arial" w:hAnsi="Arial" w:cs="Arial"/>
          <w:b/>
          <w:sz w:val="24"/>
          <w:szCs w:val="24"/>
        </w:rPr>
        <w:t>Directorate:</w:t>
      </w:r>
      <w:r w:rsidR="0061055E" w:rsidRPr="000802C9">
        <w:rPr>
          <w:rFonts w:ascii="Arial" w:hAnsi="Arial" w:cs="Arial"/>
          <w:b/>
          <w:sz w:val="24"/>
          <w:szCs w:val="24"/>
        </w:rPr>
        <w:tab/>
      </w:r>
      <w:r w:rsidR="0061055E" w:rsidRPr="000802C9">
        <w:rPr>
          <w:rFonts w:ascii="Arial" w:hAnsi="Arial" w:cs="Arial"/>
          <w:b/>
          <w:sz w:val="24"/>
          <w:szCs w:val="24"/>
        </w:rPr>
        <w:tab/>
      </w:r>
      <w:r w:rsidR="0061055E" w:rsidRPr="000802C9">
        <w:rPr>
          <w:rFonts w:ascii="Arial" w:hAnsi="Arial" w:cs="Arial"/>
          <w:b/>
          <w:sz w:val="24"/>
          <w:szCs w:val="24"/>
        </w:rPr>
        <w:tab/>
        <w:t>Economy and Place</w:t>
      </w:r>
    </w:p>
    <w:p w:rsidR="00B038D0" w:rsidRPr="000802C9" w:rsidRDefault="00B038D0" w:rsidP="00B038D0">
      <w:pPr>
        <w:rPr>
          <w:rFonts w:ascii="Arial" w:hAnsi="Arial" w:cs="Arial"/>
          <w:b/>
          <w:sz w:val="24"/>
          <w:szCs w:val="24"/>
        </w:rPr>
      </w:pPr>
      <w:r w:rsidRPr="000802C9">
        <w:rPr>
          <w:rFonts w:ascii="Arial" w:hAnsi="Arial" w:cs="Arial"/>
          <w:b/>
          <w:sz w:val="24"/>
          <w:szCs w:val="24"/>
        </w:rPr>
        <w:t>Work Environment:</w:t>
      </w:r>
      <w:r w:rsidR="003B6999" w:rsidRPr="000802C9">
        <w:rPr>
          <w:rFonts w:ascii="Arial" w:hAnsi="Arial" w:cs="Arial"/>
          <w:b/>
          <w:sz w:val="24"/>
          <w:szCs w:val="24"/>
        </w:rPr>
        <w:tab/>
      </w:r>
      <w:r w:rsidR="0061055E" w:rsidRPr="000802C9">
        <w:rPr>
          <w:rFonts w:ascii="Arial" w:hAnsi="Arial" w:cs="Arial"/>
          <w:b/>
          <w:sz w:val="24"/>
          <w:szCs w:val="24"/>
        </w:rPr>
        <w:t>Various locations throughout the City</w:t>
      </w:r>
    </w:p>
    <w:p w:rsidR="00B038D0" w:rsidRPr="000802C9" w:rsidRDefault="00B038D0" w:rsidP="00B038D0">
      <w:pPr>
        <w:rPr>
          <w:rFonts w:ascii="Arial" w:hAnsi="Arial" w:cs="Arial"/>
          <w:b/>
          <w:sz w:val="24"/>
          <w:szCs w:val="24"/>
        </w:rPr>
      </w:pPr>
      <w:r w:rsidRPr="000802C9">
        <w:rPr>
          <w:rFonts w:ascii="Arial" w:hAnsi="Arial" w:cs="Arial"/>
          <w:b/>
          <w:sz w:val="24"/>
          <w:szCs w:val="24"/>
        </w:rPr>
        <w:t>Reports to:</w:t>
      </w:r>
      <w:r w:rsidR="0061055E" w:rsidRPr="000802C9">
        <w:rPr>
          <w:rFonts w:ascii="Arial" w:hAnsi="Arial" w:cs="Arial"/>
          <w:b/>
          <w:sz w:val="24"/>
          <w:szCs w:val="24"/>
        </w:rPr>
        <w:tab/>
      </w:r>
      <w:r w:rsidR="0061055E" w:rsidRPr="000802C9">
        <w:rPr>
          <w:rFonts w:ascii="Arial" w:hAnsi="Arial" w:cs="Arial"/>
          <w:b/>
          <w:sz w:val="24"/>
          <w:szCs w:val="24"/>
        </w:rPr>
        <w:tab/>
      </w:r>
      <w:r w:rsidR="0061055E" w:rsidRPr="000802C9">
        <w:rPr>
          <w:rFonts w:ascii="Arial" w:hAnsi="Arial" w:cs="Arial"/>
          <w:b/>
          <w:sz w:val="24"/>
          <w:szCs w:val="24"/>
        </w:rPr>
        <w:tab/>
      </w:r>
      <w:r w:rsidR="00C3036D">
        <w:rPr>
          <w:rFonts w:ascii="Arial" w:hAnsi="Arial" w:cs="Arial"/>
          <w:b/>
          <w:sz w:val="24"/>
          <w:szCs w:val="24"/>
        </w:rPr>
        <w:t xml:space="preserve">Trading Standards </w:t>
      </w:r>
      <w:r w:rsidR="00C84590">
        <w:rPr>
          <w:rFonts w:ascii="Arial" w:hAnsi="Arial" w:cs="Arial"/>
          <w:b/>
          <w:sz w:val="24"/>
          <w:szCs w:val="24"/>
        </w:rPr>
        <w:t>Officers</w:t>
      </w:r>
    </w:p>
    <w:p w:rsidR="00B038D0" w:rsidRPr="000802C9" w:rsidRDefault="00B038D0" w:rsidP="00B038D0">
      <w:pPr>
        <w:rPr>
          <w:rFonts w:ascii="Arial" w:hAnsi="Arial" w:cs="Arial"/>
          <w:b/>
          <w:sz w:val="24"/>
          <w:szCs w:val="24"/>
        </w:rPr>
      </w:pPr>
      <w:r w:rsidRPr="000802C9">
        <w:rPr>
          <w:rFonts w:ascii="Arial" w:hAnsi="Arial" w:cs="Arial"/>
          <w:b/>
          <w:sz w:val="24"/>
          <w:szCs w:val="24"/>
        </w:rPr>
        <w:t>Number of Reports:</w:t>
      </w:r>
      <w:r w:rsidR="0061055E" w:rsidRPr="000802C9">
        <w:rPr>
          <w:rFonts w:ascii="Arial" w:hAnsi="Arial" w:cs="Arial"/>
          <w:b/>
          <w:sz w:val="24"/>
          <w:szCs w:val="24"/>
        </w:rPr>
        <w:tab/>
      </w:r>
      <w:r w:rsidR="008A54DF">
        <w:rPr>
          <w:rFonts w:ascii="Arial" w:hAnsi="Arial" w:cs="Arial"/>
          <w:b/>
          <w:sz w:val="24"/>
          <w:szCs w:val="24"/>
        </w:rPr>
        <w:t>None</w:t>
      </w:r>
    </w:p>
    <w:p w:rsidR="00B038D0" w:rsidRPr="00B038D0" w:rsidRDefault="00B038D0" w:rsidP="00CB129C">
      <w:pPr>
        <w:spacing w:after="120"/>
        <w:rPr>
          <w:rFonts w:ascii="Arial" w:hAnsi="Arial" w:cs="Arial"/>
          <w:b/>
          <w:sz w:val="24"/>
          <w:szCs w:val="24"/>
        </w:rPr>
      </w:pPr>
    </w:p>
    <w:p w:rsidR="00B038D0" w:rsidRDefault="00B038D0" w:rsidP="000802C9">
      <w:pPr>
        <w:spacing w:after="0" w:line="240" w:lineRule="auto"/>
        <w:rPr>
          <w:rFonts w:ascii="Arial" w:hAnsi="Arial" w:cs="Arial"/>
          <w:b/>
          <w:sz w:val="24"/>
          <w:szCs w:val="24"/>
        </w:rPr>
      </w:pPr>
      <w:r w:rsidRPr="00B038D0">
        <w:rPr>
          <w:rFonts w:ascii="Arial" w:hAnsi="Arial" w:cs="Arial"/>
          <w:b/>
          <w:sz w:val="24"/>
          <w:szCs w:val="24"/>
        </w:rPr>
        <w:t>Purpose</w:t>
      </w:r>
      <w:r>
        <w:rPr>
          <w:rFonts w:ascii="Arial" w:hAnsi="Arial" w:cs="Arial"/>
          <w:b/>
          <w:sz w:val="24"/>
          <w:szCs w:val="24"/>
        </w:rPr>
        <w:t>:</w:t>
      </w:r>
    </w:p>
    <w:p w:rsidR="00C13000" w:rsidRPr="00B038D0" w:rsidRDefault="00C13000" w:rsidP="000802C9">
      <w:pPr>
        <w:spacing w:after="0" w:line="240" w:lineRule="auto"/>
        <w:rPr>
          <w:rFonts w:ascii="Arial" w:hAnsi="Arial" w:cs="Arial"/>
          <w:b/>
          <w:sz w:val="24"/>
          <w:szCs w:val="24"/>
        </w:rPr>
      </w:pPr>
    </w:p>
    <w:p w:rsidR="00B038D0" w:rsidRPr="00572B38" w:rsidRDefault="003B6999" w:rsidP="00572B38">
      <w:pPr>
        <w:spacing w:line="240" w:lineRule="auto"/>
        <w:rPr>
          <w:rFonts w:ascii="Arial" w:hAnsi="Arial" w:cs="Arial"/>
          <w:sz w:val="24"/>
          <w:szCs w:val="24"/>
        </w:rPr>
      </w:pPr>
      <w:r w:rsidRPr="00572B38">
        <w:rPr>
          <w:rFonts w:ascii="Arial" w:hAnsi="Arial" w:cs="Arial"/>
          <w:sz w:val="24"/>
          <w:szCs w:val="24"/>
        </w:rPr>
        <w:t xml:space="preserve">To </w:t>
      </w:r>
      <w:r w:rsidR="00C13000" w:rsidRPr="00572B38">
        <w:rPr>
          <w:rFonts w:ascii="Arial" w:hAnsi="Arial" w:cs="Arial"/>
          <w:sz w:val="24"/>
          <w:szCs w:val="24"/>
        </w:rPr>
        <w:t xml:space="preserve">enforce </w:t>
      </w:r>
      <w:r w:rsidR="00891447" w:rsidRPr="00572B38">
        <w:rPr>
          <w:rFonts w:ascii="Arial" w:hAnsi="Arial" w:cs="Arial"/>
          <w:sz w:val="24"/>
          <w:szCs w:val="24"/>
        </w:rPr>
        <w:t xml:space="preserve">and advise on the full range of criminal Trading Standards legislation, </w:t>
      </w:r>
      <w:r w:rsidR="00C84590" w:rsidRPr="00572B38">
        <w:rPr>
          <w:rFonts w:ascii="Arial" w:hAnsi="Arial" w:cs="Arial"/>
          <w:sz w:val="24"/>
          <w:szCs w:val="24"/>
        </w:rPr>
        <w:t>excluding</w:t>
      </w:r>
      <w:r w:rsidR="00891447" w:rsidRPr="00572B38">
        <w:rPr>
          <w:rFonts w:ascii="Arial" w:hAnsi="Arial" w:cs="Arial"/>
          <w:sz w:val="24"/>
          <w:szCs w:val="24"/>
        </w:rPr>
        <w:t xml:space="preserve"> weights and measures, and provide assistance and advice to the public and businesses to promote a fair and safe trading environment</w:t>
      </w:r>
      <w:r w:rsidRPr="00572B38">
        <w:rPr>
          <w:rFonts w:ascii="Arial" w:hAnsi="Arial" w:cs="Arial"/>
          <w:sz w:val="24"/>
          <w:szCs w:val="24"/>
        </w:rPr>
        <w:t>.</w:t>
      </w:r>
    </w:p>
    <w:p w:rsidR="004F4E8C" w:rsidRPr="00572B38" w:rsidRDefault="002A250C" w:rsidP="00572B38">
      <w:pPr>
        <w:spacing w:line="240" w:lineRule="auto"/>
        <w:rPr>
          <w:rFonts w:ascii="Arial" w:hAnsi="Arial" w:cs="Arial"/>
          <w:sz w:val="24"/>
          <w:szCs w:val="24"/>
        </w:rPr>
      </w:pPr>
      <w:r w:rsidRPr="00572B38">
        <w:rPr>
          <w:rFonts w:ascii="Arial" w:hAnsi="Arial" w:cs="Arial"/>
          <w:sz w:val="24"/>
          <w:szCs w:val="24"/>
        </w:rPr>
        <w:t xml:space="preserve">To carry out </w:t>
      </w:r>
      <w:r w:rsidR="008A54DF" w:rsidRPr="00572B38">
        <w:rPr>
          <w:rFonts w:ascii="Arial" w:hAnsi="Arial" w:cs="Arial"/>
          <w:sz w:val="24"/>
          <w:szCs w:val="24"/>
        </w:rPr>
        <w:t>the licensing of pet shops, riding establishments, animal boarders and performing animals</w:t>
      </w:r>
      <w:r w:rsidRPr="00572B38">
        <w:rPr>
          <w:rFonts w:ascii="Arial" w:hAnsi="Arial" w:cs="Arial"/>
          <w:sz w:val="24"/>
          <w:szCs w:val="24"/>
        </w:rPr>
        <w:t xml:space="preserve"> and assist with other animal health duties.</w:t>
      </w:r>
    </w:p>
    <w:p w:rsidR="002A250C" w:rsidRPr="00572B38" w:rsidRDefault="002A250C" w:rsidP="00CB129C">
      <w:pPr>
        <w:spacing w:after="120" w:line="240" w:lineRule="auto"/>
        <w:rPr>
          <w:rFonts w:ascii="Arial" w:hAnsi="Arial" w:cs="Arial"/>
          <w:sz w:val="24"/>
          <w:szCs w:val="24"/>
        </w:rPr>
      </w:pPr>
      <w:r w:rsidRPr="00572B38">
        <w:rPr>
          <w:rFonts w:ascii="Arial" w:hAnsi="Arial" w:cs="Arial"/>
          <w:sz w:val="24"/>
          <w:szCs w:val="24"/>
        </w:rPr>
        <w:t>To investigate and take enforcement action in relation to potential trading standards offences in the private rented sector in relation to The Redress Schemes for Lettings Agency Work and Property Management Work, The Tenant Fees Act 2019, Energy Efficiency (Private Rented Property) (England and Wales) Regulations 2016 and other relevant legislation.</w:t>
      </w:r>
    </w:p>
    <w:p w:rsidR="000802C9" w:rsidRPr="003B6999" w:rsidRDefault="000802C9" w:rsidP="000802C9">
      <w:pPr>
        <w:spacing w:after="0" w:line="240" w:lineRule="auto"/>
        <w:rPr>
          <w:rFonts w:ascii="Arial" w:hAnsi="Arial" w:cs="Arial"/>
          <w:sz w:val="24"/>
          <w:szCs w:val="24"/>
        </w:rPr>
      </w:pPr>
    </w:p>
    <w:p w:rsidR="00B038D0" w:rsidRDefault="00B038D0" w:rsidP="000802C9">
      <w:pPr>
        <w:spacing w:after="0" w:line="240" w:lineRule="auto"/>
        <w:rPr>
          <w:rFonts w:ascii="Arial" w:hAnsi="Arial" w:cs="Arial"/>
          <w:b/>
          <w:sz w:val="24"/>
          <w:szCs w:val="24"/>
        </w:rPr>
      </w:pPr>
      <w:r w:rsidRPr="00B038D0">
        <w:rPr>
          <w:rFonts w:ascii="Arial" w:hAnsi="Arial" w:cs="Arial"/>
          <w:b/>
          <w:sz w:val="24"/>
          <w:szCs w:val="24"/>
        </w:rPr>
        <w:t>Key Responsibilities</w:t>
      </w:r>
      <w:r>
        <w:rPr>
          <w:rFonts w:ascii="Arial" w:hAnsi="Arial" w:cs="Arial"/>
          <w:b/>
          <w:sz w:val="24"/>
          <w:szCs w:val="24"/>
        </w:rPr>
        <w:t>:</w:t>
      </w:r>
    </w:p>
    <w:p w:rsidR="00891447" w:rsidRDefault="00891447" w:rsidP="000802C9">
      <w:pPr>
        <w:spacing w:after="0" w:line="240" w:lineRule="auto"/>
        <w:rPr>
          <w:rFonts w:ascii="Arial" w:hAnsi="Arial" w:cs="Arial"/>
          <w:b/>
          <w:sz w:val="24"/>
          <w:szCs w:val="24"/>
        </w:rPr>
      </w:pPr>
    </w:p>
    <w:p w:rsidR="000802C9" w:rsidRDefault="009923A4" w:rsidP="007D3162">
      <w:pPr>
        <w:pStyle w:val="ListParagraph"/>
        <w:numPr>
          <w:ilvl w:val="0"/>
          <w:numId w:val="1"/>
        </w:numPr>
        <w:rPr>
          <w:rFonts w:ascii="Arial" w:hAnsi="Arial" w:cs="Arial"/>
          <w:sz w:val="24"/>
          <w:szCs w:val="24"/>
        </w:rPr>
      </w:pPr>
      <w:r w:rsidRPr="00C84590">
        <w:rPr>
          <w:rFonts w:ascii="Arial" w:hAnsi="Arial" w:cs="Arial"/>
          <w:sz w:val="24"/>
          <w:szCs w:val="24"/>
        </w:rPr>
        <w:t>To carry</w:t>
      </w:r>
      <w:r w:rsidR="002A250C">
        <w:rPr>
          <w:rFonts w:ascii="Arial" w:hAnsi="Arial" w:cs="Arial"/>
          <w:sz w:val="24"/>
          <w:szCs w:val="24"/>
        </w:rPr>
        <w:t xml:space="preserve"> </w:t>
      </w:r>
      <w:r w:rsidRPr="00C84590">
        <w:rPr>
          <w:rFonts w:ascii="Arial" w:hAnsi="Arial" w:cs="Arial"/>
          <w:sz w:val="24"/>
          <w:szCs w:val="24"/>
        </w:rPr>
        <w:t xml:space="preserve">out </w:t>
      </w:r>
      <w:r w:rsidR="00891447" w:rsidRPr="00C84590">
        <w:rPr>
          <w:rFonts w:ascii="Arial" w:hAnsi="Arial" w:cs="Arial"/>
          <w:sz w:val="24"/>
          <w:szCs w:val="24"/>
        </w:rPr>
        <w:t>enforcement of Trading</w:t>
      </w:r>
      <w:r w:rsidR="00C84590">
        <w:rPr>
          <w:rFonts w:ascii="Arial" w:hAnsi="Arial" w:cs="Arial"/>
          <w:sz w:val="24"/>
          <w:szCs w:val="24"/>
        </w:rPr>
        <w:t xml:space="preserve"> Standards legislation.</w:t>
      </w:r>
    </w:p>
    <w:p w:rsidR="00C84590" w:rsidRPr="00C84590" w:rsidRDefault="00C84590" w:rsidP="00CB129C">
      <w:pPr>
        <w:pStyle w:val="ListParagraph"/>
        <w:spacing w:after="60" w:line="240" w:lineRule="auto"/>
        <w:rPr>
          <w:rFonts w:ascii="Arial" w:hAnsi="Arial" w:cs="Arial"/>
          <w:sz w:val="24"/>
          <w:szCs w:val="24"/>
        </w:rPr>
      </w:pPr>
    </w:p>
    <w:p w:rsidR="0061055E" w:rsidRDefault="008A54DF" w:rsidP="00CB129C">
      <w:pPr>
        <w:pStyle w:val="ListParagraph"/>
        <w:numPr>
          <w:ilvl w:val="0"/>
          <w:numId w:val="1"/>
        </w:numPr>
        <w:spacing w:after="0" w:line="240" w:lineRule="auto"/>
        <w:ind w:left="641" w:hanging="357"/>
        <w:rPr>
          <w:rFonts w:ascii="Arial" w:hAnsi="Arial" w:cs="Arial"/>
          <w:sz w:val="24"/>
          <w:szCs w:val="24"/>
        </w:rPr>
      </w:pPr>
      <w:r>
        <w:rPr>
          <w:rFonts w:ascii="Arial" w:hAnsi="Arial" w:cs="Arial"/>
          <w:sz w:val="24"/>
          <w:szCs w:val="24"/>
        </w:rPr>
        <w:t>Undertake inspections and complete the licensing procedure for companion animals</w:t>
      </w:r>
      <w:r w:rsidR="00891447">
        <w:rPr>
          <w:rFonts w:ascii="Arial" w:hAnsi="Arial" w:cs="Arial"/>
          <w:sz w:val="24"/>
          <w:szCs w:val="24"/>
        </w:rPr>
        <w:t>.</w:t>
      </w:r>
    </w:p>
    <w:p w:rsidR="002A250C" w:rsidRDefault="002A250C" w:rsidP="00CB129C">
      <w:pPr>
        <w:pStyle w:val="ListParagraph"/>
        <w:spacing w:after="60" w:line="240" w:lineRule="auto"/>
        <w:rPr>
          <w:rFonts w:ascii="Arial" w:hAnsi="Arial" w:cs="Arial"/>
          <w:sz w:val="24"/>
          <w:szCs w:val="24"/>
        </w:rPr>
      </w:pPr>
    </w:p>
    <w:p w:rsidR="00AF5973" w:rsidRDefault="00AF5973" w:rsidP="00CB129C">
      <w:pPr>
        <w:pStyle w:val="ListParagraph"/>
        <w:numPr>
          <w:ilvl w:val="0"/>
          <w:numId w:val="1"/>
        </w:numPr>
        <w:spacing w:after="0" w:line="240" w:lineRule="auto"/>
        <w:ind w:left="641" w:hanging="357"/>
        <w:rPr>
          <w:rFonts w:ascii="Arial" w:hAnsi="Arial" w:cs="Arial"/>
          <w:sz w:val="24"/>
          <w:szCs w:val="24"/>
        </w:rPr>
      </w:pPr>
      <w:r>
        <w:rPr>
          <w:rFonts w:ascii="Arial" w:hAnsi="Arial" w:cs="Arial"/>
          <w:sz w:val="24"/>
          <w:szCs w:val="24"/>
        </w:rPr>
        <w:t>Use computer systems to accurately record work undertaken and to evaluate data for service and project planning.</w:t>
      </w:r>
    </w:p>
    <w:p w:rsidR="00CB129C" w:rsidRPr="00CB129C" w:rsidRDefault="00CB129C" w:rsidP="00CB129C">
      <w:pPr>
        <w:pStyle w:val="ListParagraph"/>
        <w:spacing w:after="60" w:line="240" w:lineRule="auto"/>
        <w:rPr>
          <w:rFonts w:ascii="Arial" w:hAnsi="Arial" w:cs="Arial"/>
          <w:sz w:val="24"/>
          <w:szCs w:val="24"/>
        </w:rPr>
      </w:pPr>
    </w:p>
    <w:p w:rsidR="00AF5973" w:rsidRDefault="00AF5973" w:rsidP="00CB129C">
      <w:pPr>
        <w:pStyle w:val="ListParagraph"/>
        <w:numPr>
          <w:ilvl w:val="0"/>
          <w:numId w:val="1"/>
        </w:numPr>
        <w:spacing w:after="0" w:line="240" w:lineRule="auto"/>
        <w:ind w:left="641" w:hanging="357"/>
        <w:rPr>
          <w:rFonts w:ascii="Arial" w:hAnsi="Arial" w:cs="Arial"/>
          <w:sz w:val="24"/>
          <w:szCs w:val="24"/>
        </w:rPr>
      </w:pPr>
      <w:r>
        <w:rPr>
          <w:rFonts w:ascii="Arial" w:hAnsi="Arial" w:cs="Arial"/>
          <w:sz w:val="24"/>
          <w:szCs w:val="24"/>
        </w:rPr>
        <w:t xml:space="preserve">Provide data </w:t>
      </w:r>
      <w:r w:rsidR="004F4E8C">
        <w:rPr>
          <w:rFonts w:ascii="Arial" w:hAnsi="Arial" w:cs="Arial"/>
          <w:sz w:val="24"/>
          <w:szCs w:val="24"/>
        </w:rPr>
        <w:t xml:space="preserve">in order </w:t>
      </w:r>
      <w:r>
        <w:rPr>
          <w:rFonts w:ascii="Arial" w:hAnsi="Arial" w:cs="Arial"/>
          <w:sz w:val="24"/>
          <w:szCs w:val="24"/>
        </w:rPr>
        <w:t>to answer requests under the Freedom of Information Act 2000.</w:t>
      </w:r>
    </w:p>
    <w:p w:rsidR="00AF5973" w:rsidRDefault="00AF5973" w:rsidP="00CB129C">
      <w:pPr>
        <w:pStyle w:val="ListParagraph"/>
        <w:numPr>
          <w:ilvl w:val="0"/>
          <w:numId w:val="1"/>
        </w:numPr>
        <w:spacing w:after="0" w:line="240" w:lineRule="auto"/>
        <w:ind w:left="641" w:hanging="357"/>
        <w:rPr>
          <w:rFonts w:ascii="Arial" w:hAnsi="Arial" w:cs="Arial"/>
          <w:sz w:val="24"/>
          <w:szCs w:val="24"/>
        </w:rPr>
      </w:pPr>
      <w:r>
        <w:rPr>
          <w:rFonts w:ascii="Arial" w:hAnsi="Arial" w:cs="Arial"/>
          <w:sz w:val="24"/>
          <w:szCs w:val="24"/>
        </w:rPr>
        <w:lastRenderedPageBreak/>
        <w:t xml:space="preserve">Conduct investigations into breaches of </w:t>
      </w:r>
      <w:r w:rsidR="004F4E8C">
        <w:rPr>
          <w:rFonts w:ascii="Arial" w:hAnsi="Arial" w:cs="Arial"/>
          <w:sz w:val="24"/>
          <w:szCs w:val="24"/>
        </w:rPr>
        <w:t>Trading Standards</w:t>
      </w:r>
      <w:r>
        <w:rPr>
          <w:rFonts w:ascii="Arial" w:hAnsi="Arial" w:cs="Arial"/>
          <w:sz w:val="24"/>
          <w:szCs w:val="24"/>
        </w:rPr>
        <w:t xml:space="preserve"> legislation, obtain statements, interview suspects and witnesses and produce prosecution reports.</w:t>
      </w:r>
    </w:p>
    <w:p w:rsidR="00AF5973" w:rsidRPr="00AF5973" w:rsidRDefault="00AF5973" w:rsidP="00CB129C">
      <w:pPr>
        <w:pStyle w:val="ListParagraph"/>
        <w:spacing w:after="60" w:line="240" w:lineRule="auto"/>
        <w:rPr>
          <w:rFonts w:ascii="Arial" w:hAnsi="Arial" w:cs="Arial"/>
          <w:sz w:val="24"/>
          <w:szCs w:val="24"/>
        </w:rPr>
      </w:pPr>
    </w:p>
    <w:p w:rsidR="00AF5973" w:rsidRDefault="00AF5973" w:rsidP="00CB129C">
      <w:pPr>
        <w:pStyle w:val="ListParagraph"/>
        <w:numPr>
          <w:ilvl w:val="0"/>
          <w:numId w:val="1"/>
        </w:numPr>
        <w:spacing w:after="0" w:line="240" w:lineRule="auto"/>
        <w:ind w:left="641" w:hanging="357"/>
        <w:rPr>
          <w:rFonts w:ascii="Arial" w:hAnsi="Arial" w:cs="Arial"/>
          <w:sz w:val="24"/>
          <w:szCs w:val="24"/>
        </w:rPr>
      </w:pPr>
      <w:r>
        <w:rPr>
          <w:rFonts w:ascii="Arial" w:hAnsi="Arial" w:cs="Arial"/>
          <w:sz w:val="24"/>
          <w:szCs w:val="24"/>
        </w:rPr>
        <w:t>Attend court as required for prosecutions, obtaining warrants and submitting applications for surveillance authorisations.</w:t>
      </w:r>
    </w:p>
    <w:p w:rsidR="00AF5973" w:rsidRPr="00AF5973" w:rsidRDefault="00AF5973" w:rsidP="00CB129C">
      <w:pPr>
        <w:pStyle w:val="ListParagraph"/>
        <w:spacing w:after="60" w:line="240" w:lineRule="auto"/>
        <w:rPr>
          <w:rFonts w:ascii="Arial" w:hAnsi="Arial" w:cs="Arial"/>
          <w:sz w:val="24"/>
          <w:szCs w:val="24"/>
        </w:rPr>
      </w:pPr>
    </w:p>
    <w:p w:rsidR="002A250C" w:rsidRDefault="00AF5973" w:rsidP="002A250C">
      <w:pPr>
        <w:pStyle w:val="ListParagraph"/>
        <w:numPr>
          <w:ilvl w:val="0"/>
          <w:numId w:val="1"/>
        </w:numPr>
        <w:rPr>
          <w:rFonts w:ascii="Arial" w:hAnsi="Arial" w:cs="Arial"/>
          <w:sz w:val="24"/>
          <w:szCs w:val="24"/>
        </w:rPr>
      </w:pPr>
      <w:r>
        <w:rPr>
          <w:rFonts w:ascii="Arial" w:hAnsi="Arial" w:cs="Arial"/>
          <w:sz w:val="24"/>
          <w:szCs w:val="24"/>
        </w:rPr>
        <w:t>Serve notices and fixed penalties when proportionate to the legislative breach.</w:t>
      </w:r>
    </w:p>
    <w:p w:rsidR="002A250C" w:rsidRPr="002A250C" w:rsidRDefault="002A250C" w:rsidP="00CB129C">
      <w:pPr>
        <w:pStyle w:val="ListParagraph"/>
        <w:spacing w:after="60" w:line="240" w:lineRule="auto"/>
        <w:rPr>
          <w:rFonts w:ascii="Arial" w:hAnsi="Arial" w:cs="Arial"/>
          <w:sz w:val="24"/>
          <w:szCs w:val="24"/>
        </w:rPr>
      </w:pPr>
    </w:p>
    <w:p w:rsidR="00AF5973" w:rsidRDefault="00AF5973" w:rsidP="000802C9">
      <w:pPr>
        <w:pStyle w:val="ListParagraph"/>
        <w:numPr>
          <w:ilvl w:val="0"/>
          <w:numId w:val="1"/>
        </w:numPr>
        <w:rPr>
          <w:rFonts w:ascii="Arial" w:hAnsi="Arial" w:cs="Arial"/>
          <w:sz w:val="24"/>
          <w:szCs w:val="24"/>
        </w:rPr>
      </w:pPr>
      <w:r>
        <w:rPr>
          <w:rFonts w:ascii="Arial" w:hAnsi="Arial" w:cs="Arial"/>
          <w:sz w:val="24"/>
          <w:szCs w:val="24"/>
        </w:rPr>
        <w:t>Develop intelligence to inform policy making and delivery of operational work.</w:t>
      </w:r>
    </w:p>
    <w:p w:rsidR="00AF5973" w:rsidRPr="00AF5973" w:rsidRDefault="00AF5973" w:rsidP="00CB129C">
      <w:pPr>
        <w:pStyle w:val="ListParagraph"/>
        <w:spacing w:after="60" w:line="240" w:lineRule="auto"/>
        <w:rPr>
          <w:rFonts w:ascii="Arial" w:hAnsi="Arial" w:cs="Arial"/>
          <w:sz w:val="24"/>
          <w:szCs w:val="24"/>
        </w:rPr>
      </w:pPr>
    </w:p>
    <w:p w:rsidR="00AF5973" w:rsidRDefault="008A54DF" w:rsidP="000802C9">
      <w:pPr>
        <w:pStyle w:val="ListParagraph"/>
        <w:numPr>
          <w:ilvl w:val="0"/>
          <w:numId w:val="1"/>
        </w:numPr>
        <w:rPr>
          <w:rFonts w:ascii="Arial" w:hAnsi="Arial" w:cs="Arial"/>
          <w:sz w:val="24"/>
          <w:szCs w:val="24"/>
        </w:rPr>
      </w:pPr>
      <w:r>
        <w:rPr>
          <w:rFonts w:ascii="Arial" w:hAnsi="Arial" w:cs="Arial"/>
          <w:sz w:val="24"/>
          <w:szCs w:val="24"/>
        </w:rPr>
        <w:t>Assist in a</w:t>
      </w:r>
      <w:r w:rsidR="00AF5973">
        <w:rPr>
          <w:rFonts w:ascii="Arial" w:hAnsi="Arial" w:cs="Arial"/>
          <w:sz w:val="24"/>
          <w:szCs w:val="24"/>
        </w:rPr>
        <w:t xml:space="preserve"> programme of intelligence led underage sales exercises.</w:t>
      </w:r>
    </w:p>
    <w:p w:rsidR="00AF5973" w:rsidRPr="00AF5973" w:rsidRDefault="00AF5973" w:rsidP="00AF5973">
      <w:pPr>
        <w:pStyle w:val="ListParagraph"/>
        <w:rPr>
          <w:rFonts w:ascii="Arial" w:hAnsi="Arial" w:cs="Arial"/>
          <w:sz w:val="24"/>
          <w:szCs w:val="24"/>
        </w:rPr>
      </w:pPr>
    </w:p>
    <w:p w:rsidR="00AF5973" w:rsidRDefault="00AF5973" w:rsidP="00CB129C">
      <w:pPr>
        <w:pStyle w:val="ListParagraph"/>
        <w:numPr>
          <w:ilvl w:val="0"/>
          <w:numId w:val="1"/>
        </w:numPr>
        <w:spacing w:after="0" w:line="240" w:lineRule="auto"/>
        <w:ind w:left="641" w:hanging="357"/>
        <w:rPr>
          <w:rFonts w:ascii="Arial" w:hAnsi="Arial" w:cs="Arial"/>
          <w:sz w:val="24"/>
          <w:szCs w:val="24"/>
        </w:rPr>
      </w:pPr>
      <w:r>
        <w:rPr>
          <w:rFonts w:ascii="Arial" w:hAnsi="Arial" w:cs="Arial"/>
          <w:sz w:val="24"/>
          <w:szCs w:val="24"/>
        </w:rPr>
        <w:t xml:space="preserve">Work with partner agencies to deliver on all aspects of </w:t>
      </w:r>
      <w:r w:rsidR="004F4E8C">
        <w:rPr>
          <w:rFonts w:ascii="Arial" w:hAnsi="Arial" w:cs="Arial"/>
          <w:sz w:val="24"/>
          <w:szCs w:val="24"/>
        </w:rPr>
        <w:t>Trading Standards</w:t>
      </w:r>
      <w:r>
        <w:rPr>
          <w:rFonts w:ascii="Arial" w:hAnsi="Arial" w:cs="Arial"/>
          <w:sz w:val="24"/>
          <w:szCs w:val="24"/>
        </w:rPr>
        <w:t xml:space="preserve"> legislation.</w:t>
      </w:r>
    </w:p>
    <w:p w:rsidR="00CB129C" w:rsidRPr="00CB129C" w:rsidRDefault="00CB129C" w:rsidP="00CB129C">
      <w:pPr>
        <w:pStyle w:val="ListParagraph"/>
        <w:spacing w:after="60" w:line="240" w:lineRule="auto"/>
        <w:rPr>
          <w:rFonts w:ascii="Arial" w:hAnsi="Arial" w:cs="Arial"/>
          <w:sz w:val="24"/>
          <w:szCs w:val="24"/>
        </w:rPr>
      </w:pPr>
    </w:p>
    <w:p w:rsidR="009923A4" w:rsidRDefault="00C84590" w:rsidP="00CB129C">
      <w:pPr>
        <w:pStyle w:val="Title"/>
        <w:numPr>
          <w:ilvl w:val="0"/>
          <w:numId w:val="1"/>
        </w:numPr>
        <w:ind w:left="641" w:hanging="357"/>
        <w:contextualSpacing/>
        <w:jc w:val="left"/>
        <w:rPr>
          <w:rFonts w:ascii="Arial" w:hAnsi="Arial" w:cs="Arial"/>
          <w:b w:val="0"/>
          <w:bCs w:val="0"/>
          <w:i w:val="0"/>
          <w:iCs w:val="0"/>
          <w:lang w:val="en-GB"/>
        </w:rPr>
      </w:pPr>
      <w:r>
        <w:rPr>
          <w:rFonts w:ascii="Arial" w:hAnsi="Arial" w:cs="Arial"/>
          <w:b w:val="0"/>
          <w:bCs w:val="0"/>
          <w:i w:val="0"/>
          <w:iCs w:val="0"/>
          <w:lang w:val="en-GB"/>
        </w:rPr>
        <w:t>Work flexibly as part of a team and assist in the training of colleagues to improve the capabilities of the service and to undertake training to improve skills.</w:t>
      </w:r>
    </w:p>
    <w:p w:rsidR="00C84590" w:rsidRDefault="00C84590" w:rsidP="00CB129C">
      <w:pPr>
        <w:pStyle w:val="Title"/>
        <w:spacing w:after="60"/>
        <w:ind w:left="720"/>
        <w:contextualSpacing/>
        <w:jc w:val="left"/>
        <w:rPr>
          <w:rFonts w:ascii="Arial" w:hAnsi="Arial" w:cs="Arial"/>
          <w:b w:val="0"/>
          <w:bCs w:val="0"/>
          <w:i w:val="0"/>
          <w:iCs w:val="0"/>
          <w:lang w:val="en-GB"/>
        </w:rPr>
      </w:pPr>
    </w:p>
    <w:p w:rsidR="00C84590" w:rsidRDefault="00C84590" w:rsidP="00C84590">
      <w:pPr>
        <w:pStyle w:val="Title"/>
        <w:numPr>
          <w:ilvl w:val="0"/>
          <w:numId w:val="1"/>
        </w:numPr>
        <w:jc w:val="left"/>
        <w:rPr>
          <w:rFonts w:ascii="Arial" w:hAnsi="Arial" w:cs="Arial"/>
          <w:b w:val="0"/>
          <w:bCs w:val="0"/>
          <w:i w:val="0"/>
          <w:iCs w:val="0"/>
          <w:lang w:val="en-GB"/>
        </w:rPr>
      </w:pPr>
      <w:r>
        <w:rPr>
          <w:rFonts w:ascii="Arial" w:hAnsi="Arial" w:cs="Arial"/>
          <w:b w:val="0"/>
          <w:bCs w:val="0"/>
          <w:i w:val="0"/>
          <w:iCs w:val="0"/>
          <w:lang w:val="en-GB"/>
        </w:rPr>
        <w:t>From time to time the post will require officers to work outside normal working hours to meet service requirements.</w:t>
      </w:r>
    </w:p>
    <w:p w:rsidR="006E6735" w:rsidRDefault="006E6735" w:rsidP="006E6735">
      <w:pPr>
        <w:pStyle w:val="Title"/>
        <w:ind w:left="644"/>
        <w:jc w:val="left"/>
        <w:rPr>
          <w:rFonts w:ascii="Arial" w:hAnsi="Arial" w:cs="Arial"/>
          <w:b w:val="0"/>
          <w:bCs w:val="0"/>
          <w:i w:val="0"/>
          <w:iCs w:val="0"/>
          <w:lang w:val="en-GB"/>
        </w:rPr>
      </w:pPr>
    </w:p>
    <w:p w:rsidR="00C84590" w:rsidRDefault="00C84590" w:rsidP="00C84590">
      <w:pPr>
        <w:pStyle w:val="Title"/>
        <w:numPr>
          <w:ilvl w:val="0"/>
          <w:numId w:val="1"/>
        </w:numPr>
        <w:jc w:val="left"/>
        <w:rPr>
          <w:rFonts w:ascii="Arial" w:hAnsi="Arial" w:cs="Arial"/>
          <w:b w:val="0"/>
          <w:bCs w:val="0"/>
          <w:i w:val="0"/>
          <w:iCs w:val="0"/>
          <w:lang w:val="en-GB"/>
        </w:rPr>
      </w:pPr>
      <w:r>
        <w:rPr>
          <w:rFonts w:ascii="Arial" w:hAnsi="Arial" w:cs="Arial"/>
          <w:b w:val="0"/>
          <w:bCs w:val="0"/>
          <w:i w:val="0"/>
          <w:iCs w:val="0"/>
          <w:lang w:val="en-GB"/>
        </w:rPr>
        <w:t>Undertake any other duties assigned that are commensurate with the grade of the post.</w:t>
      </w:r>
    </w:p>
    <w:p w:rsidR="006E6735" w:rsidRDefault="006E6735" w:rsidP="00CB129C">
      <w:pPr>
        <w:pStyle w:val="Title"/>
        <w:spacing w:after="60"/>
        <w:ind w:left="720"/>
        <w:contextualSpacing/>
        <w:jc w:val="left"/>
        <w:rPr>
          <w:rFonts w:ascii="Arial" w:hAnsi="Arial" w:cs="Arial"/>
          <w:b w:val="0"/>
          <w:bCs w:val="0"/>
          <w:i w:val="0"/>
          <w:iCs w:val="0"/>
          <w:lang w:val="en-GB"/>
        </w:rPr>
      </w:pPr>
    </w:p>
    <w:p w:rsidR="008A54DF" w:rsidRPr="009923A4" w:rsidRDefault="008A54DF" w:rsidP="00C84590">
      <w:pPr>
        <w:pStyle w:val="Title"/>
        <w:numPr>
          <w:ilvl w:val="0"/>
          <w:numId w:val="1"/>
        </w:numPr>
        <w:jc w:val="left"/>
        <w:rPr>
          <w:rFonts w:ascii="Arial" w:hAnsi="Arial" w:cs="Arial"/>
          <w:b w:val="0"/>
          <w:bCs w:val="0"/>
          <w:i w:val="0"/>
          <w:iCs w:val="0"/>
          <w:lang w:val="en-GB"/>
        </w:rPr>
      </w:pPr>
      <w:r>
        <w:rPr>
          <w:rFonts w:ascii="Arial" w:hAnsi="Arial" w:cs="Arial"/>
          <w:b w:val="0"/>
          <w:bCs w:val="0"/>
          <w:i w:val="0"/>
          <w:iCs w:val="0"/>
          <w:lang w:val="en-GB"/>
        </w:rPr>
        <w:t>Undertake training for statutory qualification in companion animal licensing.</w:t>
      </w:r>
    </w:p>
    <w:p w:rsidR="009923A4" w:rsidRPr="009923A4" w:rsidRDefault="009923A4" w:rsidP="00CB129C">
      <w:pPr>
        <w:pStyle w:val="Title"/>
        <w:spacing w:after="60"/>
        <w:ind w:left="720"/>
        <w:contextualSpacing/>
        <w:jc w:val="left"/>
        <w:rPr>
          <w:rFonts w:ascii="Arial" w:hAnsi="Arial" w:cs="Arial"/>
          <w:b w:val="0"/>
          <w:bCs w:val="0"/>
          <w:i w:val="0"/>
          <w:iCs w:val="0"/>
          <w:lang w:val="en-GB"/>
        </w:rPr>
      </w:pPr>
    </w:p>
    <w:p w:rsidR="00CB129C" w:rsidRPr="00CB129C" w:rsidRDefault="00CB129C" w:rsidP="00CB129C">
      <w:pPr>
        <w:spacing w:after="0" w:line="240" w:lineRule="auto"/>
        <w:rPr>
          <w:rFonts w:ascii="Arial" w:hAnsi="Arial" w:cs="Arial"/>
          <w:sz w:val="24"/>
          <w:szCs w:val="24"/>
        </w:rPr>
      </w:pPr>
      <w:r w:rsidRPr="00CB129C">
        <w:rPr>
          <w:rFonts w:ascii="Arial" w:hAnsi="Arial" w:cs="Arial"/>
          <w:sz w:val="24"/>
          <w:szCs w:val="24"/>
        </w:rPr>
        <w:t>The post holder must carry out their duties with full regard to the Council’s Equal Opportunities Policy, Code of Conduct and all other Council Policies.</w:t>
      </w:r>
    </w:p>
    <w:p w:rsidR="00CB129C" w:rsidRPr="008B1E2B" w:rsidRDefault="00CB129C" w:rsidP="00CB129C">
      <w:pPr>
        <w:pStyle w:val="ListParagraph"/>
        <w:spacing w:after="60" w:line="240" w:lineRule="auto"/>
        <w:rPr>
          <w:rFonts w:ascii="Arial" w:hAnsi="Arial" w:cs="Arial"/>
          <w:sz w:val="24"/>
          <w:szCs w:val="24"/>
        </w:rPr>
      </w:pPr>
    </w:p>
    <w:p w:rsidR="00CB129C" w:rsidRPr="00CB129C" w:rsidRDefault="00CB129C" w:rsidP="00CB129C">
      <w:pPr>
        <w:spacing w:after="0" w:line="240" w:lineRule="auto"/>
        <w:rPr>
          <w:rFonts w:ascii="Arial" w:hAnsi="Arial" w:cs="Arial"/>
          <w:sz w:val="24"/>
          <w:szCs w:val="24"/>
        </w:rPr>
      </w:pPr>
      <w:r w:rsidRPr="00CB129C">
        <w:rPr>
          <w:rFonts w:ascii="Arial" w:hAnsi="Arial" w:cs="Arial"/>
          <w:sz w:val="24"/>
          <w:szCs w:val="24"/>
        </w:rPr>
        <w:t>The post holder must comply with the Council’s Health and Safety rules and regulations and with Health and Safety legislation.</w:t>
      </w:r>
    </w:p>
    <w:p w:rsidR="00CB129C" w:rsidRDefault="00CB129C" w:rsidP="00CB129C">
      <w:pPr>
        <w:pStyle w:val="ListParagraph"/>
        <w:spacing w:after="60" w:line="240" w:lineRule="auto"/>
        <w:rPr>
          <w:rFonts w:ascii="Arial" w:hAnsi="Arial" w:cs="Arial"/>
          <w:sz w:val="24"/>
          <w:szCs w:val="24"/>
        </w:rPr>
      </w:pPr>
    </w:p>
    <w:p w:rsidR="00CB129C" w:rsidRPr="00CB129C" w:rsidRDefault="00CB129C" w:rsidP="00CB129C">
      <w:pPr>
        <w:spacing w:after="0" w:line="240" w:lineRule="auto"/>
        <w:rPr>
          <w:rFonts w:ascii="Arial" w:hAnsi="Arial" w:cs="Arial"/>
          <w:sz w:val="24"/>
          <w:szCs w:val="24"/>
        </w:rPr>
      </w:pPr>
      <w:r w:rsidRPr="00CB129C">
        <w:rPr>
          <w:rFonts w:ascii="Arial" w:hAnsi="Arial" w:cs="Arial"/>
          <w:sz w:val="24"/>
          <w:szCs w:val="24"/>
        </w:rPr>
        <w:t>The post holder must act in compliance with data protection principles in respecting the privacy of pe</w:t>
      </w:r>
      <w:r>
        <w:rPr>
          <w:rFonts w:ascii="Arial" w:hAnsi="Arial" w:cs="Arial"/>
          <w:sz w:val="24"/>
          <w:szCs w:val="24"/>
        </w:rPr>
        <w:t>rsonal information held by the C</w:t>
      </w:r>
      <w:r w:rsidRPr="00CB129C">
        <w:rPr>
          <w:rFonts w:ascii="Arial" w:hAnsi="Arial" w:cs="Arial"/>
          <w:sz w:val="24"/>
          <w:szCs w:val="24"/>
        </w:rPr>
        <w:t>ouncil.</w:t>
      </w:r>
    </w:p>
    <w:p w:rsidR="00CB129C" w:rsidRPr="008B1E2B" w:rsidRDefault="00CB129C" w:rsidP="00CB129C">
      <w:pPr>
        <w:pStyle w:val="ListParagraph"/>
        <w:spacing w:after="60" w:line="240" w:lineRule="auto"/>
        <w:rPr>
          <w:rFonts w:ascii="Arial" w:hAnsi="Arial" w:cs="Arial"/>
          <w:sz w:val="24"/>
          <w:szCs w:val="24"/>
        </w:rPr>
      </w:pPr>
    </w:p>
    <w:p w:rsidR="00CB129C" w:rsidRPr="00CB129C" w:rsidRDefault="00CB129C" w:rsidP="00CB129C">
      <w:pPr>
        <w:spacing w:after="0" w:line="240" w:lineRule="auto"/>
        <w:rPr>
          <w:rFonts w:ascii="Arial" w:hAnsi="Arial" w:cs="Arial"/>
          <w:sz w:val="24"/>
          <w:szCs w:val="24"/>
        </w:rPr>
      </w:pPr>
      <w:r w:rsidRPr="00CB129C">
        <w:rPr>
          <w:rFonts w:ascii="Arial" w:hAnsi="Arial" w:cs="Arial"/>
          <w:sz w:val="24"/>
          <w:szCs w:val="24"/>
        </w:rPr>
        <w:t>The post holder must comply with the principles of the Freedom of Information Act 2000 in relation to the management of Council records and information.</w:t>
      </w:r>
    </w:p>
    <w:p w:rsidR="00CB129C" w:rsidRDefault="00CB129C" w:rsidP="00CB129C">
      <w:pPr>
        <w:pStyle w:val="ListParagraph"/>
        <w:spacing w:after="60" w:line="240" w:lineRule="auto"/>
        <w:rPr>
          <w:rFonts w:ascii="Arial" w:eastAsia="MS Mincho" w:hAnsi="Arial" w:cs="Times New Roman"/>
          <w:bCs/>
          <w:iCs/>
          <w:sz w:val="24"/>
          <w:szCs w:val="20"/>
        </w:rPr>
      </w:pPr>
    </w:p>
    <w:p w:rsidR="009923A4" w:rsidRPr="009923A4" w:rsidRDefault="00CB129C" w:rsidP="00CB129C">
      <w:pPr>
        <w:spacing w:after="0" w:line="240" w:lineRule="auto"/>
        <w:rPr>
          <w:rFonts w:ascii="Arial" w:hAnsi="Arial" w:cs="Arial"/>
          <w:b/>
          <w:bCs/>
          <w:i/>
          <w:iCs/>
        </w:rPr>
      </w:pPr>
      <w:r>
        <w:rPr>
          <w:rFonts w:ascii="Arial" w:hAnsi="Arial" w:cs="Arial"/>
          <w:sz w:val="24"/>
          <w:szCs w:val="24"/>
        </w:rPr>
        <w:t>The post holder must</w:t>
      </w:r>
      <w:bookmarkStart w:id="0" w:name="_GoBack"/>
      <w:bookmarkEnd w:id="0"/>
      <w:r w:rsidRPr="00CB129C">
        <w:rPr>
          <w:rFonts w:ascii="Arial" w:hAnsi="Arial" w:cs="Arial"/>
          <w:sz w:val="24"/>
          <w:szCs w:val="24"/>
        </w:rPr>
        <w:t xml:space="preserve"> comply with the principles and requirements of the Data Protection Act </w:t>
      </w:r>
      <w:r w:rsidRPr="00CB129C">
        <w:rPr>
          <w:rFonts w:ascii="Arial" w:hAnsi="Arial" w:cs="Arial"/>
          <w:bCs/>
          <w:sz w:val="24"/>
          <w:szCs w:val="24"/>
        </w:rPr>
        <w:t>2018 and GDPR</w:t>
      </w:r>
      <w:r w:rsidRPr="00CB129C">
        <w:rPr>
          <w:rFonts w:ascii="Arial" w:hAnsi="Arial" w:cs="Arial"/>
          <w:sz w:val="24"/>
          <w:szCs w:val="24"/>
        </w:rPr>
        <w:t xml:space="preserve"> in relation to the management of Council records and information, and respect the privacy of personal information held by the Council </w:t>
      </w:r>
    </w:p>
    <w:sectPr w:rsidR="009923A4" w:rsidRPr="009923A4" w:rsidSect="00B77A4B">
      <w:headerReference w:type="default" r:id="rId9"/>
      <w:head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7A4B" w:rsidRDefault="00B77A4B" w:rsidP="00B77A4B">
      <w:pPr>
        <w:spacing w:after="0" w:line="240" w:lineRule="auto"/>
      </w:pPr>
      <w:r>
        <w:separator/>
      </w:r>
    </w:p>
  </w:endnote>
  <w:endnote w:type="continuationSeparator" w:id="0">
    <w:p w:rsidR="00B77A4B" w:rsidRDefault="00B77A4B" w:rsidP="00B77A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7A4B" w:rsidRDefault="00B77A4B" w:rsidP="00B77A4B">
      <w:pPr>
        <w:spacing w:after="0" w:line="240" w:lineRule="auto"/>
      </w:pPr>
      <w:r>
        <w:separator/>
      </w:r>
    </w:p>
  </w:footnote>
  <w:footnote w:type="continuationSeparator" w:id="0">
    <w:p w:rsidR="00B77A4B" w:rsidRDefault="00B77A4B" w:rsidP="00B77A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7A4B" w:rsidRDefault="00B77A4B" w:rsidP="00B77A4B">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7A4B" w:rsidRDefault="00B77A4B" w:rsidP="00B77A4B">
    <w:pPr>
      <w:pStyle w:val="Header"/>
      <w:jc w:val="right"/>
    </w:pPr>
    <w:r>
      <w:rPr>
        <w:noProof/>
        <w:lang w:eastAsia="en-GB"/>
      </w:rPr>
      <w:drawing>
        <wp:inline distT="0" distB="0" distL="0" distR="0" wp14:anchorId="6122D91A" wp14:editId="10EFA60C">
          <wp:extent cx="1800225" cy="952500"/>
          <wp:effectExtent l="0" t="0" r="9525" b="0"/>
          <wp:docPr id="1" name="Picture 1" descr="scc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c_mon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00225" cy="9525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8D1E43"/>
    <w:multiLevelType w:val="hybridMultilevel"/>
    <w:tmpl w:val="EBAA8BF6"/>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B5B2E85"/>
    <w:multiLevelType w:val="hybridMultilevel"/>
    <w:tmpl w:val="55F87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8D0"/>
    <w:rsid w:val="000016E8"/>
    <w:rsid w:val="000802C9"/>
    <w:rsid w:val="001A12D2"/>
    <w:rsid w:val="00240B3B"/>
    <w:rsid w:val="002A250C"/>
    <w:rsid w:val="003B6999"/>
    <w:rsid w:val="00416D69"/>
    <w:rsid w:val="004F4E8C"/>
    <w:rsid w:val="00572B38"/>
    <w:rsid w:val="0061055E"/>
    <w:rsid w:val="006E6735"/>
    <w:rsid w:val="00705808"/>
    <w:rsid w:val="00891447"/>
    <w:rsid w:val="008A54DF"/>
    <w:rsid w:val="009923A4"/>
    <w:rsid w:val="00AF5973"/>
    <w:rsid w:val="00B038D0"/>
    <w:rsid w:val="00B77A4B"/>
    <w:rsid w:val="00C13000"/>
    <w:rsid w:val="00C3036D"/>
    <w:rsid w:val="00C84590"/>
    <w:rsid w:val="00CB129C"/>
    <w:rsid w:val="00DA3AA8"/>
    <w:rsid w:val="00EA40B7"/>
    <w:rsid w:val="00EC17B1"/>
    <w:rsid w:val="00EF55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38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8D0"/>
    <w:rPr>
      <w:rFonts w:ascii="Tahoma" w:hAnsi="Tahoma" w:cs="Tahoma"/>
      <w:sz w:val="16"/>
      <w:szCs w:val="16"/>
    </w:rPr>
  </w:style>
  <w:style w:type="paragraph" w:styleId="Title">
    <w:name w:val="Title"/>
    <w:basedOn w:val="Normal"/>
    <w:link w:val="TitleChar"/>
    <w:qFormat/>
    <w:rsid w:val="009923A4"/>
    <w:pPr>
      <w:spacing w:after="0" w:line="240" w:lineRule="auto"/>
      <w:jc w:val="center"/>
    </w:pPr>
    <w:rPr>
      <w:rFonts w:ascii="Times New Roman" w:eastAsia="MS Mincho" w:hAnsi="Times New Roman" w:cs="Times New Roman"/>
      <w:b/>
      <w:bCs/>
      <w:i/>
      <w:iCs/>
      <w:sz w:val="24"/>
      <w:szCs w:val="20"/>
      <w:lang w:val="fr-FR"/>
    </w:rPr>
  </w:style>
  <w:style w:type="character" w:customStyle="1" w:styleId="TitleChar">
    <w:name w:val="Title Char"/>
    <w:basedOn w:val="DefaultParagraphFont"/>
    <w:link w:val="Title"/>
    <w:rsid w:val="009923A4"/>
    <w:rPr>
      <w:rFonts w:ascii="Times New Roman" w:eastAsia="MS Mincho" w:hAnsi="Times New Roman" w:cs="Times New Roman"/>
      <w:b/>
      <w:bCs/>
      <w:i/>
      <w:iCs/>
      <w:sz w:val="24"/>
      <w:szCs w:val="20"/>
      <w:lang w:val="fr-FR"/>
    </w:rPr>
  </w:style>
  <w:style w:type="paragraph" w:styleId="ListParagraph">
    <w:name w:val="List Paragraph"/>
    <w:basedOn w:val="Normal"/>
    <w:uiPriority w:val="34"/>
    <w:qFormat/>
    <w:rsid w:val="000802C9"/>
    <w:pPr>
      <w:ind w:left="720"/>
      <w:contextualSpacing/>
    </w:pPr>
  </w:style>
  <w:style w:type="paragraph" w:styleId="Header">
    <w:name w:val="header"/>
    <w:basedOn w:val="Normal"/>
    <w:link w:val="HeaderChar"/>
    <w:uiPriority w:val="99"/>
    <w:unhideWhenUsed/>
    <w:rsid w:val="00B77A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7A4B"/>
  </w:style>
  <w:style w:type="paragraph" w:styleId="Footer">
    <w:name w:val="footer"/>
    <w:basedOn w:val="Normal"/>
    <w:link w:val="FooterChar"/>
    <w:uiPriority w:val="99"/>
    <w:unhideWhenUsed/>
    <w:rsid w:val="00B77A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7A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38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8D0"/>
    <w:rPr>
      <w:rFonts w:ascii="Tahoma" w:hAnsi="Tahoma" w:cs="Tahoma"/>
      <w:sz w:val="16"/>
      <w:szCs w:val="16"/>
    </w:rPr>
  </w:style>
  <w:style w:type="paragraph" w:styleId="Title">
    <w:name w:val="Title"/>
    <w:basedOn w:val="Normal"/>
    <w:link w:val="TitleChar"/>
    <w:qFormat/>
    <w:rsid w:val="009923A4"/>
    <w:pPr>
      <w:spacing w:after="0" w:line="240" w:lineRule="auto"/>
      <w:jc w:val="center"/>
    </w:pPr>
    <w:rPr>
      <w:rFonts w:ascii="Times New Roman" w:eastAsia="MS Mincho" w:hAnsi="Times New Roman" w:cs="Times New Roman"/>
      <w:b/>
      <w:bCs/>
      <w:i/>
      <w:iCs/>
      <w:sz w:val="24"/>
      <w:szCs w:val="20"/>
      <w:lang w:val="fr-FR"/>
    </w:rPr>
  </w:style>
  <w:style w:type="character" w:customStyle="1" w:styleId="TitleChar">
    <w:name w:val="Title Char"/>
    <w:basedOn w:val="DefaultParagraphFont"/>
    <w:link w:val="Title"/>
    <w:rsid w:val="009923A4"/>
    <w:rPr>
      <w:rFonts w:ascii="Times New Roman" w:eastAsia="MS Mincho" w:hAnsi="Times New Roman" w:cs="Times New Roman"/>
      <w:b/>
      <w:bCs/>
      <w:i/>
      <w:iCs/>
      <w:sz w:val="24"/>
      <w:szCs w:val="20"/>
      <w:lang w:val="fr-FR"/>
    </w:rPr>
  </w:style>
  <w:style w:type="paragraph" w:styleId="ListParagraph">
    <w:name w:val="List Paragraph"/>
    <w:basedOn w:val="Normal"/>
    <w:uiPriority w:val="34"/>
    <w:qFormat/>
    <w:rsid w:val="000802C9"/>
    <w:pPr>
      <w:ind w:left="720"/>
      <w:contextualSpacing/>
    </w:pPr>
  </w:style>
  <w:style w:type="paragraph" w:styleId="Header">
    <w:name w:val="header"/>
    <w:basedOn w:val="Normal"/>
    <w:link w:val="HeaderChar"/>
    <w:uiPriority w:val="99"/>
    <w:unhideWhenUsed/>
    <w:rsid w:val="00B77A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7A4B"/>
  </w:style>
  <w:style w:type="paragraph" w:styleId="Footer">
    <w:name w:val="footer"/>
    <w:basedOn w:val="Normal"/>
    <w:link w:val="FooterChar"/>
    <w:uiPriority w:val="99"/>
    <w:unhideWhenUsed/>
    <w:rsid w:val="00B77A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7A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176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797AAF-CFF3-42CD-A303-568DE1731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487</Words>
  <Characters>2776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Parkinson</dc:creator>
  <cp:lastModifiedBy>Diane Ramshaw</cp:lastModifiedBy>
  <cp:revision>7</cp:revision>
  <cp:lastPrinted>2019-03-19T09:06:00Z</cp:lastPrinted>
  <dcterms:created xsi:type="dcterms:W3CDTF">2019-03-13T21:36:00Z</dcterms:created>
  <dcterms:modified xsi:type="dcterms:W3CDTF">2019-03-19T09:06:00Z</dcterms:modified>
</cp:coreProperties>
</file>