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E7" w:rsidRPr="003E0EB3" w:rsidRDefault="003E0EB3" w:rsidP="003E0EB3">
      <w:pPr>
        <w:ind w:left="3600" w:hanging="3600"/>
        <w:rPr>
          <w:rFonts w:ascii="Arial" w:hAnsi="Arial" w:cs="Arial"/>
          <w:b/>
          <w:sz w:val="24"/>
          <w:szCs w:val="24"/>
        </w:rPr>
      </w:pPr>
      <w:r w:rsidRPr="003E0EB3">
        <w:rPr>
          <w:rFonts w:ascii="Arial" w:hAnsi="Arial" w:cs="Arial"/>
          <w:b/>
          <w:sz w:val="24"/>
          <w:szCs w:val="24"/>
        </w:rPr>
        <w:t>TITLE OF POST:</w:t>
      </w:r>
      <w:r w:rsidRPr="003E0EB3">
        <w:rPr>
          <w:rFonts w:ascii="Arial" w:hAnsi="Arial" w:cs="Arial"/>
          <w:b/>
          <w:sz w:val="24"/>
          <w:szCs w:val="24"/>
        </w:rPr>
        <w:tab/>
      </w:r>
      <w:r w:rsidRPr="003E0EB3">
        <w:rPr>
          <w:rFonts w:ascii="Arial" w:hAnsi="Arial" w:cs="Arial"/>
          <w:b/>
          <w:sz w:val="22"/>
          <w:szCs w:val="22"/>
        </w:rPr>
        <w:t>COMMUNITY RELATIONSHIP MANAGER</w:t>
      </w:r>
    </w:p>
    <w:p w:rsidR="003E0EB3" w:rsidRDefault="003E0EB3">
      <w:pPr>
        <w:rPr>
          <w:rFonts w:ascii="Arial" w:hAnsi="Arial" w:cs="Arial"/>
          <w:b/>
          <w:sz w:val="24"/>
          <w:szCs w:val="24"/>
        </w:rPr>
      </w:pPr>
    </w:p>
    <w:p w:rsidR="002F1582" w:rsidRPr="003E0EB3" w:rsidRDefault="003E0EB3">
      <w:pPr>
        <w:rPr>
          <w:rFonts w:ascii="Arial" w:hAnsi="Arial" w:cs="Arial"/>
          <w:b/>
          <w:sz w:val="24"/>
          <w:szCs w:val="24"/>
        </w:rPr>
      </w:pPr>
      <w:r w:rsidRPr="003E0EB3">
        <w:rPr>
          <w:rFonts w:ascii="Arial" w:hAnsi="Arial" w:cs="Arial"/>
          <w:b/>
          <w:sz w:val="24"/>
          <w:szCs w:val="24"/>
        </w:rPr>
        <w:t>GRADE:</w:t>
      </w:r>
      <w:r w:rsidRPr="003E0EB3">
        <w:rPr>
          <w:rFonts w:ascii="Arial" w:hAnsi="Arial" w:cs="Arial"/>
          <w:b/>
          <w:sz w:val="24"/>
          <w:szCs w:val="24"/>
        </w:rPr>
        <w:tab/>
      </w:r>
      <w:r w:rsidRPr="003E0EB3">
        <w:rPr>
          <w:rFonts w:ascii="Arial" w:hAnsi="Arial" w:cs="Arial"/>
          <w:b/>
          <w:sz w:val="24"/>
          <w:szCs w:val="24"/>
        </w:rPr>
        <w:tab/>
      </w:r>
      <w:r w:rsidRPr="003E0EB3">
        <w:rPr>
          <w:rFonts w:ascii="Arial" w:hAnsi="Arial" w:cs="Arial"/>
          <w:b/>
          <w:sz w:val="24"/>
          <w:szCs w:val="24"/>
        </w:rPr>
        <w:tab/>
      </w:r>
      <w:r w:rsidRPr="003E0EB3">
        <w:rPr>
          <w:rFonts w:ascii="Arial" w:hAnsi="Arial" w:cs="Arial"/>
          <w:b/>
          <w:sz w:val="24"/>
          <w:szCs w:val="24"/>
        </w:rPr>
        <w:tab/>
      </w:r>
      <w:r w:rsidRPr="00DA59EB">
        <w:rPr>
          <w:rFonts w:ascii="Arial" w:hAnsi="Arial" w:cs="Arial"/>
          <w:b/>
          <w:sz w:val="22"/>
          <w:szCs w:val="22"/>
        </w:rPr>
        <w:t>SCALE PO</w:t>
      </w:r>
      <w:r w:rsidR="00DA59EB" w:rsidRPr="00DA59EB">
        <w:rPr>
          <w:rFonts w:ascii="Arial" w:hAnsi="Arial" w:cs="Arial"/>
          <w:b/>
          <w:sz w:val="22"/>
          <w:szCs w:val="22"/>
        </w:rPr>
        <w:t>E</w:t>
      </w:r>
    </w:p>
    <w:p w:rsidR="002F1582" w:rsidRPr="003E0EB3" w:rsidRDefault="002F1582">
      <w:pPr>
        <w:rPr>
          <w:rFonts w:ascii="Arial" w:hAnsi="Arial" w:cs="Arial"/>
          <w:b/>
          <w:sz w:val="24"/>
          <w:szCs w:val="24"/>
        </w:rPr>
      </w:pPr>
    </w:p>
    <w:p w:rsidR="002F1582" w:rsidRPr="003E0EB3" w:rsidRDefault="003E0EB3" w:rsidP="007A079E">
      <w:pPr>
        <w:pBdr>
          <w:bottom w:val="single" w:sz="12" w:space="1" w:color="auto"/>
        </w:pBdr>
        <w:ind w:left="3600" w:hanging="3600"/>
        <w:rPr>
          <w:rFonts w:ascii="Arial" w:hAnsi="Arial" w:cs="Arial"/>
          <w:b/>
          <w:sz w:val="24"/>
          <w:szCs w:val="24"/>
        </w:rPr>
      </w:pPr>
      <w:r w:rsidRPr="003E0EB3">
        <w:rPr>
          <w:rFonts w:ascii="Arial" w:hAnsi="Arial" w:cs="Arial"/>
          <w:b/>
          <w:sz w:val="24"/>
          <w:szCs w:val="24"/>
        </w:rPr>
        <w:t>RESPONSIBLE TO:</w:t>
      </w:r>
      <w:r w:rsidRPr="003E0EB3">
        <w:rPr>
          <w:rFonts w:ascii="Arial" w:hAnsi="Arial" w:cs="Arial"/>
          <w:b/>
          <w:sz w:val="24"/>
          <w:szCs w:val="24"/>
        </w:rPr>
        <w:tab/>
        <w:t>HEAD OF PREVENTION AND EDUCATION</w:t>
      </w:r>
    </w:p>
    <w:p w:rsidR="002F1582" w:rsidRPr="005B38F5" w:rsidRDefault="002F1582">
      <w:pPr>
        <w:pBdr>
          <w:bottom w:val="single" w:sz="12" w:space="1" w:color="auto"/>
        </w:pBdr>
        <w:rPr>
          <w:rFonts w:ascii="Arial" w:hAnsi="Arial" w:cs="Arial"/>
          <w:b/>
          <w:sz w:val="24"/>
          <w:szCs w:val="24"/>
        </w:rPr>
      </w:pPr>
    </w:p>
    <w:p w:rsidR="002F1582" w:rsidRPr="005B38F5" w:rsidRDefault="002F1582">
      <w:pPr>
        <w:rPr>
          <w:rFonts w:ascii="Arial" w:hAnsi="Arial" w:cs="Arial"/>
          <w:b/>
          <w:sz w:val="24"/>
          <w:szCs w:val="24"/>
        </w:rPr>
      </w:pPr>
    </w:p>
    <w:p w:rsidR="009B0899" w:rsidRPr="005B38F5" w:rsidRDefault="002F1582" w:rsidP="00AB1C64">
      <w:pPr>
        <w:tabs>
          <w:tab w:val="left" w:pos="-1440"/>
        </w:tabs>
        <w:spacing w:line="240" w:lineRule="exact"/>
        <w:ind w:left="3600" w:hanging="3600"/>
        <w:jc w:val="both"/>
        <w:rPr>
          <w:rFonts w:ascii="Arial" w:hAnsi="Arial" w:cs="Arial"/>
          <w:b/>
          <w:sz w:val="24"/>
          <w:szCs w:val="24"/>
        </w:rPr>
      </w:pPr>
      <w:r w:rsidRPr="005B38F5">
        <w:rPr>
          <w:rFonts w:ascii="Arial" w:hAnsi="Arial" w:cs="Arial"/>
          <w:b/>
          <w:sz w:val="24"/>
          <w:szCs w:val="24"/>
        </w:rPr>
        <w:t>M</w:t>
      </w:r>
      <w:r w:rsidR="00C755F3" w:rsidRPr="005B38F5">
        <w:rPr>
          <w:rFonts w:ascii="Arial" w:hAnsi="Arial" w:cs="Arial"/>
          <w:b/>
          <w:sz w:val="24"/>
          <w:szCs w:val="24"/>
        </w:rPr>
        <w:t>AIN</w:t>
      </w:r>
      <w:r w:rsidRPr="005B38F5">
        <w:rPr>
          <w:rFonts w:ascii="Arial" w:hAnsi="Arial" w:cs="Arial"/>
          <w:b/>
          <w:sz w:val="24"/>
          <w:szCs w:val="24"/>
        </w:rPr>
        <w:t xml:space="preserve"> PURPOSE OF JOB:</w:t>
      </w:r>
      <w:r w:rsidR="005604AC" w:rsidRPr="005B38F5">
        <w:rPr>
          <w:rFonts w:ascii="Arial" w:hAnsi="Arial" w:cs="Arial"/>
          <w:b/>
          <w:sz w:val="24"/>
          <w:szCs w:val="24"/>
        </w:rPr>
        <w:tab/>
      </w:r>
    </w:p>
    <w:p w:rsidR="009B0899" w:rsidRPr="005B38F5" w:rsidRDefault="009B0899" w:rsidP="00AB1C64">
      <w:pPr>
        <w:tabs>
          <w:tab w:val="left" w:pos="-1440"/>
        </w:tabs>
        <w:spacing w:line="240" w:lineRule="exact"/>
        <w:ind w:left="3600" w:hanging="3600"/>
        <w:jc w:val="both"/>
        <w:rPr>
          <w:rFonts w:ascii="Arial" w:hAnsi="Arial" w:cs="Arial"/>
          <w:b/>
          <w:sz w:val="24"/>
          <w:szCs w:val="24"/>
        </w:rPr>
      </w:pPr>
    </w:p>
    <w:p w:rsidR="009B0899" w:rsidRPr="005B38F5" w:rsidRDefault="00E27C33" w:rsidP="009B0899">
      <w:pPr>
        <w:pStyle w:val="NormalWeb"/>
        <w:rPr>
          <w:rFonts w:ascii="Arial" w:hAnsi="Arial" w:cs="Arial"/>
        </w:rPr>
      </w:pPr>
      <w:r>
        <w:rPr>
          <w:rFonts w:ascii="Arial" w:hAnsi="Arial" w:cs="Arial"/>
        </w:rPr>
        <w:t xml:space="preserve">The </w:t>
      </w:r>
      <w:r w:rsidR="00B31177" w:rsidRPr="003E0EB3">
        <w:rPr>
          <w:rFonts w:ascii="Arial" w:hAnsi="Arial" w:cs="Arial"/>
          <w:b/>
          <w:sz w:val="22"/>
          <w:szCs w:val="22"/>
        </w:rPr>
        <w:t>COMMUNITY RELATIONSHIP MANAGER</w:t>
      </w:r>
      <w:r w:rsidR="00B31177">
        <w:rPr>
          <w:rFonts w:ascii="Arial" w:hAnsi="Arial" w:cs="Arial"/>
        </w:rPr>
        <w:t xml:space="preserve"> </w:t>
      </w:r>
      <w:r w:rsidR="009F4BC0">
        <w:rPr>
          <w:rFonts w:ascii="Arial" w:hAnsi="Arial" w:cs="Arial"/>
        </w:rPr>
        <w:t xml:space="preserve">is responsible for </w:t>
      </w:r>
      <w:r w:rsidR="009F4BC0" w:rsidRPr="003A71D1">
        <w:rPr>
          <w:rFonts w:ascii="Arial" w:hAnsi="Arial" w:cs="Arial"/>
        </w:rPr>
        <w:t xml:space="preserve">implementing, </w:t>
      </w:r>
      <w:r w:rsidR="0027044C" w:rsidRPr="003A71D1">
        <w:rPr>
          <w:rFonts w:ascii="Arial" w:hAnsi="Arial" w:cs="Arial"/>
        </w:rPr>
        <w:t>providing</w:t>
      </w:r>
      <w:r w:rsidR="009F4BC0" w:rsidRPr="003A71D1">
        <w:rPr>
          <w:rFonts w:ascii="Arial" w:hAnsi="Arial" w:cs="Arial"/>
        </w:rPr>
        <w:t xml:space="preserve"> senior support </w:t>
      </w:r>
      <w:r w:rsidR="009B0899" w:rsidRPr="003A71D1">
        <w:rPr>
          <w:rFonts w:ascii="Arial" w:hAnsi="Arial" w:cs="Arial"/>
        </w:rPr>
        <w:t>and management</w:t>
      </w:r>
      <w:r w:rsidR="009B0899" w:rsidRPr="005B38F5">
        <w:rPr>
          <w:rFonts w:ascii="Arial" w:hAnsi="Arial" w:cs="Arial"/>
        </w:rPr>
        <w:t xml:space="preserve"> of the Service’s </w:t>
      </w:r>
      <w:r w:rsidR="00B31177">
        <w:rPr>
          <w:rFonts w:ascii="Arial" w:hAnsi="Arial" w:cs="Arial"/>
        </w:rPr>
        <w:t xml:space="preserve">Prevention and Education </w:t>
      </w:r>
      <w:r w:rsidR="009B0899" w:rsidRPr="005B38F5">
        <w:rPr>
          <w:rFonts w:ascii="Arial" w:hAnsi="Arial" w:cs="Arial"/>
        </w:rPr>
        <w:t xml:space="preserve">business to support the vision and delivery of Creating the Safest Community. </w:t>
      </w:r>
    </w:p>
    <w:p w:rsidR="00AB1C64" w:rsidRPr="005B38F5" w:rsidRDefault="00A63A2E" w:rsidP="009B0899">
      <w:pPr>
        <w:pStyle w:val="NormalWeb"/>
        <w:rPr>
          <w:rFonts w:ascii="Arial" w:hAnsi="Arial" w:cs="Arial"/>
        </w:rPr>
      </w:pPr>
      <w:r>
        <w:rPr>
          <w:rFonts w:ascii="Arial" w:hAnsi="Arial" w:cs="Arial"/>
        </w:rPr>
        <w:t>Under the guidance of</w:t>
      </w:r>
      <w:r w:rsidR="009B0899" w:rsidRPr="005B38F5">
        <w:rPr>
          <w:rFonts w:ascii="Arial" w:hAnsi="Arial" w:cs="Arial"/>
        </w:rPr>
        <w:t xml:space="preserve"> the </w:t>
      </w:r>
      <w:r w:rsidR="00B31177">
        <w:rPr>
          <w:rFonts w:ascii="Arial" w:hAnsi="Arial" w:cs="Arial"/>
        </w:rPr>
        <w:t>H</w:t>
      </w:r>
      <w:r w:rsidR="00B31177" w:rsidRPr="00BD3C30">
        <w:rPr>
          <w:rFonts w:ascii="Arial" w:hAnsi="Arial" w:cs="Arial"/>
        </w:rPr>
        <w:t xml:space="preserve">ead of </w:t>
      </w:r>
      <w:r w:rsidR="00B31177">
        <w:rPr>
          <w:rFonts w:ascii="Arial" w:hAnsi="Arial" w:cs="Arial"/>
        </w:rPr>
        <w:t>Prevention and E</w:t>
      </w:r>
      <w:r w:rsidR="00B31177" w:rsidRPr="00BD3C30">
        <w:rPr>
          <w:rFonts w:ascii="Arial" w:hAnsi="Arial" w:cs="Arial"/>
        </w:rPr>
        <w:t>ducation</w:t>
      </w:r>
      <w:r w:rsidR="00B31177">
        <w:rPr>
          <w:rFonts w:ascii="Arial" w:hAnsi="Arial" w:cs="Arial"/>
        </w:rPr>
        <w:t xml:space="preserve">, </w:t>
      </w:r>
      <w:r w:rsidR="009B0899" w:rsidRPr="005B38F5">
        <w:rPr>
          <w:rFonts w:ascii="Arial" w:hAnsi="Arial" w:cs="Arial"/>
        </w:rPr>
        <w:t xml:space="preserve">you will </w:t>
      </w:r>
      <w:r w:rsidR="009F4BC0">
        <w:rPr>
          <w:rFonts w:ascii="Arial" w:hAnsi="Arial" w:cs="Arial"/>
        </w:rPr>
        <w:t>support</w:t>
      </w:r>
      <w:r w:rsidR="009B0899" w:rsidRPr="005B38F5">
        <w:rPr>
          <w:rFonts w:ascii="Arial" w:hAnsi="Arial" w:cs="Arial"/>
        </w:rPr>
        <w:t xml:space="preserve"> our stra</w:t>
      </w:r>
      <w:r w:rsidR="009F4BC0">
        <w:rPr>
          <w:rFonts w:ascii="Arial" w:hAnsi="Arial" w:cs="Arial"/>
        </w:rPr>
        <w:t xml:space="preserve">tegic goals by </w:t>
      </w:r>
      <w:r w:rsidR="009F4BC0" w:rsidRPr="003A71D1">
        <w:rPr>
          <w:rFonts w:ascii="Arial" w:hAnsi="Arial" w:cs="Arial"/>
        </w:rPr>
        <w:t>managing and delivering</w:t>
      </w:r>
      <w:r w:rsidR="009B0899" w:rsidRPr="005B38F5">
        <w:rPr>
          <w:rFonts w:ascii="Arial" w:hAnsi="Arial" w:cs="Arial"/>
        </w:rPr>
        <w:t xml:space="preserve"> the </w:t>
      </w:r>
      <w:r w:rsidR="00B31177" w:rsidRPr="00B31177">
        <w:rPr>
          <w:rFonts w:ascii="Arial" w:hAnsi="Arial" w:cs="Arial"/>
        </w:rPr>
        <w:t>Prevention and Education</w:t>
      </w:r>
      <w:r w:rsidR="009D0935" w:rsidRPr="005B38F5">
        <w:rPr>
          <w:rFonts w:ascii="Arial" w:hAnsi="Arial" w:cs="Arial"/>
        </w:rPr>
        <w:t xml:space="preserve"> </w:t>
      </w:r>
      <w:r w:rsidR="009B0899" w:rsidRPr="005B38F5">
        <w:rPr>
          <w:rFonts w:ascii="Arial" w:hAnsi="Arial" w:cs="Arial"/>
        </w:rPr>
        <w:t xml:space="preserve">agenda, through </w:t>
      </w:r>
      <w:r w:rsidR="009F4BC0" w:rsidRPr="003A71D1">
        <w:rPr>
          <w:rFonts w:ascii="Arial" w:hAnsi="Arial" w:cs="Arial"/>
        </w:rPr>
        <w:t xml:space="preserve">achieving </w:t>
      </w:r>
      <w:r w:rsidR="009B0899" w:rsidRPr="003A71D1">
        <w:rPr>
          <w:rFonts w:ascii="Arial" w:hAnsi="Arial" w:cs="Arial"/>
        </w:rPr>
        <w:t>dep</w:t>
      </w:r>
      <w:r w:rsidR="009F4BC0" w:rsidRPr="003A71D1">
        <w:rPr>
          <w:rFonts w:ascii="Arial" w:hAnsi="Arial" w:cs="Arial"/>
        </w:rPr>
        <w:t xml:space="preserve">artmental </w:t>
      </w:r>
      <w:r w:rsidRPr="003A71D1">
        <w:rPr>
          <w:rFonts w:ascii="Arial" w:hAnsi="Arial" w:cs="Arial"/>
        </w:rPr>
        <w:t>objectives</w:t>
      </w:r>
      <w:r w:rsidR="009F4BC0" w:rsidRPr="003A71D1">
        <w:rPr>
          <w:rFonts w:ascii="Arial" w:hAnsi="Arial" w:cs="Arial"/>
        </w:rPr>
        <w:t xml:space="preserve"> as well as managing</w:t>
      </w:r>
      <w:r w:rsidR="009B0899" w:rsidRPr="005B38F5">
        <w:rPr>
          <w:rFonts w:ascii="Arial" w:hAnsi="Arial" w:cs="Arial"/>
        </w:rPr>
        <w:t xml:space="preserve"> efficiencies and quality service at all times.</w:t>
      </w:r>
    </w:p>
    <w:p w:rsidR="002F1582" w:rsidRPr="005B38F5" w:rsidRDefault="002F1582" w:rsidP="00AB1C64">
      <w:pPr>
        <w:pBdr>
          <w:bottom w:val="single" w:sz="12" w:space="7" w:color="auto"/>
        </w:pBdr>
        <w:rPr>
          <w:rFonts w:ascii="Arial" w:hAnsi="Arial" w:cs="Arial"/>
          <w:b/>
          <w:sz w:val="24"/>
          <w:szCs w:val="24"/>
        </w:rPr>
      </w:pPr>
    </w:p>
    <w:p w:rsidR="00AE33F0" w:rsidRPr="005B38F5" w:rsidRDefault="00AE33F0" w:rsidP="00672629">
      <w:pPr>
        <w:ind w:left="720"/>
        <w:rPr>
          <w:rFonts w:ascii="Arial" w:hAnsi="Arial" w:cs="Arial"/>
          <w:b/>
          <w:sz w:val="24"/>
          <w:szCs w:val="24"/>
        </w:rPr>
      </w:pPr>
    </w:p>
    <w:p w:rsidR="003D64A4" w:rsidRDefault="003D64A4" w:rsidP="003D64A4">
      <w:pPr>
        <w:numPr>
          <w:ilvl w:val="0"/>
          <w:numId w:val="18"/>
        </w:numPr>
        <w:rPr>
          <w:rFonts w:ascii="Arial" w:hAnsi="Arial" w:cs="Arial"/>
          <w:b/>
          <w:sz w:val="24"/>
          <w:szCs w:val="24"/>
        </w:rPr>
      </w:pPr>
      <w:r w:rsidRPr="003D64A4">
        <w:rPr>
          <w:rFonts w:ascii="Arial" w:hAnsi="Arial" w:cs="Arial"/>
          <w:b/>
          <w:sz w:val="24"/>
          <w:szCs w:val="24"/>
        </w:rPr>
        <w:t>MANAGEMENT DUTIES (GENERAL POLICY)</w:t>
      </w:r>
    </w:p>
    <w:p w:rsidR="003D64A4" w:rsidRPr="003D64A4" w:rsidRDefault="003D64A4" w:rsidP="003D64A4">
      <w:pPr>
        <w:ind w:left="720"/>
        <w:rPr>
          <w:rFonts w:ascii="Arial" w:hAnsi="Arial" w:cs="Arial"/>
          <w:b/>
          <w:sz w:val="24"/>
          <w:szCs w:val="24"/>
        </w:rPr>
      </w:pPr>
    </w:p>
    <w:p w:rsidR="00DF6E14" w:rsidRPr="003A71D1" w:rsidRDefault="00DF6E14" w:rsidP="00DF6E14">
      <w:pPr>
        <w:numPr>
          <w:ilvl w:val="1"/>
          <w:numId w:val="18"/>
        </w:numPr>
        <w:rPr>
          <w:rFonts w:ascii="Arial" w:hAnsi="Arial" w:cs="Arial"/>
          <w:sz w:val="24"/>
          <w:szCs w:val="24"/>
        </w:rPr>
      </w:pPr>
      <w:r w:rsidRPr="003A71D1">
        <w:rPr>
          <w:rFonts w:ascii="Arial" w:hAnsi="Arial" w:cs="Arial"/>
          <w:sz w:val="24"/>
          <w:szCs w:val="24"/>
        </w:rPr>
        <w:t>To promote</w:t>
      </w:r>
      <w:r w:rsidR="00DC4D74" w:rsidRPr="003A71D1">
        <w:rPr>
          <w:rFonts w:ascii="Arial" w:hAnsi="Arial" w:cs="Arial"/>
          <w:sz w:val="24"/>
          <w:szCs w:val="24"/>
        </w:rPr>
        <w:t xml:space="preserve"> the Service V</w:t>
      </w:r>
      <w:r w:rsidR="00C4069D" w:rsidRPr="003A71D1">
        <w:rPr>
          <w:rFonts w:ascii="Arial" w:hAnsi="Arial" w:cs="Arial"/>
          <w:sz w:val="24"/>
          <w:szCs w:val="24"/>
        </w:rPr>
        <w:t xml:space="preserve">ision, </w:t>
      </w:r>
      <w:r w:rsidR="00CD7488" w:rsidRPr="003A71D1">
        <w:rPr>
          <w:rFonts w:ascii="Arial" w:hAnsi="Arial" w:cs="Arial"/>
          <w:sz w:val="24"/>
          <w:szCs w:val="24"/>
        </w:rPr>
        <w:t>‘Creating the</w:t>
      </w:r>
      <w:r w:rsidR="00C4069D" w:rsidRPr="003A71D1">
        <w:rPr>
          <w:rFonts w:ascii="Arial" w:hAnsi="Arial" w:cs="Arial"/>
          <w:sz w:val="24"/>
          <w:szCs w:val="24"/>
        </w:rPr>
        <w:t xml:space="preserve"> Safest C</w:t>
      </w:r>
      <w:r w:rsidRPr="003A71D1">
        <w:rPr>
          <w:rFonts w:ascii="Arial" w:hAnsi="Arial" w:cs="Arial"/>
          <w:sz w:val="24"/>
          <w:szCs w:val="24"/>
        </w:rPr>
        <w:t>ommunity’.</w:t>
      </w:r>
      <w:r w:rsidRPr="003A71D1">
        <w:rPr>
          <w:rFonts w:ascii="Arial" w:hAnsi="Arial" w:cs="Arial"/>
          <w:sz w:val="24"/>
          <w:szCs w:val="24"/>
        </w:rPr>
        <w:br/>
      </w:r>
    </w:p>
    <w:p w:rsidR="00DF6E14" w:rsidRPr="003A71D1" w:rsidRDefault="00A12020" w:rsidP="00DF6E14">
      <w:pPr>
        <w:numPr>
          <w:ilvl w:val="1"/>
          <w:numId w:val="18"/>
        </w:numPr>
        <w:rPr>
          <w:rFonts w:ascii="Arial" w:hAnsi="Arial" w:cs="Arial"/>
          <w:sz w:val="24"/>
          <w:szCs w:val="24"/>
        </w:rPr>
      </w:pPr>
      <w:r w:rsidRPr="003A71D1">
        <w:rPr>
          <w:rFonts w:ascii="Arial" w:hAnsi="Arial" w:cs="Arial"/>
          <w:sz w:val="24"/>
          <w:szCs w:val="24"/>
        </w:rPr>
        <w:t xml:space="preserve">To </w:t>
      </w:r>
      <w:r w:rsidR="00DF6E14" w:rsidRPr="003A71D1">
        <w:rPr>
          <w:rFonts w:ascii="Arial" w:hAnsi="Arial" w:cs="Arial"/>
          <w:sz w:val="24"/>
          <w:szCs w:val="24"/>
        </w:rPr>
        <w:t>efficient</w:t>
      </w:r>
      <w:r w:rsidR="0027044C" w:rsidRPr="003A71D1">
        <w:rPr>
          <w:rFonts w:ascii="Arial" w:hAnsi="Arial" w:cs="Arial"/>
          <w:sz w:val="24"/>
          <w:szCs w:val="24"/>
        </w:rPr>
        <w:t>ly</w:t>
      </w:r>
      <w:r w:rsidR="00DF6E14" w:rsidRPr="003A71D1">
        <w:rPr>
          <w:rFonts w:ascii="Arial" w:hAnsi="Arial" w:cs="Arial"/>
          <w:sz w:val="24"/>
          <w:szCs w:val="24"/>
        </w:rPr>
        <w:t xml:space="preserve"> manage</w:t>
      </w:r>
      <w:r w:rsidR="0027044C" w:rsidRPr="003A71D1">
        <w:rPr>
          <w:rFonts w:ascii="Arial" w:hAnsi="Arial" w:cs="Arial"/>
          <w:sz w:val="24"/>
          <w:szCs w:val="24"/>
        </w:rPr>
        <w:t xml:space="preserve"> the</w:t>
      </w:r>
      <w:r w:rsidR="00DF6E14" w:rsidRPr="003A71D1">
        <w:rPr>
          <w:rFonts w:ascii="Arial" w:hAnsi="Arial" w:cs="Arial"/>
          <w:sz w:val="24"/>
          <w:szCs w:val="24"/>
        </w:rPr>
        <w:t xml:space="preserve"> delivery of departmental activities within the Service.</w:t>
      </w:r>
      <w:r w:rsidR="00DF6E14" w:rsidRPr="003A71D1">
        <w:rPr>
          <w:rFonts w:ascii="Arial" w:hAnsi="Arial" w:cs="Arial"/>
          <w:sz w:val="24"/>
          <w:szCs w:val="24"/>
        </w:rPr>
        <w:br/>
      </w:r>
    </w:p>
    <w:p w:rsidR="00A23510" w:rsidRDefault="00A12020" w:rsidP="00DF6E14">
      <w:pPr>
        <w:numPr>
          <w:ilvl w:val="1"/>
          <w:numId w:val="18"/>
        </w:numPr>
        <w:rPr>
          <w:rFonts w:ascii="Arial" w:hAnsi="Arial" w:cs="Arial"/>
          <w:sz w:val="24"/>
          <w:szCs w:val="24"/>
        </w:rPr>
      </w:pPr>
      <w:r w:rsidRPr="003A71D1">
        <w:rPr>
          <w:rFonts w:ascii="Arial" w:hAnsi="Arial" w:cs="Arial"/>
          <w:sz w:val="24"/>
          <w:szCs w:val="24"/>
        </w:rPr>
        <w:t>Manage</w:t>
      </w:r>
      <w:r w:rsidR="00DF6E14" w:rsidRPr="003A71D1">
        <w:rPr>
          <w:rFonts w:ascii="Arial" w:hAnsi="Arial" w:cs="Arial"/>
          <w:sz w:val="24"/>
          <w:szCs w:val="24"/>
        </w:rPr>
        <w:t xml:space="preserve"> the </w:t>
      </w:r>
      <w:r w:rsidR="0027044C" w:rsidRPr="003A71D1">
        <w:rPr>
          <w:rFonts w:ascii="Arial" w:hAnsi="Arial" w:cs="Arial"/>
          <w:sz w:val="24"/>
          <w:szCs w:val="24"/>
        </w:rPr>
        <w:t xml:space="preserve">implementation of the </w:t>
      </w:r>
      <w:r w:rsidR="00DF6E14" w:rsidRPr="003A71D1">
        <w:rPr>
          <w:rFonts w:ascii="Arial" w:hAnsi="Arial" w:cs="Arial"/>
          <w:sz w:val="24"/>
          <w:szCs w:val="24"/>
        </w:rPr>
        <w:t>Authority’s strategic and Integrated Risk Management Plans</w:t>
      </w:r>
      <w:r w:rsidR="0027044C" w:rsidRPr="003A71D1">
        <w:rPr>
          <w:rFonts w:ascii="Arial" w:hAnsi="Arial" w:cs="Arial"/>
          <w:sz w:val="24"/>
          <w:szCs w:val="24"/>
        </w:rPr>
        <w:t xml:space="preserve"> within your department</w:t>
      </w:r>
      <w:r w:rsidR="00DF6E14" w:rsidRPr="003A71D1">
        <w:rPr>
          <w:rFonts w:ascii="Arial" w:hAnsi="Arial" w:cs="Arial"/>
          <w:sz w:val="24"/>
          <w:szCs w:val="24"/>
        </w:rPr>
        <w:t>.</w:t>
      </w:r>
    </w:p>
    <w:p w:rsidR="00A23510" w:rsidRDefault="00A23510" w:rsidP="00A23510">
      <w:pPr>
        <w:ind w:left="720"/>
        <w:rPr>
          <w:rFonts w:ascii="Arial" w:hAnsi="Arial" w:cs="Arial"/>
          <w:sz w:val="24"/>
          <w:szCs w:val="24"/>
        </w:rPr>
      </w:pPr>
    </w:p>
    <w:p w:rsidR="00A23510" w:rsidRDefault="00A23510" w:rsidP="00A23510">
      <w:pPr>
        <w:pStyle w:val="ListParagraph"/>
        <w:numPr>
          <w:ilvl w:val="1"/>
          <w:numId w:val="18"/>
        </w:numPr>
        <w:rPr>
          <w:rFonts w:ascii="Arial" w:hAnsi="Arial" w:cs="Arial"/>
          <w:sz w:val="24"/>
          <w:szCs w:val="24"/>
        </w:rPr>
      </w:pPr>
      <w:r>
        <w:rPr>
          <w:rFonts w:ascii="Arial" w:hAnsi="Arial" w:cs="Arial"/>
          <w:sz w:val="24"/>
          <w:szCs w:val="24"/>
        </w:rPr>
        <w:t>To ensure that all policies and procedures within the function are adhered to in accordance with regulations, lean thinking and value for money.</w:t>
      </w:r>
    </w:p>
    <w:p w:rsidR="00DF6E14" w:rsidRPr="003A71D1" w:rsidRDefault="00DF6E14" w:rsidP="00A23510">
      <w:pPr>
        <w:ind w:left="720"/>
        <w:rPr>
          <w:rFonts w:ascii="Arial" w:hAnsi="Arial" w:cs="Arial"/>
          <w:sz w:val="24"/>
          <w:szCs w:val="24"/>
        </w:rPr>
      </w:pPr>
    </w:p>
    <w:p w:rsidR="00844251" w:rsidRPr="003A71D1" w:rsidRDefault="00A12020" w:rsidP="00DF6E14">
      <w:pPr>
        <w:numPr>
          <w:ilvl w:val="1"/>
          <w:numId w:val="18"/>
        </w:numPr>
        <w:rPr>
          <w:rFonts w:ascii="Arial" w:hAnsi="Arial" w:cs="Arial"/>
          <w:sz w:val="24"/>
          <w:szCs w:val="24"/>
        </w:rPr>
      </w:pPr>
      <w:r w:rsidRPr="003A71D1">
        <w:rPr>
          <w:rFonts w:ascii="Arial" w:hAnsi="Arial" w:cs="Arial"/>
          <w:sz w:val="24"/>
          <w:szCs w:val="24"/>
        </w:rPr>
        <w:t>Deliver</w:t>
      </w:r>
      <w:r w:rsidR="00A30D12" w:rsidRPr="003A71D1">
        <w:rPr>
          <w:rFonts w:ascii="Arial" w:hAnsi="Arial" w:cs="Arial"/>
          <w:sz w:val="24"/>
          <w:szCs w:val="24"/>
        </w:rPr>
        <w:t xml:space="preserve"> the</w:t>
      </w:r>
      <w:r w:rsidR="00844251" w:rsidRPr="003A71D1">
        <w:rPr>
          <w:rFonts w:ascii="Arial" w:hAnsi="Arial" w:cs="Arial"/>
          <w:sz w:val="24"/>
          <w:szCs w:val="24"/>
        </w:rPr>
        <w:t xml:space="preserve"> </w:t>
      </w:r>
      <w:r w:rsidR="00501B28" w:rsidRPr="003A71D1">
        <w:rPr>
          <w:rFonts w:ascii="Arial" w:hAnsi="Arial" w:cs="Arial"/>
          <w:sz w:val="24"/>
          <w:szCs w:val="24"/>
        </w:rPr>
        <w:t>development</w:t>
      </w:r>
      <w:r w:rsidR="00844251" w:rsidRPr="003A71D1">
        <w:rPr>
          <w:rFonts w:ascii="Arial" w:hAnsi="Arial" w:cs="Arial"/>
          <w:sz w:val="24"/>
          <w:szCs w:val="24"/>
        </w:rPr>
        <w:t>, management and evaluation of</w:t>
      </w:r>
      <w:r w:rsidR="00501B28" w:rsidRPr="003A71D1">
        <w:rPr>
          <w:rFonts w:ascii="Arial" w:hAnsi="Arial" w:cs="Arial"/>
          <w:sz w:val="24"/>
          <w:szCs w:val="24"/>
        </w:rPr>
        <w:t xml:space="preserve"> strategic organisational</w:t>
      </w:r>
      <w:r w:rsidR="00844251" w:rsidRPr="003A71D1">
        <w:rPr>
          <w:rFonts w:ascii="Arial" w:hAnsi="Arial" w:cs="Arial"/>
          <w:sz w:val="24"/>
          <w:szCs w:val="24"/>
        </w:rPr>
        <w:t xml:space="preserve"> projects and activities relative to the work of the</w:t>
      </w:r>
      <w:r w:rsidR="00501B28" w:rsidRPr="003A71D1">
        <w:rPr>
          <w:rFonts w:ascii="Arial" w:hAnsi="Arial" w:cs="Arial"/>
          <w:sz w:val="24"/>
          <w:szCs w:val="24"/>
        </w:rPr>
        <w:t xml:space="preserve"> HR</w:t>
      </w:r>
      <w:r w:rsidR="00844251" w:rsidRPr="003A71D1">
        <w:rPr>
          <w:rFonts w:ascii="Arial" w:hAnsi="Arial" w:cs="Arial"/>
          <w:sz w:val="24"/>
          <w:szCs w:val="24"/>
        </w:rPr>
        <w:t xml:space="preserve"> department by </w:t>
      </w:r>
      <w:r w:rsidR="00501B28" w:rsidRPr="003A71D1">
        <w:rPr>
          <w:rFonts w:ascii="Arial" w:hAnsi="Arial" w:cs="Arial"/>
          <w:sz w:val="24"/>
          <w:szCs w:val="24"/>
        </w:rPr>
        <w:t>applying</w:t>
      </w:r>
      <w:r w:rsidR="00844251" w:rsidRPr="003A71D1">
        <w:rPr>
          <w:rFonts w:ascii="Arial" w:hAnsi="Arial" w:cs="Arial"/>
          <w:sz w:val="24"/>
          <w:szCs w:val="24"/>
        </w:rPr>
        <w:t xml:space="preserve"> appropriate management </w:t>
      </w:r>
      <w:r w:rsidR="00501B28" w:rsidRPr="003A71D1">
        <w:rPr>
          <w:rFonts w:ascii="Arial" w:hAnsi="Arial" w:cs="Arial"/>
          <w:sz w:val="24"/>
          <w:szCs w:val="24"/>
        </w:rPr>
        <w:t>strategies</w:t>
      </w:r>
      <w:r w:rsidR="00844251" w:rsidRPr="003A71D1">
        <w:rPr>
          <w:rFonts w:ascii="Arial" w:hAnsi="Arial" w:cs="Arial"/>
          <w:sz w:val="24"/>
          <w:szCs w:val="24"/>
        </w:rPr>
        <w:t>.</w:t>
      </w:r>
      <w:r w:rsidR="00844251" w:rsidRPr="003A71D1">
        <w:rPr>
          <w:rFonts w:ascii="Arial" w:hAnsi="Arial" w:cs="Arial"/>
          <w:sz w:val="24"/>
          <w:szCs w:val="24"/>
        </w:rPr>
        <w:br/>
      </w:r>
    </w:p>
    <w:p w:rsidR="0078749D" w:rsidRPr="003A71D1" w:rsidRDefault="00832079" w:rsidP="00DF6E14">
      <w:pPr>
        <w:numPr>
          <w:ilvl w:val="1"/>
          <w:numId w:val="18"/>
        </w:numPr>
        <w:rPr>
          <w:rFonts w:ascii="Arial" w:hAnsi="Arial" w:cs="Arial"/>
          <w:sz w:val="24"/>
          <w:szCs w:val="24"/>
        </w:rPr>
      </w:pPr>
      <w:r w:rsidRPr="003A71D1">
        <w:rPr>
          <w:rFonts w:ascii="Arial" w:hAnsi="Arial" w:cs="Arial"/>
          <w:sz w:val="24"/>
          <w:szCs w:val="24"/>
        </w:rPr>
        <w:t>Contribute to</w:t>
      </w:r>
      <w:r w:rsidR="00A30D12" w:rsidRPr="003A71D1">
        <w:rPr>
          <w:rFonts w:ascii="Arial" w:hAnsi="Arial" w:cs="Arial"/>
          <w:sz w:val="24"/>
          <w:szCs w:val="24"/>
        </w:rPr>
        <w:t xml:space="preserve"> the</w:t>
      </w:r>
      <w:r w:rsidR="0078749D" w:rsidRPr="003A71D1">
        <w:rPr>
          <w:rFonts w:ascii="Arial" w:hAnsi="Arial" w:cs="Arial"/>
          <w:sz w:val="24"/>
          <w:szCs w:val="24"/>
        </w:rPr>
        <w:t xml:space="preserve"> development and implementation of relevant departmental policies and procedures in line with </w:t>
      </w:r>
      <w:r w:rsidR="00501B28" w:rsidRPr="003A71D1">
        <w:rPr>
          <w:rFonts w:ascii="Arial" w:hAnsi="Arial" w:cs="Arial"/>
          <w:sz w:val="24"/>
          <w:szCs w:val="24"/>
        </w:rPr>
        <w:t>relevant</w:t>
      </w:r>
      <w:r w:rsidR="0078749D" w:rsidRPr="003A71D1">
        <w:rPr>
          <w:rFonts w:ascii="Arial" w:hAnsi="Arial" w:cs="Arial"/>
          <w:sz w:val="24"/>
          <w:szCs w:val="24"/>
        </w:rPr>
        <w:t xml:space="preserve"> national policy and </w:t>
      </w:r>
      <w:r w:rsidR="00501B28" w:rsidRPr="003A71D1">
        <w:rPr>
          <w:rFonts w:ascii="Arial" w:hAnsi="Arial" w:cs="Arial"/>
          <w:sz w:val="24"/>
          <w:szCs w:val="24"/>
        </w:rPr>
        <w:t>ensure compliance in relation to</w:t>
      </w:r>
      <w:r w:rsidR="0078749D" w:rsidRPr="003A71D1">
        <w:rPr>
          <w:rFonts w:ascii="Arial" w:hAnsi="Arial" w:cs="Arial"/>
          <w:sz w:val="24"/>
          <w:szCs w:val="24"/>
        </w:rPr>
        <w:t xml:space="preserve"> all relevant regulations and legislation.</w:t>
      </w:r>
      <w:r w:rsidR="0078749D" w:rsidRPr="003A71D1">
        <w:rPr>
          <w:rFonts w:ascii="Arial" w:hAnsi="Arial" w:cs="Arial"/>
          <w:sz w:val="24"/>
          <w:szCs w:val="24"/>
        </w:rPr>
        <w:br/>
      </w:r>
    </w:p>
    <w:p w:rsidR="0078749D" w:rsidRPr="005B38F5" w:rsidRDefault="00A12020" w:rsidP="00DF6E14">
      <w:pPr>
        <w:numPr>
          <w:ilvl w:val="1"/>
          <w:numId w:val="18"/>
        </w:numPr>
        <w:rPr>
          <w:rFonts w:ascii="Arial" w:hAnsi="Arial" w:cs="Arial"/>
          <w:sz w:val="24"/>
          <w:szCs w:val="24"/>
        </w:rPr>
      </w:pPr>
      <w:r>
        <w:rPr>
          <w:rFonts w:ascii="Arial" w:hAnsi="Arial" w:cs="Arial"/>
          <w:sz w:val="24"/>
          <w:szCs w:val="24"/>
        </w:rPr>
        <w:t>Support the</w:t>
      </w:r>
      <w:r w:rsidRPr="00A12020">
        <w:rPr>
          <w:rFonts w:ascii="Arial" w:hAnsi="Arial" w:cs="Arial"/>
          <w:sz w:val="24"/>
          <w:szCs w:val="24"/>
        </w:rPr>
        <w:t xml:space="preserve"> </w:t>
      </w:r>
      <w:r w:rsidR="00D9706A" w:rsidRPr="00D9706A">
        <w:rPr>
          <w:rFonts w:ascii="Arial" w:hAnsi="Arial" w:cs="Arial"/>
          <w:sz w:val="24"/>
          <w:szCs w:val="24"/>
        </w:rPr>
        <w:t>Head of Prevention and Education</w:t>
      </w:r>
      <w:r w:rsidR="00D9706A" w:rsidRPr="00A12020">
        <w:rPr>
          <w:rFonts w:ascii="Arial" w:hAnsi="Arial" w:cs="Arial"/>
          <w:sz w:val="24"/>
          <w:szCs w:val="24"/>
        </w:rPr>
        <w:t xml:space="preserve"> </w:t>
      </w:r>
      <w:r w:rsidRPr="00A12020">
        <w:rPr>
          <w:rFonts w:ascii="Arial" w:hAnsi="Arial" w:cs="Arial"/>
          <w:sz w:val="24"/>
          <w:szCs w:val="24"/>
        </w:rPr>
        <w:t>on</w:t>
      </w:r>
      <w:r>
        <w:rPr>
          <w:rFonts w:ascii="Arial" w:hAnsi="Arial" w:cs="Arial"/>
          <w:sz w:val="24"/>
          <w:szCs w:val="24"/>
        </w:rPr>
        <w:t xml:space="preserve"> the </w:t>
      </w:r>
      <w:r w:rsidR="0078749D" w:rsidRPr="005B38F5">
        <w:rPr>
          <w:rFonts w:ascii="Arial" w:hAnsi="Arial" w:cs="Arial"/>
          <w:sz w:val="24"/>
          <w:szCs w:val="24"/>
        </w:rPr>
        <w:t>preparation, monitoring and review of revenue and capital budgets as appropriate.</w:t>
      </w:r>
      <w:r w:rsidR="0078749D" w:rsidRPr="005B38F5">
        <w:rPr>
          <w:rFonts w:ascii="Arial" w:hAnsi="Arial" w:cs="Arial"/>
          <w:sz w:val="24"/>
          <w:szCs w:val="24"/>
        </w:rPr>
        <w:br/>
      </w:r>
    </w:p>
    <w:p w:rsidR="0078749D" w:rsidRPr="005B38F5" w:rsidRDefault="009520A5" w:rsidP="00DF6E14">
      <w:pPr>
        <w:numPr>
          <w:ilvl w:val="1"/>
          <w:numId w:val="18"/>
        </w:numPr>
        <w:rPr>
          <w:rFonts w:ascii="Arial" w:hAnsi="Arial" w:cs="Arial"/>
          <w:sz w:val="24"/>
          <w:szCs w:val="24"/>
        </w:rPr>
      </w:pPr>
      <w:r w:rsidRPr="005B38F5">
        <w:rPr>
          <w:rFonts w:ascii="Arial" w:hAnsi="Arial" w:cs="Arial"/>
          <w:sz w:val="24"/>
          <w:szCs w:val="24"/>
        </w:rPr>
        <w:t>Continuously review working practices t</w:t>
      </w:r>
      <w:r w:rsidR="00A12020">
        <w:rPr>
          <w:rFonts w:ascii="Arial" w:hAnsi="Arial" w:cs="Arial"/>
          <w:sz w:val="24"/>
          <w:szCs w:val="24"/>
        </w:rPr>
        <w:t>o identify and manage</w:t>
      </w:r>
      <w:r w:rsidR="00844251" w:rsidRPr="005B38F5">
        <w:rPr>
          <w:rFonts w:ascii="Arial" w:hAnsi="Arial" w:cs="Arial"/>
          <w:sz w:val="24"/>
          <w:szCs w:val="24"/>
        </w:rPr>
        <w:t xml:space="preserve"> change programmes to </w:t>
      </w:r>
      <w:r w:rsidRPr="005B38F5">
        <w:rPr>
          <w:rFonts w:ascii="Arial" w:hAnsi="Arial" w:cs="Arial"/>
          <w:sz w:val="24"/>
          <w:szCs w:val="24"/>
        </w:rPr>
        <w:t>promote</w:t>
      </w:r>
      <w:r w:rsidR="00844251" w:rsidRPr="005B38F5">
        <w:rPr>
          <w:rFonts w:ascii="Arial" w:hAnsi="Arial" w:cs="Arial"/>
          <w:sz w:val="24"/>
          <w:szCs w:val="24"/>
        </w:rPr>
        <w:t xml:space="preserve"> continuous improvement.</w:t>
      </w:r>
      <w:r w:rsidR="0078749D" w:rsidRPr="005B38F5">
        <w:rPr>
          <w:rFonts w:ascii="Arial" w:hAnsi="Arial" w:cs="Arial"/>
          <w:sz w:val="24"/>
          <w:szCs w:val="24"/>
        </w:rPr>
        <w:t xml:space="preserve"> </w:t>
      </w:r>
      <w:r w:rsidR="00844251" w:rsidRPr="005B38F5">
        <w:rPr>
          <w:rFonts w:ascii="Arial" w:hAnsi="Arial" w:cs="Arial"/>
          <w:sz w:val="24"/>
          <w:szCs w:val="24"/>
        </w:rPr>
        <w:br/>
      </w:r>
    </w:p>
    <w:p w:rsidR="00844251" w:rsidRPr="005B38F5" w:rsidRDefault="00A12020" w:rsidP="00DF6E14">
      <w:pPr>
        <w:numPr>
          <w:ilvl w:val="1"/>
          <w:numId w:val="18"/>
        </w:numPr>
        <w:rPr>
          <w:rFonts w:ascii="Arial" w:hAnsi="Arial" w:cs="Arial"/>
          <w:sz w:val="24"/>
          <w:szCs w:val="24"/>
        </w:rPr>
      </w:pPr>
      <w:r>
        <w:rPr>
          <w:rFonts w:ascii="Arial" w:hAnsi="Arial" w:cs="Arial"/>
          <w:sz w:val="24"/>
          <w:szCs w:val="24"/>
        </w:rPr>
        <w:t>Manage</w:t>
      </w:r>
      <w:r w:rsidR="00411105" w:rsidRPr="005B38F5">
        <w:rPr>
          <w:rFonts w:ascii="Arial" w:hAnsi="Arial" w:cs="Arial"/>
          <w:sz w:val="24"/>
          <w:szCs w:val="24"/>
        </w:rPr>
        <w:t xml:space="preserve"> </w:t>
      </w:r>
      <w:r w:rsidR="009520A5" w:rsidRPr="005B38F5">
        <w:rPr>
          <w:rFonts w:ascii="Arial" w:hAnsi="Arial" w:cs="Arial"/>
          <w:sz w:val="24"/>
          <w:szCs w:val="24"/>
        </w:rPr>
        <w:t>appropriate and robust</w:t>
      </w:r>
      <w:r w:rsidR="00411105" w:rsidRPr="005B38F5">
        <w:rPr>
          <w:rFonts w:ascii="Arial" w:hAnsi="Arial" w:cs="Arial"/>
          <w:sz w:val="24"/>
          <w:szCs w:val="24"/>
        </w:rPr>
        <w:t xml:space="preserve"> quality and assurance systems within the department.</w:t>
      </w:r>
      <w:r w:rsidR="00411105" w:rsidRPr="005B38F5">
        <w:rPr>
          <w:rFonts w:ascii="Arial" w:hAnsi="Arial" w:cs="Arial"/>
          <w:sz w:val="24"/>
          <w:szCs w:val="24"/>
        </w:rPr>
        <w:br/>
      </w:r>
    </w:p>
    <w:p w:rsidR="00411105" w:rsidRPr="003A71D1" w:rsidRDefault="00A12020" w:rsidP="00DF6E14">
      <w:pPr>
        <w:numPr>
          <w:ilvl w:val="1"/>
          <w:numId w:val="18"/>
        </w:numPr>
        <w:rPr>
          <w:rFonts w:ascii="Arial" w:hAnsi="Arial" w:cs="Arial"/>
          <w:sz w:val="24"/>
          <w:szCs w:val="24"/>
        </w:rPr>
      </w:pPr>
      <w:r w:rsidRPr="003A71D1">
        <w:rPr>
          <w:rFonts w:ascii="Arial" w:hAnsi="Arial" w:cs="Arial"/>
          <w:sz w:val="24"/>
          <w:szCs w:val="24"/>
        </w:rPr>
        <w:t xml:space="preserve">Manage and </w:t>
      </w:r>
      <w:r w:rsidR="00411105" w:rsidRPr="003A71D1">
        <w:rPr>
          <w:rFonts w:ascii="Arial" w:hAnsi="Arial" w:cs="Arial"/>
          <w:sz w:val="24"/>
          <w:szCs w:val="24"/>
        </w:rPr>
        <w:t>maintain</w:t>
      </w:r>
      <w:r w:rsidR="00205730" w:rsidRPr="003A71D1">
        <w:rPr>
          <w:rFonts w:ascii="Arial" w:hAnsi="Arial" w:cs="Arial"/>
          <w:sz w:val="24"/>
          <w:szCs w:val="24"/>
        </w:rPr>
        <w:t xml:space="preserve"> positive and effective</w:t>
      </w:r>
      <w:r w:rsidR="00411105" w:rsidRPr="003A71D1">
        <w:rPr>
          <w:rFonts w:ascii="Arial" w:hAnsi="Arial" w:cs="Arial"/>
          <w:sz w:val="24"/>
          <w:szCs w:val="24"/>
        </w:rPr>
        <w:t xml:space="preserve"> liaison links with appropriate organisations and partners as </w:t>
      </w:r>
      <w:r w:rsidR="00205730" w:rsidRPr="003A71D1">
        <w:rPr>
          <w:rFonts w:ascii="Arial" w:hAnsi="Arial" w:cs="Arial"/>
          <w:sz w:val="24"/>
          <w:szCs w:val="24"/>
        </w:rPr>
        <w:t>required</w:t>
      </w:r>
      <w:r w:rsidR="00411105" w:rsidRPr="003A71D1">
        <w:rPr>
          <w:rFonts w:ascii="Arial" w:hAnsi="Arial" w:cs="Arial"/>
          <w:sz w:val="24"/>
          <w:szCs w:val="24"/>
        </w:rPr>
        <w:t>.</w:t>
      </w:r>
      <w:r w:rsidR="00411105" w:rsidRPr="003A71D1">
        <w:rPr>
          <w:rFonts w:ascii="Arial" w:hAnsi="Arial" w:cs="Arial"/>
          <w:sz w:val="24"/>
          <w:szCs w:val="24"/>
        </w:rPr>
        <w:br/>
      </w:r>
    </w:p>
    <w:p w:rsidR="00411105" w:rsidRPr="003A71D1" w:rsidRDefault="00A12020" w:rsidP="00DF6E14">
      <w:pPr>
        <w:numPr>
          <w:ilvl w:val="1"/>
          <w:numId w:val="18"/>
        </w:numPr>
        <w:rPr>
          <w:rFonts w:ascii="Arial" w:hAnsi="Arial" w:cs="Arial"/>
          <w:sz w:val="24"/>
          <w:szCs w:val="24"/>
        </w:rPr>
      </w:pPr>
      <w:r w:rsidRPr="003A71D1">
        <w:rPr>
          <w:rFonts w:ascii="Arial" w:hAnsi="Arial" w:cs="Arial"/>
          <w:sz w:val="24"/>
          <w:szCs w:val="24"/>
        </w:rPr>
        <w:lastRenderedPageBreak/>
        <w:t xml:space="preserve">Support and prepare </w:t>
      </w:r>
      <w:r w:rsidR="00205730" w:rsidRPr="003A71D1">
        <w:rPr>
          <w:rFonts w:ascii="Arial" w:hAnsi="Arial" w:cs="Arial"/>
          <w:sz w:val="24"/>
          <w:szCs w:val="24"/>
        </w:rPr>
        <w:t>quality</w:t>
      </w:r>
      <w:r w:rsidR="00411105" w:rsidRPr="003A71D1">
        <w:rPr>
          <w:rFonts w:ascii="Arial" w:hAnsi="Arial" w:cs="Arial"/>
          <w:sz w:val="24"/>
          <w:szCs w:val="24"/>
        </w:rPr>
        <w:t xml:space="preserve"> management reports for consideration by the Fire Authority, Senior Management Team and other groups.</w:t>
      </w:r>
      <w:r w:rsidR="00411105" w:rsidRPr="003A71D1">
        <w:rPr>
          <w:rFonts w:ascii="Arial" w:hAnsi="Arial" w:cs="Arial"/>
          <w:sz w:val="24"/>
          <w:szCs w:val="24"/>
        </w:rPr>
        <w:br/>
      </w:r>
    </w:p>
    <w:p w:rsidR="00411105" w:rsidRPr="003A71D1" w:rsidRDefault="00832079" w:rsidP="00DF6E14">
      <w:pPr>
        <w:numPr>
          <w:ilvl w:val="1"/>
          <w:numId w:val="18"/>
        </w:numPr>
        <w:rPr>
          <w:rFonts w:ascii="Arial" w:hAnsi="Arial" w:cs="Arial"/>
          <w:sz w:val="24"/>
          <w:szCs w:val="24"/>
        </w:rPr>
      </w:pPr>
      <w:r w:rsidRPr="003A71D1">
        <w:rPr>
          <w:rFonts w:ascii="Arial" w:hAnsi="Arial" w:cs="Arial"/>
          <w:sz w:val="24"/>
          <w:szCs w:val="24"/>
        </w:rPr>
        <w:t>Contribute and deliver</w:t>
      </w:r>
      <w:r w:rsidR="00205730" w:rsidRPr="003A71D1">
        <w:rPr>
          <w:rFonts w:ascii="Arial" w:hAnsi="Arial" w:cs="Arial"/>
          <w:sz w:val="24"/>
          <w:szCs w:val="24"/>
        </w:rPr>
        <w:t xml:space="preserve"> the</w:t>
      </w:r>
      <w:r w:rsidR="00A12020" w:rsidRPr="003A71D1">
        <w:rPr>
          <w:rFonts w:ascii="Arial" w:hAnsi="Arial" w:cs="Arial"/>
          <w:sz w:val="24"/>
          <w:szCs w:val="24"/>
        </w:rPr>
        <w:t xml:space="preserve"> implementation of</w:t>
      </w:r>
      <w:r w:rsidR="00205730" w:rsidRPr="003A71D1">
        <w:rPr>
          <w:rFonts w:ascii="Arial" w:hAnsi="Arial" w:cs="Arial"/>
          <w:sz w:val="24"/>
          <w:szCs w:val="24"/>
        </w:rPr>
        <w:t xml:space="preserve"> sound</w:t>
      </w:r>
      <w:r w:rsidR="00411105" w:rsidRPr="003A71D1">
        <w:rPr>
          <w:rFonts w:ascii="Arial" w:hAnsi="Arial" w:cs="Arial"/>
          <w:sz w:val="24"/>
          <w:szCs w:val="24"/>
        </w:rPr>
        <w:t xml:space="preserve"> business continuity plans </w:t>
      </w:r>
      <w:r w:rsidR="00205730" w:rsidRPr="003A71D1">
        <w:rPr>
          <w:rFonts w:ascii="Arial" w:hAnsi="Arial" w:cs="Arial"/>
          <w:sz w:val="24"/>
          <w:szCs w:val="24"/>
        </w:rPr>
        <w:t>which</w:t>
      </w:r>
      <w:r w:rsidR="00C66267" w:rsidRPr="003A71D1">
        <w:rPr>
          <w:rFonts w:ascii="Arial" w:hAnsi="Arial" w:cs="Arial"/>
          <w:sz w:val="24"/>
          <w:szCs w:val="24"/>
        </w:rPr>
        <w:t xml:space="preserve"> </w:t>
      </w:r>
      <w:r w:rsidR="00205730" w:rsidRPr="003A71D1">
        <w:rPr>
          <w:rFonts w:ascii="Arial" w:hAnsi="Arial" w:cs="Arial"/>
          <w:sz w:val="24"/>
          <w:szCs w:val="24"/>
        </w:rPr>
        <w:t xml:space="preserve">offer an appropriate level of </w:t>
      </w:r>
      <w:r w:rsidR="00C66267" w:rsidRPr="003A71D1">
        <w:rPr>
          <w:rFonts w:ascii="Arial" w:hAnsi="Arial" w:cs="Arial"/>
          <w:sz w:val="24"/>
          <w:szCs w:val="24"/>
        </w:rPr>
        <w:t>resilience to the Service</w:t>
      </w:r>
      <w:r w:rsidR="00205730" w:rsidRPr="003A71D1">
        <w:rPr>
          <w:rFonts w:ascii="Arial" w:hAnsi="Arial" w:cs="Arial"/>
          <w:sz w:val="24"/>
          <w:szCs w:val="24"/>
        </w:rPr>
        <w:t xml:space="preserve">, where required. </w:t>
      </w:r>
      <w:r w:rsidR="00411105" w:rsidRPr="003A71D1">
        <w:rPr>
          <w:rFonts w:ascii="Arial" w:hAnsi="Arial" w:cs="Arial"/>
          <w:sz w:val="24"/>
          <w:szCs w:val="24"/>
        </w:rPr>
        <w:br/>
      </w:r>
    </w:p>
    <w:p w:rsidR="00411105" w:rsidRPr="003A71D1" w:rsidRDefault="00A12020" w:rsidP="00DF6E14">
      <w:pPr>
        <w:numPr>
          <w:ilvl w:val="1"/>
          <w:numId w:val="18"/>
        </w:numPr>
        <w:rPr>
          <w:rFonts w:ascii="Arial" w:hAnsi="Arial" w:cs="Arial"/>
          <w:sz w:val="24"/>
          <w:szCs w:val="24"/>
        </w:rPr>
      </w:pPr>
      <w:r w:rsidRPr="003A71D1">
        <w:rPr>
          <w:rFonts w:ascii="Arial" w:hAnsi="Arial" w:cs="Arial"/>
          <w:sz w:val="24"/>
          <w:szCs w:val="24"/>
        </w:rPr>
        <w:t xml:space="preserve">Manage </w:t>
      </w:r>
      <w:r w:rsidR="00205730" w:rsidRPr="003A71D1">
        <w:rPr>
          <w:rFonts w:ascii="Arial" w:hAnsi="Arial" w:cs="Arial"/>
          <w:sz w:val="24"/>
          <w:szCs w:val="24"/>
        </w:rPr>
        <w:t>the</w:t>
      </w:r>
      <w:r w:rsidR="00411105" w:rsidRPr="003A71D1">
        <w:rPr>
          <w:rFonts w:ascii="Arial" w:hAnsi="Arial" w:cs="Arial"/>
          <w:sz w:val="24"/>
          <w:szCs w:val="24"/>
        </w:rPr>
        <w:t xml:space="preserve"> performance of</w:t>
      </w:r>
      <w:r w:rsidR="00205730" w:rsidRPr="003A71D1">
        <w:rPr>
          <w:rFonts w:ascii="Arial" w:hAnsi="Arial" w:cs="Arial"/>
          <w:sz w:val="24"/>
          <w:szCs w:val="24"/>
        </w:rPr>
        <w:t xml:space="preserve"> our</w:t>
      </w:r>
      <w:r w:rsidR="00411105" w:rsidRPr="003A71D1">
        <w:rPr>
          <w:rFonts w:ascii="Arial" w:hAnsi="Arial" w:cs="Arial"/>
          <w:sz w:val="24"/>
          <w:szCs w:val="24"/>
        </w:rPr>
        <w:t xml:space="preserve"> people through</w:t>
      </w:r>
      <w:r w:rsidR="00205730" w:rsidRPr="003A71D1">
        <w:rPr>
          <w:rFonts w:ascii="Arial" w:hAnsi="Arial" w:cs="Arial"/>
          <w:sz w:val="24"/>
          <w:szCs w:val="24"/>
        </w:rPr>
        <w:t xml:space="preserve"> transparent, structured </w:t>
      </w:r>
      <w:r w:rsidR="00411105" w:rsidRPr="003A71D1">
        <w:rPr>
          <w:rFonts w:ascii="Arial" w:hAnsi="Arial" w:cs="Arial"/>
          <w:sz w:val="24"/>
          <w:szCs w:val="24"/>
        </w:rPr>
        <w:t>Personal Development Plan</w:t>
      </w:r>
      <w:r w:rsidR="00205730" w:rsidRPr="003A71D1">
        <w:rPr>
          <w:rFonts w:ascii="Arial" w:hAnsi="Arial" w:cs="Arial"/>
          <w:sz w:val="24"/>
          <w:szCs w:val="24"/>
        </w:rPr>
        <w:t>s. Driving performance through objective setting, timely reviews and where required structured development</w:t>
      </w:r>
      <w:r w:rsidR="00C66267" w:rsidRPr="003A71D1">
        <w:rPr>
          <w:rFonts w:ascii="Arial" w:hAnsi="Arial" w:cs="Arial"/>
          <w:sz w:val="24"/>
          <w:szCs w:val="24"/>
        </w:rPr>
        <w:t xml:space="preserve"> plans.</w:t>
      </w:r>
      <w:r w:rsidR="00C66267" w:rsidRPr="003A71D1">
        <w:rPr>
          <w:rFonts w:ascii="Arial" w:hAnsi="Arial" w:cs="Arial"/>
          <w:sz w:val="24"/>
          <w:szCs w:val="24"/>
        </w:rPr>
        <w:br/>
      </w:r>
    </w:p>
    <w:p w:rsidR="00A30D12" w:rsidRPr="00293F0F" w:rsidRDefault="00293F0F" w:rsidP="00293F0F">
      <w:pPr>
        <w:numPr>
          <w:ilvl w:val="1"/>
          <w:numId w:val="18"/>
        </w:numPr>
        <w:rPr>
          <w:rFonts w:ascii="Arial" w:hAnsi="Arial" w:cs="Arial"/>
          <w:sz w:val="24"/>
          <w:szCs w:val="24"/>
        </w:rPr>
      </w:pPr>
      <w:r w:rsidRPr="00D062F8">
        <w:rPr>
          <w:rFonts w:ascii="Arial" w:hAnsi="Arial" w:cs="Arial"/>
          <w:sz w:val="24"/>
          <w:szCs w:val="24"/>
        </w:rPr>
        <w:t>Ensure complete compliance with current Data Protection L</w:t>
      </w:r>
      <w:r>
        <w:rPr>
          <w:rFonts w:ascii="Arial" w:hAnsi="Arial" w:cs="Arial"/>
          <w:sz w:val="24"/>
          <w:szCs w:val="24"/>
        </w:rPr>
        <w:t xml:space="preserve">egislation </w:t>
      </w:r>
      <w:r w:rsidR="00832079" w:rsidRPr="00293F0F">
        <w:rPr>
          <w:rFonts w:ascii="Arial" w:hAnsi="Arial" w:cs="Arial"/>
          <w:sz w:val="24"/>
          <w:szCs w:val="24"/>
        </w:rPr>
        <w:t>through the management of your department.</w:t>
      </w:r>
    </w:p>
    <w:p w:rsidR="00A30D12" w:rsidRPr="003A71D1" w:rsidRDefault="00A30D12" w:rsidP="00A30D12">
      <w:pPr>
        <w:ind w:left="720"/>
        <w:rPr>
          <w:rFonts w:ascii="Arial" w:hAnsi="Arial" w:cs="Arial"/>
          <w:sz w:val="24"/>
          <w:szCs w:val="24"/>
        </w:rPr>
      </w:pPr>
    </w:p>
    <w:p w:rsidR="00143DF5" w:rsidRDefault="00A30D12" w:rsidP="00143DF5">
      <w:pPr>
        <w:numPr>
          <w:ilvl w:val="1"/>
          <w:numId w:val="18"/>
        </w:numPr>
        <w:rPr>
          <w:rFonts w:ascii="Arial" w:hAnsi="Arial" w:cs="Arial"/>
          <w:sz w:val="24"/>
          <w:szCs w:val="24"/>
        </w:rPr>
      </w:pPr>
      <w:r w:rsidRPr="003A71D1">
        <w:rPr>
          <w:rFonts w:ascii="Arial" w:hAnsi="Arial" w:cs="Arial"/>
          <w:sz w:val="24"/>
          <w:szCs w:val="24"/>
        </w:rPr>
        <w:t>Undertake any other duties as directed</w:t>
      </w:r>
    </w:p>
    <w:p w:rsidR="00143DF5" w:rsidRDefault="00143DF5" w:rsidP="00143DF5">
      <w:pPr>
        <w:pStyle w:val="ListParagraph"/>
        <w:rPr>
          <w:rFonts w:ascii="Arial" w:hAnsi="Arial" w:cs="Arial"/>
          <w:b/>
          <w:sz w:val="24"/>
          <w:szCs w:val="24"/>
        </w:rPr>
      </w:pPr>
    </w:p>
    <w:p w:rsidR="003D64A4" w:rsidRPr="00143DF5" w:rsidRDefault="00501B28" w:rsidP="00143DF5">
      <w:pPr>
        <w:numPr>
          <w:ilvl w:val="0"/>
          <w:numId w:val="18"/>
        </w:numPr>
        <w:rPr>
          <w:rFonts w:ascii="Arial" w:hAnsi="Arial" w:cs="Arial"/>
          <w:sz w:val="24"/>
          <w:szCs w:val="24"/>
        </w:rPr>
      </w:pPr>
      <w:r w:rsidRPr="00143DF5">
        <w:rPr>
          <w:rFonts w:ascii="Arial" w:hAnsi="Arial" w:cs="Arial"/>
          <w:b/>
          <w:sz w:val="24"/>
          <w:szCs w:val="24"/>
        </w:rPr>
        <w:t xml:space="preserve">ROLE SPECIFIC DUTIES </w:t>
      </w:r>
      <w:r w:rsidR="00A30D12" w:rsidRPr="00143DF5">
        <w:rPr>
          <w:rFonts w:ascii="Arial" w:hAnsi="Arial" w:cs="Arial"/>
          <w:b/>
          <w:sz w:val="24"/>
          <w:szCs w:val="24"/>
        </w:rPr>
        <w:t xml:space="preserve"> </w:t>
      </w:r>
    </w:p>
    <w:p w:rsidR="003D64A4" w:rsidRPr="003D64A4" w:rsidRDefault="003D64A4" w:rsidP="003D64A4">
      <w:pPr>
        <w:ind w:left="720"/>
        <w:rPr>
          <w:rFonts w:ascii="Arial" w:hAnsi="Arial" w:cs="Arial"/>
          <w:sz w:val="24"/>
          <w:szCs w:val="24"/>
        </w:rPr>
      </w:pPr>
    </w:p>
    <w:p w:rsidR="007C4D75" w:rsidRPr="00EF1BE8" w:rsidRDefault="007C4D75" w:rsidP="007C4D75">
      <w:pPr>
        <w:numPr>
          <w:ilvl w:val="1"/>
          <w:numId w:val="18"/>
        </w:numPr>
        <w:rPr>
          <w:rFonts w:ascii="Arial" w:hAnsi="Arial" w:cs="Arial"/>
          <w:sz w:val="24"/>
          <w:szCs w:val="24"/>
        </w:rPr>
      </w:pPr>
      <w:r w:rsidRPr="00EF1BE8">
        <w:rPr>
          <w:rFonts w:ascii="Arial" w:hAnsi="Arial" w:cs="Arial"/>
          <w:sz w:val="24"/>
          <w:szCs w:val="24"/>
        </w:rPr>
        <w:t>Develop and maintain positive relationships with black and minority ethnic communities and other underrepresented groups within the Tyne and Wear, raising the profile of the Authority to:</w:t>
      </w:r>
    </w:p>
    <w:p w:rsidR="007C4D75" w:rsidRPr="00EF1BE8" w:rsidRDefault="007C4D75" w:rsidP="00EF1BE8">
      <w:pPr>
        <w:numPr>
          <w:ilvl w:val="1"/>
          <w:numId w:val="18"/>
        </w:numPr>
        <w:rPr>
          <w:rFonts w:ascii="Arial" w:hAnsi="Arial" w:cs="Arial"/>
          <w:sz w:val="24"/>
          <w:szCs w:val="24"/>
        </w:rPr>
      </w:pPr>
    </w:p>
    <w:p w:rsidR="007C4D75" w:rsidRPr="00EF1BE8" w:rsidRDefault="007C4D75" w:rsidP="007C4D75">
      <w:pPr>
        <w:pStyle w:val="ListParagraph"/>
        <w:numPr>
          <w:ilvl w:val="0"/>
          <w:numId w:val="30"/>
        </w:numPr>
        <w:rPr>
          <w:rFonts w:ascii="Arial" w:hAnsi="Arial" w:cs="Arial"/>
          <w:sz w:val="24"/>
          <w:szCs w:val="24"/>
        </w:rPr>
      </w:pPr>
      <w:r w:rsidRPr="00EF1BE8">
        <w:rPr>
          <w:rFonts w:ascii="Arial" w:hAnsi="Arial" w:cs="Arial"/>
          <w:sz w:val="24"/>
          <w:szCs w:val="24"/>
        </w:rPr>
        <w:t xml:space="preserve">Provide greater engagement with underrepresented groups, enabling key community safety activities to be undertaken. </w:t>
      </w:r>
    </w:p>
    <w:p w:rsidR="007C4D75" w:rsidRPr="00EF1BE8" w:rsidRDefault="007C4D75" w:rsidP="007C4D75">
      <w:pPr>
        <w:tabs>
          <w:tab w:val="left" w:pos="1440"/>
        </w:tabs>
        <w:ind w:left="720"/>
        <w:rPr>
          <w:rFonts w:ascii="Arial" w:hAnsi="Arial" w:cs="Arial"/>
          <w:sz w:val="24"/>
          <w:szCs w:val="24"/>
        </w:rPr>
      </w:pPr>
    </w:p>
    <w:p w:rsidR="007C4D75" w:rsidRPr="00EF1BE8" w:rsidRDefault="007C4D75" w:rsidP="007C4D75">
      <w:pPr>
        <w:pStyle w:val="ListParagraph"/>
        <w:numPr>
          <w:ilvl w:val="0"/>
          <w:numId w:val="30"/>
        </w:numPr>
        <w:tabs>
          <w:tab w:val="left" w:pos="1440"/>
        </w:tabs>
        <w:rPr>
          <w:rFonts w:ascii="Arial" w:hAnsi="Arial" w:cs="Arial"/>
          <w:sz w:val="24"/>
          <w:szCs w:val="24"/>
        </w:rPr>
      </w:pPr>
      <w:r w:rsidRPr="00EF1BE8">
        <w:rPr>
          <w:rFonts w:ascii="Arial" w:hAnsi="Arial" w:cs="Arial"/>
          <w:sz w:val="24"/>
          <w:szCs w:val="24"/>
        </w:rPr>
        <w:t xml:space="preserve">Promote the Authority as an employer of choice, engaging in positive action activities. </w:t>
      </w:r>
    </w:p>
    <w:p w:rsidR="007C4D75" w:rsidRPr="00EF1BE8" w:rsidRDefault="007C4D75" w:rsidP="007C4D75">
      <w:pPr>
        <w:tabs>
          <w:tab w:val="left" w:pos="1440"/>
        </w:tabs>
        <w:rPr>
          <w:rFonts w:ascii="Arial" w:hAnsi="Arial" w:cs="Arial"/>
          <w:sz w:val="24"/>
          <w:szCs w:val="24"/>
        </w:rPr>
      </w:pPr>
    </w:p>
    <w:p w:rsidR="007C4D75" w:rsidRPr="00EF1BE8" w:rsidRDefault="007C4D75" w:rsidP="007C4D75">
      <w:pPr>
        <w:pStyle w:val="ListParagraph"/>
        <w:numPr>
          <w:ilvl w:val="0"/>
          <w:numId w:val="30"/>
        </w:numPr>
        <w:tabs>
          <w:tab w:val="left" w:pos="1440"/>
        </w:tabs>
        <w:rPr>
          <w:rFonts w:ascii="Arial" w:hAnsi="Arial" w:cs="Arial"/>
          <w:sz w:val="24"/>
          <w:szCs w:val="24"/>
        </w:rPr>
      </w:pPr>
      <w:r w:rsidRPr="00EF1BE8">
        <w:rPr>
          <w:rFonts w:ascii="Arial" w:hAnsi="Arial" w:cs="Arial"/>
          <w:sz w:val="24"/>
          <w:szCs w:val="24"/>
        </w:rPr>
        <w:t>Improve consultation and communication with underrepresented groups.</w:t>
      </w:r>
    </w:p>
    <w:p w:rsidR="007C4D75" w:rsidRPr="005D70EE" w:rsidRDefault="007C4D75" w:rsidP="007C4D75">
      <w:pPr>
        <w:ind w:left="360"/>
        <w:rPr>
          <w:rFonts w:ascii="Arial" w:hAnsi="Arial" w:cs="Arial"/>
          <w:sz w:val="22"/>
          <w:szCs w:val="22"/>
        </w:rPr>
      </w:pPr>
    </w:p>
    <w:p w:rsidR="00EF1BE8" w:rsidRDefault="00EF1BE8" w:rsidP="00EF1BE8">
      <w:pPr>
        <w:numPr>
          <w:ilvl w:val="1"/>
          <w:numId w:val="18"/>
        </w:numPr>
        <w:rPr>
          <w:rFonts w:ascii="Arial" w:hAnsi="Arial" w:cs="Arial"/>
          <w:sz w:val="24"/>
          <w:szCs w:val="24"/>
        </w:rPr>
      </w:pPr>
      <w:r>
        <w:rPr>
          <w:rFonts w:ascii="Arial" w:hAnsi="Arial" w:cs="Arial"/>
          <w:sz w:val="24"/>
          <w:szCs w:val="24"/>
        </w:rPr>
        <w:t>W</w:t>
      </w:r>
      <w:r w:rsidR="007C4D75" w:rsidRPr="00EF1BE8">
        <w:rPr>
          <w:rFonts w:ascii="Arial" w:hAnsi="Arial" w:cs="Arial"/>
          <w:sz w:val="24"/>
          <w:szCs w:val="24"/>
        </w:rPr>
        <w:t>ork with all Service areas within the Authority, and in partnership with other agencies, to ensure appropriate action is taken to support the implementation of diversity and equality and its legislation.</w:t>
      </w:r>
    </w:p>
    <w:p w:rsidR="00EF1BE8" w:rsidRDefault="00EF1BE8" w:rsidP="00EF1BE8">
      <w:pPr>
        <w:ind w:left="720"/>
        <w:rPr>
          <w:rFonts w:ascii="Arial" w:hAnsi="Arial" w:cs="Arial"/>
          <w:sz w:val="24"/>
          <w:szCs w:val="24"/>
        </w:rPr>
      </w:pPr>
    </w:p>
    <w:p w:rsidR="00EF1BE8" w:rsidRDefault="00EF1BE8" w:rsidP="00CA17A0">
      <w:pPr>
        <w:numPr>
          <w:ilvl w:val="1"/>
          <w:numId w:val="18"/>
        </w:numPr>
        <w:rPr>
          <w:rFonts w:ascii="Arial" w:hAnsi="Arial" w:cs="Arial"/>
          <w:sz w:val="24"/>
          <w:szCs w:val="24"/>
        </w:rPr>
      </w:pPr>
      <w:r w:rsidRPr="00EF1BE8">
        <w:rPr>
          <w:rFonts w:ascii="Arial" w:hAnsi="Arial" w:cs="Arial"/>
          <w:sz w:val="24"/>
          <w:szCs w:val="24"/>
        </w:rPr>
        <w:t>A</w:t>
      </w:r>
      <w:r w:rsidR="007C4D75" w:rsidRPr="00EF1BE8">
        <w:rPr>
          <w:rFonts w:ascii="Arial" w:hAnsi="Arial" w:cs="Arial"/>
          <w:sz w:val="24"/>
          <w:szCs w:val="24"/>
        </w:rPr>
        <w:t>dvise management on the implications of emerging government legislation, best practice initiatives, research and guidance in order to ensure that strategic decisions are well informed, advising senior managers on the development of strategies to ensure compliance.</w:t>
      </w:r>
      <w:r w:rsidRPr="00EF1BE8">
        <w:rPr>
          <w:rFonts w:ascii="Arial" w:hAnsi="Arial" w:cs="Arial"/>
          <w:sz w:val="24"/>
          <w:szCs w:val="24"/>
        </w:rPr>
        <w:t xml:space="preserve"> </w:t>
      </w:r>
    </w:p>
    <w:p w:rsidR="00EF1BE8" w:rsidRPr="00EF1BE8" w:rsidRDefault="00EF1BE8" w:rsidP="00EF1BE8">
      <w:pPr>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S</w:t>
      </w:r>
      <w:r w:rsidR="007C4D75" w:rsidRPr="00EF1BE8">
        <w:rPr>
          <w:rFonts w:ascii="Arial" w:hAnsi="Arial" w:cs="Arial"/>
          <w:sz w:val="24"/>
          <w:szCs w:val="24"/>
        </w:rPr>
        <w:t>upport managers in the delivery of the outcomes from the National Fire and Rescue Service Diversity and Equality Strategy and requirements of the National Framework.</w:t>
      </w:r>
      <w:r>
        <w:rPr>
          <w:rFonts w:ascii="Arial" w:hAnsi="Arial" w:cs="Arial"/>
          <w:sz w:val="24"/>
          <w:szCs w:val="24"/>
        </w:rPr>
        <w:t xml:space="preserve"> </w:t>
      </w:r>
    </w:p>
    <w:p w:rsidR="00EF1BE8" w:rsidRDefault="00EF1BE8" w:rsidP="00EF1BE8">
      <w:pPr>
        <w:pStyle w:val="ListParagraph"/>
        <w:rPr>
          <w:rFonts w:ascii="Arial" w:hAnsi="Arial" w:cs="Arial"/>
          <w:sz w:val="24"/>
          <w:szCs w:val="24"/>
        </w:rPr>
      </w:pPr>
    </w:p>
    <w:p w:rsidR="00EF1BE8" w:rsidRDefault="00EF1BE8" w:rsidP="00641DFE">
      <w:pPr>
        <w:numPr>
          <w:ilvl w:val="1"/>
          <w:numId w:val="18"/>
        </w:numPr>
        <w:rPr>
          <w:rFonts w:ascii="Arial" w:hAnsi="Arial" w:cs="Arial"/>
          <w:sz w:val="24"/>
          <w:szCs w:val="24"/>
        </w:rPr>
      </w:pPr>
      <w:r w:rsidRPr="00EF1BE8">
        <w:rPr>
          <w:rFonts w:ascii="Arial" w:hAnsi="Arial" w:cs="Arial"/>
          <w:sz w:val="24"/>
          <w:szCs w:val="24"/>
        </w:rPr>
        <w:t>D</w:t>
      </w:r>
      <w:r w:rsidR="007C4D75" w:rsidRPr="00EF1BE8">
        <w:rPr>
          <w:rFonts w:ascii="Arial" w:hAnsi="Arial" w:cs="Arial"/>
          <w:sz w:val="24"/>
          <w:szCs w:val="24"/>
        </w:rPr>
        <w:t xml:space="preserve">evelop relationships with and introduce managers to key community representatives and organisations, supporting the development of networks between the Authority and the underrepresented communities of Tyne and Wear, in pursuance of the outcomes detailed in section 1.2. </w:t>
      </w:r>
    </w:p>
    <w:p w:rsidR="00EF1BE8" w:rsidRDefault="00EF1BE8" w:rsidP="00EF1BE8">
      <w:pPr>
        <w:pStyle w:val="ListParagraph"/>
        <w:rPr>
          <w:rFonts w:ascii="Arial" w:hAnsi="Arial" w:cs="Arial"/>
          <w:sz w:val="24"/>
          <w:szCs w:val="24"/>
        </w:rPr>
      </w:pPr>
    </w:p>
    <w:p w:rsidR="00EF1BE8" w:rsidRDefault="00EF1BE8" w:rsidP="00672370">
      <w:pPr>
        <w:numPr>
          <w:ilvl w:val="1"/>
          <w:numId w:val="18"/>
        </w:numPr>
        <w:rPr>
          <w:rFonts w:ascii="Arial" w:hAnsi="Arial" w:cs="Arial"/>
          <w:sz w:val="24"/>
          <w:szCs w:val="24"/>
        </w:rPr>
      </w:pPr>
      <w:r w:rsidRPr="00EF1BE8">
        <w:rPr>
          <w:rFonts w:ascii="Arial" w:hAnsi="Arial" w:cs="Arial"/>
          <w:sz w:val="24"/>
          <w:szCs w:val="24"/>
        </w:rPr>
        <w:t>D</w:t>
      </w:r>
      <w:r w:rsidR="007C4D75" w:rsidRPr="00EF1BE8">
        <w:rPr>
          <w:rFonts w:ascii="Arial" w:hAnsi="Arial" w:cs="Arial"/>
          <w:sz w:val="24"/>
          <w:szCs w:val="24"/>
        </w:rPr>
        <w:t>evelop and facilitate networking between community groups, sharing knowledge and expertise with external agencies working within the Tyne and Wear area and improve communication with and between organisations.</w:t>
      </w:r>
      <w:r>
        <w:rPr>
          <w:rFonts w:ascii="Arial" w:hAnsi="Arial" w:cs="Arial"/>
          <w:sz w:val="24"/>
          <w:szCs w:val="24"/>
        </w:rPr>
        <w:t xml:space="preserve"> </w:t>
      </w:r>
    </w:p>
    <w:p w:rsidR="00EF1BE8" w:rsidRDefault="00EF1BE8" w:rsidP="00EF1BE8">
      <w:pPr>
        <w:pStyle w:val="ListParagraph"/>
        <w:rPr>
          <w:rFonts w:ascii="Arial" w:hAnsi="Arial" w:cs="Arial"/>
          <w:sz w:val="24"/>
          <w:szCs w:val="24"/>
        </w:rPr>
      </w:pPr>
    </w:p>
    <w:p w:rsidR="00EF1BE8" w:rsidRDefault="00EF1BE8" w:rsidP="007C4D75">
      <w:pPr>
        <w:numPr>
          <w:ilvl w:val="1"/>
          <w:numId w:val="18"/>
        </w:numPr>
        <w:rPr>
          <w:rFonts w:ascii="Arial" w:hAnsi="Arial" w:cs="Arial"/>
          <w:sz w:val="24"/>
          <w:szCs w:val="24"/>
        </w:rPr>
      </w:pPr>
      <w:r>
        <w:rPr>
          <w:rFonts w:ascii="Arial" w:hAnsi="Arial" w:cs="Arial"/>
          <w:sz w:val="24"/>
          <w:szCs w:val="24"/>
        </w:rPr>
        <w:t>E</w:t>
      </w:r>
      <w:r w:rsidR="007C4D75" w:rsidRPr="00EF1BE8">
        <w:rPr>
          <w:rFonts w:ascii="Arial" w:hAnsi="Arial" w:cs="Arial"/>
          <w:sz w:val="24"/>
          <w:szCs w:val="24"/>
        </w:rPr>
        <w:t>nsure appropriate and effective consultation is undertaken with black and minority ethnic communities and other underrepresented groups in Tyne and Wear.</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lastRenderedPageBreak/>
        <w:t>R</w:t>
      </w:r>
      <w:r w:rsidR="007C4D75" w:rsidRPr="00EF1BE8">
        <w:rPr>
          <w:rFonts w:ascii="Arial" w:hAnsi="Arial" w:cs="Arial"/>
          <w:sz w:val="24"/>
          <w:szCs w:val="24"/>
        </w:rPr>
        <w:t>epresent the Authority at various forums as required.</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sidRPr="00EF1BE8">
        <w:rPr>
          <w:rFonts w:ascii="Arial" w:hAnsi="Arial" w:cs="Arial"/>
          <w:sz w:val="24"/>
          <w:szCs w:val="24"/>
        </w:rPr>
        <w:t>M</w:t>
      </w:r>
      <w:r w:rsidR="007C4D75" w:rsidRPr="00EF1BE8">
        <w:rPr>
          <w:rFonts w:ascii="Arial" w:hAnsi="Arial" w:cs="Arial"/>
          <w:sz w:val="24"/>
          <w:szCs w:val="24"/>
        </w:rPr>
        <w:t xml:space="preserve">anage and supervise the Community Advocate team, the </w:t>
      </w:r>
      <w:proofErr w:type="spellStart"/>
      <w:r w:rsidR="007C4D75" w:rsidRPr="00EF1BE8">
        <w:rPr>
          <w:rFonts w:ascii="Arial" w:hAnsi="Arial" w:cs="Arial"/>
          <w:sz w:val="24"/>
          <w:szCs w:val="24"/>
        </w:rPr>
        <w:t>Safetyworks</w:t>
      </w:r>
      <w:proofErr w:type="spellEnd"/>
      <w:r w:rsidR="007C4D75" w:rsidRPr="00EF1BE8">
        <w:rPr>
          <w:rFonts w:ascii="Arial" w:hAnsi="Arial" w:cs="Arial"/>
          <w:sz w:val="24"/>
          <w:szCs w:val="24"/>
        </w:rPr>
        <w:t xml:space="preserve"> Advisor and Community Engagement Coordinator in line with Service policies and procedures.</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S</w:t>
      </w:r>
      <w:r w:rsidR="007C4D75" w:rsidRPr="00EF1BE8">
        <w:rPr>
          <w:rFonts w:ascii="Arial" w:hAnsi="Arial" w:cs="Arial"/>
          <w:sz w:val="24"/>
          <w:szCs w:val="24"/>
        </w:rPr>
        <w:t xml:space="preserve">upport the development and understanding of employees on a range of community engagement activities. </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R</w:t>
      </w:r>
      <w:r w:rsidR="007C4D75" w:rsidRPr="00EF1BE8">
        <w:rPr>
          <w:rFonts w:ascii="Arial" w:hAnsi="Arial" w:cs="Arial"/>
          <w:sz w:val="24"/>
          <w:szCs w:val="24"/>
        </w:rPr>
        <w:t xml:space="preserve">esearch the profile and characteristics of under-represented groups identified by The Home Office and identifying the unique challenges faced by the Authority. </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S</w:t>
      </w:r>
      <w:r w:rsidR="007C4D75" w:rsidRPr="00EF1BE8">
        <w:rPr>
          <w:rFonts w:ascii="Arial" w:hAnsi="Arial" w:cs="Arial"/>
          <w:sz w:val="24"/>
          <w:szCs w:val="24"/>
        </w:rPr>
        <w:t>upport the development of local performance indicators in relation to community engagement activities to improve performance and provide information to senior management.</w:t>
      </w:r>
    </w:p>
    <w:p w:rsidR="00EF1BE8" w:rsidRDefault="00EF1BE8" w:rsidP="00EF1BE8">
      <w:pPr>
        <w:pStyle w:val="ListParagraph"/>
        <w:rPr>
          <w:rFonts w:ascii="Arial" w:hAnsi="Arial" w:cs="Arial"/>
          <w:sz w:val="24"/>
          <w:szCs w:val="24"/>
        </w:rPr>
      </w:pPr>
    </w:p>
    <w:p w:rsidR="00EF1BE8" w:rsidRDefault="007C4D75" w:rsidP="00EF1BE8">
      <w:pPr>
        <w:numPr>
          <w:ilvl w:val="1"/>
          <w:numId w:val="18"/>
        </w:numPr>
        <w:rPr>
          <w:rFonts w:ascii="Arial" w:hAnsi="Arial" w:cs="Arial"/>
          <w:sz w:val="24"/>
          <w:szCs w:val="24"/>
        </w:rPr>
      </w:pPr>
      <w:r w:rsidRPr="00EF1BE8">
        <w:rPr>
          <w:rFonts w:ascii="Arial" w:hAnsi="Arial" w:cs="Arial"/>
          <w:sz w:val="24"/>
          <w:szCs w:val="24"/>
        </w:rPr>
        <w:t xml:space="preserve">Supply information, draft reports, compile presentations and conduct research on request.  Ensure that written correspondence is appropriate, accurate and timely.  </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S</w:t>
      </w:r>
      <w:r w:rsidR="007C4D75" w:rsidRPr="00EF1BE8">
        <w:rPr>
          <w:rFonts w:ascii="Arial" w:hAnsi="Arial" w:cs="Arial"/>
          <w:sz w:val="24"/>
          <w:szCs w:val="24"/>
        </w:rPr>
        <w:t xml:space="preserve">upport in the development of the recruitment strategy on both a local and regional level. </w:t>
      </w:r>
    </w:p>
    <w:p w:rsidR="00EF1BE8" w:rsidRDefault="00EF1BE8" w:rsidP="00EF1BE8">
      <w:pPr>
        <w:pStyle w:val="ListParagraph"/>
        <w:rPr>
          <w:rFonts w:ascii="Arial" w:hAnsi="Arial" w:cs="Arial"/>
          <w:sz w:val="24"/>
          <w:szCs w:val="24"/>
        </w:rPr>
      </w:pPr>
    </w:p>
    <w:p w:rsidR="00EF1BE8" w:rsidRDefault="00EF1BE8" w:rsidP="00EF1BE8">
      <w:pPr>
        <w:numPr>
          <w:ilvl w:val="1"/>
          <w:numId w:val="18"/>
        </w:numPr>
        <w:rPr>
          <w:rFonts w:ascii="Arial" w:hAnsi="Arial" w:cs="Arial"/>
          <w:sz w:val="24"/>
          <w:szCs w:val="24"/>
        </w:rPr>
      </w:pPr>
      <w:r>
        <w:rPr>
          <w:rFonts w:ascii="Arial" w:hAnsi="Arial" w:cs="Arial"/>
          <w:sz w:val="24"/>
          <w:szCs w:val="24"/>
        </w:rPr>
        <w:t>In l</w:t>
      </w:r>
      <w:r w:rsidR="007C4D75" w:rsidRPr="00EF1BE8">
        <w:rPr>
          <w:rFonts w:ascii="Arial" w:hAnsi="Arial" w:cs="Arial"/>
          <w:sz w:val="24"/>
          <w:szCs w:val="24"/>
        </w:rPr>
        <w:t xml:space="preserve">iaison with internal and external stakeholders, support the development of positive action initiatives on behalf of the Authority to increase the representation of minority groups across all employment sections of the Authority. </w:t>
      </w:r>
    </w:p>
    <w:p w:rsidR="00EF1BE8" w:rsidRDefault="00EF1BE8" w:rsidP="00EF1BE8">
      <w:pPr>
        <w:pStyle w:val="ListParagraph"/>
        <w:rPr>
          <w:rFonts w:ascii="Arial" w:hAnsi="Arial" w:cs="Arial"/>
          <w:sz w:val="24"/>
          <w:szCs w:val="24"/>
        </w:rPr>
      </w:pPr>
    </w:p>
    <w:p w:rsidR="007C4D75" w:rsidRPr="00EF1BE8" w:rsidRDefault="00EF1BE8" w:rsidP="00EF1BE8">
      <w:pPr>
        <w:numPr>
          <w:ilvl w:val="1"/>
          <w:numId w:val="18"/>
        </w:numPr>
        <w:rPr>
          <w:rFonts w:ascii="Arial" w:hAnsi="Arial" w:cs="Arial"/>
          <w:sz w:val="24"/>
          <w:szCs w:val="24"/>
        </w:rPr>
      </w:pPr>
      <w:r>
        <w:rPr>
          <w:rFonts w:ascii="Arial" w:hAnsi="Arial" w:cs="Arial"/>
          <w:sz w:val="24"/>
          <w:szCs w:val="24"/>
        </w:rPr>
        <w:t>S</w:t>
      </w:r>
      <w:r w:rsidR="007C4D75" w:rsidRPr="00EF1BE8">
        <w:rPr>
          <w:rFonts w:ascii="Arial" w:hAnsi="Arial" w:cs="Arial"/>
          <w:sz w:val="24"/>
          <w:szCs w:val="24"/>
        </w:rPr>
        <w:t xml:space="preserve">upport and assist in the delivery of a range of pre-recruitment activities either individually or in groups that address cultural, motivational and language barriers within the requirement of the local labour market, providing advice and guidance on behalf of the Authority. </w:t>
      </w:r>
    </w:p>
    <w:p w:rsidR="007C4D75" w:rsidRPr="00EF1BE8" w:rsidRDefault="007C4D75" w:rsidP="007C4D75">
      <w:pPr>
        <w:rPr>
          <w:rFonts w:ascii="Arial" w:hAnsi="Arial" w:cs="Arial"/>
          <w:sz w:val="24"/>
          <w:szCs w:val="24"/>
        </w:rPr>
      </w:pPr>
    </w:p>
    <w:p w:rsidR="007C4D75" w:rsidRPr="00EF1BE8" w:rsidRDefault="007C4D75" w:rsidP="00EF1BE8">
      <w:pPr>
        <w:numPr>
          <w:ilvl w:val="1"/>
          <w:numId w:val="18"/>
        </w:numPr>
        <w:rPr>
          <w:rFonts w:ascii="Arial" w:hAnsi="Arial" w:cs="Arial"/>
          <w:sz w:val="24"/>
          <w:szCs w:val="24"/>
        </w:rPr>
      </w:pPr>
      <w:r w:rsidRPr="00EF1BE8">
        <w:rPr>
          <w:rFonts w:ascii="Arial" w:hAnsi="Arial" w:cs="Arial"/>
          <w:sz w:val="24"/>
          <w:szCs w:val="24"/>
        </w:rPr>
        <w:t>To attend internal and external training courses as necessary.</w:t>
      </w:r>
    </w:p>
    <w:p w:rsidR="003D64A4" w:rsidRPr="00EF1BE8" w:rsidRDefault="003D64A4" w:rsidP="003D64A4">
      <w:pPr>
        <w:pStyle w:val="ListParagraph"/>
        <w:rPr>
          <w:rFonts w:ascii="Arial" w:hAnsi="Arial" w:cs="Arial"/>
          <w:sz w:val="24"/>
          <w:szCs w:val="24"/>
        </w:rPr>
      </w:pPr>
      <w:bookmarkStart w:id="0" w:name="_GoBack"/>
      <w:bookmarkEnd w:id="0"/>
    </w:p>
    <w:p w:rsidR="003D64A4" w:rsidRPr="003D64A4" w:rsidRDefault="00011CB0" w:rsidP="003D64A4">
      <w:pPr>
        <w:numPr>
          <w:ilvl w:val="0"/>
          <w:numId w:val="18"/>
        </w:numPr>
        <w:rPr>
          <w:rFonts w:ascii="Arial" w:hAnsi="Arial" w:cs="Arial"/>
          <w:sz w:val="24"/>
          <w:szCs w:val="24"/>
        </w:rPr>
      </w:pPr>
      <w:r w:rsidRPr="00EF1BE8">
        <w:rPr>
          <w:rFonts w:ascii="Arial" w:hAnsi="Arial" w:cs="Arial"/>
          <w:sz w:val="24"/>
          <w:szCs w:val="24"/>
        </w:rPr>
        <w:t>HEALTH AND SAFETY (GENERAL POLICY)</w:t>
      </w:r>
    </w:p>
    <w:p w:rsidR="003D64A4" w:rsidRPr="003D64A4" w:rsidRDefault="003D64A4" w:rsidP="003D64A4">
      <w:pPr>
        <w:ind w:left="720"/>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By reference to current health and safety legislation and the Service's Health and Safety Policy to ensure that all employees</w:t>
      </w:r>
      <w:r w:rsidR="005B67AA" w:rsidRPr="003D64A4">
        <w:rPr>
          <w:rFonts w:ascii="Arial" w:hAnsi="Arial" w:cs="Arial"/>
          <w:sz w:val="24"/>
          <w:szCs w:val="24"/>
        </w:rPr>
        <w:t xml:space="preserve"> within your department</w:t>
      </w:r>
      <w:r w:rsidR="003D64A4">
        <w:rPr>
          <w:rFonts w:ascii="Arial" w:hAnsi="Arial" w:cs="Arial"/>
          <w:sz w:val="24"/>
          <w:szCs w:val="24"/>
        </w:rPr>
        <w:t>:-</w:t>
      </w:r>
    </w:p>
    <w:p w:rsidR="003D64A4" w:rsidRDefault="003D64A4" w:rsidP="003D64A4">
      <w:pPr>
        <w:ind w:left="720"/>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Take reasonable care for their own health and safety.</w:t>
      </w:r>
    </w:p>
    <w:p w:rsidR="003D64A4" w:rsidRDefault="003D64A4" w:rsidP="003D64A4">
      <w:pPr>
        <w:pStyle w:val="ListParagraph"/>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Consider the safety of other persons who may be affected by their acts or omissions and to</w:t>
      </w:r>
      <w:r w:rsidR="003D64A4">
        <w:rPr>
          <w:rFonts w:ascii="Arial" w:hAnsi="Arial" w:cs="Arial"/>
          <w:sz w:val="24"/>
          <w:szCs w:val="24"/>
        </w:rPr>
        <w:t xml:space="preserve"> </w:t>
      </w:r>
      <w:r w:rsidR="005B38F5" w:rsidRPr="003D64A4">
        <w:rPr>
          <w:rFonts w:ascii="Arial" w:hAnsi="Arial" w:cs="Arial"/>
          <w:sz w:val="24"/>
          <w:szCs w:val="24"/>
        </w:rPr>
        <w:t>c</w:t>
      </w:r>
      <w:r w:rsidR="00205730" w:rsidRPr="003D64A4">
        <w:rPr>
          <w:rFonts w:ascii="Arial" w:hAnsi="Arial" w:cs="Arial"/>
          <w:sz w:val="24"/>
          <w:szCs w:val="24"/>
        </w:rPr>
        <w:t>ooperate</w:t>
      </w:r>
      <w:r w:rsidRPr="003D64A4">
        <w:rPr>
          <w:rFonts w:ascii="Arial" w:hAnsi="Arial" w:cs="Arial"/>
          <w:sz w:val="24"/>
          <w:szCs w:val="24"/>
        </w:rPr>
        <w:t xml:space="preserve"> with their employer to perform and comply with any duties or requirements imposed</w:t>
      </w:r>
      <w:r w:rsidR="005B38F5" w:rsidRPr="003D64A4">
        <w:rPr>
          <w:rFonts w:ascii="Arial" w:hAnsi="Arial" w:cs="Arial"/>
          <w:sz w:val="24"/>
          <w:szCs w:val="24"/>
        </w:rPr>
        <w:t xml:space="preserve"> </w:t>
      </w:r>
      <w:r w:rsidRPr="003D64A4">
        <w:rPr>
          <w:rFonts w:ascii="Arial" w:hAnsi="Arial" w:cs="Arial"/>
          <w:sz w:val="24"/>
          <w:szCs w:val="24"/>
        </w:rPr>
        <w:t>upon them.</w:t>
      </w:r>
    </w:p>
    <w:p w:rsidR="003D64A4" w:rsidRDefault="003D64A4" w:rsidP="003D64A4">
      <w:pPr>
        <w:pStyle w:val="ListParagraph"/>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Work with machinery, equipment and substances in accordan</w:t>
      </w:r>
      <w:r w:rsidR="005B38F5" w:rsidRPr="003D64A4">
        <w:rPr>
          <w:rFonts w:ascii="Arial" w:hAnsi="Arial" w:cs="Arial"/>
          <w:sz w:val="24"/>
          <w:szCs w:val="24"/>
        </w:rPr>
        <w:t xml:space="preserve">ce with information and training </w:t>
      </w:r>
      <w:r w:rsidRPr="003D64A4">
        <w:rPr>
          <w:rFonts w:ascii="Arial" w:hAnsi="Arial" w:cs="Arial"/>
          <w:sz w:val="24"/>
          <w:szCs w:val="24"/>
        </w:rPr>
        <w:t>provided.</w:t>
      </w:r>
    </w:p>
    <w:p w:rsidR="003D64A4" w:rsidRDefault="003D64A4" w:rsidP="003D64A4">
      <w:pPr>
        <w:pStyle w:val="ListParagraph"/>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Refrain from intentionally misusing or recklessly interfering with anythi</w:t>
      </w:r>
      <w:r w:rsidR="005B38F5" w:rsidRPr="003D64A4">
        <w:rPr>
          <w:rFonts w:ascii="Arial" w:hAnsi="Arial" w:cs="Arial"/>
          <w:sz w:val="24"/>
          <w:szCs w:val="24"/>
        </w:rPr>
        <w:t xml:space="preserve">ng that has been </w:t>
      </w:r>
      <w:proofErr w:type="gramStart"/>
      <w:r w:rsidR="005B38F5" w:rsidRPr="003D64A4">
        <w:rPr>
          <w:rFonts w:ascii="Arial" w:hAnsi="Arial" w:cs="Arial"/>
          <w:sz w:val="24"/>
          <w:szCs w:val="24"/>
        </w:rPr>
        <w:t>provided</w:t>
      </w:r>
      <w:proofErr w:type="gramEnd"/>
      <w:r w:rsidR="005B38F5" w:rsidRPr="003D64A4">
        <w:rPr>
          <w:rFonts w:ascii="Arial" w:hAnsi="Arial" w:cs="Arial"/>
          <w:sz w:val="24"/>
          <w:szCs w:val="24"/>
        </w:rPr>
        <w:t xml:space="preserve"> for </w:t>
      </w:r>
      <w:r w:rsidRPr="003D64A4">
        <w:rPr>
          <w:rFonts w:ascii="Arial" w:hAnsi="Arial" w:cs="Arial"/>
          <w:sz w:val="24"/>
          <w:szCs w:val="24"/>
        </w:rPr>
        <w:t>the purpose of health, safety and welfare.</w:t>
      </w:r>
    </w:p>
    <w:p w:rsidR="003D64A4" w:rsidRDefault="003D64A4" w:rsidP="003D64A4">
      <w:pPr>
        <w:pStyle w:val="ListParagraph"/>
        <w:rPr>
          <w:rFonts w:ascii="Arial" w:hAnsi="Arial" w:cs="Arial"/>
          <w:sz w:val="24"/>
          <w:szCs w:val="24"/>
        </w:rPr>
      </w:pPr>
    </w:p>
    <w:p w:rsidR="003D64A4" w:rsidRDefault="00011CB0" w:rsidP="003D64A4">
      <w:pPr>
        <w:numPr>
          <w:ilvl w:val="1"/>
          <w:numId w:val="18"/>
        </w:numPr>
        <w:rPr>
          <w:rFonts w:ascii="Arial" w:hAnsi="Arial" w:cs="Arial"/>
          <w:sz w:val="24"/>
          <w:szCs w:val="24"/>
        </w:rPr>
      </w:pPr>
      <w:r w:rsidRPr="003D64A4">
        <w:rPr>
          <w:rFonts w:ascii="Arial" w:hAnsi="Arial" w:cs="Arial"/>
          <w:sz w:val="24"/>
          <w:szCs w:val="24"/>
        </w:rPr>
        <w:t>Report any hazardous defects in plant and equipment, or shortcomings in the existing s</w:t>
      </w:r>
      <w:r w:rsidR="005B38F5" w:rsidRPr="003D64A4">
        <w:rPr>
          <w:rFonts w:ascii="Arial" w:hAnsi="Arial" w:cs="Arial"/>
          <w:sz w:val="24"/>
          <w:szCs w:val="24"/>
        </w:rPr>
        <w:t xml:space="preserve">afety </w:t>
      </w:r>
      <w:r w:rsidRPr="003D64A4">
        <w:rPr>
          <w:rFonts w:ascii="Arial" w:hAnsi="Arial" w:cs="Arial"/>
          <w:sz w:val="24"/>
          <w:szCs w:val="24"/>
        </w:rPr>
        <w:t>arrangements, to a responsible person without delay.</w:t>
      </w:r>
    </w:p>
    <w:p w:rsidR="003D64A4" w:rsidRPr="00EF1BE8" w:rsidRDefault="003D64A4" w:rsidP="003D64A4">
      <w:pPr>
        <w:pStyle w:val="ListParagraph"/>
        <w:rPr>
          <w:rFonts w:ascii="Arial" w:hAnsi="Arial" w:cs="Arial"/>
          <w:sz w:val="24"/>
          <w:szCs w:val="24"/>
        </w:rPr>
      </w:pPr>
    </w:p>
    <w:p w:rsidR="003D64A4" w:rsidRDefault="00011CB0" w:rsidP="003D64A4">
      <w:pPr>
        <w:numPr>
          <w:ilvl w:val="1"/>
          <w:numId w:val="18"/>
        </w:numPr>
        <w:rPr>
          <w:rFonts w:ascii="Arial" w:hAnsi="Arial" w:cs="Arial"/>
          <w:sz w:val="24"/>
          <w:szCs w:val="24"/>
        </w:rPr>
      </w:pPr>
      <w:r w:rsidRPr="00EF1BE8">
        <w:rPr>
          <w:rFonts w:ascii="Arial" w:hAnsi="Arial" w:cs="Arial"/>
          <w:sz w:val="24"/>
          <w:szCs w:val="24"/>
        </w:rPr>
        <w:lastRenderedPageBreak/>
        <w:t>Conduct line management responsibilities in relation to Section 2.1 of</w:t>
      </w:r>
      <w:r w:rsidR="00832079" w:rsidRPr="00EF1BE8">
        <w:rPr>
          <w:rFonts w:ascii="Arial" w:hAnsi="Arial" w:cs="Arial"/>
          <w:sz w:val="24"/>
          <w:szCs w:val="24"/>
        </w:rPr>
        <w:t xml:space="preserve"> the Service’s Health, Safety </w:t>
      </w:r>
      <w:r w:rsidRPr="00EF1BE8">
        <w:rPr>
          <w:rFonts w:ascii="Arial" w:hAnsi="Arial" w:cs="Arial"/>
          <w:sz w:val="24"/>
          <w:szCs w:val="24"/>
        </w:rPr>
        <w:t>and Welfare Manual.  </w:t>
      </w:r>
    </w:p>
    <w:p w:rsidR="003D64A4" w:rsidRDefault="003D64A4" w:rsidP="003D64A4">
      <w:pPr>
        <w:pStyle w:val="ListParagraph"/>
        <w:rPr>
          <w:rFonts w:ascii="Arial" w:hAnsi="Arial" w:cs="Arial"/>
          <w:b/>
          <w:sz w:val="24"/>
          <w:szCs w:val="24"/>
        </w:rPr>
      </w:pPr>
    </w:p>
    <w:p w:rsidR="003D64A4" w:rsidRPr="003D64A4" w:rsidRDefault="00C755F3" w:rsidP="003D64A4">
      <w:pPr>
        <w:numPr>
          <w:ilvl w:val="0"/>
          <w:numId w:val="18"/>
        </w:numPr>
        <w:rPr>
          <w:rFonts w:ascii="Arial" w:hAnsi="Arial" w:cs="Arial"/>
          <w:sz w:val="24"/>
          <w:szCs w:val="24"/>
        </w:rPr>
      </w:pPr>
      <w:r w:rsidRPr="003D64A4">
        <w:rPr>
          <w:rFonts w:ascii="Arial" w:hAnsi="Arial" w:cs="Arial"/>
          <w:b/>
          <w:sz w:val="24"/>
          <w:szCs w:val="24"/>
        </w:rPr>
        <w:t>EQUALITY AND DIVERSITY (GENERAL POLICY)</w:t>
      </w:r>
    </w:p>
    <w:p w:rsidR="003D64A4" w:rsidRPr="003D64A4" w:rsidRDefault="003D64A4" w:rsidP="003D64A4">
      <w:pPr>
        <w:ind w:left="720"/>
        <w:rPr>
          <w:rFonts w:ascii="Arial" w:hAnsi="Arial" w:cs="Arial"/>
          <w:sz w:val="24"/>
          <w:szCs w:val="24"/>
        </w:rPr>
      </w:pPr>
    </w:p>
    <w:p w:rsidR="003D64A4" w:rsidRDefault="00832079" w:rsidP="003D64A4">
      <w:pPr>
        <w:numPr>
          <w:ilvl w:val="1"/>
          <w:numId w:val="18"/>
        </w:numPr>
        <w:rPr>
          <w:rFonts w:ascii="Arial" w:hAnsi="Arial" w:cs="Arial"/>
          <w:sz w:val="24"/>
          <w:szCs w:val="24"/>
        </w:rPr>
      </w:pPr>
      <w:r w:rsidRPr="003D64A4">
        <w:rPr>
          <w:rFonts w:ascii="Arial" w:hAnsi="Arial" w:cs="Arial"/>
          <w:sz w:val="24"/>
          <w:szCs w:val="24"/>
        </w:rPr>
        <w:t>To be responsible for managing</w:t>
      </w:r>
      <w:r w:rsidR="00EE164C" w:rsidRPr="003D64A4">
        <w:rPr>
          <w:rFonts w:ascii="Arial" w:hAnsi="Arial" w:cs="Arial"/>
          <w:sz w:val="24"/>
          <w:szCs w:val="24"/>
        </w:rPr>
        <w:t xml:space="preserve"> equality and diver</w:t>
      </w:r>
      <w:r w:rsidR="005B67AA" w:rsidRPr="003D64A4">
        <w:rPr>
          <w:rFonts w:ascii="Arial" w:hAnsi="Arial" w:cs="Arial"/>
          <w:sz w:val="24"/>
          <w:szCs w:val="24"/>
        </w:rPr>
        <w:t>sity policies through engagement</w:t>
      </w:r>
      <w:r w:rsidR="00EE164C" w:rsidRPr="003D64A4">
        <w:rPr>
          <w:rFonts w:ascii="Arial" w:hAnsi="Arial" w:cs="Arial"/>
          <w:sz w:val="24"/>
          <w:szCs w:val="24"/>
        </w:rPr>
        <w:t xml:space="preserve"> and a positive attitude to secure continuous improvement i</w:t>
      </w:r>
      <w:r w:rsidR="003D64A4">
        <w:rPr>
          <w:rFonts w:ascii="Arial" w:hAnsi="Arial" w:cs="Arial"/>
          <w:sz w:val="24"/>
          <w:szCs w:val="24"/>
        </w:rPr>
        <w:t xml:space="preserve">n organisational culture.      </w:t>
      </w:r>
    </w:p>
    <w:p w:rsidR="003D64A4" w:rsidRDefault="00EE164C" w:rsidP="003D64A4">
      <w:pPr>
        <w:ind w:left="720"/>
        <w:rPr>
          <w:rFonts w:ascii="Arial" w:hAnsi="Arial" w:cs="Arial"/>
          <w:sz w:val="24"/>
          <w:szCs w:val="24"/>
        </w:rPr>
      </w:pPr>
      <w:r w:rsidRPr="003D64A4">
        <w:rPr>
          <w:rFonts w:ascii="Arial" w:hAnsi="Arial" w:cs="Arial"/>
          <w:sz w:val="24"/>
          <w:szCs w:val="24"/>
        </w:rPr>
        <w:t xml:space="preserve">   </w:t>
      </w:r>
    </w:p>
    <w:p w:rsidR="003D64A4" w:rsidRDefault="00EE164C" w:rsidP="003D64A4">
      <w:pPr>
        <w:numPr>
          <w:ilvl w:val="1"/>
          <w:numId w:val="18"/>
        </w:numPr>
        <w:rPr>
          <w:rFonts w:ascii="Arial" w:hAnsi="Arial" w:cs="Arial"/>
          <w:sz w:val="24"/>
          <w:szCs w:val="24"/>
        </w:rPr>
      </w:pPr>
      <w:r w:rsidRPr="003D64A4">
        <w:rPr>
          <w:rFonts w:ascii="Arial" w:hAnsi="Arial" w:cs="Arial"/>
          <w:sz w:val="24"/>
          <w:szCs w:val="24"/>
        </w:rPr>
        <w:t xml:space="preserve">To ensure </w:t>
      </w:r>
      <w:r w:rsidR="005B67AA" w:rsidRPr="003D64A4">
        <w:rPr>
          <w:rFonts w:ascii="Arial" w:hAnsi="Arial" w:cs="Arial"/>
          <w:sz w:val="24"/>
          <w:szCs w:val="24"/>
        </w:rPr>
        <w:t xml:space="preserve">your department have </w:t>
      </w:r>
      <w:r w:rsidRPr="003D64A4">
        <w:rPr>
          <w:rFonts w:ascii="Arial" w:hAnsi="Arial" w:cs="Arial"/>
          <w:sz w:val="24"/>
          <w:szCs w:val="24"/>
        </w:rPr>
        <w:t>an understanding and commitment to diversity and equality in accordance with service policies and procedures and demonstrate positive promotion of equality and diversity principles through working to the Service’s core values.</w:t>
      </w:r>
    </w:p>
    <w:p w:rsidR="003D64A4" w:rsidRDefault="003D64A4" w:rsidP="003D64A4">
      <w:pPr>
        <w:pStyle w:val="ListParagraph"/>
        <w:rPr>
          <w:rFonts w:ascii="Arial" w:hAnsi="Arial" w:cs="Arial"/>
          <w:sz w:val="24"/>
          <w:szCs w:val="24"/>
        </w:rPr>
      </w:pPr>
    </w:p>
    <w:p w:rsidR="003D64A4" w:rsidRDefault="00EE164C" w:rsidP="003D64A4">
      <w:pPr>
        <w:numPr>
          <w:ilvl w:val="1"/>
          <w:numId w:val="18"/>
        </w:numPr>
        <w:rPr>
          <w:rFonts w:ascii="Arial" w:hAnsi="Arial" w:cs="Arial"/>
          <w:sz w:val="24"/>
          <w:szCs w:val="24"/>
        </w:rPr>
      </w:pPr>
      <w:r w:rsidRPr="003D64A4">
        <w:rPr>
          <w:rFonts w:ascii="Arial" w:hAnsi="Arial" w:cs="Arial"/>
          <w:sz w:val="24"/>
          <w:szCs w:val="24"/>
        </w:rPr>
        <w:t>To champion the principles of equality and diversity and provide appropriate advice, guidance and support.</w:t>
      </w:r>
    </w:p>
    <w:p w:rsidR="003D64A4" w:rsidRDefault="003D64A4" w:rsidP="003D64A4">
      <w:pPr>
        <w:pStyle w:val="ListParagraph"/>
        <w:rPr>
          <w:rFonts w:ascii="Arial" w:hAnsi="Arial" w:cs="Arial"/>
          <w:sz w:val="24"/>
          <w:szCs w:val="24"/>
        </w:rPr>
      </w:pPr>
    </w:p>
    <w:p w:rsidR="003D64A4" w:rsidRDefault="00EE164C" w:rsidP="003D64A4">
      <w:pPr>
        <w:numPr>
          <w:ilvl w:val="1"/>
          <w:numId w:val="18"/>
        </w:numPr>
        <w:rPr>
          <w:rFonts w:ascii="Arial" w:hAnsi="Arial" w:cs="Arial"/>
          <w:sz w:val="24"/>
          <w:szCs w:val="24"/>
        </w:rPr>
      </w:pPr>
      <w:r w:rsidRPr="003D64A4">
        <w:rPr>
          <w:rFonts w:ascii="Arial" w:hAnsi="Arial" w:cs="Arial"/>
          <w:sz w:val="24"/>
          <w:szCs w:val="24"/>
        </w:rPr>
        <w:t>To challenge inappropriate behaviour and non-compliance with equality and diversity policies, procedures and principles</w:t>
      </w:r>
      <w:r w:rsidR="003D64A4">
        <w:rPr>
          <w:rFonts w:ascii="Arial" w:hAnsi="Arial" w:cs="Arial"/>
          <w:sz w:val="24"/>
          <w:szCs w:val="24"/>
        </w:rPr>
        <w:t>.</w:t>
      </w:r>
    </w:p>
    <w:p w:rsidR="003D64A4" w:rsidRDefault="003D64A4" w:rsidP="003D64A4">
      <w:pPr>
        <w:pStyle w:val="ListParagraph"/>
        <w:rPr>
          <w:rFonts w:ascii="Arial" w:hAnsi="Arial" w:cs="Arial"/>
          <w:b/>
          <w:sz w:val="24"/>
          <w:szCs w:val="24"/>
        </w:rPr>
      </w:pPr>
    </w:p>
    <w:p w:rsidR="003D64A4" w:rsidRDefault="00477412" w:rsidP="003D64A4">
      <w:pPr>
        <w:numPr>
          <w:ilvl w:val="0"/>
          <w:numId w:val="18"/>
        </w:numPr>
        <w:rPr>
          <w:rFonts w:ascii="Arial" w:hAnsi="Arial" w:cs="Arial"/>
          <w:sz w:val="24"/>
          <w:szCs w:val="24"/>
        </w:rPr>
      </w:pPr>
      <w:r w:rsidRPr="003D64A4">
        <w:rPr>
          <w:rFonts w:ascii="Arial" w:hAnsi="Arial" w:cs="Arial"/>
          <w:b/>
          <w:sz w:val="24"/>
          <w:szCs w:val="24"/>
        </w:rPr>
        <w:t>S</w:t>
      </w:r>
      <w:r w:rsidR="00C755F3" w:rsidRPr="003D64A4">
        <w:rPr>
          <w:rFonts w:ascii="Arial" w:hAnsi="Arial" w:cs="Arial"/>
          <w:b/>
          <w:sz w:val="24"/>
          <w:szCs w:val="24"/>
        </w:rPr>
        <w:t>AFEGUARDING</w:t>
      </w:r>
      <w:r w:rsidRPr="003D64A4">
        <w:rPr>
          <w:rFonts w:ascii="Arial" w:hAnsi="Arial" w:cs="Arial"/>
          <w:b/>
          <w:sz w:val="24"/>
          <w:szCs w:val="24"/>
        </w:rPr>
        <w:t xml:space="preserve"> </w:t>
      </w:r>
    </w:p>
    <w:p w:rsidR="003D64A4" w:rsidRDefault="003D64A4" w:rsidP="003D64A4">
      <w:pPr>
        <w:ind w:left="720"/>
        <w:rPr>
          <w:rFonts w:ascii="Arial" w:hAnsi="Arial" w:cs="Arial"/>
          <w:sz w:val="24"/>
          <w:szCs w:val="24"/>
        </w:rPr>
      </w:pPr>
    </w:p>
    <w:p w:rsidR="003D64A4" w:rsidRDefault="0040692C" w:rsidP="003D64A4">
      <w:pPr>
        <w:numPr>
          <w:ilvl w:val="1"/>
          <w:numId w:val="18"/>
        </w:numPr>
        <w:tabs>
          <w:tab w:val="clear" w:pos="720"/>
          <w:tab w:val="left" w:pos="709"/>
        </w:tabs>
        <w:rPr>
          <w:rFonts w:ascii="Arial" w:hAnsi="Arial" w:cs="Arial"/>
          <w:sz w:val="24"/>
          <w:szCs w:val="24"/>
        </w:rPr>
      </w:pPr>
      <w:r w:rsidRPr="003D64A4">
        <w:rPr>
          <w:rFonts w:ascii="Arial" w:hAnsi="Arial" w:cs="Arial"/>
          <w:sz w:val="24"/>
          <w:szCs w:val="24"/>
        </w:rPr>
        <w:t xml:space="preserve">To </w:t>
      </w:r>
      <w:r w:rsidR="005B67AA" w:rsidRPr="003D64A4">
        <w:rPr>
          <w:rFonts w:ascii="Arial" w:hAnsi="Arial" w:cs="Arial"/>
          <w:sz w:val="24"/>
          <w:szCs w:val="24"/>
        </w:rPr>
        <w:t xml:space="preserve">ensure your department </w:t>
      </w:r>
      <w:r w:rsidRPr="003D64A4">
        <w:rPr>
          <w:rFonts w:ascii="Arial" w:hAnsi="Arial" w:cs="Arial"/>
          <w:sz w:val="24"/>
          <w:szCs w:val="24"/>
        </w:rPr>
        <w:t>promote the application of the Au</w:t>
      </w:r>
      <w:r w:rsidR="003D64A4">
        <w:rPr>
          <w:rFonts w:ascii="Arial" w:hAnsi="Arial" w:cs="Arial"/>
          <w:sz w:val="24"/>
          <w:szCs w:val="24"/>
        </w:rPr>
        <w:t>thority’s Safeguarding Policies.</w:t>
      </w:r>
    </w:p>
    <w:p w:rsidR="003D64A4" w:rsidRDefault="003D64A4" w:rsidP="003D64A4">
      <w:pPr>
        <w:ind w:left="720"/>
        <w:rPr>
          <w:rFonts w:ascii="Arial" w:hAnsi="Arial" w:cs="Arial"/>
          <w:sz w:val="24"/>
          <w:szCs w:val="24"/>
        </w:rPr>
      </w:pPr>
    </w:p>
    <w:p w:rsidR="003D64A4" w:rsidRPr="003D64A4" w:rsidRDefault="00546595" w:rsidP="003D64A4">
      <w:pPr>
        <w:numPr>
          <w:ilvl w:val="0"/>
          <w:numId w:val="18"/>
        </w:numPr>
        <w:tabs>
          <w:tab w:val="clear" w:pos="720"/>
          <w:tab w:val="left" w:pos="709"/>
        </w:tabs>
        <w:rPr>
          <w:rFonts w:ascii="Arial" w:hAnsi="Arial" w:cs="Arial"/>
          <w:sz w:val="24"/>
          <w:szCs w:val="24"/>
        </w:rPr>
      </w:pPr>
      <w:r w:rsidRPr="003D64A4">
        <w:rPr>
          <w:rFonts w:ascii="Arial" w:hAnsi="Arial" w:cs="Arial"/>
          <w:b/>
          <w:sz w:val="24"/>
          <w:szCs w:val="24"/>
          <w:lang w:eastAsia="en-US"/>
        </w:rPr>
        <w:t>E</w:t>
      </w:r>
      <w:r w:rsidR="00C755F3" w:rsidRPr="003D64A4">
        <w:rPr>
          <w:rFonts w:ascii="Arial" w:hAnsi="Arial" w:cs="Arial"/>
          <w:b/>
          <w:sz w:val="24"/>
          <w:szCs w:val="24"/>
          <w:lang w:eastAsia="en-US"/>
        </w:rPr>
        <w:t>NVIRONMENT</w:t>
      </w:r>
      <w:r w:rsidRPr="003D64A4">
        <w:rPr>
          <w:rFonts w:ascii="Arial" w:hAnsi="Arial" w:cs="Arial"/>
          <w:b/>
          <w:sz w:val="24"/>
          <w:szCs w:val="24"/>
          <w:lang w:eastAsia="en-US"/>
        </w:rPr>
        <w:t xml:space="preserve"> S</w:t>
      </w:r>
      <w:r w:rsidR="00C755F3" w:rsidRPr="003D64A4">
        <w:rPr>
          <w:rFonts w:ascii="Arial" w:hAnsi="Arial" w:cs="Arial"/>
          <w:b/>
          <w:sz w:val="24"/>
          <w:szCs w:val="24"/>
          <w:lang w:eastAsia="en-US"/>
        </w:rPr>
        <w:t>TRATEGY</w:t>
      </w:r>
    </w:p>
    <w:p w:rsidR="003D64A4" w:rsidRDefault="003D64A4" w:rsidP="003D64A4">
      <w:pPr>
        <w:ind w:left="720"/>
        <w:rPr>
          <w:rFonts w:ascii="Arial" w:hAnsi="Arial" w:cs="Arial"/>
          <w:sz w:val="24"/>
          <w:szCs w:val="24"/>
        </w:rPr>
      </w:pPr>
    </w:p>
    <w:p w:rsidR="00546595" w:rsidRPr="003D64A4" w:rsidRDefault="00546595" w:rsidP="003D64A4">
      <w:pPr>
        <w:numPr>
          <w:ilvl w:val="1"/>
          <w:numId w:val="18"/>
        </w:numPr>
        <w:tabs>
          <w:tab w:val="clear" w:pos="720"/>
          <w:tab w:val="left" w:pos="709"/>
        </w:tabs>
        <w:rPr>
          <w:rFonts w:ascii="Arial" w:hAnsi="Arial" w:cs="Arial"/>
          <w:sz w:val="24"/>
          <w:szCs w:val="24"/>
        </w:rPr>
      </w:pPr>
      <w:r w:rsidRPr="003D64A4">
        <w:rPr>
          <w:rFonts w:ascii="Arial" w:hAnsi="Arial" w:cs="Arial"/>
          <w:sz w:val="24"/>
          <w:szCs w:val="24"/>
          <w:lang w:eastAsia="en-US"/>
        </w:rPr>
        <w:t xml:space="preserve">To </w:t>
      </w:r>
      <w:r w:rsidR="005B67AA" w:rsidRPr="003D64A4">
        <w:rPr>
          <w:rFonts w:ascii="Arial" w:hAnsi="Arial" w:cs="Arial"/>
          <w:sz w:val="24"/>
          <w:szCs w:val="24"/>
          <w:lang w:eastAsia="en-US"/>
        </w:rPr>
        <w:t xml:space="preserve">ensure your department </w:t>
      </w:r>
      <w:r w:rsidRPr="003D64A4">
        <w:rPr>
          <w:rFonts w:ascii="Arial" w:hAnsi="Arial" w:cs="Arial"/>
          <w:sz w:val="24"/>
          <w:szCs w:val="24"/>
          <w:lang w:eastAsia="en-US"/>
        </w:rPr>
        <w:t>demonstrate an understanding and commitment to the Service’s Environment Strategy, in relation to the environment and carbon reduction policies.</w:t>
      </w:r>
    </w:p>
    <w:p w:rsidR="00546595" w:rsidRPr="005B38F5" w:rsidRDefault="00546595" w:rsidP="00546595">
      <w:pPr>
        <w:rPr>
          <w:rFonts w:ascii="Arial" w:hAnsi="Arial" w:cs="Arial"/>
          <w:sz w:val="24"/>
          <w:szCs w:val="24"/>
          <w:lang w:eastAsia="en-US"/>
        </w:rPr>
      </w:pPr>
    </w:p>
    <w:p w:rsidR="00546595" w:rsidRPr="005B38F5" w:rsidRDefault="00546595" w:rsidP="00546595">
      <w:pPr>
        <w:spacing w:line="240" w:lineRule="exact"/>
        <w:rPr>
          <w:rFonts w:ascii="Arial" w:hAnsi="Arial" w:cs="Arial"/>
          <w:sz w:val="24"/>
          <w:szCs w:val="24"/>
        </w:rPr>
      </w:pPr>
    </w:p>
    <w:p w:rsidR="00546595" w:rsidRPr="005B38F5" w:rsidRDefault="00546595" w:rsidP="00546595">
      <w:pPr>
        <w:spacing w:line="240" w:lineRule="exact"/>
        <w:rPr>
          <w:rFonts w:ascii="Arial" w:hAnsi="Arial" w:cs="Arial"/>
          <w:sz w:val="24"/>
          <w:szCs w:val="24"/>
        </w:rPr>
      </w:pPr>
    </w:p>
    <w:p w:rsidR="00C30939" w:rsidRPr="005B38F5" w:rsidRDefault="00C30939" w:rsidP="004B7389">
      <w:pPr>
        <w:rPr>
          <w:rFonts w:ascii="Arial" w:hAnsi="Arial" w:cs="Arial"/>
          <w:b/>
          <w:sz w:val="24"/>
          <w:szCs w:val="24"/>
        </w:rPr>
      </w:pPr>
    </w:p>
    <w:sectPr w:rsidR="00C30939" w:rsidRPr="005B38F5">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C0" w:rsidRDefault="007602C0">
      <w:r>
        <w:separator/>
      </w:r>
    </w:p>
  </w:endnote>
  <w:endnote w:type="continuationSeparator" w:id="0">
    <w:p w:rsidR="007602C0" w:rsidRDefault="0076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EF1BE8">
      <w:rPr>
        <w:rStyle w:val="PageNumber"/>
        <w:rFonts w:ascii="Arial" w:hAnsi="Arial" w:cs="Arial"/>
        <w:noProof/>
      </w:rPr>
      <w:t>2</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C0" w:rsidRDefault="007602C0">
      <w:r>
        <w:separator/>
      </w:r>
    </w:p>
  </w:footnote>
  <w:footnote w:type="continuationSeparator" w:id="0">
    <w:p w:rsidR="007602C0" w:rsidRDefault="0076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FD7653"/>
    <w:multiLevelType w:val="hybridMultilevel"/>
    <w:tmpl w:val="296A2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0A7CD0"/>
    <w:multiLevelType w:val="hybridMultilevel"/>
    <w:tmpl w:val="0C1AA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400CF"/>
    <w:multiLevelType w:val="hybridMultilevel"/>
    <w:tmpl w:val="740C6AF0"/>
    <w:lvl w:ilvl="0" w:tplc="0440831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4766C8"/>
    <w:multiLevelType w:val="hybridMultilevel"/>
    <w:tmpl w:val="A13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A6650"/>
    <w:multiLevelType w:val="hybridMultilevel"/>
    <w:tmpl w:val="2F344A3C"/>
    <w:lvl w:ilvl="0" w:tplc="044083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A466B1"/>
    <w:multiLevelType w:val="multilevel"/>
    <w:tmpl w:val="CC80FAC4"/>
    <w:lvl w:ilvl="0">
      <w:start w:val="1"/>
      <w:numFmt w:val="decimal"/>
      <w:lvlText w:val="%1"/>
      <w:lvlJc w:val="left"/>
      <w:pPr>
        <w:tabs>
          <w:tab w:val="num" w:pos="465"/>
        </w:tabs>
        <w:ind w:left="465" w:hanging="465"/>
      </w:pPr>
    </w:lvl>
    <w:lvl w:ilvl="1">
      <w:start w:val="18"/>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D8E28F1"/>
    <w:multiLevelType w:val="hybridMultilevel"/>
    <w:tmpl w:val="B664AC4E"/>
    <w:lvl w:ilvl="0" w:tplc="FC38A13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5"/>
  </w:num>
  <w:num w:numId="3">
    <w:abstractNumId w:val="21"/>
  </w:num>
  <w:num w:numId="4">
    <w:abstractNumId w:val="2"/>
  </w:num>
  <w:num w:numId="5">
    <w:abstractNumId w:val="19"/>
  </w:num>
  <w:num w:numId="6">
    <w:abstractNumId w:val="16"/>
  </w:num>
  <w:num w:numId="7">
    <w:abstractNumId w:val="27"/>
  </w:num>
  <w:num w:numId="8">
    <w:abstractNumId w:val="12"/>
  </w:num>
  <w:num w:numId="9">
    <w:abstractNumId w:val="28"/>
  </w:num>
  <w:num w:numId="10">
    <w:abstractNumId w:val="24"/>
  </w:num>
  <w:num w:numId="11">
    <w:abstractNumId w:val="9"/>
  </w:num>
  <w:num w:numId="12">
    <w:abstractNumId w:val="10"/>
  </w:num>
  <w:num w:numId="13">
    <w:abstractNumId w:val="6"/>
  </w:num>
  <w:num w:numId="14">
    <w:abstractNumId w:val="8"/>
  </w:num>
  <w:num w:numId="15">
    <w:abstractNumId w:val="20"/>
  </w:num>
  <w:num w:numId="16">
    <w:abstractNumId w:val="22"/>
  </w:num>
  <w:num w:numId="17">
    <w:abstractNumId w:val="13"/>
  </w:num>
  <w:num w:numId="18">
    <w:abstractNumId w:val="23"/>
  </w:num>
  <w:num w:numId="19">
    <w:abstractNumId w:val="15"/>
  </w:num>
  <w:num w:numId="20">
    <w:abstractNumId w:val="26"/>
  </w:num>
  <w:num w:numId="21">
    <w:abstractNumId w:val="23"/>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lvlOverride w:ilvl="0"/>
    <w:lvlOverride w:ilvl="1"/>
    <w:lvlOverride w:ilvl="2"/>
    <w:lvlOverride w:ilvl="3"/>
    <w:lvlOverride w:ilvl="4"/>
    <w:lvlOverride w:ilvl="5"/>
    <w:lvlOverride w:ilvl="6"/>
    <w:lvlOverride w:ilvl="7"/>
    <w:lvlOverride w:ilvl="8"/>
  </w:num>
  <w:num w:numId="25">
    <w:abstractNumId w:val="1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num>
  <w:num w:numId="28">
    <w:abstractNumId w:val="3"/>
  </w:num>
  <w:num w:numId="29">
    <w:abstractNumId w:val="11"/>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43DF5"/>
    <w:rsid w:val="00161D12"/>
    <w:rsid w:val="001A079D"/>
    <w:rsid w:val="001E3AEB"/>
    <w:rsid w:val="001E4681"/>
    <w:rsid w:val="00205730"/>
    <w:rsid w:val="0021269B"/>
    <w:rsid w:val="002215FA"/>
    <w:rsid w:val="002546EC"/>
    <w:rsid w:val="0027044C"/>
    <w:rsid w:val="00293F0F"/>
    <w:rsid w:val="00295AA7"/>
    <w:rsid w:val="002F1582"/>
    <w:rsid w:val="002F5D39"/>
    <w:rsid w:val="003379FE"/>
    <w:rsid w:val="003447FC"/>
    <w:rsid w:val="00352758"/>
    <w:rsid w:val="00361303"/>
    <w:rsid w:val="00361CD3"/>
    <w:rsid w:val="00365FB5"/>
    <w:rsid w:val="00367481"/>
    <w:rsid w:val="003A71D1"/>
    <w:rsid w:val="003C75EF"/>
    <w:rsid w:val="003D64A4"/>
    <w:rsid w:val="003D7D7C"/>
    <w:rsid w:val="003E0EB3"/>
    <w:rsid w:val="0040692C"/>
    <w:rsid w:val="00411105"/>
    <w:rsid w:val="00450F4D"/>
    <w:rsid w:val="00467F11"/>
    <w:rsid w:val="00477412"/>
    <w:rsid w:val="004B7389"/>
    <w:rsid w:val="004E025F"/>
    <w:rsid w:val="00501B28"/>
    <w:rsid w:val="0052637C"/>
    <w:rsid w:val="00526729"/>
    <w:rsid w:val="00546595"/>
    <w:rsid w:val="005604AC"/>
    <w:rsid w:val="005B38F5"/>
    <w:rsid w:val="005B67AA"/>
    <w:rsid w:val="005F485F"/>
    <w:rsid w:val="00633FC7"/>
    <w:rsid w:val="00637D52"/>
    <w:rsid w:val="00641306"/>
    <w:rsid w:val="00646E8D"/>
    <w:rsid w:val="00672629"/>
    <w:rsid w:val="006A0BC6"/>
    <w:rsid w:val="006E2EE2"/>
    <w:rsid w:val="006E3ABC"/>
    <w:rsid w:val="00700E21"/>
    <w:rsid w:val="00706E35"/>
    <w:rsid w:val="007118A0"/>
    <w:rsid w:val="00712B62"/>
    <w:rsid w:val="0072181F"/>
    <w:rsid w:val="00725B55"/>
    <w:rsid w:val="00736E4B"/>
    <w:rsid w:val="00740E47"/>
    <w:rsid w:val="007602C0"/>
    <w:rsid w:val="00765063"/>
    <w:rsid w:val="007767F7"/>
    <w:rsid w:val="0078749D"/>
    <w:rsid w:val="007A079E"/>
    <w:rsid w:val="007C4D75"/>
    <w:rsid w:val="007C54DC"/>
    <w:rsid w:val="007C741E"/>
    <w:rsid w:val="00822D57"/>
    <w:rsid w:val="00823F39"/>
    <w:rsid w:val="00832079"/>
    <w:rsid w:val="00842E29"/>
    <w:rsid w:val="00844251"/>
    <w:rsid w:val="008A1659"/>
    <w:rsid w:val="008B15BA"/>
    <w:rsid w:val="008B3797"/>
    <w:rsid w:val="008D4E51"/>
    <w:rsid w:val="008D58B4"/>
    <w:rsid w:val="00916B10"/>
    <w:rsid w:val="009520A5"/>
    <w:rsid w:val="009545AC"/>
    <w:rsid w:val="00974D70"/>
    <w:rsid w:val="00993C9C"/>
    <w:rsid w:val="009B0899"/>
    <w:rsid w:val="009B428A"/>
    <w:rsid w:val="009D0935"/>
    <w:rsid w:val="009F4BC0"/>
    <w:rsid w:val="00A12020"/>
    <w:rsid w:val="00A23510"/>
    <w:rsid w:val="00A27397"/>
    <w:rsid w:val="00A30D12"/>
    <w:rsid w:val="00A63A2E"/>
    <w:rsid w:val="00A956A5"/>
    <w:rsid w:val="00AB1C64"/>
    <w:rsid w:val="00AE33F0"/>
    <w:rsid w:val="00B0139A"/>
    <w:rsid w:val="00B07C13"/>
    <w:rsid w:val="00B1516E"/>
    <w:rsid w:val="00B214A7"/>
    <w:rsid w:val="00B31177"/>
    <w:rsid w:val="00BB48F3"/>
    <w:rsid w:val="00BD3C30"/>
    <w:rsid w:val="00C05A70"/>
    <w:rsid w:val="00C30939"/>
    <w:rsid w:val="00C4069D"/>
    <w:rsid w:val="00C53963"/>
    <w:rsid w:val="00C63222"/>
    <w:rsid w:val="00C66267"/>
    <w:rsid w:val="00C719D5"/>
    <w:rsid w:val="00C755F3"/>
    <w:rsid w:val="00C92F5D"/>
    <w:rsid w:val="00CD7488"/>
    <w:rsid w:val="00CF63CD"/>
    <w:rsid w:val="00D4504C"/>
    <w:rsid w:val="00D81E14"/>
    <w:rsid w:val="00D92439"/>
    <w:rsid w:val="00D9706A"/>
    <w:rsid w:val="00DA4545"/>
    <w:rsid w:val="00DA59EB"/>
    <w:rsid w:val="00DC4D74"/>
    <w:rsid w:val="00DD5A16"/>
    <w:rsid w:val="00DF6E14"/>
    <w:rsid w:val="00E27C33"/>
    <w:rsid w:val="00E42420"/>
    <w:rsid w:val="00E46389"/>
    <w:rsid w:val="00E65C91"/>
    <w:rsid w:val="00EA3EC1"/>
    <w:rsid w:val="00EA63E6"/>
    <w:rsid w:val="00EB2A1D"/>
    <w:rsid w:val="00EB3AC5"/>
    <w:rsid w:val="00EE164C"/>
    <w:rsid w:val="00EF1BE8"/>
    <w:rsid w:val="00F237E7"/>
    <w:rsid w:val="00F30FFB"/>
    <w:rsid w:val="00F516C7"/>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5503"/>
  <w15:docId w15:val="{0B0F43E8-1454-4D79-9AE2-76C6FE3D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paragraph" w:styleId="Heading3">
    <w:name w:val="heading 3"/>
    <w:basedOn w:val="Normal"/>
    <w:next w:val="Normal"/>
    <w:link w:val="Heading3Char"/>
    <w:semiHidden/>
    <w:unhideWhenUsed/>
    <w:qFormat/>
    <w:rsid w:val="007C4D75"/>
    <w:pPr>
      <w:keepNext/>
      <w:spacing w:before="240" w:after="60"/>
      <w:outlineLvl w:val="2"/>
    </w:pPr>
    <w:rPr>
      <w:rFonts w:ascii="Calibri Light"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 w:type="character" w:customStyle="1" w:styleId="Heading3Char">
    <w:name w:val="Heading 3 Char"/>
    <w:basedOn w:val="DefaultParagraphFont"/>
    <w:link w:val="Heading3"/>
    <w:semiHidden/>
    <w:rsid w:val="007C4D75"/>
    <w:rPr>
      <w:rFonts w:ascii="Calibri Light"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730">
      <w:bodyDiv w:val="1"/>
      <w:marLeft w:val="0"/>
      <w:marRight w:val="0"/>
      <w:marTop w:val="0"/>
      <w:marBottom w:val="0"/>
      <w:divBdr>
        <w:top w:val="none" w:sz="0" w:space="0" w:color="auto"/>
        <w:left w:val="none" w:sz="0" w:space="0" w:color="auto"/>
        <w:bottom w:val="none" w:sz="0" w:space="0" w:color="auto"/>
        <w:right w:val="none" w:sz="0" w:space="0" w:color="auto"/>
      </w:divBdr>
    </w:div>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1123</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Nadira Jhan</cp:lastModifiedBy>
  <cp:revision>4</cp:revision>
  <cp:lastPrinted>2017-01-24T16:39:00Z</cp:lastPrinted>
  <dcterms:created xsi:type="dcterms:W3CDTF">2019-02-05T12:17:00Z</dcterms:created>
  <dcterms:modified xsi:type="dcterms:W3CDTF">2019-02-05T12:48:00Z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