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066FCE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A3F8D" w:rsidRPr="006A3F8D">
        <w:rPr>
          <w:rFonts w:ascii="Arial" w:hAnsi="Arial" w:cs="Arial"/>
          <w:b/>
          <w:sz w:val="24"/>
        </w:rPr>
        <w:t>PRINCIPAL PROPERTY, PLANNING &amp; COMMERCIAL SOLICITOR</w:t>
      </w:r>
      <w:r w:rsidR="00E4331D">
        <w:rPr>
          <w:rFonts w:ascii="Arial" w:hAnsi="Arial" w:cs="Arial"/>
          <w:b/>
          <w:sz w:val="24"/>
        </w:rPr>
        <w:tab/>
      </w:r>
      <w:r w:rsidR="00E4331D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4331D" w:rsidRPr="00066FCE">
        <w:rPr>
          <w:rFonts w:ascii="Arial" w:hAnsi="Arial" w:cs="Arial"/>
          <w:b/>
          <w:sz w:val="24"/>
        </w:rPr>
        <w:t>107438 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745BDD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45BDD" w:rsidRPr="002872C2" w:rsidTr="00745BDD">
        <w:tc>
          <w:tcPr>
            <w:tcW w:w="3298" w:type="dxa"/>
          </w:tcPr>
          <w:p w:rsidR="00745BDD" w:rsidRPr="002872C2" w:rsidRDefault="00745BDD" w:rsidP="005F0405">
            <w:pPr>
              <w:rPr>
                <w:rFonts w:ascii="Arial" w:hAnsi="Arial" w:cs="Arial"/>
                <w:sz w:val="22"/>
              </w:rPr>
            </w:pPr>
          </w:p>
          <w:p w:rsidR="00745BDD" w:rsidRPr="00745BDD" w:rsidRDefault="00745BDD" w:rsidP="00745BDD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745BDD" w:rsidRPr="002872C2" w:rsidRDefault="00745BD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745BDD" w:rsidRDefault="00745BDD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745BDD" w:rsidRPr="00A16855" w:rsidRDefault="00745BDD" w:rsidP="00745BDD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Professional qualification in Law (admitted as a Solicitor, (holding an unconditional Practising </w:t>
            </w:r>
            <w:bookmarkStart w:id="0" w:name="_GoBack"/>
            <w:bookmarkEnd w:id="0"/>
            <w:r w:rsidRPr="00A16855">
              <w:rPr>
                <w:rFonts w:ascii="Arial" w:hAnsi="Arial" w:cs="Arial"/>
                <w:sz w:val="22"/>
                <w:szCs w:val="22"/>
              </w:rPr>
              <w:t>Certificate) or as a Barrister)  (F)</w:t>
            </w: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745BDD" w:rsidRPr="00A16855" w:rsidRDefault="00745BDD" w:rsidP="00745BDD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Degree in Law or related area.  (F)</w:t>
            </w:r>
          </w:p>
          <w:p w:rsidR="00745BDD" w:rsidRPr="00A16855" w:rsidRDefault="00745BDD" w:rsidP="00745B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45BDD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Management qualification – (NVQ4, CMS, DMS).  (F)</w:t>
            </w: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BDD" w:rsidRPr="002872C2" w:rsidTr="00745BDD">
        <w:tc>
          <w:tcPr>
            <w:tcW w:w="3298" w:type="dxa"/>
          </w:tcPr>
          <w:p w:rsidR="00745BDD" w:rsidRPr="002872C2" w:rsidRDefault="00745BD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2872C2" w:rsidRDefault="00745BDD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745BDD" w:rsidRPr="002872C2" w:rsidRDefault="00745BD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2872C2" w:rsidRDefault="00745BDD" w:rsidP="005F0405">
            <w:pPr>
              <w:rPr>
                <w:rFonts w:ascii="Arial" w:hAnsi="Arial" w:cs="Arial"/>
                <w:sz w:val="22"/>
              </w:rPr>
            </w:pPr>
          </w:p>
          <w:p w:rsidR="00745BDD" w:rsidRPr="002872C2" w:rsidRDefault="00745BDD" w:rsidP="005F0405">
            <w:pPr>
              <w:rPr>
                <w:rFonts w:ascii="Arial" w:hAnsi="Arial" w:cs="Arial"/>
                <w:sz w:val="22"/>
              </w:rPr>
            </w:pPr>
          </w:p>
          <w:p w:rsidR="00745BDD" w:rsidRPr="002872C2" w:rsidRDefault="00745BD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745BDD" w:rsidRPr="00A16855" w:rsidRDefault="00553C2C" w:rsidP="00745BDD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45BDD" w:rsidRPr="00A16855">
              <w:rPr>
                <w:rFonts w:ascii="Arial" w:hAnsi="Arial" w:cs="Arial"/>
                <w:sz w:val="22"/>
                <w:szCs w:val="22"/>
              </w:rPr>
              <w:t xml:space="preserve">onsiderable experience of public law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particularly that relating to planning, property and commercial law </w:t>
            </w:r>
            <w:r w:rsidR="00745BDD" w:rsidRPr="00A16855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Experience in a management/supervisory capacity including allocating work and quality management.  (F)</w:t>
            </w: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Default="00745BDD" w:rsidP="007F5963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Experience of working in a multi-disciplinary team.  (F)</w:t>
            </w:r>
          </w:p>
          <w:p w:rsidR="006F338B" w:rsidRDefault="006F338B" w:rsidP="006F338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F338B" w:rsidRPr="00A16855" w:rsidRDefault="006F338B" w:rsidP="006F338B">
            <w:pPr>
              <w:pStyle w:val="Header"/>
              <w:tabs>
                <w:tab w:val="clear" w:pos="4153"/>
                <w:tab w:val="clear" w:pos="8306"/>
              </w:tabs>
              <w:ind w:left="4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745BDD" w:rsidRPr="00A16855" w:rsidRDefault="00745BDD" w:rsidP="00745BD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Working knowledge of the law and practice relating to </w:t>
            </w:r>
            <w:r w:rsidR="00553C2C">
              <w:rPr>
                <w:rFonts w:ascii="Arial" w:hAnsi="Arial" w:cs="Arial"/>
                <w:sz w:val="22"/>
                <w:szCs w:val="22"/>
              </w:rPr>
              <w:t>litigation, environment &amp; development, constitution &amp; administrative law and corporate governance</w:t>
            </w:r>
            <w:r w:rsidRPr="00A16855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BDD" w:rsidRPr="002872C2" w:rsidTr="002872C2">
        <w:tc>
          <w:tcPr>
            <w:tcW w:w="14760" w:type="dxa"/>
            <w:gridSpan w:val="3"/>
          </w:tcPr>
          <w:p w:rsidR="00745BDD" w:rsidRPr="002872C2" w:rsidRDefault="00745BDD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45BDD" w:rsidRPr="00A16855" w:rsidTr="00B460D2">
        <w:tc>
          <w:tcPr>
            <w:tcW w:w="2760" w:type="dxa"/>
          </w:tcPr>
          <w:p w:rsidR="00745BDD" w:rsidRPr="008A5233" w:rsidRDefault="00745BDD" w:rsidP="005F0405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745BDD" w:rsidRPr="008A5233" w:rsidRDefault="00745BD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745BDD" w:rsidRPr="00A16855" w:rsidRDefault="00745BDD" w:rsidP="00A16855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Influencing (I):-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Rational persuasion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Responsiveness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Human Resources (I):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Positive Regard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Managing group processes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Self Assessment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Networking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Leadership (I):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Positive self image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Logical thought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Conceptualisation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Initiative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Self Managing (I):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Stamina and adaptability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Transferral learning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Restraint</w:t>
            </w:r>
          </w:p>
          <w:p w:rsidR="00745BDD" w:rsidRPr="00A16855" w:rsidRDefault="00745BDD" w:rsidP="003C2FC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Complete</w:t>
            </w:r>
            <w:r w:rsidR="00FD52DE">
              <w:rPr>
                <w:rFonts w:ascii="Arial" w:hAnsi="Arial" w:cs="Arial"/>
                <w:sz w:val="22"/>
                <w:szCs w:val="22"/>
              </w:rPr>
              <w:t>r</w:t>
            </w:r>
            <w:r w:rsidRPr="00A16855">
              <w:rPr>
                <w:rFonts w:ascii="Arial" w:hAnsi="Arial" w:cs="Arial"/>
                <w:sz w:val="22"/>
                <w:szCs w:val="22"/>
              </w:rPr>
              <w:t xml:space="preserve"> finisher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Planning &amp; Implementation (I):</w:t>
            </w:r>
          </w:p>
          <w:p w:rsidR="003C2FC7" w:rsidRDefault="00745BDD" w:rsidP="003C2FC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Efficiency</w:t>
            </w:r>
          </w:p>
          <w:p w:rsidR="003C2FC7" w:rsidRDefault="003C2FC7" w:rsidP="003C2FC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Proactivity </w:t>
            </w:r>
            <w:r w:rsidR="00745BDD" w:rsidRPr="003C2FC7">
              <w:rPr>
                <w:rFonts w:ascii="Arial" w:hAnsi="Arial" w:cs="Arial"/>
                <w:sz w:val="22"/>
                <w:szCs w:val="22"/>
              </w:rPr>
              <w:t>&amp; developmen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C2FC7" w:rsidRDefault="00745BDD" w:rsidP="003C2FC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FC7">
              <w:rPr>
                <w:rFonts w:ascii="Arial" w:hAnsi="Arial" w:cs="Arial"/>
                <w:sz w:val="22"/>
                <w:szCs w:val="22"/>
              </w:rPr>
              <w:lastRenderedPageBreak/>
              <w:t>Concern for standard</w:t>
            </w:r>
            <w:r w:rsidR="003C2FC7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745BDD" w:rsidRPr="003C2FC7" w:rsidRDefault="00745BDD" w:rsidP="003C2FC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FC7">
              <w:rPr>
                <w:rFonts w:ascii="Arial" w:hAnsi="Arial" w:cs="Arial"/>
                <w:sz w:val="22"/>
                <w:szCs w:val="22"/>
              </w:rPr>
              <w:t>Results</w:t>
            </w:r>
          </w:p>
          <w:p w:rsidR="00745BDD" w:rsidRPr="00A16855" w:rsidRDefault="00745BDD" w:rsidP="00553C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Understanding of Local Government including corporate governance, performance management and related areas.   (I)</w:t>
            </w:r>
          </w:p>
        </w:tc>
        <w:tc>
          <w:tcPr>
            <w:tcW w:w="5640" w:type="dxa"/>
            <w:gridSpan w:val="2"/>
          </w:tcPr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To be able to deliver a quality legal service through the provision of accurate and sound legal advice.  (I) 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To be able to positively influence and contribute to the development of the Council’s Legal Services, through its accreditation as a </w:t>
            </w:r>
            <w:proofErr w:type="spellStart"/>
            <w:r w:rsidRPr="00A16855">
              <w:rPr>
                <w:rFonts w:ascii="Arial" w:hAnsi="Arial" w:cs="Arial"/>
                <w:sz w:val="22"/>
                <w:szCs w:val="22"/>
              </w:rPr>
              <w:t>Lexcel</w:t>
            </w:r>
            <w:proofErr w:type="spellEnd"/>
            <w:r w:rsidRPr="00A16855">
              <w:rPr>
                <w:rFonts w:ascii="Arial" w:hAnsi="Arial" w:cs="Arial"/>
                <w:sz w:val="22"/>
                <w:szCs w:val="22"/>
              </w:rPr>
              <w:t xml:space="preserve"> practice.  (I)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develop and promote working practices with other key stakeholders, including partnering, for the benefit of the Legal Services Division.  (I)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assist and engage in the training and development of junior members of staff and the general monitoring of team members.  (I)</w:t>
            </w: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BDD" w:rsidRPr="00A16855" w:rsidTr="00B460D2">
        <w:tc>
          <w:tcPr>
            <w:tcW w:w="2760" w:type="dxa"/>
          </w:tcPr>
          <w:p w:rsidR="00745BDD" w:rsidRPr="008A5233" w:rsidRDefault="00745BDD" w:rsidP="005F0405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  <w:p w:rsidR="00745BDD" w:rsidRPr="008A5233" w:rsidRDefault="00745BDD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745BDD" w:rsidRPr="00A16855" w:rsidRDefault="00745BDD" w:rsidP="007F596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be able to develop and implement systems to assist the development of the Legal Services Division.  (I)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be able to offer professional support to team members and be able to advise members and officers of the authority.  (I)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Organisational competence (I)</w:t>
            </w:r>
          </w:p>
          <w:p w:rsidR="00745BDD" w:rsidRPr="00A16855" w:rsidRDefault="00745BDD" w:rsidP="00AC4E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Time management (I)</w:t>
            </w:r>
          </w:p>
          <w:p w:rsidR="00745BDD" w:rsidRPr="00A16855" w:rsidRDefault="00745BDD" w:rsidP="00A16855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:rsidR="00745BDD" w:rsidRPr="00A16855" w:rsidRDefault="00745BDD" w:rsidP="00A1685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Team building (I)</w:t>
            </w:r>
          </w:p>
        </w:tc>
        <w:tc>
          <w:tcPr>
            <w:tcW w:w="5640" w:type="dxa"/>
            <w:gridSpan w:val="2"/>
          </w:tcPr>
          <w:p w:rsidR="00745BDD" w:rsidRPr="00A16855" w:rsidRDefault="00745BDD" w:rsidP="007F59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BDD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745BDD" w:rsidRPr="002872C2" w:rsidRDefault="00745BD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BC" w:rsidRDefault="00F148BC">
      <w:r>
        <w:separator/>
      </w:r>
    </w:p>
  </w:endnote>
  <w:endnote w:type="continuationSeparator" w:id="0">
    <w:p w:rsidR="00F148BC" w:rsidRDefault="00F1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C70E80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BC" w:rsidRDefault="00F148BC">
      <w:r>
        <w:separator/>
      </w:r>
    </w:p>
  </w:footnote>
  <w:footnote w:type="continuationSeparator" w:id="0">
    <w:p w:rsidR="00F148BC" w:rsidRDefault="00F1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4F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F284C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3075ED9"/>
    <w:multiLevelType w:val="multilevel"/>
    <w:tmpl w:val="062403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708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3053E2"/>
    <w:multiLevelType w:val="multilevel"/>
    <w:tmpl w:val="B1EC62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92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4E5A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4618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865E0"/>
    <w:multiLevelType w:val="singleLevel"/>
    <w:tmpl w:val="19843A2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1">
    <w:nsid w:val="52D44C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C001D7"/>
    <w:multiLevelType w:val="hybridMultilevel"/>
    <w:tmpl w:val="3528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15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D443F2"/>
    <w:multiLevelType w:val="multilevel"/>
    <w:tmpl w:val="D1424A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635C1A"/>
    <w:multiLevelType w:val="hybridMultilevel"/>
    <w:tmpl w:val="A412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2D43CF"/>
    <w:multiLevelType w:val="hybridMultilevel"/>
    <w:tmpl w:val="1B828F52"/>
    <w:lvl w:ilvl="0" w:tplc="19843A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04CFE"/>
    <w:multiLevelType w:val="hybridMultilevel"/>
    <w:tmpl w:val="C43E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7"/>
  </w:num>
  <w:num w:numId="5">
    <w:abstractNumId w:val="30"/>
  </w:num>
  <w:num w:numId="6">
    <w:abstractNumId w:val="2"/>
  </w:num>
  <w:num w:numId="7">
    <w:abstractNumId w:val="8"/>
  </w:num>
  <w:num w:numId="8">
    <w:abstractNumId w:val="10"/>
  </w:num>
  <w:num w:numId="9">
    <w:abstractNumId w:val="19"/>
  </w:num>
  <w:num w:numId="10">
    <w:abstractNumId w:val="6"/>
  </w:num>
  <w:num w:numId="11">
    <w:abstractNumId w:val="0"/>
  </w:num>
  <w:num w:numId="12">
    <w:abstractNumId w:val="3"/>
  </w:num>
  <w:num w:numId="13">
    <w:abstractNumId w:val="34"/>
  </w:num>
  <w:num w:numId="14">
    <w:abstractNumId w:val="9"/>
  </w:num>
  <w:num w:numId="15">
    <w:abstractNumId w:val="16"/>
  </w:num>
  <w:num w:numId="16">
    <w:abstractNumId w:val="27"/>
  </w:num>
  <w:num w:numId="17">
    <w:abstractNumId w:val="32"/>
  </w:num>
  <w:num w:numId="18">
    <w:abstractNumId w:val="31"/>
  </w:num>
  <w:num w:numId="19">
    <w:abstractNumId w:val="25"/>
  </w:num>
  <w:num w:numId="20">
    <w:abstractNumId w:val="4"/>
  </w:num>
  <w:num w:numId="21">
    <w:abstractNumId w:val="21"/>
  </w:num>
  <w:num w:numId="22">
    <w:abstractNumId w:val="11"/>
  </w:num>
  <w:num w:numId="23">
    <w:abstractNumId w:val="28"/>
  </w:num>
  <w:num w:numId="24">
    <w:abstractNumId w:val="12"/>
  </w:num>
  <w:num w:numId="25">
    <w:abstractNumId w:val="15"/>
  </w:num>
  <w:num w:numId="26">
    <w:abstractNumId w:val="17"/>
  </w:num>
  <w:num w:numId="27">
    <w:abstractNumId w:val="24"/>
  </w:num>
  <w:num w:numId="28">
    <w:abstractNumId w:val="23"/>
  </w:num>
  <w:num w:numId="29">
    <w:abstractNumId w:val="13"/>
  </w:num>
  <w:num w:numId="30">
    <w:abstractNumId w:val="18"/>
  </w:num>
  <w:num w:numId="31">
    <w:abstractNumId w:val="14"/>
  </w:num>
  <w:num w:numId="32">
    <w:abstractNumId w:val="26"/>
  </w:num>
  <w:num w:numId="33">
    <w:abstractNumId w:val="29"/>
  </w:num>
  <w:num w:numId="34">
    <w:abstractNumId w:val="35"/>
  </w:num>
  <w:num w:numId="35">
    <w:abstractNumId w:val="22"/>
  </w:num>
  <w:num w:numId="36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66FCE"/>
    <w:rsid w:val="000D5AD8"/>
    <w:rsid w:val="000E284F"/>
    <w:rsid w:val="00120369"/>
    <w:rsid w:val="00252B58"/>
    <w:rsid w:val="002872C2"/>
    <w:rsid w:val="00290394"/>
    <w:rsid w:val="00327732"/>
    <w:rsid w:val="00332A81"/>
    <w:rsid w:val="00356A00"/>
    <w:rsid w:val="003A735A"/>
    <w:rsid w:val="003C2FC7"/>
    <w:rsid w:val="004710A4"/>
    <w:rsid w:val="00490A29"/>
    <w:rsid w:val="00547E28"/>
    <w:rsid w:val="00553C2C"/>
    <w:rsid w:val="005625B6"/>
    <w:rsid w:val="005D5E3F"/>
    <w:rsid w:val="005F0405"/>
    <w:rsid w:val="00613ED3"/>
    <w:rsid w:val="0061770D"/>
    <w:rsid w:val="006445D9"/>
    <w:rsid w:val="006639B2"/>
    <w:rsid w:val="00676830"/>
    <w:rsid w:val="006A3F8D"/>
    <w:rsid w:val="006F338B"/>
    <w:rsid w:val="00734858"/>
    <w:rsid w:val="00745BDD"/>
    <w:rsid w:val="0075570D"/>
    <w:rsid w:val="00771A97"/>
    <w:rsid w:val="007A1E6B"/>
    <w:rsid w:val="007D3419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16855"/>
    <w:rsid w:val="00A2496C"/>
    <w:rsid w:val="00A5751A"/>
    <w:rsid w:val="00A64D4A"/>
    <w:rsid w:val="00A911A8"/>
    <w:rsid w:val="00A920E0"/>
    <w:rsid w:val="00AC122D"/>
    <w:rsid w:val="00AC4EDA"/>
    <w:rsid w:val="00B15BDA"/>
    <w:rsid w:val="00B43902"/>
    <w:rsid w:val="00B460D2"/>
    <w:rsid w:val="00B465D6"/>
    <w:rsid w:val="00B779FC"/>
    <w:rsid w:val="00B83028"/>
    <w:rsid w:val="00B97E54"/>
    <w:rsid w:val="00C01A50"/>
    <w:rsid w:val="00C43551"/>
    <w:rsid w:val="00C70E80"/>
    <w:rsid w:val="00C71531"/>
    <w:rsid w:val="00C81377"/>
    <w:rsid w:val="00CF3140"/>
    <w:rsid w:val="00D315EE"/>
    <w:rsid w:val="00D97B67"/>
    <w:rsid w:val="00DB2D3A"/>
    <w:rsid w:val="00DC527E"/>
    <w:rsid w:val="00E1324C"/>
    <w:rsid w:val="00E15026"/>
    <w:rsid w:val="00E34323"/>
    <w:rsid w:val="00E4331D"/>
    <w:rsid w:val="00E93309"/>
    <w:rsid w:val="00EE7872"/>
    <w:rsid w:val="00F0593A"/>
    <w:rsid w:val="00F148BC"/>
    <w:rsid w:val="00F34057"/>
    <w:rsid w:val="00F519A2"/>
    <w:rsid w:val="00FC2275"/>
    <w:rsid w:val="00FD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2019-04-12T10:09:00Z</dcterms:created>
  <dcterms:modified xsi:type="dcterms:W3CDTF">2019-04-12T10:09:00Z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-1996153289</vt:i4>
  </property>
  <property fmtid="{D5CDD505-2E9C-101B-9397-08002B2CF9AE}" pid="3" name="_NewReviewCycle">
    <vt:lpwstr/>
  </property>
  <property fmtid="{D5CDD505-2E9C-101B-9397-08002B2CF9AE}" pid="4" name="_EmailSubject">
    <vt:lpwstr>myview</vt:lpwstr>
  </property>
  <property fmtid="{D5CDD505-2E9C-101B-9397-08002B2CF9AE}" pid="5" name="_AuthorEmail">
    <vt:lpwstr>Neil.Wilson@hartlepool.gov.uk</vt:lpwstr>
  </property>
  <property fmtid="{D5CDD505-2E9C-101B-9397-08002B2CF9AE}" pid="6" name="_AuthorEmailDisplayName">
    <vt:lpwstr>Neil Wilson</vt:lpwstr>
  </property>
  <property fmtid="{D5CDD505-2E9C-101B-9397-08002B2CF9AE}" pid="7" name="_PreviousAdHocReviewCycleID">
    <vt:i4>1281709246</vt:i4>
  </property>
  <property fmtid="{D5CDD505-2E9C-101B-9397-08002B2CF9AE}" pid="8" name="_ReviewingToolsShownOnce">
    <vt:lpwstr/>
  </property>
</Properties>
</file>