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5EE52" w14:textId="33FCB99F" w:rsidR="00EF3887" w:rsidRDefault="009A31F6" w:rsidP="00AB123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FF"/>
          <w:sz w:val="40"/>
        </w:rPr>
      </w:pPr>
      <w:r>
        <w:rPr>
          <w:rFonts w:ascii="Arial" w:hAnsi="Arial" w:cs="Arial"/>
          <w:b/>
          <w:i/>
          <w:noProof/>
          <w:color w:val="0000FF"/>
          <w:sz w:val="40"/>
          <w:lang w:eastAsia="en-GB"/>
        </w:rPr>
        <w:drawing>
          <wp:anchor distT="0" distB="0" distL="114300" distR="114300" simplePos="0" relativeHeight="251668480" behindDoc="0" locked="0" layoutInCell="1" allowOverlap="1" wp14:anchorId="258C01A4" wp14:editId="0169C8E8">
            <wp:simplePos x="0" y="0"/>
            <wp:positionH relativeFrom="margin">
              <wp:align>center</wp:align>
            </wp:positionH>
            <wp:positionV relativeFrom="paragraph">
              <wp:posOffset>22860</wp:posOffset>
            </wp:positionV>
            <wp:extent cx="1645920" cy="6146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870"/>
                    <a:stretch/>
                  </pic:blipFill>
                  <pic:spPr bwMode="auto">
                    <a:xfrm>
                      <a:off x="0" y="0"/>
                      <a:ext cx="1645920" cy="614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</wp:anchor>
        </w:drawing>
      </w:r>
      <w:r w:rsidR="006761FF">
        <w:rPr>
          <w:rFonts w:ascii="Arial" w:hAnsi="Arial" w:cs="Arial"/>
          <w:b/>
          <w:i/>
          <w:noProof/>
          <w:color w:val="0000FF"/>
          <w:sz w:val="40"/>
          <w:lang w:eastAsia="en-GB"/>
        </w:rPr>
        <w:drawing>
          <wp:anchor distT="0" distB="0" distL="114300" distR="114300" simplePos="0" relativeHeight="251670528" behindDoc="0" locked="0" layoutInCell="1" allowOverlap="1" wp14:anchorId="083B527E" wp14:editId="3AA94904">
            <wp:simplePos x="0" y="0"/>
            <wp:positionH relativeFrom="column">
              <wp:posOffset>7674610</wp:posOffset>
            </wp:positionH>
            <wp:positionV relativeFrom="paragraph">
              <wp:posOffset>-135890</wp:posOffset>
            </wp:positionV>
            <wp:extent cx="1010014" cy="1018540"/>
            <wp:effectExtent l="0" t="0" r="6350" b="0"/>
            <wp:wrapNone/>
            <wp:docPr id="4" name="Picture 4" descr="../Documents/Dave's%20Files/Logos/Place2Be_logo_RGB_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../Documents/Dave's%20Files/Logos/Place2Be_logo_RGB_2_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014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61FF" w:rsidRPr="00AB1238">
        <w:rPr>
          <w:rFonts w:ascii="Arial" w:hAnsi="Arial" w:cs="Arial"/>
          <w:b/>
          <w:i/>
          <w:noProof/>
          <w:color w:val="0000FF"/>
          <w:sz w:val="40"/>
          <w:lang w:eastAsia="en-GB"/>
        </w:rPr>
        <w:drawing>
          <wp:anchor distT="0" distB="0" distL="114300" distR="114300" simplePos="0" relativeHeight="251672576" behindDoc="0" locked="0" layoutInCell="1" allowOverlap="1" wp14:anchorId="7D23FD24" wp14:editId="6E47E881">
            <wp:simplePos x="0" y="0"/>
            <wp:positionH relativeFrom="column">
              <wp:posOffset>256540</wp:posOffset>
            </wp:positionH>
            <wp:positionV relativeFrom="paragraph">
              <wp:posOffset>-209550</wp:posOffset>
            </wp:positionV>
            <wp:extent cx="1179685" cy="1143000"/>
            <wp:effectExtent l="0" t="0" r="0" b="0"/>
            <wp:wrapNone/>
            <wp:docPr id="1" name="Picture 1" descr="../Documents/Dave's%20Files/Logos/ECPS%20Logo%20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cuments/Dave's%20Files/Logos/ECPS%20Logo%20ne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7"/>
                    <a:stretch/>
                  </pic:blipFill>
                  <pic:spPr bwMode="auto">
                    <a:xfrm>
                      <a:off x="0" y="0"/>
                      <a:ext cx="117968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5CF896" w14:textId="77777777" w:rsidR="00304905" w:rsidRDefault="00304905" w:rsidP="00E43F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FF"/>
          <w:sz w:val="40"/>
        </w:rPr>
      </w:pPr>
    </w:p>
    <w:p w14:paraId="17323B92" w14:textId="77777777" w:rsidR="00304905" w:rsidRDefault="00304905" w:rsidP="00E43F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FF"/>
          <w:sz w:val="40"/>
        </w:rPr>
      </w:pPr>
    </w:p>
    <w:p w14:paraId="24587368" w14:textId="2B355B67" w:rsidR="00E43F50" w:rsidRPr="009F42A4" w:rsidRDefault="00E43F50" w:rsidP="00E43F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FF"/>
          <w:sz w:val="40"/>
        </w:rPr>
      </w:pPr>
      <w:r w:rsidRPr="009F42A4">
        <w:rPr>
          <w:rFonts w:ascii="Arial" w:hAnsi="Arial" w:cs="Arial"/>
          <w:b/>
          <w:i/>
          <w:color w:val="0000FF"/>
          <w:sz w:val="40"/>
        </w:rPr>
        <w:t>Easington Colliery Primary School</w:t>
      </w:r>
    </w:p>
    <w:p w14:paraId="758E145E" w14:textId="2E62EA98" w:rsidR="00E43F50" w:rsidRDefault="00E43F50" w:rsidP="00E43F50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</w:p>
    <w:p w14:paraId="3FFCAD36" w14:textId="0463B1C2" w:rsidR="005849F0" w:rsidRPr="004457E7" w:rsidRDefault="00C274EB" w:rsidP="005849F0">
      <w:pPr>
        <w:pStyle w:val="Title"/>
        <w:rPr>
          <w:rFonts w:asciiTheme="majorHAnsi" w:hAnsiTheme="majorHAnsi" w:cstheme="majorHAnsi"/>
          <w:sz w:val="28"/>
          <w:szCs w:val="28"/>
        </w:rPr>
      </w:pPr>
      <w:r w:rsidRPr="004457E7">
        <w:rPr>
          <w:rFonts w:asciiTheme="majorHAnsi" w:hAnsiTheme="majorHAnsi" w:cstheme="majorHAnsi"/>
          <w:sz w:val="28"/>
          <w:szCs w:val="28"/>
        </w:rPr>
        <w:t>Person Specification</w:t>
      </w:r>
    </w:p>
    <w:p w14:paraId="5B8DC715" w14:textId="77777777" w:rsidR="005849F0" w:rsidRPr="004457E7" w:rsidRDefault="005849F0" w:rsidP="005849F0">
      <w:pPr>
        <w:ind w:left="1196" w:right="1178"/>
        <w:jc w:val="center"/>
        <w:rPr>
          <w:rFonts w:asciiTheme="majorHAnsi" w:hAnsiTheme="majorHAnsi" w:cstheme="majorHAnsi"/>
          <w:b/>
          <w:spacing w:val="-1"/>
          <w:sz w:val="28"/>
          <w:szCs w:val="28"/>
        </w:rPr>
      </w:pPr>
    </w:p>
    <w:p w14:paraId="691B61FE" w14:textId="441B2C87" w:rsidR="005849F0" w:rsidRPr="004457E7" w:rsidRDefault="009A31F6" w:rsidP="005849F0">
      <w:pPr>
        <w:ind w:right="49"/>
        <w:jc w:val="center"/>
        <w:rPr>
          <w:rFonts w:asciiTheme="majorHAnsi" w:hAnsiTheme="majorHAnsi" w:cstheme="majorHAnsi"/>
          <w:b/>
          <w:spacing w:val="-1"/>
          <w:sz w:val="28"/>
          <w:szCs w:val="28"/>
        </w:rPr>
      </w:pPr>
      <w:r>
        <w:rPr>
          <w:rFonts w:asciiTheme="majorHAnsi" w:hAnsiTheme="majorHAnsi" w:cstheme="majorHAnsi"/>
          <w:b/>
          <w:spacing w:val="-1"/>
          <w:sz w:val="28"/>
          <w:szCs w:val="28"/>
        </w:rPr>
        <w:t>Administration Assistant – Grade 2</w:t>
      </w:r>
    </w:p>
    <w:p w14:paraId="2C227EC3" w14:textId="77777777" w:rsidR="005849F0" w:rsidRPr="004457E7" w:rsidRDefault="005849F0" w:rsidP="005849F0">
      <w:pPr>
        <w:spacing w:before="6"/>
        <w:rPr>
          <w:rFonts w:asciiTheme="majorHAnsi" w:eastAsia="Arial" w:hAnsiTheme="majorHAnsi" w:cstheme="majorHAnsi"/>
          <w:sz w:val="22"/>
          <w:szCs w:val="22"/>
        </w:rPr>
      </w:pPr>
    </w:p>
    <w:p w14:paraId="4265CF9D" w14:textId="77777777" w:rsidR="005849F0" w:rsidRPr="004457E7" w:rsidRDefault="005849F0" w:rsidP="005849F0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770"/>
        <w:gridCol w:w="4746"/>
        <w:gridCol w:w="5103"/>
        <w:gridCol w:w="3118"/>
      </w:tblGrid>
      <w:tr w:rsidR="006761FF" w:rsidRPr="004457E7" w14:paraId="6A626B1A" w14:textId="4EB3A36C" w:rsidTr="006761FF">
        <w:trPr>
          <w:tblHeader/>
        </w:trPr>
        <w:tc>
          <w:tcPr>
            <w:tcW w:w="1770" w:type="dxa"/>
          </w:tcPr>
          <w:p w14:paraId="56DA8C88" w14:textId="77777777" w:rsidR="006761FF" w:rsidRPr="004457E7" w:rsidRDefault="006761FF" w:rsidP="00CC199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746" w:type="dxa"/>
          </w:tcPr>
          <w:p w14:paraId="194E16B9" w14:textId="77777777" w:rsidR="006761FF" w:rsidRPr="004457E7" w:rsidRDefault="006761FF" w:rsidP="00CC199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b/>
                <w:sz w:val="22"/>
                <w:szCs w:val="22"/>
              </w:rPr>
              <w:t>Essential</w:t>
            </w:r>
          </w:p>
        </w:tc>
        <w:tc>
          <w:tcPr>
            <w:tcW w:w="5103" w:type="dxa"/>
          </w:tcPr>
          <w:p w14:paraId="63CA7E76" w14:textId="77777777" w:rsidR="006761FF" w:rsidRPr="004457E7" w:rsidRDefault="006761FF" w:rsidP="00CC199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b/>
                <w:sz w:val="22"/>
                <w:szCs w:val="22"/>
              </w:rPr>
              <w:t>Desirable</w:t>
            </w:r>
          </w:p>
        </w:tc>
        <w:tc>
          <w:tcPr>
            <w:tcW w:w="3118" w:type="dxa"/>
          </w:tcPr>
          <w:p w14:paraId="5C9133A2" w14:textId="4E6ECCCA" w:rsidR="006761FF" w:rsidRPr="004457E7" w:rsidRDefault="006761FF" w:rsidP="00CC199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Evidence</w:t>
            </w:r>
          </w:p>
        </w:tc>
      </w:tr>
      <w:tr w:rsidR="006761FF" w:rsidRPr="004457E7" w14:paraId="5BB82E13" w14:textId="4976C00B" w:rsidTr="006761FF">
        <w:tc>
          <w:tcPr>
            <w:tcW w:w="1770" w:type="dxa"/>
          </w:tcPr>
          <w:p w14:paraId="5CB3B669" w14:textId="77777777" w:rsidR="006761FF" w:rsidRPr="004457E7" w:rsidRDefault="006761FF" w:rsidP="00CC199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b/>
                <w:sz w:val="22"/>
                <w:szCs w:val="22"/>
              </w:rPr>
              <w:t>Qualifications and Abilities</w:t>
            </w:r>
          </w:p>
        </w:tc>
        <w:tc>
          <w:tcPr>
            <w:tcW w:w="4746" w:type="dxa"/>
          </w:tcPr>
          <w:p w14:paraId="74BFE9FB" w14:textId="5828FD3D" w:rsidR="006761FF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 xml:space="preserve">GCSE </w:t>
            </w:r>
            <w:r w:rsidR="009A31F6">
              <w:rPr>
                <w:rFonts w:asciiTheme="majorHAnsi" w:hAnsiTheme="majorHAnsi" w:cstheme="majorHAnsi"/>
                <w:sz w:val="22"/>
                <w:szCs w:val="22"/>
              </w:rPr>
              <w:t>English and Maths A-</w:t>
            </w: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C or equivalent</w:t>
            </w:r>
          </w:p>
          <w:p w14:paraId="3787FDC7" w14:textId="32316BF2" w:rsidR="00491143" w:rsidRPr="004457E7" w:rsidRDefault="00491143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Willingness to undertake relevant training</w:t>
            </w:r>
          </w:p>
          <w:p w14:paraId="2F99AC0F" w14:textId="186EEFD7" w:rsidR="006761FF" w:rsidRPr="004457E7" w:rsidRDefault="006761FF" w:rsidP="009A31F6">
            <w:pPr>
              <w:pStyle w:val="ListParagrap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3A09FBAA" w14:textId="77777777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First Aid</w:t>
            </w:r>
          </w:p>
          <w:p w14:paraId="2C087689" w14:textId="1E81CFEC" w:rsidR="006761FF" w:rsidRPr="004457E7" w:rsidRDefault="009A31F6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Holder of D1 licence and have undertaken or be willing to undertake MIDAS training</w:t>
            </w:r>
          </w:p>
        </w:tc>
        <w:tc>
          <w:tcPr>
            <w:tcW w:w="3118" w:type="dxa"/>
          </w:tcPr>
          <w:p w14:paraId="79957C43" w14:textId="77777777" w:rsidR="006761FF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Application form</w:t>
            </w:r>
          </w:p>
          <w:p w14:paraId="6BB238F0" w14:textId="70E029A3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Certificates</w:t>
            </w:r>
          </w:p>
        </w:tc>
      </w:tr>
      <w:tr w:rsidR="006761FF" w:rsidRPr="004457E7" w14:paraId="695A7932" w14:textId="2F3F5250" w:rsidTr="006761FF">
        <w:tc>
          <w:tcPr>
            <w:tcW w:w="1770" w:type="dxa"/>
          </w:tcPr>
          <w:p w14:paraId="43CC739B" w14:textId="77777777" w:rsidR="006761FF" w:rsidRPr="004457E7" w:rsidRDefault="006761FF" w:rsidP="00CC199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b/>
                <w:sz w:val="22"/>
                <w:szCs w:val="22"/>
              </w:rPr>
              <w:t>Experience</w:t>
            </w:r>
          </w:p>
        </w:tc>
        <w:tc>
          <w:tcPr>
            <w:tcW w:w="4746" w:type="dxa"/>
          </w:tcPr>
          <w:p w14:paraId="496DCDAE" w14:textId="77777777" w:rsidR="009A31F6" w:rsidRDefault="009A31F6" w:rsidP="009A31F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Recent experience of working in an office environment</w:t>
            </w:r>
          </w:p>
          <w:p w14:paraId="59EF105B" w14:textId="08D8A9AB" w:rsidR="009A31F6" w:rsidRDefault="00491143" w:rsidP="009A31F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</w:t>
            </w:r>
            <w:r w:rsidR="009A31F6">
              <w:rPr>
                <w:rFonts w:asciiTheme="majorHAnsi" w:hAnsiTheme="majorHAnsi" w:cstheme="majorHAnsi"/>
                <w:sz w:val="22"/>
                <w:szCs w:val="22"/>
              </w:rPr>
              <w:t>ealing with members of the public</w:t>
            </w:r>
          </w:p>
          <w:p w14:paraId="73B25F43" w14:textId="77777777" w:rsidR="009A31F6" w:rsidRDefault="009A31F6" w:rsidP="009A31F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Working within a team and using own initiative</w:t>
            </w:r>
          </w:p>
          <w:p w14:paraId="0AC9360F" w14:textId="62FC99DE" w:rsidR="00491143" w:rsidRDefault="009A31F6" w:rsidP="009A31F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Computer literate and able to use a variety of software packages</w:t>
            </w:r>
            <w:r w:rsidR="00491143">
              <w:rPr>
                <w:rFonts w:asciiTheme="majorHAnsi" w:hAnsiTheme="majorHAnsi" w:cstheme="majorHAnsi"/>
                <w:sz w:val="22"/>
                <w:szCs w:val="22"/>
              </w:rPr>
              <w:t xml:space="preserve"> e.g. letters, spreadsheets etc</w:t>
            </w:r>
          </w:p>
          <w:p w14:paraId="4C4B0A33" w14:textId="2FCCA028" w:rsidR="006761FF" w:rsidRPr="004457E7" w:rsidRDefault="00491143" w:rsidP="009A31F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Dealing with finance - Monitoring monies, paying invoices etc</w:t>
            </w:r>
          </w:p>
        </w:tc>
        <w:tc>
          <w:tcPr>
            <w:tcW w:w="5103" w:type="dxa"/>
          </w:tcPr>
          <w:p w14:paraId="675EBAA0" w14:textId="1B22470B" w:rsidR="009A31F6" w:rsidRDefault="00491143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</w:t>
            </w:r>
            <w:r w:rsidR="009A31F6">
              <w:rPr>
                <w:rFonts w:asciiTheme="majorHAnsi" w:hAnsiTheme="majorHAnsi" w:cstheme="majorHAnsi"/>
                <w:sz w:val="22"/>
                <w:szCs w:val="22"/>
              </w:rPr>
              <w:t>orking in a school office</w:t>
            </w:r>
          </w:p>
          <w:p w14:paraId="7B3B4C25" w14:textId="12E8BDFD" w:rsidR="00491143" w:rsidRDefault="00491143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</w:t>
            </w:r>
            <w:r w:rsidR="009A31F6">
              <w:rPr>
                <w:rFonts w:asciiTheme="majorHAnsi" w:hAnsiTheme="majorHAnsi" w:cstheme="majorHAnsi"/>
                <w:sz w:val="22"/>
                <w:szCs w:val="22"/>
              </w:rPr>
              <w:t>sing SIMs and FMS software</w:t>
            </w:r>
          </w:p>
          <w:p w14:paraId="40C1D63A" w14:textId="77777777" w:rsidR="006761FF" w:rsidRDefault="00491143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Working with children</w:t>
            </w:r>
          </w:p>
          <w:p w14:paraId="7EEBC051" w14:textId="77777777" w:rsidR="009A4420" w:rsidRDefault="009A4420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Experience of educational trips or visits</w:t>
            </w:r>
          </w:p>
          <w:p w14:paraId="2F945A57" w14:textId="685C0E2C" w:rsidR="009A4420" w:rsidRPr="004457E7" w:rsidRDefault="009A4420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Communicating with parents/carers</w:t>
            </w:r>
          </w:p>
        </w:tc>
        <w:tc>
          <w:tcPr>
            <w:tcW w:w="3118" w:type="dxa"/>
          </w:tcPr>
          <w:p w14:paraId="03886AC5" w14:textId="77777777" w:rsidR="006761FF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Application form</w:t>
            </w:r>
          </w:p>
          <w:p w14:paraId="2B459C1C" w14:textId="4BD7576C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Interview</w:t>
            </w:r>
          </w:p>
        </w:tc>
      </w:tr>
      <w:tr w:rsidR="006761FF" w:rsidRPr="004457E7" w14:paraId="5D85A745" w14:textId="288297DE" w:rsidTr="006761FF">
        <w:tc>
          <w:tcPr>
            <w:tcW w:w="1770" w:type="dxa"/>
          </w:tcPr>
          <w:p w14:paraId="4EE858D7" w14:textId="77777777" w:rsidR="006761FF" w:rsidRPr="004457E7" w:rsidRDefault="006761FF" w:rsidP="00CC199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b/>
                <w:sz w:val="22"/>
                <w:szCs w:val="22"/>
              </w:rPr>
              <w:t>Skills and Qualities</w:t>
            </w:r>
          </w:p>
        </w:tc>
        <w:tc>
          <w:tcPr>
            <w:tcW w:w="4746" w:type="dxa"/>
          </w:tcPr>
          <w:p w14:paraId="79DC9660" w14:textId="77777777" w:rsidR="009A31F6" w:rsidRDefault="009A31F6" w:rsidP="009A31F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Good customer service skills</w:t>
            </w:r>
          </w:p>
          <w:p w14:paraId="43D0FE20" w14:textId="77777777" w:rsidR="009A31F6" w:rsidRDefault="009A31F6" w:rsidP="009A31F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Ability to work under pressure</w:t>
            </w:r>
          </w:p>
          <w:p w14:paraId="44CBF3EA" w14:textId="77777777" w:rsidR="00491143" w:rsidRDefault="009A31F6" w:rsidP="009A31F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Excellent organisational skills</w:t>
            </w:r>
          </w:p>
          <w:p w14:paraId="0DB7B95B" w14:textId="1DD42719" w:rsidR="006761FF" w:rsidRPr="004457E7" w:rsidRDefault="00491143" w:rsidP="009A31F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Ability to communicate verbally and in writing</w:t>
            </w:r>
          </w:p>
        </w:tc>
        <w:tc>
          <w:tcPr>
            <w:tcW w:w="5103" w:type="dxa"/>
          </w:tcPr>
          <w:p w14:paraId="094CAC96" w14:textId="301088C4" w:rsidR="006761FF" w:rsidRPr="004457E7" w:rsidRDefault="006761FF" w:rsidP="00491143">
            <w:pPr>
              <w:pStyle w:val="ListParagrap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C102C4F" w14:textId="77777777" w:rsidR="006761FF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Application form</w:t>
            </w:r>
          </w:p>
          <w:p w14:paraId="404FD2F3" w14:textId="77777777" w:rsidR="006761FF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Interview</w:t>
            </w:r>
          </w:p>
          <w:p w14:paraId="3508F43E" w14:textId="574A743A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References</w:t>
            </w:r>
          </w:p>
        </w:tc>
      </w:tr>
      <w:tr w:rsidR="006761FF" w:rsidRPr="004457E7" w14:paraId="596170DB" w14:textId="338ECB23" w:rsidTr="006761FF">
        <w:tc>
          <w:tcPr>
            <w:tcW w:w="1770" w:type="dxa"/>
          </w:tcPr>
          <w:p w14:paraId="6B6EE56B" w14:textId="77777777" w:rsidR="006761FF" w:rsidRPr="004457E7" w:rsidRDefault="006761FF" w:rsidP="00CC199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Equal Opportunities</w:t>
            </w:r>
          </w:p>
        </w:tc>
        <w:tc>
          <w:tcPr>
            <w:tcW w:w="4746" w:type="dxa"/>
          </w:tcPr>
          <w:p w14:paraId="0E7D7FEB" w14:textId="225E2CB8" w:rsidR="009A4420" w:rsidRPr="004457E7" w:rsidRDefault="009A4420" w:rsidP="009A442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Commitment to the School’s Equal Opportunities Policy, Special Needs Code of Practice,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Disability Discrimination Act,</w:t>
            </w:r>
          </w:p>
          <w:p w14:paraId="57400638" w14:textId="11E64984" w:rsidR="006761FF" w:rsidRPr="004457E7" w:rsidRDefault="006761FF" w:rsidP="009A442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Commitment to the Safeguarding Practices and Procedures</w:t>
            </w:r>
          </w:p>
        </w:tc>
        <w:tc>
          <w:tcPr>
            <w:tcW w:w="5103" w:type="dxa"/>
          </w:tcPr>
          <w:p w14:paraId="4E3B70C1" w14:textId="77777777" w:rsidR="006761FF" w:rsidRPr="004457E7" w:rsidRDefault="006761FF" w:rsidP="008C42C3">
            <w:pPr>
              <w:pStyle w:val="ListParagrap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A62293F" w14:textId="77777777" w:rsidR="006761FF" w:rsidRDefault="006761FF" w:rsidP="006761F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Application form</w:t>
            </w:r>
          </w:p>
          <w:p w14:paraId="0813C4AD" w14:textId="3936CC46" w:rsidR="006761FF" w:rsidRPr="006761FF" w:rsidRDefault="006761FF" w:rsidP="006761F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Interview</w:t>
            </w:r>
          </w:p>
        </w:tc>
      </w:tr>
      <w:tr w:rsidR="006761FF" w:rsidRPr="004457E7" w14:paraId="0D423694" w14:textId="796CD4D8" w:rsidTr="006761FF">
        <w:tc>
          <w:tcPr>
            <w:tcW w:w="1770" w:type="dxa"/>
          </w:tcPr>
          <w:p w14:paraId="0A336C1C" w14:textId="77777777" w:rsidR="006761FF" w:rsidRPr="004457E7" w:rsidRDefault="006761FF" w:rsidP="00CC199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b/>
                <w:sz w:val="22"/>
                <w:szCs w:val="22"/>
              </w:rPr>
              <w:t>Disposition</w:t>
            </w:r>
          </w:p>
        </w:tc>
        <w:tc>
          <w:tcPr>
            <w:tcW w:w="4746" w:type="dxa"/>
          </w:tcPr>
          <w:p w14:paraId="76A7D8EF" w14:textId="65226E6C" w:rsidR="009A31F6" w:rsidRDefault="009A31F6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Sense of humour</w:t>
            </w:r>
          </w:p>
          <w:p w14:paraId="74F31673" w14:textId="4B1B05E8" w:rsidR="009A31F6" w:rsidRDefault="009A31F6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Professional manner</w:t>
            </w:r>
          </w:p>
          <w:p w14:paraId="66BE64DA" w14:textId="73AD00F9" w:rsidR="009A31F6" w:rsidRDefault="009A31F6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Friendly and </w:t>
            </w:r>
            <w:r w:rsidR="00491143">
              <w:rPr>
                <w:rFonts w:asciiTheme="majorHAnsi" w:hAnsiTheme="majorHAnsi" w:cstheme="majorHAnsi"/>
                <w:sz w:val="22"/>
                <w:szCs w:val="22"/>
              </w:rPr>
              <w:t>approachable</w:t>
            </w:r>
          </w:p>
          <w:p w14:paraId="097DABE2" w14:textId="6EB72376" w:rsidR="009A31F6" w:rsidRDefault="009A31F6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Reliable and </w:t>
            </w:r>
            <w:r w:rsidR="00074E18">
              <w:rPr>
                <w:rFonts w:asciiTheme="majorHAnsi" w:hAnsiTheme="majorHAnsi" w:cstheme="majorHAnsi"/>
                <w:sz w:val="22"/>
                <w:szCs w:val="22"/>
              </w:rPr>
              <w:t xml:space="preserve">with 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sz w:val="22"/>
                <w:szCs w:val="22"/>
              </w:rPr>
              <w:t>good time keeping</w:t>
            </w:r>
          </w:p>
          <w:p w14:paraId="143B46D8" w14:textId="2E971FB3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To take a full and active role in the life of the whole school</w:t>
            </w:r>
          </w:p>
        </w:tc>
        <w:tc>
          <w:tcPr>
            <w:tcW w:w="5103" w:type="dxa"/>
          </w:tcPr>
          <w:p w14:paraId="411993A7" w14:textId="77777777" w:rsidR="006761FF" w:rsidRPr="004457E7" w:rsidRDefault="006761FF" w:rsidP="008C42C3">
            <w:pPr>
              <w:pStyle w:val="ListParagrap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9AD0320" w14:textId="77777777" w:rsidR="006761FF" w:rsidRDefault="006761FF" w:rsidP="006761F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416159B" w14:textId="77777777" w:rsidR="006761FF" w:rsidRDefault="006761FF" w:rsidP="006761F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Interview </w:t>
            </w:r>
          </w:p>
          <w:p w14:paraId="5F2E64EB" w14:textId="188BB6F6" w:rsidR="006761FF" w:rsidRPr="006761FF" w:rsidRDefault="006761FF" w:rsidP="006761F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References</w:t>
            </w:r>
          </w:p>
        </w:tc>
      </w:tr>
    </w:tbl>
    <w:p w14:paraId="40347520" w14:textId="77777777" w:rsidR="005849F0" w:rsidRPr="00DF1641" w:rsidRDefault="005849F0" w:rsidP="005849F0">
      <w:pPr>
        <w:rPr>
          <w:sz w:val="22"/>
          <w:szCs w:val="22"/>
        </w:rPr>
      </w:pPr>
    </w:p>
    <w:p w14:paraId="40F988AA" w14:textId="77777777" w:rsidR="005849F0" w:rsidRPr="00E43F50" w:rsidRDefault="005849F0" w:rsidP="00E43F50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sectPr w:rsidR="005849F0" w:rsidRPr="00E43F50" w:rsidSect="006761FF">
      <w:pgSz w:w="1684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7D8D"/>
    <w:multiLevelType w:val="hybridMultilevel"/>
    <w:tmpl w:val="A782C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13628"/>
    <w:multiLevelType w:val="hybridMultilevel"/>
    <w:tmpl w:val="BBC292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283B11"/>
    <w:multiLevelType w:val="hybridMultilevel"/>
    <w:tmpl w:val="655C0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0771D"/>
    <w:multiLevelType w:val="hybridMultilevel"/>
    <w:tmpl w:val="C8BC6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50"/>
    <w:rsid w:val="00074E18"/>
    <w:rsid w:val="000A5AA6"/>
    <w:rsid w:val="001117C2"/>
    <w:rsid w:val="00187BBD"/>
    <w:rsid w:val="00190968"/>
    <w:rsid w:val="001C1B6F"/>
    <w:rsid w:val="0020018F"/>
    <w:rsid w:val="00304905"/>
    <w:rsid w:val="003423A7"/>
    <w:rsid w:val="00381364"/>
    <w:rsid w:val="00392C3A"/>
    <w:rsid w:val="004339C7"/>
    <w:rsid w:val="004457E7"/>
    <w:rsid w:val="00476031"/>
    <w:rsid w:val="0048459F"/>
    <w:rsid w:val="00491143"/>
    <w:rsid w:val="00507593"/>
    <w:rsid w:val="005849F0"/>
    <w:rsid w:val="00652943"/>
    <w:rsid w:val="006761FF"/>
    <w:rsid w:val="00683E9E"/>
    <w:rsid w:val="00697415"/>
    <w:rsid w:val="006C5548"/>
    <w:rsid w:val="006F564B"/>
    <w:rsid w:val="00770B89"/>
    <w:rsid w:val="00776489"/>
    <w:rsid w:val="007C57DB"/>
    <w:rsid w:val="008051C1"/>
    <w:rsid w:val="00837BE3"/>
    <w:rsid w:val="008C42C3"/>
    <w:rsid w:val="00922050"/>
    <w:rsid w:val="00945BAA"/>
    <w:rsid w:val="00981BB9"/>
    <w:rsid w:val="009A31F6"/>
    <w:rsid w:val="009A4420"/>
    <w:rsid w:val="00AB1238"/>
    <w:rsid w:val="00AB2B9D"/>
    <w:rsid w:val="00B519DA"/>
    <w:rsid w:val="00BB4F55"/>
    <w:rsid w:val="00C00B6E"/>
    <w:rsid w:val="00C274EB"/>
    <w:rsid w:val="00CB732A"/>
    <w:rsid w:val="00D1532A"/>
    <w:rsid w:val="00D24BC2"/>
    <w:rsid w:val="00E43F50"/>
    <w:rsid w:val="00EF3887"/>
    <w:rsid w:val="00F51EC4"/>
    <w:rsid w:val="00F9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0CAD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F5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F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B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B6F"/>
    <w:rPr>
      <w:rFonts w:ascii="Lucida Grande" w:eastAsia="Times New Roman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837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5849F0"/>
    <w:pPr>
      <w:jc w:val="center"/>
    </w:pPr>
    <w:rPr>
      <w:rFonts w:ascii="Arial" w:hAnsi="Arial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5849F0"/>
    <w:rPr>
      <w:rFonts w:eastAsia="Times New Roman"/>
      <w:b/>
      <w:bCs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5849F0"/>
    <w:pPr>
      <w:ind w:left="720"/>
      <w:contextualSpacing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39925E8-E94D-41BD-A38C-5CD1A7D5F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Easington Colliery Primary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Loomes</dc:creator>
  <cp:keywords/>
  <dc:description/>
  <cp:lastModifiedBy>Claire Young</cp:lastModifiedBy>
  <cp:revision>3</cp:revision>
  <cp:lastPrinted>2019-05-17T10:04:00Z</cp:lastPrinted>
  <dcterms:created xsi:type="dcterms:W3CDTF">2019-05-17T10:10:00Z</dcterms:created>
  <dcterms:modified xsi:type="dcterms:W3CDTF">2019-05-17T10:17:00Z</dcterms:modified>
</cp:coreProperties>
</file>