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EA" w:rsidRDefault="00106702" w:rsidP="001F5248">
      <w:pPr>
        <w:jc w:val="center"/>
      </w:pPr>
      <w:proofErr w:type="spellStart"/>
      <w:r>
        <w:t>Headteacher</w:t>
      </w:r>
      <w:proofErr w:type="spellEnd"/>
      <w:r>
        <w:t xml:space="preserve"> letter to candidates</w:t>
      </w:r>
      <w:bookmarkStart w:id="0" w:name="_GoBack"/>
      <w:bookmarkEnd w:id="0"/>
    </w:p>
    <w:p w:rsidR="00106702" w:rsidRDefault="001F5248">
      <w:r>
        <w:t>I feel</w:t>
      </w:r>
      <w:r w:rsidR="00106702">
        <w:t xml:space="preserve"> privileged to be the </w:t>
      </w:r>
      <w:proofErr w:type="spellStart"/>
      <w:r w:rsidR="00FA3BBC">
        <w:t>H</w:t>
      </w:r>
      <w:r w:rsidR="00106702">
        <w:t>eadteacher</w:t>
      </w:r>
      <w:proofErr w:type="spellEnd"/>
      <w:r w:rsidR="00106702">
        <w:t xml:space="preserve"> of </w:t>
      </w:r>
      <w:proofErr w:type="spellStart"/>
      <w:r w:rsidR="00106702">
        <w:t>Tanfield</w:t>
      </w:r>
      <w:proofErr w:type="spellEnd"/>
      <w:r w:rsidR="00106702">
        <w:t xml:space="preserve"> </w:t>
      </w:r>
      <w:proofErr w:type="gramStart"/>
      <w:r w:rsidR="00106702">
        <w:t>school</w:t>
      </w:r>
      <w:proofErr w:type="gramEnd"/>
      <w:r w:rsidR="00106702">
        <w:t>. The day I started in July 2017 was the proudest day of my career so far. I’m lucky to lead such fantastic student</w:t>
      </w:r>
      <w:r>
        <w:t>s and staff and I truly believe</w:t>
      </w:r>
      <w:r w:rsidR="00106702">
        <w:t xml:space="preserve"> their potential is limitless.</w:t>
      </w:r>
    </w:p>
    <w:p w:rsidR="00106702" w:rsidRDefault="00106702">
      <w:r>
        <w:t>I’m sure you will do your research about the school and realise that we are not in the strongest position</w:t>
      </w:r>
      <w:r w:rsidR="001F5248">
        <w:t xml:space="preserve">. </w:t>
      </w:r>
    </w:p>
    <w:p w:rsidR="00EC57D9" w:rsidRDefault="001F5248" w:rsidP="00106702">
      <w:r>
        <w:t>So, what are we doing</w:t>
      </w:r>
      <w:r w:rsidR="00EC57D9">
        <w:t xml:space="preserve"> to improve?</w:t>
      </w:r>
    </w:p>
    <w:p w:rsidR="00106702" w:rsidRDefault="00106702" w:rsidP="00EC57D9">
      <w:r w:rsidRPr="00106702">
        <w:t>As Peter Drucker says, “Culture eats strategy for breakfast.”</w:t>
      </w:r>
      <w:r>
        <w:t xml:space="preserve"> </w:t>
      </w:r>
      <w:r w:rsidR="001E19E0">
        <w:t>We</w:t>
      </w:r>
      <w:r w:rsidR="00EC57D9">
        <w:t xml:space="preserve"> believe that the main driver to success is creating an </w:t>
      </w:r>
      <w:r w:rsidR="00EC57D9" w:rsidRPr="00EC57D9">
        <w:t>achieve</w:t>
      </w:r>
      <w:r w:rsidR="00EC57D9">
        <w:t>ment-oriented culture</w:t>
      </w:r>
      <w:r w:rsidR="00EC57D9" w:rsidRPr="00EC57D9">
        <w:t>.</w:t>
      </w:r>
      <w:r w:rsidR="00EC57D9">
        <w:t xml:space="preserve"> </w:t>
      </w:r>
      <w:r w:rsidR="00EC4A67">
        <w:t xml:space="preserve">A culture where it is cool to be smart and where all students work hard to attend the best university or a real alternative. </w:t>
      </w:r>
      <w:r w:rsidR="001F5248">
        <w:t>We do</w:t>
      </w:r>
      <w:r w:rsidR="00007B5E">
        <w:t xml:space="preserve"> this </w:t>
      </w:r>
      <w:r w:rsidR="00EC4A67">
        <w:t>by</w:t>
      </w:r>
      <w:r w:rsidR="001F5248">
        <w:t xml:space="preserve"> having a ‘no excuses’ approach. W</w:t>
      </w:r>
      <w:r w:rsidR="00EC4A67">
        <w:t xml:space="preserve">e believe this </w:t>
      </w:r>
      <w:r w:rsidR="00EC4A67" w:rsidRPr="00EC4A67">
        <w:t>instils strong learning habits</w:t>
      </w:r>
      <w:r w:rsidR="00EC4A67">
        <w:t>, which ultimately helps</w:t>
      </w:r>
      <w:r w:rsidR="00EC4A67" w:rsidRPr="00EC4A67">
        <w:t xml:space="preserve"> students </w:t>
      </w:r>
      <w:r w:rsidR="00EC4A67">
        <w:t xml:space="preserve">to </w:t>
      </w:r>
      <w:r w:rsidR="00EC4A67" w:rsidRPr="00EC4A67">
        <w:t>become better qualified, more successful and happier. We expect students to follow homework and equipment rules, wear uniform with pride and always be ‘on task’, fully engaged and ready to learn.</w:t>
      </w:r>
    </w:p>
    <w:p w:rsidR="001F5248" w:rsidRPr="001F5248" w:rsidRDefault="001F5248" w:rsidP="001F5248">
      <w:pPr>
        <w:pStyle w:val="Body"/>
        <w:rPr>
          <w:rFonts w:asciiTheme="minorHAnsi" w:hAnsiTheme="minorHAnsi" w:cstheme="minorHAnsi"/>
        </w:rPr>
      </w:pPr>
      <w:r w:rsidRPr="001F5248">
        <w:rPr>
          <w:rFonts w:asciiTheme="minorHAnsi" w:hAnsiTheme="minorHAnsi" w:cstheme="minorHAnsi"/>
        </w:rPr>
        <w:t>We</w:t>
      </w:r>
      <w:r w:rsidRPr="001F5248">
        <w:rPr>
          <w:rFonts w:asciiTheme="minorHAnsi" w:hAnsiTheme="minorHAnsi" w:cstheme="minorHAnsi"/>
          <w:lang w:val="fr-FR"/>
        </w:rPr>
        <w:t xml:space="preserve"> </w:t>
      </w:r>
      <w:proofErr w:type="spellStart"/>
      <w:r w:rsidRPr="001F5248">
        <w:rPr>
          <w:rFonts w:asciiTheme="minorHAnsi" w:hAnsiTheme="minorHAnsi" w:cstheme="minorHAnsi"/>
          <w:lang w:val="fr-FR"/>
        </w:rPr>
        <w:t>aim</w:t>
      </w:r>
      <w:proofErr w:type="spellEnd"/>
      <w:r w:rsidRPr="001F5248">
        <w:rPr>
          <w:rFonts w:asciiTheme="minorHAnsi" w:hAnsiTheme="minorHAnsi" w:cstheme="minorHAnsi"/>
          <w:lang w:val="fr-FR"/>
        </w:rPr>
        <w:t xml:space="preserve"> to</w:t>
      </w:r>
      <w:r w:rsidRPr="001F5248">
        <w:rPr>
          <w:rFonts w:asciiTheme="minorHAnsi" w:hAnsiTheme="minorHAnsi" w:cstheme="minorHAnsi"/>
          <w:lang w:val="en-GB"/>
        </w:rPr>
        <w:t xml:space="preserve"> provide</w:t>
      </w:r>
      <w:r w:rsidRPr="001F5248">
        <w:rPr>
          <w:rFonts w:asciiTheme="minorHAnsi" w:hAnsiTheme="minorHAnsi" w:cstheme="minorHAnsi"/>
          <w:lang w:val="fr-FR"/>
        </w:rPr>
        <w:t xml:space="preserve"> high-</w:t>
      </w:r>
      <w:proofErr w:type="spellStart"/>
      <w:r w:rsidRPr="001F5248">
        <w:rPr>
          <w:rFonts w:asciiTheme="minorHAnsi" w:hAnsiTheme="minorHAnsi" w:cstheme="minorHAnsi"/>
          <w:lang w:val="fr-FR"/>
        </w:rPr>
        <w:t>quality</w:t>
      </w:r>
      <w:proofErr w:type="spellEnd"/>
      <w:r w:rsidRPr="001F5248">
        <w:rPr>
          <w:rFonts w:asciiTheme="minorHAnsi" w:hAnsiTheme="minorHAnsi" w:cstheme="minorHAnsi"/>
          <w:lang w:val="fr-FR"/>
        </w:rPr>
        <w:t xml:space="preserve"> </w:t>
      </w:r>
      <w:proofErr w:type="spellStart"/>
      <w:r w:rsidRPr="001F5248">
        <w:rPr>
          <w:rFonts w:asciiTheme="minorHAnsi" w:hAnsiTheme="minorHAnsi" w:cstheme="minorHAnsi"/>
          <w:lang w:val="fr-FR"/>
        </w:rPr>
        <w:t>education</w:t>
      </w:r>
      <w:proofErr w:type="spellEnd"/>
      <w:r w:rsidRPr="001F5248">
        <w:rPr>
          <w:rFonts w:asciiTheme="minorHAnsi" w:hAnsiTheme="minorHAnsi" w:cstheme="minorHAnsi"/>
          <w:lang w:val="fr-FR"/>
        </w:rPr>
        <w:t xml:space="preserve"> to all</w:t>
      </w:r>
      <w:r w:rsidRPr="001F5248">
        <w:rPr>
          <w:rFonts w:asciiTheme="minorHAnsi" w:hAnsiTheme="minorHAnsi" w:cstheme="minorHAnsi"/>
          <w:lang w:val="en-GB"/>
        </w:rPr>
        <w:t xml:space="preserve"> children</w:t>
      </w:r>
      <w:r w:rsidRPr="001F5248">
        <w:rPr>
          <w:rFonts w:asciiTheme="minorHAnsi" w:hAnsiTheme="minorHAnsi" w:cstheme="minorHAnsi"/>
          <w:lang w:val="fr-FR"/>
        </w:rPr>
        <w:t>,</w:t>
      </w:r>
      <w:r w:rsidRPr="001F5248">
        <w:rPr>
          <w:rFonts w:asciiTheme="minorHAnsi" w:hAnsiTheme="minorHAnsi" w:cstheme="minorHAnsi"/>
          <w:lang w:val="en-GB"/>
        </w:rPr>
        <w:t xml:space="preserve"> including those from disadvantaged</w:t>
      </w:r>
      <w:r w:rsidRPr="001F5248">
        <w:rPr>
          <w:rFonts w:asciiTheme="minorHAnsi" w:hAnsiTheme="minorHAnsi" w:cstheme="minorHAnsi"/>
          <w:lang w:val="fr-FR"/>
        </w:rPr>
        <w:t xml:space="preserve"> backgrounds. </w:t>
      </w:r>
      <w:r w:rsidRPr="001E19E0">
        <w:rPr>
          <w:rFonts w:asciiTheme="minorHAnsi" w:hAnsiTheme="minorHAnsi" w:cstheme="minorHAnsi"/>
          <w:lang w:val="en-GB"/>
        </w:rPr>
        <w:t>It</w:t>
      </w:r>
      <w:r w:rsidRPr="001F5248">
        <w:rPr>
          <w:rFonts w:asciiTheme="minorHAnsi" w:hAnsiTheme="minorHAnsi" w:cstheme="minorHAnsi"/>
          <w:lang w:val="en-GB"/>
        </w:rPr>
        <w:t xml:space="preserve"> is widely recognised that pupils from deprived sectors</w:t>
      </w:r>
      <w:r w:rsidRPr="001E19E0">
        <w:rPr>
          <w:rFonts w:asciiTheme="minorHAnsi" w:hAnsiTheme="minorHAnsi" w:cstheme="minorHAnsi"/>
          <w:lang w:val="en-GB"/>
        </w:rPr>
        <w:t xml:space="preserve"> of society are</w:t>
      </w:r>
      <w:r w:rsidRPr="001F5248">
        <w:rPr>
          <w:rFonts w:asciiTheme="minorHAnsi" w:hAnsiTheme="minorHAnsi" w:cstheme="minorHAnsi"/>
          <w:lang w:val="en-GB"/>
        </w:rPr>
        <w:t xml:space="preserve"> less likely</w:t>
      </w:r>
      <w:r w:rsidRPr="001E19E0">
        <w:rPr>
          <w:rFonts w:asciiTheme="minorHAnsi" w:hAnsiTheme="minorHAnsi" w:cstheme="minorHAnsi"/>
          <w:lang w:val="en-GB"/>
        </w:rPr>
        <w:t xml:space="preserve"> to have had a knowledge-rich start to life and may already</w:t>
      </w:r>
      <w:r w:rsidR="001E19E0">
        <w:rPr>
          <w:rFonts w:asciiTheme="minorHAnsi" w:hAnsiTheme="minorHAnsi" w:cstheme="minorHAnsi"/>
          <w:lang w:val="en-GB"/>
        </w:rPr>
        <w:t xml:space="preserve"> begin school at a disadvantage. Therefore, we have implemented</w:t>
      </w:r>
      <w:r w:rsidR="001E19E0">
        <w:rPr>
          <w:rFonts w:asciiTheme="minorHAnsi" w:hAnsiTheme="minorHAnsi" w:cstheme="minorHAnsi"/>
        </w:rPr>
        <w:t xml:space="preserve"> a</w:t>
      </w:r>
      <w:r w:rsidRPr="001F5248">
        <w:rPr>
          <w:rFonts w:asciiTheme="minorHAnsi" w:hAnsiTheme="minorHAnsi" w:cstheme="minorHAnsi"/>
        </w:rPr>
        <w:t xml:space="preserve"> knowledge-based approach to address this and close any gaps in attainment.</w:t>
      </w:r>
    </w:p>
    <w:p w:rsidR="001F5248" w:rsidRPr="001F5248" w:rsidRDefault="001F5248" w:rsidP="001F5248">
      <w:pPr>
        <w:pStyle w:val="Body"/>
        <w:rPr>
          <w:rFonts w:ascii="Calibri" w:hAnsi="Calibri"/>
        </w:rPr>
      </w:pPr>
    </w:p>
    <w:p w:rsidR="001F5248" w:rsidRDefault="001E19E0" w:rsidP="00EC57D9">
      <w:r>
        <w:t xml:space="preserve">As an individual, </w:t>
      </w:r>
      <w:r w:rsidR="001F5248">
        <w:t>I am driven to be the best that I can be</w:t>
      </w:r>
      <w:r>
        <w:t>,</w:t>
      </w:r>
      <w:r w:rsidR="001F5248">
        <w:t xml:space="preserve"> and I expect the same from students and staff. Therefore, we are constantly looking to</w:t>
      </w:r>
      <w:r w:rsidR="001F5248" w:rsidRPr="00EC4A67">
        <w:t xml:space="preserve"> take the best ideas from academies, schools, the </w:t>
      </w:r>
      <w:r w:rsidR="001F5248">
        <w:t xml:space="preserve">independent sector and abroad. </w:t>
      </w:r>
      <w:r w:rsidR="001F5248" w:rsidRPr="00EC4A67">
        <w:t xml:space="preserve"> We don’t believe in off-the-shelf strategies or practices; there is no silver bullet. It is really about being values driven, having clear vision, focusing relentlessly on results, operating strict routines, doing the simple things well every day, and building strong relationships at all levels.</w:t>
      </w:r>
    </w:p>
    <w:p w:rsidR="00FD52B1" w:rsidRDefault="00FD52B1" w:rsidP="00FD52B1">
      <w:r>
        <w:t>If you are</w:t>
      </w:r>
      <w:r w:rsidRPr="00FD52B1">
        <w:t xml:space="preserve"> </w:t>
      </w:r>
      <w:r>
        <w:t xml:space="preserve">wholly committed to our mission, </w:t>
      </w:r>
      <w:r w:rsidRPr="00FD52B1">
        <w:t xml:space="preserve">have the persistence and humility to return to it every </w:t>
      </w:r>
      <w:proofErr w:type="gramStart"/>
      <w:r w:rsidRPr="00FD52B1">
        <w:t>day</w:t>
      </w:r>
      <w:proofErr w:type="gramEnd"/>
      <w:r w:rsidRPr="00FD52B1">
        <w:t>; to sustain our routines and li</w:t>
      </w:r>
      <w:r>
        <w:t xml:space="preserve">ve our values over and over, we would love </w:t>
      </w:r>
      <w:r w:rsidR="001E19E0">
        <w:t xml:space="preserve">for </w:t>
      </w:r>
      <w:r>
        <w:t>you to apply for this vacancy</w:t>
      </w:r>
      <w:r w:rsidRPr="00FD52B1">
        <w:t>.</w:t>
      </w:r>
    </w:p>
    <w:p w:rsidR="001E19E0" w:rsidRDefault="001E19E0" w:rsidP="00FD52B1">
      <w:r>
        <w:t>Regards,</w:t>
      </w:r>
    </w:p>
    <w:p w:rsidR="001E19E0" w:rsidRPr="00FD52B1" w:rsidRDefault="001E19E0" w:rsidP="00FD52B1">
      <w:r>
        <w:t>Steven Clough</w:t>
      </w:r>
    </w:p>
    <w:sectPr w:rsidR="001E19E0" w:rsidRPr="00FD52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48F" w:rsidRDefault="00F2748F" w:rsidP="00F2748F">
      <w:pPr>
        <w:spacing w:after="0" w:line="240" w:lineRule="auto"/>
      </w:pPr>
      <w:r>
        <w:separator/>
      </w:r>
    </w:p>
  </w:endnote>
  <w:endnote w:type="continuationSeparator" w:id="0">
    <w:p w:rsidR="00F2748F" w:rsidRDefault="00F2748F" w:rsidP="00F2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48F" w:rsidRDefault="00F2748F" w:rsidP="00F2748F">
      <w:pPr>
        <w:spacing w:after="0" w:line="240" w:lineRule="auto"/>
      </w:pPr>
      <w:r>
        <w:separator/>
      </w:r>
    </w:p>
  </w:footnote>
  <w:footnote w:type="continuationSeparator" w:id="0">
    <w:p w:rsidR="00F2748F" w:rsidRDefault="00F2748F" w:rsidP="00F27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BC" w:rsidRDefault="00FA3BBC">
    <w:pPr>
      <w:pStyle w:val="Header"/>
    </w:pPr>
    <w:r w:rsidRPr="00E45EC4">
      <w:rPr>
        <w:b/>
        <w:noProof/>
        <w:lang w:eastAsia="en-GB"/>
      </w:rPr>
      <w:drawing>
        <wp:anchor distT="0" distB="0" distL="114300" distR="114300" simplePos="0" relativeHeight="251659264" behindDoc="0" locked="0" layoutInCell="1" allowOverlap="1" wp14:anchorId="28378841" wp14:editId="7572E97F">
          <wp:simplePos x="0" y="0"/>
          <wp:positionH relativeFrom="column">
            <wp:posOffset>5772150</wp:posOffset>
          </wp:positionH>
          <wp:positionV relativeFrom="paragraph">
            <wp:posOffset>-191135</wp:posOffset>
          </wp:positionV>
          <wp:extent cx="396240" cy="5549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5549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2"/>
    <w:rsid w:val="00007B5E"/>
    <w:rsid w:val="00106702"/>
    <w:rsid w:val="001E19E0"/>
    <w:rsid w:val="001F5248"/>
    <w:rsid w:val="002338A0"/>
    <w:rsid w:val="002E15C7"/>
    <w:rsid w:val="003B20EA"/>
    <w:rsid w:val="00707C2E"/>
    <w:rsid w:val="00992D09"/>
    <w:rsid w:val="00B9060C"/>
    <w:rsid w:val="00CE5D0B"/>
    <w:rsid w:val="00E762DF"/>
    <w:rsid w:val="00EC4A67"/>
    <w:rsid w:val="00EC57D9"/>
    <w:rsid w:val="00F2748F"/>
    <w:rsid w:val="00FA3BBC"/>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D5716"/>
  <w15:docId w15:val="{216A6E99-7BFE-4AC3-AA38-D71FFDB1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F52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BalloonText">
    <w:name w:val="Balloon Text"/>
    <w:basedOn w:val="Normal"/>
    <w:link w:val="BalloonTextChar"/>
    <w:uiPriority w:val="99"/>
    <w:semiHidden/>
    <w:unhideWhenUsed/>
    <w:rsid w:val="00F27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48F"/>
    <w:rPr>
      <w:rFonts w:ascii="Segoe UI" w:hAnsi="Segoe UI" w:cs="Segoe UI"/>
      <w:sz w:val="18"/>
      <w:szCs w:val="18"/>
    </w:rPr>
  </w:style>
  <w:style w:type="paragraph" w:styleId="Header">
    <w:name w:val="header"/>
    <w:basedOn w:val="Normal"/>
    <w:link w:val="HeaderChar"/>
    <w:uiPriority w:val="99"/>
    <w:unhideWhenUsed/>
    <w:rsid w:val="00FA3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BBC"/>
  </w:style>
  <w:style w:type="paragraph" w:styleId="Footer">
    <w:name w:val="footer"/>
    <w:basedOn w:val="Normal"/>
    <w:link w:val="FooterChar"/>
    <w:uiPriority w:val="99"/>
    <w:unhideWhenUsed/>
    <w:rsid w:val="00FA3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52A7-E9A1-4604-B45C-5D4E38C4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CLOUGH</dc:creator>
  <cp:lastModifiedBy>Mr J Coates</cp:lastModifiedBy>
  <cp:revision>2</cp:revision>
  <cp:lastPrinted>2019-03-28T11:23:00Z</cp:lastPrinted>
  <dcterms:created xsi:type="dcterms:W3CDTF">2019-05-16T14:48:00Z</dcterms:created>
  <dcterms:modified xsi:type="dcterms:W3CDTF">2019-05-16T14:48:00Z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5cf90d-e82d-4507-9671-b7a91059af74_Enabled">
    <vt:lpwstr>True</vt:lpwstr>
  </property>
  <property fmtid="{D5CDD505-2E9C-101B-9397-08002B2CF9AE}" pid="3" name="MSIP_Label_325cf90d-e82d-4507-9671-b7a91059af74_SiteId">
    <vt:lpwstr>e8974013-e8c7-4447-84c4-e3fe740a1ab4</vt:lpwstr>
  </property>
  <property fmtid="{D5CDD505-2E9C-101B-9397-08002B2CF9AE}" pid="4" name="MSIP_Label_325cf90d-e82d-4507-9671-b7a91059af74_Ref">
    <vt:lpwstr>https://api.informationprotection.azure.com/api/e8974013-e8c7-4447-84c4-e3fe740a1ab4</vt:lpwstr>
  </property>
  <property fmtid="{D5CDD505-2E9C-101B-9397-08002B2CF9AE}" pid="5" name="MSIP_Label_325cf90d-e82d-4507-9671-b7a91059af74_Owner">
    <vt:lpwstr>MillerP@tanfieldschool.co.uk</vt:lpwstr>
  </property>
  <property fmtid="{D5CDD505-2E9C-101B-9397-08002B2CF9AE}" pid="6" name="MSIP_Label_325cf90d-e82d-4507-9671-b7a91059af74_SetDate">
    <vt:lpwstr>2018-09-12T08:33:41.3313401+01:00</vt:lpwstr>
  </property>
  <property fmtid="{D5CDD505-2E9C-101B-9397-08002B2CF9AE}" pid="7" name="MSIP_Label_325cf90d-e82d-4507-9671-b7a91059af74_Name">
    <vt:lpwstr>Public</vt:lpwstr>
  </property>
  <property fmtid="{D5CDD505-2E9C-101B-9397-08002B2CF9AE}" pid="8" name="MSIP_Label_325cf90d-e82d-4507-9671-b7a91059af74_Application">
    <vt:lpwstr>Microsoft Azure Information Protection</vt:lpwstr>
  </property>
  <property fmtid="{D5CDD505-2E9C-101B-9397-08002B2CF9AE}" pid="9" name="MSIP_Label_325cf90d-e82d-4507-9671-b7a91059af74_Extended_MSFT_Method">
    <vt:lpwstr>Automatic</vt:lpwstr>
  </property>
  <property fmtid="{D5CDD505-2E9C-101B-9397-08002B2CF9AE}" pid="10" name="Sensitivity">
    <vt:lpwstr>Public</vt:lpwstr>
  </property>
</Properties>
</file>