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25908" w14:textId="77777777" w:rsidR="00A67BAC" w:rsidRPr="007847E3" w:rsidRDefault="00A67BAC" w:rsidP="00A67BAC">
      <w:pPr>
        <w:jc w:val="center"/>
        <w:rPr>
          <w:rFonts w:cs="Arial"/>
          <w:b/>
          <w:bCs/>
          <w:sz w:val="22"/>
        </w:rPr>
      </w:pPr>
      <w:bookmarkStart w:id="0" w:name="_GoBack"/>
      <w:bookmarkEnd w:id="0"/>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14:paraId="6017B454" w14:textId="77777777" w:rsidTr="00A7575D">
        <w:tc>
          <w:tcPr>
            <w:tcW w:w="828" w:type="dxa"/>
            <w:shd w:val="clear" w:color="auto" w:fill="auto"/>
          </w:tcPr>
          <w:p w14:paraId="764E530E" w14:textId="77777777"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14:paraId="35D54768" w14:textId="77777777"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14:paraId="52213C6B" w14:textId="77777777" w:rsidR="00A67BAC" w:rsidRPr="00A41278" w:rsidRDefault="00A41278" w:rsidP="00A7575D">
            <w:pPr>
              <w:rPr>
                <w:rFonts w:cs="Arial"/>
                <w:bCs/>
                <w:sz w:val="22"/>
              </w:rPr>
            </w:pPr>
            <w:r>
              <w:rPr>
                <w:rFonts w:cs="Arial"/>
                <w:bCs/>
                <w:sz w:val="22"/>
              </w:rPr>
              <w:t>Progression Officer</w:t>
            </w:r>
          </w:p>
        </w:tc>
      </w:tr>
      <w:tr w:rsidR="00A67BAC" w:rsidRPr="007847E3" w14:paraId="4DD44408" w14:textId="77777777" w:rsidTr="00A7575D">
        <w:tc>
          <w:tcPr>
            <w:tcW w:w="828" w:type="dxa"/>
            <w:shd w:val="clear" w:color="auto" w:fill="auto"/>
          </w:tcPr>
          <w:p w14:paraId="086DE418" w14:textId="77777777"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14:paraId="7AD41D92" w14:textId="77777777"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14:paraId="367F545D" w14:textId="77777777" w:rsidR="00A67BAC" w:rsidRPr="007847E3" w:rsidRDefault="00A67BAC" w:rsidP="00A7575D">
            <w:pPr>
              <w:rPr>
                <w:rFonts w:cs="Arial"/>
                <w:b/>
                <w:sz w:val="22"/>
              </w:rPr>
            </w:pPr>
          </w:p>
        </w:tc>
      </w:tr>
      <w:tr w:rsidR="00A67BAC" w:rsidRPr="007847E3" w14:paraId="28787560" w14:textId="77777777" w:rsidTr="00A7575D">
        <w:tc>
          <w:tcPr>
            <w:tcW w:w="828" w:type="dxa"/>
            <w:shd w:val="clear" w:color="auto" w:fill="auto"/>
          </w:tcPr>
          <w:p w14:paraId="6342D559" w14:textId="77777777"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14:paraId="15FFAD7F" w14:textId="77777777"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14:paraId="0CAFA5C6" w14:textId="77777777" w:rsidR="00A67BAC" w:rsidRPr="007847E3" w:rsidRDefault="00A41278" w:rsidP="00A7575D">
            <w:pPr>
              <w:rPr>
                <w:rFonts w:cs="Arial"/>
                <w:sz w:val="22"/>
              </w:rPr>
            </w:pPr>
            <w:r>
              <w:rPr>
                <w:rFonts w:cs="Arial"/>
                <w:sz w:val="22"/>
              </w:rPr>
              <w:t>5</w:t>
            </w:r>
          </w:p>
          <w:p w14:paraId="49775F17" w14:textId="77777777" w:rsidR="00A67BAC" w:rsidRPr="007847E3" w:rsidRDefault="00A67BAC" w:rsidP="00A7575D">
            <w:pPr>
              <w:rPr>
                <w:rFonts w:cs="Arial"/>
                <w:sz w:val="22"/>
              </w:rPr>
            </w:pPr>
          </w:p>
          <w:p w14:paraId="0387DE1C" w14:textId="77777777" w:rsidR="00014429" w:rsidRDefault="00A67BAC" w:rsidP="00A7575D">
            <w:r w:rsidRPr="007847E3">
              <w:rPr>
                <w:rFonts w:cs="Arial"/>
                <w:sz w:val="22"/>
              </w:rPr>
              <w:t xml:space="preserve">Job Evaluation Ref No: </w:t>
            </w:r>
            <w:r w:rsidR="00014429">
              <w:t xml:space="preserve"> </w:t>
            </w:r>
            <w:r w:rsidR="00014429" w:rsidRPr="00014429">
              <w:rPr>
                <w:sz w:val="22"/>
              </w:rPr>
              <w:t>N9309</w:t>
            </w:r>
          </w:p>
          <w:p w14:paraId="0E60891A" w14:textId="77777777"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14:paraId="068A42F2" w14:textId="77777777" w:rsidTr="00A7575D">
        <w:tc>
          <w:tcPr>
            <w:tcW w:w="828" w:type="dxa"/>
            <w:shd w:val="clear" w:color="auto" w:fill="auto"/>
          </w:tcPr>
          <w:p w14:paraId="303BAFEE" w14:textId="77777777" w:rsidR="00A67BAC" w:rsidRPr="007847E3" w:rsidRDefault="00A67BAC" w:rsidP="00A7575D">
            <w:pPr>
              <w:numPr>
                <w:ilvl w:val="0"/>
                <w:numId w:val="10"/>
              </w:numPr>
              <w:rPr>
                <w:rFonts w:cs="Arial"/>
                <w:b/>
                <w:bCs/>
                <w:sz w:val="22"/>
              </w:rPr>
            </w:pPr>
          </w:p>
        </w:tc>
        <w:tc>
          <w:tcPr>
            <w:tcW w:w="2880" w:type="dxa"/>
            <w:shd w:val="clear" w:color="auto" w:fill="auto"/>
          </w:tcPr>
          <w:p w14:paraId="7CD8FEF2" w14:textId="77777777"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14:paraId="2BB980AD" w14:textId="77777777" w:rsidR="00A67BAC" w:rsidRPr="007847E3" w:rsidRDefault="002D7471" w:rsidP="00500414">
            <w:pPr>
              <w:rPr>
                <w:rFonts w:cs="Arial"/>
                <w:sz w:val="22"/>
              </w:rPr>
            </w:pPr>
            <w:r>
              <w:rPr>
                <w:rFonts w:cs="Arial"/>
                <w:sz w:val="22"/>
              </w:rPr>
              <w:t>Your normal base will be at T</w:t>
            </w:r>
            <w:r w:rsidR="00265906" w:rsidRPr="00265906">
              <w:rPr>
                <w:rFonts w:cs="Arial"/>
                <w:sz w:val="22"/>
              </w:rPr>
              <w:t>he Work Place in Newton Aycliffe. You may be required to work at any Durham County Council work place, as required.</w:t>
            </w:r>
          </w:p>
        </w:tc>
      </w:tr>
    </w:tbl>
    <w:p w14:paraId="0136E614" w14:textId="77777777" w:rsidR="00A67BAC" w:rsidRPr="007847E3" w:rsidRDefault="00A67BAC" w:rsidP="00A67BAC">
      <w:pPr>
        <w:rPr>
          <w:rFonts w:cs="Arial"/>
          <w:b/>
          <w:sz w:val="22"/>
        </w:rPr>
      </w:pPr>
    </w:p>
    <w:p w14:paraId="32254E88" w14:textId="77777777" w:rsidR="00A67BAC" w:rsidRPr="007847E3" w:rsidRDefault="00A67BAC" w:rsidP="00A67BAC">
      <w:pPr>
        <w:rPr>
          <w:rFonts w:cs="Arial"/>
          <w:b/>
          <w:sz w:val="22"/>
        </w:rPr>
      </w:pPr>
    </w:p>
    <w:p w14:paraId="5C4272E6" w14:textId="77777777" w:rsidR="00A67BAC" w:rsidRPr="007847E3" w:rsidRDefault="00A67BAC" w:rsidP="00A67BAC">
      <w:pPr>
        <w:numPr>
          <w:ilvl w:val="0"/>
          <w:numId w:val="10"/>
        </w:numPr>
        <w:rPr>
          <w:rFonts w:cs="Arial"/>
          <w:b/>
          <w:sz w:val="22"/>
        </w:rPr>
      </w:pPr>
      <w:r w:rsidRPr="007847E3">
        <w:rPr>
          <w:rFonts w:cs="Arial"/>
          <w:b/>
          <w:sz w:val="22"/>
        </w:rPr>
        <w:t xml:space="preserve">RELEVANT TO THIS POST: </w:t>
      </w:r>
    </w:p>
    <w:p w14:paraId="7C3ECF6F" w14:textId="77777777" w:rsidR="00A67BAC" w:rsidRPr="007847E3" w:rsidRDefault="00A67BAC" w:rsidP="00A67BAC">
      <w:pPr>
        <w:rPr>
          <w:rFonts w:cs="Arial"/>
          <w:sz w:val="22"/>
        </w:rPr>
      </w:pPr>
    </w:p>
    <w:p w14:paraId="10A8D0CF" w14:textId="77777777" w:rsidR="00A67BAC" w:rsidRPr="007847E3" w:rsidRDefault="00A67BAC" w:rsidP="00A67BAC">
      <w:pPr>
        <w:ind w:left="4320" w:hanging="3600"/>
        <w:rPr>
          <w:rFonts w:cs="Arial"/>
          <w:sz w:val="22"/>
        </w:rPr>
      </w:pPr>
      <w:r w:rsidRPr="007847E3">
        <w:rPr>
          <w:rFonts w:cs="Arial"/>
          <w:b/>
          <w:sz w:val="22"/>
        </w:rPr>
        <w:t>Flexible Working:</w:t>
      </w:r>
      <w:r w:rsidRPr="007847E3">
        <w:rPr>
          <w:rFonts w:cs="Arial"/>
          <w:sz w:val="22"/>
        </w:rPr>
        <w:tab/>
        <w:t>Subject to service needs the council’s flexible working policy is applicable to this post</w:t>
      </w:r>
    </w:p>
    <w:p w14:paraId="375F55DD" w14:textId="77777777" w:rsidR="00A67BAC" w:rsidRPr="007847E3" w:rsidRDefault="00A67BAC" w:rsidP="00A67BAC">
      <w:pPr>
        <w:rPr>
          <w:rFonts w:cs="Arial"/>
          <w:bCs/>
          <w:sz w:val="22"/>
        </w:rPr>
      </w:pPr>
    </w:p>
    <w:p w14:paraId="5F6DCFC2" w14:textId="77777777"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14:paraId="12C82277" w14:textId="77777777" w:rsidR="00A67BAC" w:rsidRPr="00265906"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r w:rsidR="00265906">
        <w:rPr>
          <w:rFonts w:cs="Arial"/>
          <w:b/>
          <w:sz w:val="22"/>
        </w:rPr>
        <w:t xml:space="preserve"> </w:t>
      </w:r>
      <w:r w:rsidR="00265906" w:rsidRPr="00265906">
        <w:rPr>
          <w:rFonts w:cs="Arial"/>
          <w:sz w:val="22"/>
        </w:rPr>
        <w:t>The Progression Officer will be accountable to the Planning and Analysis Coordinator</w:t>
      </w:r>
      <w:r w:rsidR="00265906">
        <w:rPr>
          <w:rFonts w:cs="Arial"/>
          <w:sz w:val="22"/>
        </w:rPr>
        <w:t xml:space="preserve"> and Progression Coordinator</w:t>
      </w:r>
      <w:r w:rsidR="00265906" w:rsidRPr="00265906">
        <w:rPr>
          <w:rFonts w:cs="Arial"/>
          <w:sz w:val="22"/>
        </w:rPr>
        <w:t>. The Progression Officer will work with the Progression Coordinator, Planning and Analysis Coordinator, as well as other colleagues to ensure effective administrative support to the delivery of service priorities. The Progression Officer will need to establish good working relationships with a range of internal and external colleagues and partners.</w:t>
      </w:r>
      <w:r w:rsidRPr="00265906">
        <w:rPr>
          <w:rFonts w:ascii="Arial (W1)" w:hAnsi="Arial (W1)" w:cs="Arial"/>
          <w:sz w:val="22"/>
        </w:rPr>
        <w:fldChar w:fldCharType="begin"/>
      </w:r>
      <w:r w:rsidRPr="00265906">
        <w:rPr>
          <w:rFonts w:ascii="Arial (W1)" w:hAnsi="Arial (W1)" w:cs="Arial"/>
          <w:sz w:val="22"/>
        </w:rPr>
        <w:instrText xml:space="preserve">  </w:instrText>
      </w:r>
      <w:r w:rsidRPr="00265906">
        <w:rPr>
          <w:rFonts w:ascii="Arial (W1)" w:hAnsi="Arial (W1)" w:cs="Arial"/>
          <w:sz w:val="22"/>
        </w:rPr>
        <w:fldChar w:fldCharType="end"/>
      </w:r>
    </w:p>
    <w:p w14:paraId="22DEF2AB" w14:textId="77777777" w:rsidR="00A67BAC" w:rsidRPr="007847E3" w:rsidRDefault="00A67BAC" w:rsidP="00A67BAC">
      <w:pPr>
        <w:ind w:left="720" w:hanging="720"/>
        <w:rPr>
          <w:rFonts w:cs="Arial"/>
          <w:sz w:val="22"/>
        </w:rPr>
      </w:pPr>
      <w:r w:rsidRPr="007847E3">
        <w:rPr>
          <w:rFonts w:cs="Arial"/>
          <w:sz w:val="22"/>
        </w:rPr>
        <w:t xml:space="preserve">  </w:t>
      </w:r>
    </w:p>
    <w:p w14:paraId="5E104FE1" w14:textId="77777777" w:rsidR="00A67BAC" w:rsidRPr="007847E3" w:rsidRDefault="00A67BAC" w:rsidP="00A67BAC">
      <w:pPr>
        <w:numPr>
          <w:ilvl w:val="0"/>
          <w:numId w:val="10"/>
        </w:numPr>
        <w:rPr>
          <w:rFonts w:cs="Arial"/>
          <w:sz w:val="22"/>
        </w:rPr>
      </w:pPr>
      <w:r w:rsidRPr="007847E3">
        <w:rPr>
          <w:rFonts w:cs="Arial"/>
          <w:b/>
          <w:bCs/>
          <w:sz w:val="22"/>
        </w:rPr>
        <w:t>DESCRIPTION OF ROLE:</w:t>
      </w:r>
      <w:r w:rsidR="00265906">
        <w:rPr>
          <w:rFonts w:cs="Arial"/>
          <w:b/>
          <w:bCs/>
          <w:sz w:val="22"/>
        </w:rPr>
        <w:t xml:space="preserve"> </w:t>
      </w:r>
    </w:p>
    <w:p w14:paraId="32D548B3" w14:textId="77777777" w:rsidR="00265906" w:rsidRPr="00265906" w:rsidRDefault="00265906" w:rsidP="00265906">
      <w:pPr>
        <w:ind w:left="720" w:hanging="720"/>
        <w:rPr>
          <w:rFonts w:cs="Arial"/>
          <w:sz w:val="22"/>
        </w:rPr>
      </w:pPr>
      <w:r>
        <w:rPr>
          <w:rFonts w:cs="Arial"/>
          <w:sz w:val="22"/>
        </w:rPr>
        <w:tab/>
      </w:r>
      <w:r w:rsidRPr="00265906">
        <w:rPr>
          <w:rFonts w:cs="Arial"/>
          <w:sz w:val="22"/>
        </w:rPr>
        <w:t>The Progression Officer will be responsible for developing and managing systems and processes to ensure the Local Authority meets its statutory obligations in relation to the participation of young people in learning agenda.</w:t>
      </w:r>
    </w:p>
    <w:p w14:paraId="3B52CC53" w14:textId="77777777" w:rsidR="00265906" w:rsidRPr="00265906" w:rsidRDefault="00265906" w:rsidP="00265906">
      <w:pPr>
        <w:ind w:left="720" w:hanging="720"/>
        <w:rPr>
          <w:rFonts w:cs="Arial"/>
          <w:sz w:val="22"/>
        </w:rPr>
      </w:pPr>
    </w:p>
    <w:p w14:paraId="72756910" w14:textId="77777777" w:rsidR="00A67BAC" w:rsidRPr="00265906" w:rsidRDefault="00265906" w:rsidP="00265906">
      <w:pPr>
        <w:ind w:left="720" w:hanging="720"/>
        <w:rPr>
          <w:rFonts w:cs="Arial"/>
          <w:sz w:val="22"/>
        </w:rPr>
      </w:pPr>
      <w:r>
        <w:rPr>
          <w:rFonts w:cs="Arial"/>
          <w:sz w:val="22"/>
        </w:rPr>
        <w:tab/>
      </w:r>
      <w:r w:rsidRPr="00265906">
        <w:rPr>
          <w:rFonts w:cs="Arial"/>
          <w:sz w:val="22"/>
        </w:rPr>
        <w:t>The Progression Officer will oversee external contracts and supervise the role of Progression Assistant to ensure the service operates effectively and efficiently to achieve its objectives. This includes providing administrative support to managers across the service.</w:t>
      </w:r>
    </w:p>
    <w:p w14:paraId="1D4C6DA5" w14:textId="77777777" w:rsidR="00A67BAC" w:rsidRPr="007847E3" w:rsidRDefault="00A67BAC" w:rsidP="00A67BAC">
      <w:pPr>
        <w:ind w:left="720" w:firstLine="720"/>
        <w:rPr>
          <w:rFonts w:cs="Arial"/>
          <w:sz w:val="22"/>
        </w:rPr>
      </w:pPr>
    </w:p>
    <w:p w14:paraId="18171CE6" w14:textId="77777777"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14:paraId="49BC61BF" w14:textId="77777777" w:rsidR="00A67BAC" w:rsidRPr="007847E3" w:rsidRDefault="00A67BAC" w:rsidP="00A67BAC">
      <w:pPr>
        <w:rPr>
          <w:rFonts w:cs="Arial"/>
          <w:sz w:val="22"/>
        </w:rPr>
      </w:pPr>
    </w:p>
    <w:p w14:paraId="5AFEAD15" w14:textId="77777777" w:rsidR="00A67BAC" w:rsidRPr="007847E3" w:rsidRDefault="00A67BAC" w:rsidP="00A67BAC">
      <w:pPr>
        <w:ind w:left="720"/>
        <w:rPr>
          <w:rFonts w:cs="Arial"/>
          <w:sz w:val="22"/>
        </w:rPr>
      </w:pPr>
      <w:r w:rsidRPr="007847E3">
        <w:rPr>
          <w:rFonts w:cs="Arial"/>
          <w:sz w:val="22"/>
        </w:rPr>
        <w:t>Listed below are the responsibilities this role will be primarily responsible for:</w:t>
      </w:r>
    </w:p>
    <w:p w14:paraId="7742F084" w14:textId="77777777" w:rsidR="00A67BAC" w:rsidRPr="007847E3" w:rsidRDefault="00A67BAC" w:rsidP="00A67BAC">
      <w:pPr>
        <w:ind w:left="720"/>
        <w:rPr>
          <w:rFonts w:cs="Arial"/>
          <w:sz w:val="22"/>
        </w:rPr>
      </w:pPr>
    </w:p>
    <w:p w14:paraId="5E11FBC0" w14:textId="77777777" w:rsidR="00265906" w:rsidRDefault="00265906" w:rsidP="00265906">
      <w:pPr>
        <w:pStyle w:val="ListParagraph"/>
        <w:numPr>
          <w:ilvl w:val="0"/>
          <w:numId w:val="32"/>
        </w:numPr>
        <w:rPr>
          <w:rFonts w:cs="Arial"/>
          <w:bCs/>
          <w:sz w:val="22"/>
        </w:rPr>
      </w:pPr>
      <w:r w:rsidRPr="00265906">
        <w:rPr>
          <w:rFonts w:cs="Arial"/>
          <w:bCs/>
          <w:sz w:val="22"/>
        </w:rPr>
        <w:t>To ensure all activities of the service are supported to achieve key priorities and to meet targets.</w:t>
      </w:r>
    </w:p>
    <w:p w14:paraId="72F3E211" w14:textId="77777777" w:rsidR="00265906" w:rsidRDefault="00265906" w:rsidP="00265906">
      <w:pPr>
        <w:pStyle w:val="ListParagraph"/>
        <w:numPr>
          <w:ilvl w:val="0"/>
          <w:numId w:val="32"/>
        </w:numPr>
        <w:rPr>
          <w:rFonts w:cs="Arial"/>
          <w:bCs/>
          <w:sz w:val="22"/>
        </w:rPr>
      </w:pPr>
      <w:r w:rsidRPr="00265906">
        <w:rPr>
          <w:rFonts w:cs="Arial"/>
          <w:bCs/>
          <w:sz w:val="22"/>
        </w:rPr>
        <w:t>To supervise the Progression Assistants, including allocating and monitoring work in order to ensure the service operates effectively and efficiently.</w:t>
      </w:r>
    </w:p>
    <w:p w14:paraId="1134A6E8" w14:textId="77777777" w:rsidR="00265906" w:rsidRDefault="00265906" w:rsidP="00265906">
      <w:pPr>
        <w:pStyle w:val="ListParagraph"/>
        <w:numPr>
          <w:ilvl w:val="0"/>
          <w:numId w:val="32"/>
        </w:numPr>
        <w:rPr>
          <w:rFonts w:cs="Arial"/>
          <w:bCs/>
          <w:sz w:val="22"/>
        </w:rPr>
      </w:pPr>
      <w:r w:rsidRPr="00265906">
        <w:rPr>
          <w:rFonts w:cs="Arial"/>
          <w:bCs/>
          <w:sz w:val="22"/>
        </w:rPr>
        <w:t>To manage, monitor and maintain administrative systems.</w:t>
      </w:r>
    </w:p>
    <w:p w14:paraId="2BF3C828" w14:textId="77777777" w:rsidR="00A67BAC" w:rsidRDefault="00265906" w:rsidP="00265906">
      <w:pPr>
        <w:pStyle w:val="ListParagraph"/>
        <w:numPr>
          <w:ilvl w:val="0"/>
          <w:numId w:val="32"/>
        </w:numPr>
        <w:rPr>
          <w:rFonts w:cs="Arial"/>
          <w:bCs/>
          <w:sz w:val="22"/>
        </w:rPr>
      </w:pPr>
      <w:r w:rsidRPr="00265906">
        <w:rPr>
          <w:rFonts w:cs="Arial"/>
          <w:bCs/>
          <w:sz w:val="22"/>
        </w:rPr>
        <w:t>To prepare and produce documents, reports, correspondence and presentations.</w:t>
      </w:r>
    </w:p>
    <w:p w14:paraId="42527103" w14:textId="77777777" w:rsidR="00265906" w:rsidRPr="00265906" w:rsidRDefault="00265906" w:rsidP="00265906">
      <w:pPr>
        <w:pStyle w:val="ListParagraph"/>
        <w:numPr>
          <w:ilvl w:val="0"/>
          <w:numId w:val="32"/>
        </w:numPr>
        <w:rPr>
          <w:rFonts w:cs="Arial"/>
          <w:bCs/>
          <w:sz w:val="22"/>
        </w:rPr>
      </w:pPr>
      <w:r w:rsidRPr="00265906">
        <w:rPr>
          <w:rFonts w:cs="Arial"/>
          <w:bCs/>
          <w:sz w:val="22"/>
        </w:rPr>
        <w:t>To make arrangements for meetings and workshops including the booking of venues, sending invitations, organising agendas, taking minutes and monitoring progress against identified tasks.</w:t>
      </w:r>
    </w:p>
    <w:p w14:paraId="6FC648B1" w14:textId="77777777" w:rsidR="00265906" w:rsidRPr="00265906" w:rsidRDefault="00265906" w:rsidP="00265906">
      <w:pPr>
        <w:pStyle w:val="ListParagraph"/>
        <w:numPr>
          <w:ilvl w:val="0"/>
          <w:numId w:val="32"/>
        </w:numPr>
        <w:rPr>
          <w:rFonts w:cs="Arial"/>
          <w:bCs/>
          <w:sz w:val="22"/>
        </w:rPr>
      </w:pPr>
      <w:r w:rsidRPr="00265906">
        <w:rPr>
          <w:rFonts w:cs="Arial"/>
          <w:bCs/>
          <w:sz w:val="22"/>
        </w:rPr>
        <w:t>To provide administrative support for HR tasks, including: annual leave, sickness, and disciplinary matters.</w:t>
      </w:r>
    </w:p>
    <w:p w14:paraId="24DFAEE1" w14:textId="77777777" w:rsidR="00265906" w:rsidRPr="00265906" w:rsidRDefault="00265906" w:rsidP="00265906">
      <w:pPr>
        <w:pStyle w:val="ListParagraph"/>
        <w:numPr>
          <w:ilvl w:val="0"/>
          <w:numId w:val="32"/>
        </w:numPr>
        <w:rPr>
          <w:rFonts w:cs="Arial"/>
          <w:bCs/>
          <w:sz w:val="22"/>
        </w:rPr>
      </w:pPr>
      <w:r w:rsidRPr="00265906">
        <w:rPr>
          <w:rFonts w:cs="Arial"/>
          <w:bCs/>
          <w:sz w:val="22"/>
        </w:rPr>
        <w:t>To communicate effectively with Elected Members, Senior Officers in the Local Authority, with representatives of partner organisations, and with members of the public.</w:t>
      </w:r>
    </w:p>
    <w:p w14:paraId="3444BBE4" w14:textId="77777777" w:rsidR="00265906" w:rsidRPr="00265906" w:rsidRDefault="00265906" w:rsidP="00265906">
      <w:pPr>
        <w:pStyle w:val="ListParagraph"/>
        <w:numPr>
          <w:ilvl w:val="0"/>
          <w:numId w:val="32"/>
        </w:numPr>
        <w:rPr>
          <w:rFonts w:cs="Arial"/>
          <w:bCs/>
          <w:sz w:val="22"/>
        </w:rPr>
      </w:pPr>
      <w:r w:rsidRPr="00265906">
        <w:rPr>
          <w:rFonts w:cs="Arial"/>
          <w:bCs/>
          <w:sz w:val="22"/>
        </w:rPr>
        <w:t>To manage projects, including researching and presenting information.</w:t>
      </w:r>
    </w:p>
    <w:p w14:paraId="4BE8DE9D" w14:textId="77777777" w:rsidR="00265906" w:rsidRPr="00265906" w:rsidRDefault="00265906" w:rsidP="00265906">
      <w:pPr>
        <w:pStyle w:val="ListParagraph"/>
        <w:numPr>
          <w:ilvl w:val="0"/>
          <w:numId w:val="32"/>
        </w:numPr>
        <w:rPr>
          <w:rFonts w:cs="Arial"/>
          <w:bCs/>
          <w:sz w:val="22"/>
        </w:rPr>
      </w:pPr>
      <w:r w:rsidRPr="00265906">
        <w:rPr>
          <w:rFonts w:cs="Arial"/>
          <w:bCs/>
          <w:sz w:val="22"/>
        </w:rPr>
        <w:t>To contribute to service improvement, innovation and transformation.</w:t>
      </w:r>
    </w:p>
    <w:p w14:paraId="3FB0FD22" w14:textId="77777777" w:rsidR="00265906" w:rsidRPr="00265906" w:rsidRDefault="00265906" w:rsidP="00265906">
      <w:pPr>
        <w:pStyle w:val="ListParagraph"/>
        <w:numPr>
          <w:ilvl w:val="0"/>
          <w:numId w:val="32"/>
        </w:numPr>
        <w:rPr>
          <w:rFonts w:cs="Arial"/>
          <w:bCs/>
          <w:sz w:val="22"/>
        </w:rPr>
      </w:pPr>
      <w:r w:rsidRPr="00265906">
        <w:rPr>
          <w:rFonts w:cs="Arial"/>
          <w:bCs/>
          <w:sz w:val="22"/>
        </w:rPr>
        <w:t>To organise travel, accommodation and hospitality requirements on behalf of service managers.</w:t>
      </w:r>
    </w:p>
    <w:p w14:paraId="03EBE1DD" w14:textId="77777777" w:rsidR="00265906" w:rsidRPr="00265906" w:rsidRDefault="00265906" w:rsidP="00265906">
      <w:pPr>
        <w:pStyle w:val="ListParagraph"/>
        <w:numPr>
          <w:ilvl w:val="0"/>
          <w:numId w:val="32"/>
        </w:numPr>
        <w:rPr>
          <w:rFonts w:cs="Arial"/>
          <w:bCs/>
          <w:sz w:val="22"/>
        </w:rPr>
      </w:pPr>
      <w:r w:rsidRPr="00265906">
        <w:rPr>
          <w:rFonts w:cs="Arial"/>
          <w:bCs/>
          <w:sz w:val="22"/>
        </w:rPr>
        <w:t>To oversee external service contracts, liaising with providers, maintaining accurate records, reviewing compliance and advising where issues arise.</w:t>
      </w:r>
    </w:p>
    <w:p w14:paraId="0B448CF7" w14:textId="77777777" w:rsidR="00265906" w:rsidRPr="00265906" w:rsidRDefault="00265906" w:rsidP="00265906">
      <w:pPr>
        <w:pStyle w:val="ListParagraph"/>
        <w:numPr>
          <w:ilvl w:val="0"/>
          <w:numId w:val="32"/>
        </w:numPr>
        <w:rPr>
          <w:rFonts w:cs="Arial"/>
          <w:bCs/>
          <w:sz w:val="22"/>
        </w:rPr>
      </w:pPr>
      <w:r w:rsidRPr="00265906">
        <w:rPr>
          <w:rFonts w:cs="Arial"/>
          <w:bCs/>
          <w:sz w:val="22"/>
        </w:rPr>
        <w:lastRenderedPageBreak/>
        <w:t>To undertake quality assurance and evaluation activities to contribute to informing future contract management and service developments.</w:t>
      </w:r>
    </w:p>
    <w:p w14:paraId="5FE0A39D" w14:textId="77777777" w:rsidR="00265906" w:rsidRPr="00265906" w:rsidRDefault="00265906" w:rsidP="00265906">
      <w:pPr>
        <w:pStyle w:val="ListParagraph"/>
        <w:numPr>
          <w:ilvl w:val="0"/>
          <w:numId w:val="32"/>
        </w:numPr>
        <w:rPr>
          <w:rFonts w:cs="Arial"/>
          <w:bCs/>
          <w:sz w:val="22"/>
        </w:rPr>
      </w:pPr>
      <w:r w:rsidRPr="00265906">
        <w:rPr>
          <w:rFonts w:cs="Arial"/>
          <w:bCs/>
          <w:sz w:val="22"/>
        </w:rPr>
        <w:t>To liaise with schools, colleges and independent learning providers to ensure effective arrangements are in place for Data Sharing.</w:t>
      </w:r>
    </w:p>
    <w:p w14:paraId="47F1AD9A" w14:textId="77777777" w:rsidR="00265906" w:rsidRPr="00265906" w:rsidRDefault="00265906" w:rsidP="00265906">
      <w:pPr>
        <w:pStyle w:val="ListParagraph"/>
        <w:numPr>
          <w:ilvl w:val="0"/>
          <w:numId w:val="32"/>
        </w:numPr>
        <w:rPr>
          <w:rFonts w:cs="Arial"/>
          <w:bCs/>
          <w:sz w:val="22"/>
        </w:rPr>
      </w:pPr>
      <w:r w:rsidRPr="00265906">
        <w:rPr>
          <w:rFonts w:cs="Arial"/>
          <w:bCs/>
          <w:sz w:val="22"/>
        </w:rPr>
        <w:t>To ensure timely and safe practices in data handling in all situations.</w:t>
      </w:r>
    </w:p>
    <w:p w14:paraId="1D9DD88B" w14:textId="77777777" w:rsidR="00265906" w:rsidRPr="00265906" w:rsidRDefault="00265906" w:rsidP="00265906">
      <w:pPr>
        <w:pStyle w:val="ListParagraph"/>
        <w:numPr>
          <w:ilvl w:val="0"/>
          <w:numId w:val="32"/>
        </w:numPr>
        <w:rPr>
          <w:rFonts w:cs="Arial"/>
          <w:bCs/>
          <w:sz w:val="22"/>
        </w:rPr>
      </w:pPr>
      <w:r w:rsidRPr="00265906">
        <w:rPr>
          <w:rFonts w:cs="Arial"/>
          <w:bCs/>
          <w:sz w:val="22"/>
        </w:rPr>
        <w:t>To manage information, undertake research, and produce statistics, data and reports for MI purposes.</w:t>
      </w:r>
    </w:p>
    <w:p w14:paraId="4B89200A" w14:textId="77777777" w:rsidR="00265906" w:rsidRPr="00265906" w:rsidRDefault="00265906" w:rsidP="00265906">
      <w:pPr>
        <w:pStyle w:val="ListParagraph"/>
        <w:numPr>
          <w:ilvl w:val="0"/>
          <w:numId w:val="32"/>
        </w:numPr>
        <w:rPr>
          <w:rFonts w:cs="Arial"/>
          <w:bCs/>
          <w:sz w:val="22"/>
        </w:rPr>
      </w:pPr>
      <w:r w:rsidRPr="00265906">
        <w:rPr>
          <w:rFonts w:cs="Arial"/>
          <w:bCs/>
          <w:sz w:val="22"/>
        </w:rPr>
        <w:t xml:space="preserve">To ensure information is processed within statutory timescales to meet reporting requirements.  </w:t>
      </w:r>
    </w:p>
    <w:p w14:paraId="669F0DC6" w14:textId="77777777" w:rsidR="00265906" w:rsidRPr="00265906" w:rsidRDefault="00265906" w:rsidP="00265906">
      <w:pPr>
        <w:pStyle w:val="ListParagraph"/>
        <w:numPr>
          <w:ilvl w:val="0"/>
          <w:numId w:val="32"/>
        </w:numPr>
        <w:rPr>
          <w:rFonts w:cs="Arial"/>
          <w:bCs/>
          <w:sz w:val="22"/>
        </w:rPr>
      </w:pPr>
      <w:r w:rsidRPr="00265906">
        <w:rPr>
          <w:rFonts w:cs="Arial"/>
          <w:bCs/>
          <w:sz w:val="22"/>
        </w:rPr>
        <w:t>To maintain service communication systems e.g. Sharepoint, to ensure effective communication with both internal and external colleagues and partners.</w:t>
      </w:r>
    </w:p>
    <w:p w14:paraId="7EE06594" w14:textId="77777777" w:rsidR="00265906" w:rsidRPr="00265906" w:rsidRDefault="00265906" w:rsidP="00265906">
      <w:pPr>
        <w:pStyle w:val="ListParagraph"/>
        <w:numPr>
          <w:ilvl w:val="0"/>
          <w:numId w:val="32"/>
        </w:numPr>
        <w:rPr>
          <w:rFonts w:cs="Arial"/>
          <w:bCs/>
          <w:sz w:val="22"/>
        </w:rPr>
      </w:pPr>
      <w:r w:rsidRPr="00265906">
        <w:rPr>
          <w:rFonts w:cs="Arial"/>
          <w:bCs/>
          <w:sz w:val="22"/>
        </w:rPr>
        <w:t>To work within current Data Protection requirements, Information Sharing protocols and Caldicott Guidelines.</w:t>
      </w:r>
    </w:p>
    <w:p w14:paraId="01A5DA40" w14:textId="77777777" w:rsidR="00A67BAC" w:rsidRPr="00265906" w:rsidRDefault="00A67BAC" w:rsidP="00A67BAC">
      <w:pPr>
        <w:rPr>
          <w:rFonts w:cs="Arial"/>
          <w:bCs/>
          <w:sz w:val="22"/>
        </w:rPr>
      </w:pPr>
    </w:p>
    <w:p w14:paraId="52B289EA" w14:textId="77777777" w:rsidR="00871C4D" w:rsidRPr="007847E3" w:rsidRDefault="00871C4D" w:rsidP="00A67BAC">
      <w:pPr>
        <w:rPr>
          <w:rFonts w:cs="Arial"/>
          <w:b/>
          <w:bCs/>
          <w:sz w:val="22"/>
        </w:rPr>
      </w:pPr>
    </w:p>
    <w:p w14:paraId="2661A67C" w14:textId="77777777" w:rsidR="00A67BAC" w:rsidRPr="007847E3" w:rsidRDefault="00A67BAC" w:rsidP="00A67BAC">
      <w:pPr>
        <w:rPr>
          <w:rFonts w:cs="Arial"/>
          <w:b/>
          <w:bCs/>
          <w:sz w:val="22"/>
        </w:rPr>
      </w:pPr>
      <w:r w:rsidRPr="007847E3">
        <w:rPr>
          <w:rFonts w:cs="Arial"/>
          <w:b/>
          <w:bCs/>
          <w:sz w:val="22"/>
        </w:rPr>
        <w:br w:type="page"/>
      </w:r>
    </w:p>
    <w:p w14:paraId="0B3CA523" w14:textId="77777777" w:rsidR="00A67BAC" w:rsidRPr="007847E3" w:rsidRDefault="00A67BAC" w:rsidP="00A67BAC">
      <w:pPr>
        <w:rPr>
          <w:rFonts w:cs="Arial"/>
          <w:b/>
          <w:bCs/>
          <w:sz w:val="22"/>
        </w:rPr>
      </w:pPr>
      <w:r w:rsidRPr="007847E3">
        <w:rPr>
          <w:rFonts w:cs="Arial"/>
          <w:b/>
          <w:bCs/>
          <w:sz w:val="22"/>
        </w:rPr>
        <w:lastRenderedPageBreak/>
        <w:t>9.</w:t>
      </w:r>
      <w:r w:rsidRPr="007847E3">
        <w:rPr>
          <w:rFonts w:cs="Arial"/>
          <w:b/>
          <w:bCs/>
          <w:sz w:val="22"/>
        </w:rPr>
        <w:tab/>
        <w:t>COMMON DUTIES AND RESPONSIBILITIES:</w:t>
      </w:r>
    </w:p>
    <w:p w14:paraId="3097EB22" w14:textId="77777777" w:rsidR="00A67BAC" w:rsidRPr="007847E3" w:rsidRDefault="00A67BAC" w:rsidP="00A67BAC">
      <w:pPr>
        <w:ind w:left="720" w:hanging="720"/>
        <w:rPr>
          <w:rFonts w:cs="Arial"/>
          <w:sz w:val="22"/>
        </w:rPr>
      </w:pPr>
    </w:p>
    <w:p w14:paraId="4F2452C3" w14:textId="77777777"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14:paraId="3F87F3C2" w14:textId="77777777"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14:paraId="5D9F290D" w14:textId="77777777"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14:paraId="3DF6ADD1" w14:textId="77777777"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14:paraId="3B76F974" w14:textId="77777777"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14:paraId="5E4C9867" w14:textId="77777777"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14:paraId="3B7F8946" w14:textId="77777777"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14:paraId="26C224D0" w14:textId="77777777"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14:paraId="010B0600" w14:textId="77777777" w:rsidR="00A67BAC" w:rsidRPr="007847E3"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1EF1D796" w14:textId="77777777"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14:paraId="3EE86811" w14:textId="77777777"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74ED1998" w14:textId="77777777"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14:paraId="46FBD467" w14:textId="77777777" w:rsidR="00A67BAC"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14:paraId="46105ABE" w14:textId="77777777"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14:paraId="7C76175E" w14:textId="77777777" w:rsidR="00A67BAC" w:rsidRPr="007847E3" w:rsidRDefault="00A67BAC" w:rsidP="00A67BAC">
      <w:pPr>
        <w:spacing w:after="240"/>
        <w:ind w:left="720" w:hanging="720"/>
        <w:rPr>
          <w:rFonts w:cs="Arial"/>
          <w:sz w:val="22"/>
        </w:rPr>
      </w:pPr>
      <w:r w:rsidRPr="007847E3">
        <w:rPr>
          <w:rFonts w:cs="Arial"/>
          <w:sz w:val="22"/>
        </w:rPr>
        <w:tab/>
        <w:t xml:space="preserve">All </w:t>
      </w:r>
      <w:r w:rsidR="00D91EDB">
        <w:rPr>
          <w:rFonts w:cs="Arial"/>
          <w:sz w:val="22"/>
        </w:rPr>
        <w:t xml:space="preserve">employees </w:t>
      </w:r>
      <w:r w:rsidRPr="007847E3">
        <w:rPr>
          <w:rFonts w:cs="Arial"/>
          <w:sz w:val="22"/>
        </w:rPr>
        <w:t>will receive appraisals and it is the respons</w:t>
      </w:r>
      <w:r w:rsidR="00D91EDB">
        <w:rPr>
          <w:rFonts w:cs="Arial"/>
          <w:sz w:val="22"/>
        </w:rPr>
        <w:t xml:space="preserve">ibility of each employee </w:t>
      </w:r>
      <w:r w:rsidRPr="007847E3">
        <w:rPr>
          <w:rFonts w:cs="Arial"/>
          <w:sz w:val="22"/>
        </w:rPr>
        <w:t>to follow guidance on the appraisal process.</w:t>
      </w:r>
    </w:p>
    <w:p w14:paraId="596B6403" w14:textId="77777777"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14:paraId="07E8B277" w14:textId="77777777"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w:t>
      </w:r>
      <w:r w:rsidR="00D91EDB">
        <w:rPr>
          <w:rFonts w:eastAsia="Calibri" w:cs="Arial"/>
          <w:sz w:val="22"/>
          <w:lang w:eastAsia="en-GB"/>
        </w:rPr>
        <w:t>des responsibility for all employees</w:t>
      </w:r>
      <w:r w:rsidRPr="007847E3">
        <w:rPr>
          <w:rFonts w:eastAsia="Calibri" w:cs="Arial"/>
          <w:sz w:val="22"/>
          <w:lang w:eastAsia="en-GB"/>
        </w:rPr>
        <w:t xml:space="preserve"> to eliminate unfair and unlawful discrimination, advance equality of opportunity for all and foster good relations.</w:t>
      </w:r>
    </w:p>
    <w:p w14:paraId="05133DE0" w14:textId="77777777" w:rsidR="00A67BAC" w:rsidRPr="007847E3" w:rsidRDefault="00A67BAC" w:rsidP="00A67BAC">
      <w:pPr>
        <w:ind w:left="720"/>
        <w:rPr>
          <w:rFonts w:eastAsia="Calibri" w:cs="Arial"/>
          <w:sz w:val="22"/>
          <w:lang w:eastAsia="en-GB"/>
        </w:rPr>
      </w:pPr>
    </w:p>
    <w:p w14:paraId="4E396828" w14:textId="77777777" w:rsidR="00A67BAC" w:rsidRPr="007847E3" w:rsidRDefault="00A67BAC" w:rsidP="00A67BAC">
      <w:pPr>
        <w:spacing w:after="240"/>
        <w:ind w:left="283"/>
        <w:rPr>
          <w:rFonts w:cs="Arial"/>
          <w:sz w:val="22"/>
        </w:rPr>
      </w:pPr>
      <w:r w:rsidRPr="007847E3">
        <w:rPr>
          <w:rFonts w:cs="Arial"/>
          <w:sz w:val="22"/>
        </w:rPr>
        <w:t>       These policies apply to all employees of Durham County Council.</w:t>
      </w:r>
    </w:p>
    <w:p w14:paraId="0B5D9FB3" w14:textId="77777777"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14:paraId="21C44F5A" w14:textId="77777777" w:rsidR="00A67BAC" w:rsidRPr="007847E3" w:rsidRDefault="00D91EDB" w:rsidP="00A67BAC">
      <w:pPr>
        <w:spacing w:after="240"/>
        <w:ind w:left="720" w:hanging="720"/>
        <w:rPr>
          <w:rFonts w:cs="Arial"/>
          <w:sz w:val="22"/>
        </w:rPr>
      </w:pPr>
      <w:r>
        <w:rPr>
          <w:rFonts w:cs="Arial"/>
          <w:sz w:val="22"/>
        </w:rPr>
        <w:lastRenderedPageBreak/>
        <w:tab/>
        <w:t xml:space="preserve">All employees </w:t>
      </w:r>
      <w:r w:rsidR="00A67BAC" w:rsidRPr="007847E3">
        <w:rPr>
          <w:rFonts w:cs="Arial"/>
          <w:sz w:val="22"/>
        </w:rPr>
        <w:t xml:space="preserve">are required to undertake that they will not divulge to anyone personal and/or confidential information to which they may have access </w:t>
      </w:r>
      <w:r>
        <w:rPr>
          <w:rFonts w:cs="Arial"/>
          <w:sz w:val="22"/>
        </w:rPr>
        <w:t>during the course of their work unless it is permitted for the purposes of their role, they have explicit consent from the person concerned or exceptions governed by legislation.</w:t>
      </w:r>
    </w:p>
    <w:p w14:paraId="0324E174" w14:textId="77777777" w:rsidR="00A67BAC" w:rsidRPr="007847E3" w:rsidRDefault="00D91EDB" w:rsidP="00A67BAC">
      <w:pPr>
        <w:spacing w:after="240"/>
        <w:ind w:left="720"/>
        <w:rPr>
          <w:rFonts w:cs="Arial"/>
          <w:sz w:val="22"/>
        </w:rPr>
      </w:pPr>
      <w:r>
        <w:rPr>
          <w:rFonts w:cs="Arial"/>
          <w:sz w:val="22"/>
        </w:rPr>
        <w:t>All employees</w:t>
      </w:r>
      <w:r w:rsidR="00A67BAC" w:rsidRPr="007847E3">
        <w:rPr>
          <w:rFonts w:cs="Arial"/>
          <w:sz w:val="22"/>
        </w:rPr>
        <w:t xml:space="preserve"> must be aware that they have explicit responsibility for the confidentiality and security of information received and imported in the course of work and using Council information assets.  The Council has a Personal Information Security Policy in place.</w:t>
      </w:r>
    </w:p>
    <w:p w14:paraId="38E9C3A2" w14:textId="77777777"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14:paraId="7B02E2EF" w14:textId="77777777" w:rsidR="00871C4D"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r w:rsidR="00871C4D">
        <w:rPr>
          <w:rFonts w:cs="Arial"/>
          <w:sz w:val="22"/>
        </w:rPr>
        <w:t>.</w:t>
      </w:r>
    </w:p>
    <w:p w14:paraId="38C8EDCD" w14:textId="77777777" w:rsidR="00871C4D" w:rsidRDefault="00871C4D" w:rsidP="00A67BAC">
      <w:pPr>
        <w:ind w:left="720"/>
        <w:rPr>
          <w:rFonts w:cs="Arial"/>
          <w:sz w:val="22"/>
        </w:rPr>
      </w:pPr>
    </w:p>
    <w:p w14:paraId="0F57986F" w14:textId="77777777" w:rsidR="00B718C8" w:rsidRDefault="00B718C8" w:rsidP="00A67BAC">
      <w:pPr>
        <w:ind w:left="720"/>
        <w:rPr>
          <w:rFonts w:cs="Arial"/>
          <w:sz w:val="22"/>
        </w:rPr>
      </w:pPr>
    </w:p>
    <w:p w14:paraId="2E7F8E53" w14:textId="77777777" w:rsidR="00871C4D" w:rsidRDefault="00B718C8" w:rsidP="00B718C8">
      <w:pPr>
        <w:rPr>
          <w:rFonts w:cs="Arial"/>
          <w:sz w:val="22"/>
        </w:rPr>
      </w:pPr>
      <w:r>
        <w:rPr>
          <w:rFonts w:cs="Arial"/>
          <w:sz w:val="22"/>
        </w:rPr>
        <w:t xml:space="preserve">The above is not exhaustive and the post holder will be expected to undertake any duties which may reasonably fall within the level of responsibility and the competence of the post as directed by </w:t>
      </w:r>
      <w:r w:rsidR="00B72D73">
        <w:rPr>
          <w:rFonts w:cs="Arial"/>
          <w:sz w:val="22"/>
        </w:rPr>
        <w:t>your manager.</w:t>
      </w:r>
    </w:p>
    <w:p w14:paraId="6E83E23D" w14:textId="77777777" w:rsidR="00871C4D" w:rsidRDefault="00871C4D" w:rsidP="00A67BAC">
      <w:pPr>
        <w:ind w:left="720"/>
        <w:rPr>
          <w:rFonts w:cs="Arial"/>
          <w:sz w:val="22"/>
        </w:rPr>
      </w:pPr>
    </w:p>
    <w:p w14:paraId="548B2111" w14:textId="77777777" w:rsidR="00871C4D" w:rsidRDefault="00871C4D" w:rsidP="00A67BAC">
      <w:pPr>
        <w:ind w:left="720"/>
        <w:rPr>
          <w:rFonts w:cs="Arial"/>
          <w:sz w:val="22"/>
        </w:rPr>
      </w:pPr>
    </w:p>
    <w:p w14:paraId="51FEB186" w14:textId="77777777" w:rsidR="00A67BAC" w:rsidRPr="00871C4D" w:rsidRDefault="00A67BAC" w:rsidP="00871C4D">
      <w:pPr>
        <w:ind w:left="720"/>
        <w:rPr>
          <w:rFonts w:cs="Arial"/>
          <w:sz w:val="22"/>
        </w:rPr>
        <w:sectPr w:rsidR="00A67BAC" w:rsidRPr="00871C4D" w:rsidSect="00A7575D">
          <w:headerReference w:type="default" r:id="rId11"/>
          <w:footerReference w:type="default" r:id="rId12"/>
          <w:headerReference w:type="first" r:id="rId13"/>
          <w:pgSz w:w="11907" w:h="16840"/>
          <w:pgMar w:top="77" w:right="851" w:bottom="561" w:left="851" w:header="239" w:footer="236" w:gutter="0"/>
          <w:cols w:space="720"/>
        </w:sectPr>
      </w:pPr>
    </w:p>
    <w:p w14:paraId="32ED30A8" w14:textId="77777777"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847E3" w14:paraId="722BECB3" w14:textId="77777777" w:rsidTr="00A7575D">
        <w:tc>
          <w:tcPr>
            <w:tcW w:w="2109" w:type="dxa"/>
            <w:tcBorders>
              <w:top w:val="single" w:sz="4" w:space="0" w:color="auto"/>
              <w:left w:val="single" w:sz="4" w:space="0" w:color="auto"/>
              <w:bottom w:val="single" w:sz="4" w:space="0" w:color="auto"/>
              <w:right w:val="single" w:sz="4" w:space="0" w:color="auto"/>
            </w:tcBorders>
          </w:tcPr>
          <w:p w14:paraId="507061BD" w14:textId="77777777" w:rsidR="00A67BAC" w:rsidRPr="007847E3" w:rsidRDefault="00A67BAC" w:rsidP="00A7575D">
            <w:pPr>
              <w:rPr>
                <w:rFonts w:cs="Arial"/>
                <w:b/>
                <w:bCs/>
                <w:sz w:val="22"/>
              </w:rPr>
            </w:pPr>
          </w:p>
        </w:tc>
        <w:tc>
          <w:tcPr>
            <w:tcW w:w="5199" w:type="dxa"/>
            <w:tcBorders>
              <w:left w:val="single" w:sz="4" w:space="0" w:color="auto"/>
            </w:tcBorders>
          </w:tcPr>
          <w:p w14:paraId="02627F28" w14:textId="77777777" w:rsidR="00A67BAC" w:rsidRPr="007847E3" w:rsidRDefault="00A67BAC" w:rsidP="00A7575D">
            <w:pPr>
              <w:rPr>
                <w:rFonts w:cs="Arial"/>
                <w:b/>
                <w:bCs/>
                <w:sz w:val="22"/>
              </w:rPr>
            </w:pPr>
            <w:r w:rsidRPr="007847E3">
              <w:rPr>
                <w:rFonts w:cs="Arial"/>
                <w:b/>
                <w:bCs/>
                <w:sz w:val="22"/>
              </w:rPr>
              <w:t>Essential</w:t>
            </w:r>
          </w:p>
        </w:tc>
        <w:tc>
          <w:tcPr>
            <w:tcW w:w="5400" w:type="dxa"/>
          </w:tcPr>
          <w:p w14:paraId="17B4DFCD" w14:textId="77777777" w:rsidR="00A67BAC" w:rsidRPr="007847E3" w:rsidRDefault="00A67BAC" w:rsidP="00A7575D">
            <w:pPr>
              <w:rPr>
                <w:rFonts w:cs="Arial"/>
                <w:b/>
                <w:bCs/>
                <w:sz w:val="22"/>
              </w:rPr>
            </w:pPr>
            <w:r w:rsidRPr="007847E3">
              <w:rPr>
                <w:rFonts w:cs="Arial"/>
                <w:b/>
                <w:bCs/>
                <w:sz w:val="22"/>
              </w:rPr>
              <w:t>Desirable</w:t>
            </w:r>
          </w:p>
        </w:tc>
        <w:tc>
          <w:tcPr>
            <w:tcW w:w="2340" w:type="dxa"/>
          </w:tcPr>
          <w:p w14:paraId="10FA6CC8" w14:textId="77777777" w:rsidR="00A67BAC" w:rsidRPr="007847E3" w:rsidRDefault="00A67BAC" w:rsidP="00A7575D">
            <w:pPr>
              <w:rPr>
                <w:rFonts w:cs="Arial"/>
                <w:b/>
                <w:bCs/>
                <w:sz w:val="22"/>
              </w:rPr>
            </w:pPr>
            <w:r w:rsidRPr="007847E3">
              <w:rPr>
                <w:rFonts w:cs="Arial"/>
                <w:b/>
                <w:bCs/>
                <w:sz w:val="22"/>
              </w:rPr>
              <w:t>Method of Assessment</w:t>
            </w:r>
          </w:p>
        </w:tc>
      </w:tr>
      <w:tr w:rsidR="00A67BAC" w:rsidRPr="007847E3" w14:paraId="6290D37F" w14:textId="77777777" w:rsidTr="00A7575D">
        <w:trPr>
          <w:trHeight w:val="1645"/>
        </w:trPr>
        <w:tc>
          <w:tcPr>
            <w:tcW w:w="2109" w:type="dxa"/>
            <w:tcBorders>
              <w:top w:val="single" w:sz="4" w:space="0" w:color="auto"/>
              <w:left w:val="single" w:sz="4" w:space="0" w:color="auto"/>
              <w:bottom w:val="single" w:sz="4" w:space="0" w:color="auto"/>
              <w:right w:val="single" w:sz="4" w:space="0" w:color="auto"/>
            </w:tcBorders>
          </w:tcPr>
          <w:p w14:paraId="1A248A23" w14:textId="77777777" w:rsidR="00A67BAC" w:rsidRPr="007847E3" w:rsidRDefault="00A67BAC" w:rsidP="00A7575D">
            <w:pPr>
              <w:rPr>
                <w:rFonts w:cs="Arial"/>
                <w:b/>
                <w:sz w:val="22"/>
              </w:rPr>
            </w:pPr>
            <w:r w:rsidRPr="007847E3">
              <w:rPr>
                <w:rFonts w:cs="Arial"/>
                <w:b/>
                <w:sz w:val="22"/>
              </w:rPr>
              <w:t>Qualification</w:t>
            </w:r>
          </w:p>
        </w:tc>
        <w:tc>
          <w:tcPr>
            <w:tcW w:w="5199" w:type="dxa"/>
            <w:tcBorders>
              <w:left w:val="single" w:sz="4" w:space="0" w:color="auto"/>
            </w:tcBorders>
          </w:tcPr>
          <w:p w14:paraId="06D424FA" w14:textId="77777777" w:rsidR="00A67BAC" w:rsidRPr="007A4273" w:rsidRDefault="007A4273" w:rsidP="007A4273">
            <w:pPr>
              <w:pStyle w:val="ListParagraph"/>
              <w:numPr>
                <w:ilvl w:val="0"/>
                <w:numId w:val="33"/>
              </w:numPr>
              <w:rPr>
                <w:rFonts w:cs="Arial"/>
                <w:sz w:val="22"/>
              </w:rPr>
            </w:pPr>
            <w:r w:rsidRPr="007A4273">
              <w:rPr>
                <w:rFonts w:cs="Arial"/>
                <w:sz w:val="22"/>
              </w:rPr>
              <w:t>Level 3 in Business Administration (or equivalent).</w:t>
            </w:r>
          </w:p>
        </w:tc>
        <w:tc>
          <w:tcPr>
            <w:tcW w:w="5400" w:type="dxa"/>
          </w:tcPr>
          <w:p w14:paraId="139B5082" w14:textId="77777777" w:rsidR="00A67BAC" w:rsidRPr="007A4273" w:rsidRDefault="007A4273" w:rsidP="007A4273">
            <w:pPr>
              <w:pStyle w:val="ListParagraph"/>
              <w:numPr>
                <w:ilvl w:val="0"/>
                <w:numId w:val="33"/>
              </w:numPr>
              <w:rPr>
                <w:rFonts w:ascii="Arial (W1)" w:hAnsi="Arial (W1)" w:cs="Arial"/>
                <w:sz w:val="22"/>
              </w:rPr>
            </w:pPr>
            <w:r w:rsidRPr="007A4273">
              <w:rPr>
                <w:rFonts w:ascii="Arial (W1)" w:hAnsi="Arial (W1)" w:cs="Arial"/>
                <w:sz w:val="22"/>
              </w:rPr>
              <w:t>Level 4 in Business Administration (or equivalent).</w:t>
            </w:r>
          </w:p>
        </w:tc>
        <w:tc>
          <w:tcPr>
            <w:tcW w:w="2340" w:type="dxa"/>
          </w:tcPr>
          <w:p w14:paraId="486C3BDB" w14:textId="77777777" w:rsidR="00A67BAC" w:rsidRPr="007847E3" w:rsidRDefault="00A67BAC" w:rsidP="00A7575D">
            <w:pPr>
              <w:rPr>
                <w:rFonts w:cs="Arial"/>
                <w:sz w:val="20"/>
                <w:szCs w:val="20"/>
              </w:rPr>
            </w:pPr>
            <w:r w:rsidRPr="007847E3">
              <w:rPr>
                <w:rFonts w:cs="Arial"/>
                <w:sz w:val="20"/>
                <w:szCs w:val="20"/>
              </w:rPr>
              <w:t>Application form</w:t>
            </w:r>
          </w:p>
          <w:p w14:paraId="7B4115F9" w14:textId="77777777" w:rsidR="00A67BAC" w:rsidRPr="007847E3" w:rsidRDefault="00A67BAC" w:rsidP="00A7575D">
            <w:pPr>
              <w:rPr>
                <w:rFonts w:cs="Arial"/>
                <w:sz w:val="20"/>
                <w:szCs w:val="20"/>
              </w:rPr>
            </w:pPr>
            <w:r w:rsidRPr="007847E3">
              <w:rPr>
                <w:rFonts w:cs="Arial"/>
                <w:sz w:val="20"/>
                <w:szCs w:val="20"/>
              </w:rPr>
              <w:t>Selection Process</w:t>
            </w:r>
          </w:p>
          <w:p w14:paraId="0AF4F45C" w14:textId="77777777" w:rsidR="00A67BAC" w:rsidRPr="007847E3" w:rsidRDefault="00A67BAC" w:rsidP="00A7575D">
            <w:pPr>
              <w:rPr>
                <w:rFonts w:cs="Arial"/>
                <w:sz w:val="20"/>
                <w:szCs w:val="20"/>
              </w:rPr>
            </w:pPr>
            <w:r w:rsidRPr="007847E3">
              <w:rPr>
                <w:rFonts w:cs="Arial"/>
                <w:sz w:val="20"/>
                <w:szCs w:val="20"/>
              </w:rPr>
              <w:t>Pre-employment checks</w:t>
            </w:r>
          </w:p>
          <w:p w14:paraId="724F2D7C" w14:textId="77777777" w:rsidR="00A67BAC" w:rsidRPr="007847E3" w:rsidRDefault="00A67BAC" w:rsidP="00A7575D">
            <w:pPr>
              <w:rPr>
                <w:rFonts w:cs="Arial"/>
                <w:sz w:val="20"/>
                <w:szCs w:val="20"/>
              </w:rPr>
            </w:pPr>
          </w:p>
        </w:tc>
      </w:tr>
      <w:tr w:rsidR="00A67BAC" w:rsidRPr="007847E3" w14:paraId="5487C2C4" w14:textId="77777777" w:rsidTr="00A7575D">
        <w:trPr>
          <w:trHeight w:val="1772"/>
        </w:trPr>
        <w:tc>
          <w:tcPr>
            <w:tcW w:w="2109" w:type="dxa"/>
            <w:tcBorders>
              <w:top w:val="single" w:sz="4" w:space="0" w:color="auto"/>
              <w:left w:val="single" w:sz="4" w:space="0" w:color="auto"/>
              <w:bottom w:val="single" w:sz="4" w:space="0" w:color="auto"/>
              <w:right w:val="single" w:sz="4" w:space="0" w:color="auto"/>
            </w:tcBorders>
          </w:tcPr>
          <w:p w14:paraId="690EAD3D" w14:textId="77777777" w:rsidR="00A67BAC" w:rsidRPr="007847E3" w:rsidRDefault="00A67BAC" w:rsidP="00A7575D">
            <w:pPr>
              <w:rPr>
                <w:rFonts w:cs="Arial"/>
                <w:b/>
                <w:sz w:val="22"/>
              </w:rPr>
            </w:pPr>
            <w:r w:rsidRPr="007847E3">
              <w:rPr>
                <w:rFonts w:cs="Arial"/>
                <w:b/>
                <w:sz w:val="22"/>
              </w:rPr>
              <w:t>Experience</w:t>
            </w:r>
          </w:p>
        </w:tc>
        <w:tc>
          <w:tcPr>
            <w:tcW w:w="5199" w:type="dxa"/>
            <w:tcBorders>
              <w:left w:val="single" w:sz="4" w:space="0" w:color="auto"/>
            </w:tcBorders>
          </w:tcPr>
          <w:p w14:paraId="7318F1E5" w14:textId="77777777" w:rsidR="007A4273" w:rsidRDefault="007A4273" w:rsidP="007A4273">
            <w:pPr>
              <w:pStyle w:val="ListParagraph"/>
              <w:numPr>
                <w:ilvl w:val="0"/>
                <w:numId w:val="34"/>
              </w:numPr>
              <w:rPr>
                <w:rFonts w:ascii="Arial (W1)" w:hAnsi="Arial (W1)" w:cs="Arial"/>
                <w:bCs/>
                <w:sz w:val="22"/>
              </w:rPr>
            </w:pPr>
            <w:r w:rsidRPr="007A4273">
              <w:rPr>
                <w:rFonts w:ascii="Arial (W1)" w:hAnsi="Arial (W1)" w:cs="Arial"/>
                <w:bCs/>
                <w:sz w:val="22"/>
              </w:rPr>
              <w:t>Extensive experience of working in an administrative environment, undertaking a wide variety of functions and processes.</w:t>
            </w:r>
          </w:p>
          <w:p w14:paraId="1F04DE3F" w14:textId="77777777" w:rsidR="007A4273" w:rsidRDefault="007A4273" w:rsidP="007A4273">
            <w:pPr>
              <w:pStyle w:val="ListParagraph"/>
              <w:numPr>
                <w:ilvl w:val="0"/>
                <w:numId w:val="34"/>
              </w:numPr>
              <w:rPr>
                <w:rFonts w:ascii="Arial (W1)" w:hAnsi="Arial (W1)" w:cs="Arial"/>
                <w:bCs/>
                <w:sz w:val="22"/>
              </w:rPr>
            </w:pPr>
            <w:r w:rsidRPr="007A4273">
              <w:rPr>
                <w:rFonts w:ascii="Arial (W1)" w:hAnsi="Arial (W1)" w:cs="Arial"/>
                <w:bCs/>
                <w:sz w:val="22"/>
              </w:rPr>
              <w:t>Experience of supervising staff.</w:t>
            </w:r>
          </w:p>
          <w:p w14:paraId="18CEDAB3" w14:textId="77777777" w:rsidR="007A4273" w:rsidRDefault="007A4273" w:rsidP="007A4273">
            <w:pPr>
              <w:pStyle w:val="ListParagraph"/>
              <w:numPr>
                <w:ilvl w:val="0"/>
                <w:numId w:val="34"/>
              </w:numPr>
              <w:rPr>
                <w:rFonts w:ascii="Arial (W1)" w:hAnsi="Arial (W1)" w:cs="Arial"/>
                <w:bCs/>
                <w:sz w:val="22"/>
              </w:rPr>
            </w:pPr>
            <w:r w:rsidRPr="007A4273">
              <w:rPr>
                <w:rFonts w:ascii="Arial (W1)" w:hAnsi="Arial (W1)" w:cs="Arial"/>
                <w:bCs/>
                <w:sz w:val="22"/>
              </w:rPr>
              <w:t>Experience of providing administrative support to a range of staff.</w:t>
            </w:r>
          </w:p>
          <w:p w14:paraId="52A8C743" w14:textId="77777777" w:rsidR="007A4273" w:rsidRDefault="007A4273" w:rsidP="007A4273">
            <w:pPr>
              <w:pStyle w:val="ListParagraph"/>
              <w:numPr>
                <w:ilvl w:val="0"/>
                <w:numId w:val="34"/>
              </w:numPr>
              <w:rPr>
                <w:rFonts w:ascii="Arial (W1)" w:hAnsi="Arial (W1)" w:cs="Arial"/>
                <w:bCs/>
                <w:sz w:val="22"/>
              </w:rPr>
            </w:pPr>
            <w:r w:rsidRPr="007A4273">
              <w:rPr>
                <w:rFonts w:ascii="Arial (W1)" w:hAnsi="Arial (W1)" w:cs="Arial"/>
                <w:bCs/>
                <w:sz w:val="22"/>
              </w:rPr>
              <w:t>Extensive experience of providing Customer Service.</w:t>
            </w:r>
          </w:p>
          <w:p w14:paraId="2FF1450F" w14:textId="77777777" w:rsidR="007A4273" w:rsidRDefault="007A4273" w:rsidP="007A4273">
            <w:pPr>
              <w:pStyle w:val="ListParagraph"/>
              <w:numPr>
                <w:ilvl w:val="0"/>
                <w:numId w:val="34"/>
              </w:numPr>
              <w:rPr>
                <w:rFonts w:ascii="Arial (W1)" w:hAnsi="Arial (W1)" w:cs="Arial"/>
                <w:bCs/>
                <w:sz w:val="22"/>
              </w:rPr>
            </w:pPr>
            <w:r w:rsidRPr="007A4273">
              <w:rPr>
                <w:rFonts w:ascii="Arial (W1)" w:hAnsi="Arial (W1)" w:cs="Arial"/>
                <w:bCs/>
                <w:sz w:val="22"/>
              </w:rPr>
              <w:t>Experience of planning and organising meetings / events.</w:t>
            </w:r>
          </w:p>
          <w:p w14:paraId="55F3239E" w14:textId="77777777" w:rsidR="007A4273" w:rsidRDefault="007A4273" w:rsidP="007A4273">
            <w:pPr>
              <w:pStyle w:val="ListParagraph"/>
              <w:numPr>
                <w:ilvl w:val="0"/>
                <w:numId w:val="34"/>
              </w:numPr>
              <w:rPr>
                <w:rFonts w:ascii="Arial (W1)" w:hAnsi="Arial (W1)" w:cs="Arial"/>
                <w:bCs/>
                <w:sz w:val="22"/>
              </w:rPr>
            </w:pPr>
            <w:r w:rsidRPr="007A4273">
              <w:rPr>
                <w:rFonts w:ascii="Arial (W1)" w:hAnsi="Arial (W1)" w:cs="Arial"/>
                <w:bCs/>
                <w:sz w:val="22"/>
              </w:rPr>
              <w:t>Experience of diary management.</w:t>
            </w:r>
          </w:p>
          <w:p w14:paraId="6BAA5610" w14:textId="77777777" w:rsidR="007A4273" w:rsidRDefault="007A4273" w:rsidP="007A4273">
            <w:pPr>
              <w:pStyle w:val="ListParagraph"/>
              <w:numPr>
                <w:ilvl w:val="0"/>
                <w:numId w:val="34"/>
              </w:numPr>
              <w:rPr>
                <w:rFonts w:ascii="Arial (W1)" w:hAnsi="Arial (W1)" w:cs="Arial"/>
                <w:bCs/>
                <w:sz w:val="22"/>
              </w:rPr>
            </w:pPr>
            <w:r w:rsidRPr="007A4273">
              <w:rPr>
                <w:rFonts w:ascii="Arial (W1)" w:hAnsi="Arial (W1)" w:cs="Arial"/>
                <w:bCs/>
                <w:sz w:val="22"/>
              </w:rPr>
              <w:t>Experience of producing effective meeting agendas / minutes.</w:t>
            </w:r>
          </w:p>
          <w:p w14:paraId="00B492B6" w14:textId="77777777" w:rsidR="007A4273" w:rsidRDefault="007A4273" w:rsidP="007A4273">
            <w:pPr>
              <w:pStyle w:val="ListParagraph"/>
              <w:numPr>
                <w:ilvl w:val="0"/>
                <w:numId w:val="34"/>
              </w:numPr>
              <w:rPr>
                <w:rFonts w:ascii="Arial (W1)" w:hAnsi="Arial (W1)" w:cs="Arial"/>
                <w:bCs/>
                <w:sz w:val="22"/>
              </w:rPr>
            </w:pPr>
            <w:r w:rsidRPr="007A4273">
              <w:rPr>
                <w:rFonts w:ascii="Arial (W1)" w:hAnsi="Arial (W1)" w:cs="Arial"/>
                <w:bCs/>
                <w:sz w:val="22"/>
              </w:rPr>
              <w:t>Experience of formatting reports and correspondence.</w:t>
            </w:r>
          </w:p>
          <w:p w14:paraId="2A6CFD00" w14:textId="77777777" w:rsidR="00A67BAC" w:rsidRPr="007A4273" w:rsidRDefault="007A4273" w:rsidP="007A4273">
            <w:pPr>
              <w:pStyle w:val="ListParagraph"/>
              <w:numPr>
                <w:ilvl w:val="0"/>
                <w:numId w:val="34"/>
              </w:numPr>
              <w:rPr>
                <w:rFonts w:ascii="Arial (W1)" w:hAnsi="Arial (W1)" w:cs="Arial"/>
                <w:bCs/>
                <w:sz w:val="22"/>
              </w:rPr>
            </w:pPr>
            <w:r w:rsidRPr="007A4273">
              <w:rPr>
                <w:rFonts w:ascii="Arial (W1)" w:hAnsi="Arial (W1)" w:cs="Arial"/>
                <w:bCs/>
                <w:sz w:val="22"/>
              </w:rPr>
              <w:t>Experience of working with databases.</w:t>
            </w:r>
          </w:p>
        </w:tc>
        <w:tc>
          <w:tcPr>
            <w:tcW w:w="5400" w:type="dxa"/>
          </w:tcPr>
          <w:p w14:paraId="3232BB46" w14:textId="77777777" w:rsidR="00A67BAC" w:rsidRPr="007847E3" w:rsidRDefault="00A67BAC" w:rsidP="00A7575D">
            <w:pPr>
              <w:rPr>
                <w:rFonts w:ascii="Arial (W1)" w:hAnsi="Arial (W1)" w:cs="Arial"/>
                <w:sz w:val="22"/>
              </w:rPr>
            </w:pPr>
          </w:p>
        </w:tc>
        <w:tc>
          <w:tcPr>
            <w:tcW w:w="2340" w:type="dxa"/>
          </w:tcPr>
          <w:p w14:paraId="5F473C57" w14:textId="77777777" w:rsidR="00A67BAC" w:rsidRPr="007847E3" w:rsidRDefault="00A67BAC" w:rsidP="00A7575D">
            <w:pPr>
              <w:rPr>
                <w:rFonts w:cs="Arial"/>
                <w:sz w:val="20"/>
                <w:szCs w:val="20"/>
              </w:rPr>
            </w:pPr>
            <w:r w:rsidRPr="007847E3">
              <w:rPr>
                <w:rFonts w:cs="Arial"/>
                <w:sz w:val="20"/>
                <w:szCs w:val="20"/>
              </w:rPr>
              <w:t>Application form</w:t>
            </w:r>
          </w:p>
          <w:p w14:paraId="4AE2B7E0" w14:textId="77777777" w:rsidR="00A67BAC" w:rsidRPr="007847E3" w:rsidRDefault="00A67BAC" w:rsidP="00A7575D">
            <w:pPr>
              <w:rPr>
                <w:rFonts w:cs="Arial"/>
                <w:sz w:val="20"/>
                <w:szCs w:val="20"/>
              </w:rPr>
            </w:pPr>
            <w:r w:rsidRPr="007847E3">
              <w:rPr>
                <w:rFonts w:cs="Arial"/>
                <w:sz w:val="20"/>
                <w:szCs w:val="20"/>
              </w:rPr>
              <w:t>Selection Process</w:t>
            </w:r>
          </w:p>
          <w:p w14:paraId="76B4DB7F" w14:textId="77777777" w:rsidR="00A67BAC" w:rsidRPr="007847E3" w:rsidRDefault="00A67BAC" w:rsidP="00A7575D">
            <w:pPr>
              <w:rPr>
                <w:rFonts w:cs="Arial"/>
                <w:sz w:val="20"/>
                <w:szCs w:val="20"/>
              </w:rPr>
            </w:pPr>
            <w:r w:rsidRPr="007847E3">
              <w:rPr>
                <w:rFonts w:cs="Arial"/>
                <w:sz w:val="20"/>
                <w:szCs w:val="20"/>
              </w:rPr>
              <w:t>Pre-employment checks</w:t>
            </w:r>
          </w:p>
          <w:p w14:paraId="13559026" w14:textId="77777777" w:rsidR="00A67BAC" w:rsidRPr="007847E3" w:rsidRDefault="00A67BAC" w:rsidP="00A7575D">
            <w:pPr>
              <w:rPr>
                <w:rFonts w:cs="Arial"/>
                <w:sz w:val="20"/>
                <w:szCs w:val="20"/>
              </w:rPr>
            </w:pPr>
          </w:p>
        </w:tc>
      </w:tr>
      <w:tr w:rsidR="00A67BAC" w:rsidRPr="007847E3" w14:paraId="41AFE880" w14:textId="77777777" w:rsidTr="00A7575D">
        <w:trPr>
          <w:trHeight w:val="1980"/>
        </w:trPr>
        <w:tc>
          <w:tcPr>
            <w:tcW w:w="2109" w:type="dxa"/>
            <w:tcBorders>
              <w:top w:val="single" w:sz="4" w:space="0" w:color="auto"/>
              <w:left w:val="single" w:sz="4" w:space="0" w:color="auto"/>
              <w:bottom w:val="single" w:sz="4" w:space="0" w:color="auto"/>
              <w:right w:val="single" w:sz="4" w:space="0" w:color="auto"/>
            </w:tcBorders>
          </w:tcPr>
          <w:p w14:paraId="7747C58C" w14:textId="77777777" w:rsidR="00A67BAC" w:rsidRPr="007847E3" w:rsidRDefault="00A67BAC" w:rsidP="00A7575D">
            <w:pPr>
              <w:rPr>
                <w:rFonts w:cs="Arial"/>
                <w:b/>
                <w:sz w:val="22"/>
              </w:rPr>
            </w:pPr>
            <w:r w:rsidRPr="007847E3">
              <w:rPr>
                <w:rFonts w:cs="Arial"/>
                <w:b/>
                <w:sz w:val="22"/>
              </w:rPr>
              <w:t>Skills/Knowledge</w:t>
            </w:r>
          </w:p>
        </w:tc>
        <w:tc>
          <w:tcPr>
            <w:tcW w:w="5199" w:type="dxa"/>
            <w:tcBorders>
              <w:left w:val="single" w:sz="4" w:space="0" w:color="auto"/>
            </w:tcBorders>
          </w:tcPr>
          <w:p w14:paraId="17727EBA" w14:textId="77777777" w:rsidR="000211E9" w:rsidRDefault="000211E9" w:rsidP="000211E9">
            <w:pPr>
              <w:pStyle w:val="ListParagraph"/>
              <w:numPr>
                <w:ilvl w:val="0"/>
                <w:numId w:val="35"/>
              </w:numPr>
              <w:rPr>
                <w:rFonts w:ascii="Arial (W1)" w:hAnsi="Arial (W1)" w:cs="Arial"/>
                <w:bCs/>
                <w:sz w:val="22"/>
              </w:rPr>
            </w:pPr>
            <w:r w:rsidRPr="000211E9">
              <w:rPr>
                <w:rFonts w:ascii="Arial (W1)" w:hAnsi="Arial (W1)" w:cs="Arial"/>
                <w:bCs/>
                <w:sz w:val="22"/>
              </w:rPr>
              <w:t>Ability to deal with a range of individuals in a polite and helpful manner.</w:t>
            </w:r>
          </w:p>
          <w:p w14:paraId="1E746A95" w14:textId="77777777" w:rsidR="0008703E" w:rsidRDefault="000211E9" w:rsidP="000211E9">
            <w:pPr>
              <w:pStyle w:val="ListParagraph"/>
              <w:numPr>
                <w:ilvl w:val="0"/>
                <w:numId w:val="35"/>
              </w:numPr>
              <w:rPr>
                <w:rFonts w:ascii="Arial (W1)" w:hAnsi="Arial (W1)" w:cs="Arial"/>
                <w:bCs/>
                <w:sz w:val="22"/>
              </w:rPr>
            </w:pPr>
            <w:r w:rsidRPr="000211E9">
              <w:rPr>
                <w:rFonts w:ascii="Arial (W1)" w:hAnsi="Arial (W1)" w:cs="Arial"/>
                <w:bCs/>
                <w:sz w:val="22"/>
              </w:rPr>
              <w:t>Good organisational and administrative skills.</w:t>
            </w:r>
          </w:p>
          <w:p w14:paraId="732994C4" w14:textId="77777777" w:rsidR="000211E9" w:rsidRPr="000211E9" w:rsidRDefault="000211E9" w:rsidP="000211E9">
            <w:pPr>
              <w:pStyle w:val="ListParagraph"/>
              <w:numPr>
                <w:ilvl w:val="0"/>
                <w:numId w:val="35"/>
              </w:numPr>
              <w:rPr>
                <w:rFonts w:ascii="Arial (W1)" w:hAnsi="Arial (W1)" w:cs="Arial"/>
                <w:bCs/>
                <w:sz w:val="22"/>
              </w:rPr>
            </w:pPr>
            <w:r w:rsidRPr="000211E9">
              <w:rPr>
                <w:rFonts w:ascii="Arial (W1)" w:hAnsi="Arial (W1)" w:cs="Arial"/>
                <w:bCs/>
                <w:sz w:val="22"/>
              </w:rPr>
              <w:t>Good customer service skills.</w:t>
            </w:r>
          </w:p>
          <w:p w14:paraId="1D3D1DB7" w14:textId="77777777" w:rsidR="000211E9" w:rsidRPr="000211E9" w:rsidRDefault="000211E9" w:rsidP="000211E9">
            <w:pPr>
              <w:pStyle w:val="ListParagraph"/>
              <w:numPr>
                <w:ilvl w:val="0"/>
                <w:numId w:val="35"/>
              </w:numPr>
              <w:rPr>
                <w:rFonts w:ascii="Arial (W1)" w:hAnsi="Arial (W1)" w:cs="Arial"/>
                <w:bCs/>
                <w:sz w:val="22"/>
              </w:rPr>
            </w:pPr>
            <w:r w:rsidRPr="000211E9">
              <w:rPr>
                <w:rFonts w:ascii="Arial (W1)" w:hAnsi="Arial (W1)" w:cs="Arial"/>
                <w:bCs/>
                <w:sz w:val="22"/>
              </w:rPr>
              <w:t>Excellent ICT skills, utilising Microsoft Office applications e.g. Word, Outlook, Excel, PowerPoint.</w:t>
            </w:r>
          </w:p>
          <w:p w14:paraId="4CA9A85B" w14:textId="77777777" w:rsidR="000211E9" w:rsidRPr="000211E9" w:rsidRDefault="000211E9" w:rsidP="000211E9">
            <w:pPr>
              <w:pStyle w:val="ListParagraph"/>
              <w:numPr>
                <w:ilvl w:val="0"/>
                <w:numId w:val="35"/>
              </w:numPr>
              <w:rPr>
                <w:rFonts w:ascii="Arial (W1)" w:hAnsi="Arial (W1)" w:cs="Arial"/>
                <w:bCs/>
                <w:sz w:val="22"/>
              </w:rPr>
            </w:pPr>
            <w:r w:rsidRPr="000211E9">
              <w:rPr>
                <w:rFonts w:ascii="Arial (W1)" w:hAnsi="Arial (W1)" w:cs="Arial"/>
                <w:bCs/>
                <w:sz w:val="22"/>
              </w:rPr>
              <w:t>Good communication and interpersonal skills.</w:t>
            </w:r>
          </w:p>
          <w:p w14:paraId="23AC91B6" w14:textId="77777777" w:rsidR="000211E9" w:rsidRPr="000211E9" w:rsidRDefault="000211E9" w:rsidP="000211E9">
            <w:pPr>
              <w:pStyle w:val="ListParagraph"/>
              <w:numPr>
                <w:ilvl w:val="0"/>
                <w:numId w:val="35"/>
              </w:numPr>
              <w:rPr>
                <w:rFonts w:ascii="Arial (W1)" w:hAnsi="Arial (W1)" w:cs="Arial"/>
                <w:bCs/>
                <w:sz w:val="22"/>
              </w:rPr>
            </w:pPr>
            <w:r w:rsidRPr="000211E9">
              <w:rPr>
                <w:rFonts w:ascii="Arial (W1)" w:hAnsi="Arial (W1)" w:cs="Arial"/>
                <w:bCs/>
                <w:sz w:val="22"/>
              </w:rPr>
              <w:t>Good organisational and administrative skills.</w:t>
            </w:r>
          </w:p>
          <w:p w14:paraId="2E5EC71D" w14:textId="77777777" w:rsidR="000211E9" w:rsidRPr="000211E9" w:rsidRDefault="000211E9" w:rsidP="000211E9">
            <w:pPr>
              <w:pStyle w:val="ListParagraph"/>
              <w:numPr>
                <w:ilvl w:val="0"/>
                <w:numId w:val="35"/>
              </w:numPr>
              <w:rPr>
                <w:rFonts w:ascii="Arial (W1)" w:hAnsi="Arial (W1)" w:cs="Arial"/>
                <w:bCs/>
                <w:sz w:val="22"/>
              </w:rPr>
            </w:pPr>
            <w:r w:rsidRPr="000211E9">
              <w:rPr>
                <w:rFonts w:ascii="Arial (W1)" w:hAnsi="Arial (W1)" w:cs="Arial"/>
                <w:bCs/>
                <w:sz w:val="22"/>
              </w:rPr>
              <w:t>Ability to use tact and discretion, including handling of sensitive and confidential information.</w:t>
            </w:r>
          </w:p>
          <w:p w14:paraId="05096EC4" w14:textId="77777777" w:rsidR="00A67BAC" w:rsidRPr="000211E9" w:rsidRDefault="000211E9" w:rsidP="000211E9">
            <w:pPr>
              <w:pStyle w:val="ListParagraph"/>
              <w:numPr>
                <w:ilvl w:val="0"/>
                <w:numId w:val="35"/>
              </w:numPr>
              <w:ind w:left="357" w:hanging="357"/>
              <w:contextualSpacing w:val="0"/>
              <w:rPr>
                <w:rFonts w:ascii="Arial (W1)" w:hAnsi="Arial (W1)" w:cs="Arial"/>
                <w:bCs/>
                <w:sz w:val="22"/>
              </w:rPr>
            </w:pPr>
            <w:r w:rsidRPr="000211E9">
              <w:rPr>
                <w:rFonts w:ascii="Arial (W1)" w:hAnsi="Arial (W1)" w:cs="Arial"/>
                <w:bCs/>
                <w:sz w:val="22"/>
              </w:rPr>
              <w:lastRenderedPageBreak/>
              <w:t>Ability to manage databases and filing systems.</w:t>
            </w:r>
          </w:p>
        </w:tc>
        <w:tc>
          <w:tcPr>
            <w:tcW w:w="5400" w:type="dxa"/>
          </w:tcPr>
          <w:p w14:paraId="55EB16C4" w14:textId="77777777" w:rsidR="00A67BAC" w:rsidRPr="007847E3" w:rsidRDefault="00A67BAC" w:rsidP="00A7575D">
            <w:pPr>
              <w:rPr>
                <w:rFonts w:ascii="Arial (W1)" w:hAnsi="Arial (W1)" w:cs="Arial"/>
                <w:sz w:val="22"/>
              </w:rPr>
            </w:pPr>
          </w:p>
        </w:tc>
        <w:tc>
          <w:tcPr>
            <w:tcW w:w="2340" w:type="dxa"/>
          </w:tcPr>
          <w:p w14:paraId="36D53492" w14:textId="77777777" w:rsidR="00A67BAC" w:rsidRPr="007847E3" w:rsidRDefault="00A67BAC" w:rsidP="00A7575D">
            <w:pPr>
              <w:rPr>
                <w:rFonts w:cs="Arial"/>
                <w:sz w:val="20"/>
                <w:szCs w:val="20"/>
              </w:rPr>
            </w:pPr>
            <w:r w:rsidRPr="007847E3">
              <w:rPr>
                <w:rFonts w:cs="Arial"/>
                <w:sz w:val="20"/>
                <w:szCs w:val="20"/>
              </w:rPr>
              <w:t>Application form</w:t>
            </w:r>
          </w:p>
          <w:p w14:paraId="2C4E96F0" w14:textId="77777777" w:rsidR="00A67BAC" w:rsidRPr="007847E3" w:rsidRDefault="00A67BAC" w:rsidP="00A7575D">
            <w:pPr>
              <w:rPr>
                <w:rFonts w:cs="Arial"/>
                <w:sz w:val="20"/>
                <w:szCs w:val="20"/>
              </w:rPr>
            </w:pPr>
            <w:r w:rsidRPr="007847E3">
              <w:rPr>
                <w:rFonts w:cs="Arial"/>
                <w:sz w:val="20"/>
                <w:szCs w:val="20"/>
              </w:rPr>
              <w:t>Selection Process</w:t>
            </w:r>
          </w:p>
          <w:p w14:paraId="5E013D1E" w14:textId="77777777" w:rsidR="00A67BAC" w:rsidRPr="007847E3" w:rsidRDefault="00A67BAC" w:rsidP="00A7575D">
            <w:pPr>
              <w:rPr>
                <w:rFonts w:cs="Arial"/>
                <w:sz w:val="20"/>
                <w:szCs w:val="20"/>
              </w:rPr>
            </w:pPr>
            <w:r w:rsidRPr="007847E3">
              <w:rPr>
                <w:rFonts w:cs="Arial"/>
                <w:sz w:val="20"/>
                <w:szCs w:val="20"/>
              </w:rPr>
              <w:t>Pre-employment checks</w:t>
            </w:r>
          </w:p>
          <w:p w14:paraId="7092901F" w14:textId="77777777" w:rsidR="00A67BAC" w:rsidRPr="007847E3" w:rsidRDefault="00A67BAC" w:rsidP="00A7575D">
            <w:pPr>
              <w:rPr>
                <w:rFonts w:cs="Arial"/>
                <w:sz w:val="20"/>
                <w:szCs w:val="20"/>
              </w:rPr>
            </w:pPr>
          </w:p>
        </w:tc>
      </w:tr>
      <w:tr w:rsidR="00A67BAC" w:rsidRPr="007847E3" w14:paraId="38EE1AF0" w14:textId="77777777" w:rsidTr="00BC3CC1">
        <w:trPr>
          <w:trHeight w:val="1458"/>
        </w:trPr>
        <w:tc>
          <w:tcPr>
            <w:tcW w:w="2109" w:type="dxa"/>
            <w:tcBorders>
              <w:top w:val="single" w:sz="4" w:space="0" w:color="auto"/>
              <w:left w:val="single" w:sz="4" w:space="0" w:color="auto"/>
              <w:bottom w:val="single" w:sz="4" w:space="0" w:color="auto"/>
              <w:right w:val="single" w:sz="4" w:space="0" w:color="auto"/>
            </w:tcBorders>
          </w:tcPr>
          <w:p w14:paraId="14775E6E" w14:textId="77777777" w:rsidR="00A67BAC" w:rsidRPr="007847E3" w:rsidRDefault="00A67BAC" w:rsidP="00A7575D">
            <w:pPr>
              <w:rPr>
                <w:rFonts w:cs="Arial"/>
                <w:b/>
                <w:sz w:val="22"/>
              </w:rPr>
            </w:pPr>
            <w:r w:rsidRPr="007847E3">
              <w:rPr>
                <w:rFonts w:cs="Arial"/>
                <w:b/>
                <w:sz w:val="22"/>
              </w:rPr>
              <w:t>Personal Qualities</w:t>
            </w:r>
          </w:p>
        </w:tc>
        <w:tc>
          <w:tcPr>
            <w:tcW w:w="5199" w:type="dxa"/>
            <w:tcBorders>
              <w:left w:val="single" w:sz="4" w:space="0" w:color="auto"/>
            </w:tcBorders>
          </w:tcPr>
          <w:p w14:paraId="426E52F7" w14:textId="77777777" w:rsidR="000211E9" w:rsidRDefault="000211E9" w:rsidP="000211E9">
            <w:pPr>
              <w:pStyle w:val="ListParagraph"/>
              <w:numPr>
                <w:ilvl w:val="0"/>
                <w:numId w:val="36"/>
              </w:numPr>
              <w:rPr>
                <w:rFonts w:cs="Arial"/>
                <w:sz w:val="22"/>
              </w:rPr>
            </w:pPr>
            <w:r w:rsidRPr="000211E9">
              <w:rPr>
                <w:rFonts w:cs="Arial"/>
                <w:sz w:val="22"/>
              </w:rPr>
              <w:t>Confident and assertive.</w:t>
            </w:r>
          </w:p>
          <w:p w14:paraId="1D719FA1" w14:textId="77777777" w:rsidR="000211E9" w:rsidRDefault="000211E9" w:rsidP="000211E9">
            <w:pPr>
              <w:pStyle w:val="ListParagraph"/>
              <w:numPr>
                <w:ilvl w:val="0"/>
                <w:numId w:val="36"/>
              </w:numPr>
              <w:rPr>
                <w:rFonts w:cs="Arial"/>
                <w:sz w:val="22"/>
              </w:rPr>
            </w:pPr>
            <w:r w:rsidRPr="000211E9">
              <w:rPr>
                <w:rFonts w:cs="Arial"/>
                <w:sz w:val="22"/>
              </w:rPr>
              <w:t>Ability to use own initiative.</w:t>
            </w:r>
          </w:p>
          <w:p w14:paraId="2B05AB6C" w14:textId="77777777" w:rsidR="000211E9" w:rsidRDefault="000211E9" w:rsidP="000211E9">
            <w:pPr>
              <w:pStyle w:val="ListParagraph"/>
              <w:numPr>
                <w:ilvl w:val="0"/>
                <w:numId w:val="36"/>
              </w:numPr>
              <w:rPr>
                <w:rFonts w:cs="Arial"/>
                <w:sz w:val="22"/>
              </w:rPr>
            </w:pPr>
            <w:r w:rsidRPr="000211E9">
              <w:rPr>
                <w:rFonts w:cs="Arial"/>
                <w:sz w:val="22"/>
              </w:rPr>
              <w:t>Ability to work as part of a team.</w:t>
            </w:r>
          </w:p>
          <w:p w14:paraId="138E1019" w14:textId="77777777" w:rsidR="000211E9" w:rsidRDefault="000211E9" w:rsidP="000211E9">
            <w:pPr>
              <w:pStyle w:val="ListParagraph"/>
              <w:numPr>
                <w:ilvl w:val="0"/>
                <w:numId w:val="36"/>
              </w:numPr>
              <w:rPr>
                <w:rFonts w:cs="Arial"/>
                <w:sz w:val="22"/>
              </w:rPr>
            </w:pPr>
            <w:r w:rsidRPr="000211E9">
              <w:rPr>
                <w:rFonts w:cs="Arial"/>
                <w:sz w:val="22"/>
              </w:rPr>
              <w:t>Ability to prioritise and manage workloads of self and other staff.</w:t>
            </w:r>
          </w:p>
          <w:p w14:paraId="4C0C5BF5" w14:textId="77777777" w:rsidR="000211E9" w:rsidRDefault="000211E9" w:rsidP="000211E9">
            <w:pPr>
              <w:pStyle w:val="ListParagraph"/>
              <w:numPr>
                <w:ilvl w:val="0"/>
                <w:numId w:val="36"/>
              </w:numPr>
              <w:rPr>
                <w:rFonts w:cs="Arial"/>
                <w:sz w:val="22"/>
              </w:rPr>
            </w:pPr>
            <w:r w:rsidRPr="000211E9">
              <w:rPr>
                <w:rFonts w:cs="Arial"/>
                <w:sz w:val="22"/>
              </w:rPr>
              <w:t>Ability to motivate self and other staff.</w:t>
            </w:r>
          </w:p>
          <w:p w14:paraId="1130ADC8" w14:textId="77777777" w:rsidR="000211E9" w:rsidRDefault="000211E9" w:rsidP="000211E9">
            <w:pPr>
              <w:pStyle w:val="ListParagraph"/>
              <w:numPr>
                <w:ilvl w:val="0"/>
                <w:numId w:val="36"/>
              </w:numPr>
              <w:rPr>
                <w:rFonts w:cs="Arial"/>
                <w:sz w:val="22"/>
              </w:rPr>
            </w:pPr>
            <w:r w:rsidRPr="000211E9">
              <w:rPr>
                <w:rFonts w:cs="Arial"/>
                <w:sz w:val="22"/>
              </w:rPr>
              <w:t>Ability to work methodically, accurately and pay attention to detail.</w:t>
            </w:r>
          </w:p>
          <w:p w14:paraId="13879B17" w14:textId="77777777" w:rsidR="000211E9" w:rsidRDefault="000211E9" w:rsidP="000211E9">
            <w:pPr>
              <w:pStyle w:val="ListParagraph"/>
              <w:numPr>
                <w:ilvl w:val="0"/>
                <w:numId w:val="36"/>
              </w:numPr>
              <w:rPr>
                <w:rFonts w:cs="Arial"/>
                <w:sz w:val="22"/>
              </w:rPr>
            </w:pPr>
            <w:r w:rsidRPr="000211E9">
              <w:rPr>
                <w:rFonts w:cs="Arial"/>
                <w:sz w:val="22"/>
              </w:rPr>
              <w:t>Adaptability, flexibility and capacity to work effectively under pressure and to tight deadlines.</w:t>
            </w:r>
          </w:p>
          <w:p w14:paraId="54557521" w14:textId="77777777" w:rsidR="000211E9" w:rsidRDefault="000211E9" w:rsidP="000211E9">
            <w:pPr>
              <w:pStyle w:val="ListParagraph"/>
              <w:numPr>
                <w:ilvl w:val="0"/>
                <w:numId w:val="36"/>
              </w:numPr>
              <w:rPr>
                <w:rFonts w:cs="Arial"/>
                <w:sz w:val="22"/>
              </w:rPr>
            </w:pPr>
            <w:r w:rsidRPr="000211E9">
              <w:rPr>
                <w:rFonts w:cs="Arial"/>
                <w:sz w:val="22"/>
              </w:rPr>
              <w:t>Committed to high quality service delivery.</w:t>
            </w:r>
          </w:p>
          <w:p w14:paraId="6D7B6088" w14:textId="77777777" w:rsidR="00A67BAC" w:rsidRDefault="000211E9" w:rsidP="000211E9">
            <w:pPr>
              <w:pStyle w:val="ListParagraph"/>
              <w:numPr>
                <w:ilvl w:val="0"/>
                <w:numId w:val="36"/>
              </w:numPr>
              <w:rPr>
                <w:rFonts w:cs="Arial"/>
                <w:sz w:val="22"/>
              </w:rPr>
            </w:pPr>
            <w:r w:rsidRPr="000211E9">
              <w:rPr>
                <w:rFonts w:cs="Arial"/>
                <w:sz w:val="22"/>
              </w:rPr>
              <w:t>A genuine interest in young people and young people’s services</w:t>
            </w:r>
            <w:r>
              <w:rPr>
                <w:rFonts w:cs="Arial"/>
                <w:sz w:val="22"/>
              </w:rPr>
              <w:t>.</w:t>
            </w:r>
          </w:p>
          <w:p w14:paraId="313330AD" w14:textId="77777777" w:rsidR="000211E9" w:rsidRPr="000211E9" w:rsidRDefault="000211E9" w:rsidP="000211E9">
            <w:pPr>
              <w:pStyle w:val="ListParagraph"/>
              <w:numPr>
                <w:ilvl w:val="0"/>
                <w:numId w:val="36"/>
              </w:numPr>
              <w:rPr>
                <w:rFonts w:cs="Arial"/>
                <w:sz w:val="22"/>
              </w:rPr>
            </w:pPr>
            <w:r w:rsidRPr="000211E9">
              <w:rPr>
                <w:rFonts w:cs="Arial"/>
                <w:sz w:val="22"/>
              </w:rPr>
              <w:t>Willingness to undertake ongoing workforce development.</w:t>
            </w:r>
          </w:p>
          <w:p w14:paraId="13DF2CA6" w14:textId="77777777" w:rsidR="000211E9" w:rsidRPr="000211E9" w:rsidRDefault="000211E9" w:rsidP="000211E9">
            <w:pPr>
              <w:pStyle w:val="ListParagraph"/>
              <w:numPr>
                <w:ilvl w:val="0"/>
                <w:numId w:val="36"/>
              </w:numPr>
              <w:rPr>
                <w:rFonts w:cs="Arial"/>
                <w:sz w:val="22"/>
              </w:rPr>
            </w:pPr>
            <w:r w:rsidRPr="000211E9">
              <w:rPr>
                <w:rFonts w:cs="Arial"/>
                <w:sz w:val="22"/>
              </w:rPr>
              <w:t>Commitment to Equal Opportunities.</w:t>
            </w:r>
          </w:p>
        </w:tc>
        <w:tc>
          <w:tcPr>
            <w:tcW w:w="5400" w:type="dxa"/>
          </w:tcPr>
          <w:p w14:paraId="73C0A0F0" w14:textId="77777777" w:rsidR="00A67BAC" w:rsidRPr="007847E3" w:rsidRDefault="00A67BAC" w:rsidP="00A7575D">
            <w:pPr>
              <w:spacing w:after="120"/>
              <w:rPr>
                <w:rFonts w:cs="Arial"/>
                <w:sz w:val="22"/>
              </w:rPr>
            </w:pPr>
          </w:p>
        </w:tc>
        <w:tc>
          <w:tcPr>
            <w:tcW w:w="2340" w:type="dxa"/>
          </w:tcPr>
          <w:p w14:paraId="3FEAFFB6" w14:textId="77777777" w:rsidR="00A67BAC" w:rsidRPr="007847E3" w:rsidRDefault="00A67BAC" w:rsidP="00A7575D">
            <w:pPr>
              <w:rPr>
                <w:rFonts w:cs="Arial"/>
                <w:sz w:val="20"/>
                <w:szCs w:val="20"/>
              </w:rPr>
            </w:pPr>
            <w:r w:rsidRPr="007847E3">
              <w:rPr>
                <w:rFonts w:cs="Arial"/>
                <w:sz w:val="20"/>
                <w:szCs w:val="20"/>
              </w:rPr>
              <w:t>Application form</w:t>
            </w:r>
          </w:p>
          <w:p w14:paraId="3560D1F1" w14:textId="77777777" w:rsidR="00A67BAC" w:rsidRPr="007847E3" w:rsidRDefault="00A67BAC" w:rsidP="00A7575D">
            <w:pPr>
              <w:rPr>
                <w:rFonts w:cs="Arial"/>
                <w:sz w:val="20"/>
                <w:szCs w:val="20"/>
              </w:rPr>
            </w:pPr>
            <w:r w:rsidRPr="007847E3">
              <w:rPr>
                <w:rFonts w:cs="Arial"/>
                <w:sz w:val="20"/>
                <w:szCs w:val="20"/>
              </w:rPr>
              <w:t>Selection Process</w:t>
            </w:r>
          </w:p>
          <w:p w14:paraId="5E62E8CF" w14:textId="77777777" w:rsidR="00A67BAC" w:rsidRPr="007847E3" w:rsidRDefault="00A67BAC" w:rsidP="00A7575D">
            <w:pPr>
              <w:rPr>
                <w:rFonts w:cs="Arial"/>
                <w:sz w:val="20"/>
                <w:szCs w:val="20"/>
              </w:rPr>
            </w:pPr>
            <w:r w:rsidRPr="007847E3">
              <w:rPr>
                <w:rFonts w:cs="Arial"/>
                <w:sz w:val="20"/>
                <w:szCs w:val="20"/>
              </w:rPr>
              <w:t>Pre-employment checks</w:t>
            </w:r>
          </w:p>
          <w:p w14:paraId="138A3A5F" w14:textId="77777777" w:rsidR="00A67BAC" w:rsidRPr="007847E3" w:rsidRDefault="00A67BAC" w:rsidP="00A7575D">
            <w:pPr>
              <w:rPr>
                <w:rFonts w:cs="Arial"/>
                <w:sz w:val="20"/>
                <w:szCs w:val="20"/>
              </w:rPr>
            </w:pPr>
          </w:p>
        </w:tc>
      </w:tr>
      <w:tr w:rsidR="00BC3CC1" w:rsidRPr="007847E3" w14:paraId="1EFA396D" w14:textId="77777777" w:rsidTr="00BC3CC1">
        <w:trPr>
          <w:trHeight w:val="1551"/>
        </w:trPr>
        <w:tc>
          <w:tcPr>
            <w:tcW w:w="2109" w:type="dxa"/>
            <w:tcBorders>
              <w:top w:val="single" w:sz="4" w:space="0" w:color="auto"/>
              <w:left w:val="single" w:sz="4" w:space="0" w:color="auto"/>
              <w:bottom w:val="single" w:sz="4" w:space="0" w:color="auto"/>
              <w:right w:val="single" w:sz="4" w:space="0" w:color="auto"/>
            </w:tcBorders>
          </w:tcPr>
          <w:p w14:paraId="218C4D85" w14:textId="77777777" w:rsidR="00BC3CC1" w:rsidRPr="007847E3" w:rsidRDefault="00BC3CC1" w:rsidP="00A7575D">
            <w:pPr>
              <w:rPr>
                <w:rFonts w:cs="Arial"/>
                <w:b/>
                <w:sz w:val="22"/>
              </w:rPr>
            </w:pPr>
            <w:r>
              <w:rPr>
                <w:rFonts w:cs="Arial"/>
                <w:b/>
                <w:sz w:val="22"/>
              </w:rPr>
              <w:t>Other qualities</w:t>
            </w:r>
          </w:p>
        </w:tc>
        <w:tc>
          <w:tcPr>
            <w:tcW w:w="5199" w:type="dxa"/>
            <w:tcBorders>
              <w:left w:val="single" w:sz="4" w:space="0" w:color="auto"/>
            </w:tcBorders>
          </w:tcPr>
          <w:p w14:paraId="1E86A31D" w14:textId="77777777" w:rsidR="00BC3CC1" w:rsidRPr="000211E9" w:rsidRDefault="00BC3CC1" w:rsidP="00A7575D">
            <w:pPr>
              <w:rPr>
                <w:rFonts w:cs="Arial"/>
                <w:szCs w:val="24"/>
              </w:rPr>
            </w:pPr>
          </w:p>
        </w:tc>
        <w:tc>
          <w:tcPr>
            <w:tcW w:w="5400" w:type="dxa"/>
          </w:tcPr>
          <w:p w14:paraId="2E2C4110" w14:textId="77777777" w:rsidR="00BC3CC1" w:rsidRPr="007847E3" w:rsidRDefault="00BC3CC1" w:rsidP="00A7575D">
            <w:pPr>
              <w:spacing w:after="120"/>
              <w:rPr>
                <w:rFonts w:cs="Arial"/>
                <w:sz w:val="22"/>
              </w:rPr>
            </w:pPr>
          </w:p>
        </w:tc>
        <w:tc>
          <w:tcPr>
            <w:tcW w:w="2340" w:type="dxa"/>
          </w:tcPr>
          <w:p w14:paraId="72C8DF1F" w14:textId="77777777" w:rsidR="00BC3CC1" w:rsidRPr="00BC3CC1" w:rsidRDefault="00BC3CC1" w:rsidP="00BC3CC1">
            <w:pPr>
              <w:rPr>
                <w:rFonts w:cs="Arial"/>
                <w:sz w:val="20"/>
                <w:szCs w:val="20"/>
              </w:rPr>
            </w:pPr>
            <w:r w:rsidRPr="00BC3CC1">
              <w:rPr>
                <w:rFonts w:cs="Arial"/>
                <w:sz w:val="20"/>
                <w:szCs w:val="20"/>
              </w:rPr>
              <w:t>Application form</w:t>
            </w:r>
          </w:p>
          <w:p w14:paraId="1F24A013" w14:textId="77777777" w:rsidR="00BC3CC1" w:rsidRPr="00BC3CC1" w:rsidRDefault="00BC3CC1" w:rsidP="00BC3CC1">
            <w:pPr>
              <w:rPr>
                <w:rFonts w:cs="Arial"/>
                <w:sz w:val="20"/>
                <w:szCs w:val="20"/>
              </w:rPr>
            </w:pPr>
            <w:r w:rsidRPr="00BC3CC1">
              <w:rPr>
                <w:rFonts w:cs="Arial"/>
                <w:sz w:val="20"/>
                <w:szCs w:val="20"/>
              </w:rPr>
              <w:t>Selection Process</w:t>
            </w:r>
          </w:p>
          <w:p w14:paraId="5B1DBD76" w14:textId="77777777" w:rsidR="00BC3CC1" w:rsidRPr="007847E3" w:rsidRDefault="00BC3CC1" w:rsidP="00BC3CC1">
            <w:pPr>
              <w:rPr>
                <w:rFonts w:cs="Arial"/>
                <w:sz w:val="20"/>
                <w:szCs w:val="20"/>
              </w:rPr>
            </w:pPr>
            <w:r w:rsidRPr="00BC3CC1">
              <w:rPr>
                <w:rFonts w:cs="Arial"/>
                <w:sz w:val="20"/>
                <w:szCs w:val="20"/>
              </w:rPr>
              <w:t>Pre-employment checks</w:t>
            </w:r>
          </w:p>
        </w:tc>
      </w:tr>
    </w:tbl>
    <w:p w14:paraId="0079D11C" w14:textId="77777777" w:rsidR="00A67BAC" w:rsidRDefault="00A67BAC" w:rsidP="00BC3CC1">
      <w:pPr>
        <w:jc w:val="center"/>
        <w:rPr>
          <w:rFonts w:cs="Arial"/>
          <w:b/>
          <w:bCs/>
        </w:rPr>
      </w:pPr>
    </w:p>
    <w:sectPr w:rsidR="00A67BAC" w:rsidSect="00BC6664">
      <w:headerReference w:type="default" r:id="rId14"/>
      <w:footerReference w:type="default" r:id="rId15"/>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053B5" w14:textId="77777777" w:rsidR="00020756" w:rsidRDefault="00020756" w:rsidP="0077606C">
      <w:r>
        <w:separator/>
      </w:r>
    </w:p>
  </w:endnote>
  <w:endnote w:type="continuationSeparator" w:id="0">
    <w:p w14:paraId="49F8247D" w14:textId="77777777" w:rsidR="00020756" w:rsidRDefault="0002075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14:paraId="1BEA8F8B" w14:textId="77777777">
      <w:trPr>
        <w:cantSplit/>
        <w:trHeight w:val="170"/>
      </w:trPr>
      <w:tc>
        <w:tcPr>
          <w:tcW w:w="900" w:type="dxa"/>
          <w:shd w:val="clear" w:color="auto" w:fill="FFFFFF"/>
        </w:tcPr>
        <w:p w14:paraId="3E0E4B16" w14:textId="77777777" w:rsidR="00FC3F28" w:rsidRPr="008D5868" w:rsidRDefault="00FC3F28" w:rsidP="00A7575D">
          <w:pPr>
            <w:pStyle w:val="Footer"/>
            <w:rPr>
              <w:sz w:val="16"/>
              <w:szCs w:val="16"/>
            </w:rPr>
          </w:pPr>
        </w:p>
      </w:tc>
      <w:tc>
        <w:tcPr>
          <w:tcW w:w="4154" w:type="dxa"/>
          <w:shd w:val="clear" w:color="auto" w:fill="FFFFFF"/>
        </w:tcPr>
        <w:p w14:paraId="45634E94" w14:textId="77777777" w:rsidR="00FC3F28" w:rsidRPr="008D5868" w:rsidRDefault="00FC3F28" w:rsidP="00A7575D">
          <w:pPr>
            <w:pStyle w:val="Footer"/>
            <w:rPr>
              <w:sz w:val="16"/>
              <w:szCs w:val="16"/>
            </w:rPr>
          </w:pPr>
        </w:p>
      </w:tc>
      <w:tc>
        <w:tcPr>
          <w:tcW w:w="958" w:type="dxa"/>
          <w:shd w:val="clear" w:color="auto" w:fill="FFFFFF"/>
        </w:tcPr>
        <w:p w14:paraId="0DCA5777" w14:textId="77777777" w:rsidR="00FC3F28" w:rsidRPr="008D5868" w:rsidRDefault="00FC3F28" w:rsidP="00A7575D">
          <w:pPr>
            <w:pStyle w:val="Footer"/>
            <w:rPr>
              <w:sz w:val="16"/>
              <w:szCs w:val="16"/>
            </w:rPr>
          </w:pPr>
        </w:p>
      </w:tc>
      <w:tc>
        <w:tcPr>
          <w:tcW w:w="4788" w:type="dxa"/>
          <w:shd w:val="clear" w:color="auto" w:fill="FFFFFF"/>
        </w:tcPr>
        <w:p w14:paraId="268A1F96" w14:textId="77777777" w:rsidR="00FC3F28" w:rsidRPr="008D5868" w:rsidRDefault="00FC3F28" w:rsidP="00A7575D">
          <w:pPr>
            <w:pStyle w:val="Footer"/>
            <w:rPr>
              <w:sz w:val="16"/>
              <w:szCs w:val="16"/>
            </w:rPr>
          </w:pPr>
        </w:p>
      </w:tc>
    </w:tr>
    <w:tr w:rsidR="00FC3F28" w:rsidRPr="008D5868" w14:paraId="03E74C6E" w14:textId="77777777">
      <w:trPr>
        <w:cantSplit/>
        <w:trHeight w:val="170"/>
      </w:trPr>
      <w:tc>
        <w:tcPr>
          <w:tcW w:w="900" w:type="dxa"/>
          <w:shd w:val="clear" w:color="auto" w:fill="FFFFFF"/>
        </w:tcPr>
        <w:p w14:paraId="10917701" w14:textId="77777777" w:rsidR="00FC3F28" w:rsidRPr="008D5868" w:rsidRDefault="00FC3F28" w:rsidP="00A7575D">
          <w:pPr>
            <w:pStyle w:val="Footer"/>
            <w:rPr>
              <w:sz w:val="16"/>
              <w:szCs w:val="16"/>
            </w:rPr>
          </w:pPr>
        </w:p>
      </w:tc>
      <w:tc>
        <w:tcPr>
          <w:tcW w:w="4154" w:type="dxa"/>
          <w:shd w:val="clear" w:color="auto" w:fill="FFFFFF"/>
        </w:tcPr>
        <w:p w14:paraId="378F1AFC" w14:textId="77777777" w:rsidR="00FC3F28" w:rsidRPr="008D5868" w:rsidRDefault="00FC3F28" w:rsidP="00A7575D">
          <w:pPr>
            <w:pStyle w:val="Footer"/>
            <w:rPr>
              <w:sz w:val="16"/>
              <w:szCs w:val="16"/>
            </w:rPr>
          </w:pPr>
        </w:p>
      </w:tc>
      <w:tc>
        <w:tcPr>
          <w:tcW w:w="958" w:type="dxa"/>
          <w:shd w:val="clear" w:color="auto" w:fill="FFFFFF"/>
        </w:tcPr>
        <w:p w14:paraId="080B032D" w14:textId="77777777" w:rsidR="00FC3F28" w:rsidRPr="008D5868" w:rsidRDefault="00FC3F28" w:rsidP="00A7575D">
          <w:pPr>
            <w:pStyle w:val="Footer"/>
            <w:rPr>
              <w:sz w:val="16"/>
              <w:szCs w:val="16"/>
            </w:rPr>
          </w:pPr>
        </w:p>
      </w:tc>
      <w:tc>
        <w:tcPr>
          <w:tcW w:w="4788" w:type="dxa"/>
          <w:shd w:val="clear" w:color="auto" w:fill="FFFFFF"/>
        </w:tcPr>
        <w:p w14:paraId="29858FB8" w14:textId="77777777" w:rsidR="00FC3F28" w:rsidRPr="008D5868" w:rsidRDefault="00FC3F28" w:rsidP="00A7575D">
          <w:pPr>
            <w:pStyle w:val="Footer"/>
            <w:rPr>
              <w:sz w:val="16"/>
              <w:szCs w:val="16"/>
            </w:rPr>
          </w:pPr>
        </w:p>
      </w:tc>
    </w:tr>
  </w:tbl>
  <w:p w14:paraId="5B6BCF7B" w14:textId="77777777"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F9D26" w14:textId="77777777" w:rsidR="00FC3F28" w:rsidRDefault="00FC3F28">
    <w:pPr>
      <w:pStyle w:val="Footer"/>
      <w:jc w:val="center"/>
    </w:pPr>
  </w:p>
  <w:p w14:paraId="771C8C19" w14:textId="77777777"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79E5C" w14:textId="77777777" w:rsidR="00020756" w:rsidRDefault="00020756" w:rsidP="0077606C">
      <w:r>
        <w:separator/>
      </w:r>
    </w:p>
  </w:footnote>
  <w:footnote w:type="continuationSeparator" w:id="0">
    <w:p w14:paraId="79C2EBE3" w14:textId="77777777" w:rsidR="00020756" w:rsidRDefault="00020756"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FC3F28" w:rsidRPr="005331A6" w14:paraId="2CA6806A" w14:textId="77777777" w:rsidTr="00A7575D">
      <w:tc>
        <w:tcPr>
          <w:tcW w:w="1908" w:type="dxa"/>
          <w:shd w:val="clear" w:color="auto" w:fill="auto"/>
        </w:tcPr>
        <w:p w14:paraId="6F0A71A4" w14:textId="77777777" w:rsidR="00FC3F28" w:rsidRPr="005331A6" w:rsidRDefault="00FC3F28" w:rsidP="00A7575D">
          <w:pPr>
            <w:pStyle w:val="Header"/>
            <w:rPr>
              <w:b/>
              <w:sz w:val="16"/>
              <w:szCs w:val="16"/>
            </w:rPr>
          </w:pPr>
          <w:r w:rsidRPr="005331A6">
            <w:rPr>
              <w:b/>
              <w:sz w:val="16"/>
              <w:szCs w:val="16"/>
            </w:rPr>
            <w:t>SERVICE:</w:t>
          </w:r>
        </w:p>
        <w:p w14:paraId="7EB69C48" w14:textId="77777777" w:rsidR="00FC3F28" w:rsidRPr="005331A6" w:rsidRDefault="00FC3F28" w:rsidP="00A7575D">
          <w:pPr>
            <w:pStyle w:val="Header"/>
            <w:rPr>
              <w:b/>
              <w:sz w:val="16"/>
              <w:szCs w:val="16"/>
            </w:rPr>
          </w:pPr>
        </w:p>
      </w:tc>
      <w:tc>
        <w:tcPr>
          <w:tcW w:w="8646" w:type="dxa"/>
          <w:shd w:val="clear" w:color="auto" w:fill="auto"/>
        </w:tcPr>
        <w:p w14:paraId="3E96722A" w14:textId="77777777" w:rsidR="00FC3F28" w:rsidRPr="005331A6" w:rsidRDefault="00FC3F28" w:rsidP="00A7575D">
          <w:pPr>
            <w:pStyle w:val="Header"/>
            <w:rPr>
              <w:b/>
              <w:sz w:val="16"/>
              <w:szCs w:val="16"/>
            </w:rPr>
          </w:pPr>
        </w:p>
      </w:tc>
    </w:tr>
    <w:tr w:rsidR="00FC3F28" w:rsidRPr="005331A6" w14:paraId="4C5D4CC9" w14:textId="77777777" w:rsidTr="00A7575D">
      <w:tc>
        <w:tcPr>
          <w:tcW w:w="1908" w:type="dxa"/>
          <w:shd w:val="clear" w:color="auto" w:fill="auto"/>
        </w:tcPr>
        <w:p w14:paraId="0A991D1B" w14:textId="77777777" w:rsidR="00FC3F28" w:rsidRPr="005331A6" w:rsidRDefault="00FC3F28" w:rsidP="00A7575D">
          <w:pPr>
            <w:pStyle w:val="Header"/>
            <w:rPr>
              <w:b/>
              <w:sz w:val="16"/>
              <w:szCs w:val="16"/>
            </w:rPr>
          </w:pPr>
          <w:r w:rsidRPr="005331A6">
            <w:rPr>
              <w:b/>
              <w:sz w:val="16"/>
              <w:szCs w:val="16"/>
            </w:rPr>
            <w:t>SERVICE GROUPING:</w:t>
          </w:r>
        </w:p>
        <w:p w14:paraId="2EFE49EF" w14:textId="77777777" w:rsidR="00FC3F28" w:rsidRPr="005331A6" w:rsidRDefault="00FC3F28" w:rsidP="00A7575D">
          <w:pPr>
            <w:pStyle w:val="Header"/>
            <w:rPr>
              <w:b/>
              <w:sz w:val="16"/>
              <w:szCs w:val="16"/>
            </w:rPr>
          </w:pPr>
        </w:p>
      </w:tc>
      <w:tc>
        <w:tcPr>
          <w:tcW w:w="8646" w:type="dxa"/>
          <w:shd w:val="clear" w:color="auto" w:fill="auto"/>
        </w:tcPr>
        <w:p w14:paraId="6C672758" w14:textId="77777777" w:rsidR="00FC3F28" w:rsidRPr="005331A6" w:rsidRDefault="00FC3F28" w:rsidP="00A7575D">
          <w:pPr>
            <w:pStyle w:val="Header"/>
            <w:rPr>
              <w:b/>
              <w:sz w:val="16"/>
              <w:szCs w:val="16"/>
            </w:rPr>
          </w:pPr>
        </w:p>
      </w:tc>
    </w:tr>
  </w:tbl>
  <w:p w14:paraId="32579190" w14:textId="77777777" w:rsidR="00FC3F28" w:rsidRDefault="00385E91">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45611" w14:textId="77777777"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14:paraId="7C945611" w14:textId="77777777"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4DE8" w14:textId="77777777" w:rsidR="00FC3F28" w:rsidRDefault="00385E9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56875"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72C5222C" w14:textId="77777777" w:rsidR="00FC3F28" w:rsidRDefault="00FC3F28">
                          <w:pPr>
                            <w:pStyle w:val="Heading1"/>
                            <w:ind w:left="0" w:firstLine="0"/>
                            <w:rPr>
                              <w:b w:val="0"/>
                            </w:rPr>
                          </w:pPr>
                          <w:r>
                            <w:rPr>
                              <w:b w:val="0"/>
                            </w:rPr>
                            <w:t>Human Resources Division</w:t>
                          </w:r>
                        </w:p>
                        <w:p w14:paraId="0FBCF1BE" w14:textId="77777777"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14:paraId="25456875"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72C5222C" w14:textId="77777777" w:rsidR="00FC3F28" w:rsidRDefault="00FC3F28">
                    <w:pPr>
                      <w:pStyle w:val="Heading1"/>
                      <w:ind w:left="0" w:firstLine="0"/>
                      <w:rPr>
                        <w:b w:val="0"/>
                      </w:rPr>
                    </w:pPr>
                    <w:r>
                      <w:rPr>
                        <w:b w:val="0"/>
                      </w:rPr>
                      <w:t>Human Resources Division</w:t>
                    </w:r>
                  </w:p>
                  <w:p w14:paraId="0FBCF1BE" w14:textId="77777777" w:rsidR="00FC3F28" w:rsidRDefault="00FC3F28"/>
                </w:txbxContent>
              </v:textbox>
            </v:shape>
          </w:pict>
        </mc:Fallback>
      </mc:AlternateContent>
    </w:r>
    <w:r>
      <w:rPr>
        <w:noProof/>
        <w:lang w:eastAsia="en-GB"/>
      </w:rPr>
      <w:drawing>
        <wp:inline distT="0" distB="0" distL="0" distR="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14:paraId="5E92ADF5" w14:textId="77777777" w:rsidR="00FC3F28" w:rsidRDefault="00C8637E">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388E9BE0" w14:textId="77777777" w:rsidR="00C8637E" w:rsidRDefault="00C8637E" w:rsidP="00C8637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14:paraId="388E9BE0" w14:textId="77777777" w:rsidR="00C8637E" w:rsidRDefault="00C8637E" w:rsidP="00C8637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385E91">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82003"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E106" w14:textId="77777777"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1BC46A3B"/>
    <w:multiLevelType w:val="hybridMultilevel"/>
    <w:tmpl w:val="5490A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9B18CC"/>
    <w:multiLevelType w:val="hybridMultilevel"/>
    <w:tmpl w:val="BC62A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4"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734F24"/>
    <w:multiLevelType w:val="hybridMultilevel"/>
    <w:tmpl w:val="D5B62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286DF3"/>
    <w:multiLevelType w:val="hybridMultilevel"/>
    <w:tmpl w:val="809A1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76B62"/>
    <w:multiLevelType w:val="hybridMultilevel"/>
    <w:tmpl w:val="D452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6"/>
  </w:num>
  <w:num w:numId="3">
    <w:abstractNumId w:val="19"/>
  </w:num>
  <w:num w:numId="4">
    <w:abstractNumId w:val="17"/>
  </w:num>
  <w:num w:numId="5">
    <w:abstractNumId w:val="15"/>
  </w:num>
  <w:num w:numId="6">
    <w:abstractNumId w:val="23"/>
  </w:num>
  <w:num w:numId="7">
    <w:abstractNumId w:val="1"/>
  </w:num>
  <w:num w:numId="8">
    <w:abstractNumId w:val="12"/>
  </w:num>
  <w:num w:numId="9">
    <w:abstractNumId w:val="5"/>
  </w:num>
  <w:num w:numId="10">
    <w:abstractNumId w:val="20"/>
  </w:num>
  <w:num w:numId="11">
    <w:abstractNumId w:val="22"/>
  </w:num>
  <w:num w:numId="12">
    <w:abstractNumId w:val="10"/>
  </w:num>
  <w:num w:numId="13">
    <w:abstractNumId w:val="0"/>
  </w:num>
  <w:num w:numId="14">
    <w:abstractNumId w:val="16"/>
  </w:num>
  <w:num w:numId="15">
    <w:abstractNumId w:val="29"/>
  </w:num>
  <w:num w:numId="16">
    <w:abstractNumId w:val="26"/>
  </w:num>
  <w:num w:numId="17">
    <w:abstractNumId w:val="31"/>
  </w:num>
  <w:num w:numId="18">
    <w:abstractNumId w:val="34"/>
  </w:num>
  <w:num w:numId="19">
    <w:abstractNumId w:val="3"/>
  </w:num>
  <w:num w:numId="20">
    <w:abstractNumId w:val="4"/>
  </w:num>
  <w:num w:numId="21">
    <w:abstractNumId w:val="2"/>
  </w:num>
  <w:num w:numId="22">
    <w:abstractNumId w:val="8"/>
  </w:num>
  <w:num w:numId="23">
    <w:abstractNumId w:val="33"/>
  </w:num>
  <w:num w:numId="24">
    <w:abstractNumId w:val="14"/>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3"/>
  </w:num>
  <w:num w:numId="29">
    <w:abstractNumId w:val="25"/>
  </w:num>
  <w:num w:numId="30">
    <w:abstractNumId w:val="9"/>
  </w:num>
  <w:num w:numId="31">
    <w:abstractNumId w:val="6"/>
    <w:lvlOverride w:ilvl="0">
      <w:startOverride w:val="4"/>
    </w:lvlOverride>
    <w:lvlOverride w:ilvl="1">
      <w:startOverride w:val="13"/>
    </w:lvlOverride>
  </w:num>
  <w:num w:numId="32">
    <w:abstractNumId w:val="32"/>
  </w:num>
  <w:num w:numId="33">
    <w:abstractNumId w:val="11"/>
  </w:num>
  <w:num w:numId="34">
    <w:abstractNumId w:val="7"/>
  </w:num>
  <w:num w:numId="35">
    <w:abstractNumId w:val="24"/>
  </w:num>
  <w:num w:numId="3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91"/>
    <w:rsid w:val="00014429"/>
    <w:rsid w:val="000205BA"/>
    <w:rsid w:val="00020756"/>
    <w:rsid w:val="000211E9"/>
    <w:rsid w:val="00031BD4"/>
    <w:rsid w:val="00034130"/>
    <w:rsid w:val="00051B7F"/>
    <w:rsid w:val="00053E65"/>
    <w:rsid w:val="00056503"/>
    <w:rsid w:val="00070BC1"/>
    <w:rsid w:val="00073496"/>
    <w:rsid w:val="0008703E"/>
    <w:rsid w:val="000A28A5"/>
    <w:rsid w:val="000A54BB"/>
    <w:rsid w:val="000C7062"/>
    <w:rsid w:val="000D614B"/>
    <w:rsid w:val="000E1391"/>
    <w:rsid w:val="000E1C93"/>
    <w:rsid w:val="001123C3"/>
    <w:rsid w:val="00112D39"/>
    <w:rsid w:val="00143767"/>
    <w:rsid w:val="001623F5"/>
    <w:rsid w:val="001660DA"/>
    <w:rsid w:val="00173195"/>
    <w:rsid w:val="00192691"/>
    <w:rsid w:val="001948FB"/>
    <w:rsid w:val="001A4119"/>
    <w:rsid w:val="001A6D60"/>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51BB0"/>
    <w:rsid w:val="00265906"/>
    <w:rsid w:val="002659ED"/>
    <w:rsid w:val="00283387"/>
    <w:rsid w:val="002A062A"/>
    <w:rsid w:val="002B3435"/>
    <w:rsid w:val="002D7471"/>
    <w:rsid w:val="002E7A9D"/>
    <w:rsid w:val="002E7BC7"/>
    <w:rsid w:val="002F3062"/>
    <w:rsid w:val="002F7E8C"/>
    <w:rsid w:val="00304497"/>
    <w:rsid w:val="00336DB5"/>
    <w:rsid w:val="00340F6B"/>
    <w:rsid w:val="0035119F"/>
    <w:rsid w:val="00353A9F"/>
    <w:rsid w:val="00385E91"/>
    <w:rsid w:val="003936AB"/>
    <w:rsid w:val="003C44FD"/>
    <w:rsid w:val="003D16A2"/>
    <w:rsid w:val="003E1FAF"/>
    <w:rsid w:val="003E4178"/>
    <w:rsid w:val="003F07ED"/>
    <w:rsid w:val="00411D79"/>
    <w:rsid w:val="00423961"/>
    <w:rsid w:val="004258ED"/>
    <w:rsid w:val="00427E29"/>
    <w:rsid w:val="0043347D"/>
    <w:rsid w:val="004401F3"/>
    <w:rsid w:val="004441F1"/>
    <w:rsid w:val="00447DB6"/>
    <w:rsid w:val="0045260B"/>
    <w:rsid w:val="004623B2"/>
    <w:rsid w:val="004B5A78"/>
    <w:rsid w:val="004F5435"/>
    <w:rsid w:val="004F5E9A"/>
    <w:rsid w:val="00500414"/>
    <w:rsid w:val="005049D2"/>
    <w:rsid w:val="0052110C"/>
    <w:rsid w:val="00526A7B"/>
    <w:rsid w:val="00542F17"/>
    <w:rsid w:val="005528A3"/>
    <w:rsid w:val="005578F1"/>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65A3"/>
    <w:rsid w:val="00720240"/>
    <w:rsid w:val="00743418"/>
    <w:rsid w:val="00754309"/>
    <w:rsid w:val="00761C8A"/>
    <w:rsid w:val="00770C33"/>
    <w:rsid w:val="0077606C"/>
    <w:rsid w:val="00782234"/>
    <w:rsid w:val="00790298"/>
    <w:rsid w:val="007934E1"/>
    <w:rsid w:val="007A2622"/>
    <w:rsid w:val="007A4273"/>
    <w:rsid w:val="007A4A22"/>
    <w:rsid w:val="007B01D1"/>
    <w:rsid w:val="007C29EC"/>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71C4D"/>
    <w:rsid w:val="008774AB"/>
    <w:rsid w:val="008864D4"/>
    <w:rsid w:val="0089432E"/>
    <w:rsid w:val="00897908"/>
    <w:rsid w:val="008A3262"/>
    <w:rsid w:val="008B6B17"/>
    <w:rsid w:val="008B7721"/>
    <w:rsid w:val="008C6D44"/>
    <w:rsid w:val="008D53A5"/>
    <w:rsid w:val="008E5D50"/>
    <w:rsid w:val="008E633E"/>
    <w:rsid w:val="008F20BF"/>
    <w:rsid w:val="00914802"/>
    <w:rsid w:val="00915F8A"/>
    <w:rsid w:val="009478CC"/>
    <w:rsid w:val="00950EE4"/>
    <w:rsid w:val="0095692B"/>
    <w:rsid w:val="009569FA"/>
    <w:rsid w:val="00966278"/>
    <w:rsid w:val="00970DD0"/>
    <w:rsid w:val="00977C2A"/>
    <w:rsid w:val="00991236"/>
    <w:rsid w:val="00995AC0"/>
    <w:rsid w:val="009B297A"/>
    <w:rsid w:val="009C2757"/>
    <w:rsid w:val="009C496B"/>
    <w:rsid w:val="009C73E4"/>
    <w:rsid w:val="009D4D6E"/>
    <w:rsid w:val="009D5809"/>
    <w:rsid w:val="009E27B5"/>
    <w:rsid w:val="009F20C6"/>
    <w:rsid w:val="009F7F8E"/>
    <w:rsid w:val="00A13BB0"/>
    <w:rsid w:val="00A212C7"/>
    <w:rsid w:val="00A30521"/>
    <w:rsid w:val="00A3129F"/>
    <w:rsid w:val="00A3622E"/>
    <w:rsid w:val="00A41278"/>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718C8"/>
    <w:rsid w:val="00B72D73"/>
    <w:rsid w:val="00BB3C5D"/>
    <w:rsid w:val="00BC3CC1"/>
    <w:rsid w:val="00BC6664"/>
    <w:rsid w:val="00BE3504"/>
    <w:rsid w:val="00BF7E88"/>
    <w:rsid w:val="00C2471F"/>
    <w:rsid w:val="00C24EE9"/>
    <w:rsid w:val="00C27A6F"/>
    <w:rsid w:val="00C30CD5"/>
    <w:rsid w:val="00C602E5"/>
    <w:rsid w:val="00C8637E"/>
    <w:rsid w:val="00CB3F84"/>
    <w:rsid w:val="00CC5AFA"/>
    <w:rsid w:val="00CE076D"/>
    <w:rsid w:val="00CF013A"/>
    <w:rsid w:val="00CF09D5"/>
    <w:rsid w:val="00CF3BF8"/>
    <w:rsid w:val="00D208E1"/>
    <w:rsid w:val="00D720CC"/>
    <w:rsid w:val="00D8718F"/>
    <w:rsid w:val="00D91EDB"/>
    <w:rsid w:val="00D943DA"/>
    <w:rsid w:val="00D95846"/>
    <w:rsid w:val="00DB751D"/>
    <w:rsid w:val="00DD4F9A"/>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D4016"/>
    <w:rsid w:val="00EE3129"/>
    <w:rsid w:val="00F16E58"/>
    <w:rsid w:val="00F270FA"/>
    <w:rsid w:val="00F406A3"/>
    <w:rsid w:val="00F42637"/>
    <w:rsid w:val="00F42A55"/>
    <w:rsid w:val="00F4406B"/>
    <w:rsid w:val="00F56695"/>
    <w:rsid w:val="00F64E17"/>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BA9F29F"/>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978D4-6179-42FE-9AFC-0FB84446BA92}">
  <ds:schemaRefs>
    <ds:schemaRef ds:uri="http://schemas.microsoft.com/sharepoint/v3/contenttype/forms"/>
  </ds:schemaRefs>
</ds:datastoreItem>
</file>

<file path=customXml/itemProps2.xml><?xml version="1.0" encoding="utf-8"?>
<ds:datastoreItem xmlns:ds="http://schemas.openxmlformats.org/officeDocument/2006/customXml" ds:itemID="{991238E7-0D09-4F74-984B-F550D68D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B93048-81EC-4343-A1C8-B2BCBB4B027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E567D018-69C0-4E80-9A82-C813CE0C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dc:creator>
  <cp:lastModifiedBy>Natasha Grainger</cp:lastModifiedBy>
  <cp:revision>2</cp:revision>
  <cp:lastPrinted>2012-11-27T12:18:00Z</cp:lastPrinted>
  <dcterms:created xsi:type="dcterms:W3CDTF">2019-05-01T11:50:00Z</dcterms:created>
  <dcterms:modified xsi:type="dcterms:W3CDTF">2019-05-01T11:50:00Z</dcterms:modified>
</cp:coreProperties>
</file>