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089" w:rsidRPr="00582089" w:rsidRDefault="00D07BA2" w:rsidP="00582089">
      <w:pPr>
        <w:spacing w:after="240"/>
        <w:rPr>
          <w:rFonts w:ascii="Arial" w:eastAsia="Times New Roman" w:hAnsi="Arial" w:cs="Arial"/>
          <w:b/>
          <w:color w:val="000000" w:themeColor="text1"/>
          <w:sz w:val="24"/>
          <w:szCs w:val="24"/>
          <w:lang w:eastAsia="en-GB"/>
        </w:rPr>
      </w:pPr>
      <w:r>
        <w:rPr>
          <w:rFonts w:ascii="Arial" w:eastAsia="Times New Roman" w:hAnsi="Arial" w:cs="Arial"/>
          <w:noProof/>
          <w:color w:val="000000" w:themeColor="text1"/>
          <w:sz w:val="24"/>
          <w:szCs w:val="24"/>
          <w:lang w:eastAsia="en-GB"/>
        </w:rPr>
        <w:drawing>
          <wp:anchor distT="0" distB="0" distL="114300" distR="114300" simplePos="0" relativeHeight="251658240" behindDoc="1" locked="0" layoutInCell="1" allowOverlap="1">
            <wp:simplePos x="0" y="0"/>
            <wp:positionH relativeFrom="column">
              <wp:posOffset>3571240</wp:posOffset>
            </wp:positionH>
            <wp:positionV relativeFrom="paragraph">
              <wp:posOffset>0</wp:posOffset>
            </wp:positionV>
            <wp:extent cx="2350135" cy="2350135"/>
            <wp:effectExtent l="0" t="0" r="0" b="0"/>
            <wp:wrapTight wrapText="bothSides">
              <wp:wrapPolygon edited="0">
                <wp:start x="0" y="0"/>
                <wp:lineTo x="0" y="21361"/>
                <wp:lineTo x="21361" y="21361"/>
                <wp:lineTo x="2136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ob advert image.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50135" cy="2350135"/>
                    </a:xfrm>
                    <a:prstGeom prst="rect">
                      <a:avLst/>
                    </a:prstGeom>
                  </pic:spPr>
                </pic:pic>
              </a:graphicData>
            </a:graphic>
            <wp14:sizeRelH relativeFrom="page">
              <wp14:pctWidth>0</wp14:pctWidth>
            </wp14:sizeRelH>
            <wp14:sizeRelV relativeFrom="page">
              <wp14:pctHeight>0</wp14:pctHeight>
            </wp14:sizeRelV>
          </wp:anchor>
        </w:drawing>
      </w:r>
      <w:r w:rsidR="00582089" w:rsidRPr="00582089">
        <w:rPr>
          <w:rFonts w:ascii="Arial" w:eastAsia="Times New Roman" w:hAnsi="Arial" w:cs="Arial"/>
          <w:b/>
          <w:bCs/>
          <w:color w:val="000000" w:themeColor="text1"/>
          <w:sz w:val="24"/>
          <w:szCs w:val="24"/>
          <w:lang w:eastAsia="en-GB"/>
        </w:rPr>
        <w:t>Foster Carer</w:t>
      </w:r>
    </w:p>
    <w:p w:rsidR="00F009AD" w:rsidRPr="00CC1585" w:rsidRDefault="00F009AD" w:rsidP="00582089">
      <w:pPr>
        <w:numPr>
          <w:ilvl w:val="0"/>
          <w:numId w:val="2"/>
        </w:numPr>
        <w:spacing w:before="100" w:beforeAutospacing="1" w:after="100" w:afterAutospacing="1" w:line="259" w:lineRule="auto"/>
        <w:ind w:left="180"/>
        <w:rPr>
          <w:rFonts w:ascii="Arial" w:eastAsia="Times New Roman" w:hAnsi="Arial" w:cs="Arial"/>
          <w:color w:val="000000" w:themeColor="text1"/>
          <w:sz w:val="24"/>
          <w:szCs w:val="24"/>
          <w:lang w:eastAsia="en-GB"/>
        </w:rPr>
      </w:pPr>
      <w:r w:rsidRPr="00CC1585">
        <w:rPr>
          <w:rFonts w:ascii="Arial" w:eastAsia="Times New Roman" w:hAnsi="Arial" w:cs="Arial"/>
          <w:color w:val="000000" w:themeColor="text1"/>
          <w:sz w:val="24"/>
          <w:szCs w:val="24"/>
          <w:lang w:eastAsia="en-GB"/>
        </w:rPr>
        <w:t>Durham</w:t>
      </w:r>
    </w:p>
    <w:p w:rsidR="00582089" w:rsidRPr="00582089" w:rsidRDefault="00CC1585" w:rsidP="00582089">
      <w:pPr>
        <w:numPr>
          <w:ilvl w:val="0"/>
          <w:numId w:val="2"/>
        </w:numPr>
        <w:spacing w:before="100" w:beforeAutospacing="1" w:after="100" w:afterAutospacing="1" w:line="259" w:lineRule="auto"/>
        <w:ind w:left="180"/>
        <w:rPr>
          <w:rFonts w:ascii="Arial" w:eastAsia="Times New Roman" w:hAnsi="Arial" w:cs="Arial"/>
          <w:color w:val="000000" w:themeColor="text1"/>
          <w:sz w:val="24"/>
          <w:szCs w:val="24"/>
          <w:lang w:eastAsia="en-GB"/>
        </w:rPr>
      </w:pPr>
      <w:r w:rsidRPr="00CC1585">
        <w:rPr>
          <w:rFonts w:ascii="Arial" w:eastAsia="Times New Roman" w:hAnsi="Arial" w:cs="Arial"/>
          <w:color w:val="000000" w:themeColor="text1"/>
          <w:sz w:val="24"/>
          <w:szCs w:val="24"/>
          <w:lang w:eastAsia="en-GB"/>
        </w:rPr>
        <w:t>Up to £426</w:t>
      </w:r>
      <w:r w:rsidR="00582089" w:rsidRPr="00582089">
        <w:rPr>
          <w:rFonts w:ascii="Arial" w:eastAsia="Times New Roman" w:hAnsi="Arial" w:cs="Arial"/>
          <w:color w:val="000000" w:themeColor="text1"/>
          <w:sz w:val="24"/>
          <w:szCs w:val="24"/>
          <w:lang w:eastAsia="en-GB"/>
        </w:rPr>
        <w:t>* per week per child you care for</w:t>
      </w:r>
    </w:p>
    <w:p w:rsidR="00582089" w:rsidRPr="00582089" w:rsidRDefault="00CB1CEC" w:rsidP="00582089">
      <w:pPr>
        <w:numPr>
          <w:ilvl w:val="0"/>
          <w:numId w:val="2"/>
        </w:numPr>
        <w:spacing w:before="100" w:beforeAutospacing="1" w:after="100" w:afterAutospacing="1" w:line="259" w:lineRule="auto"/>
        <w:ind w:left="180"/>
        <w:rPr>
          <w:rFonts w:ascii="Arial" w:eastAsia="Times New Roman" w:hAnsi="Arial" w:cs="Arial"/>
          <w:color w:val="000000" w:themeColor="text1"/>
          <w:sz w:val="24"/>
          <w:szCs w:val="24"/>
          <w:lang w:eastAsia="en-GB"/>
        </w:rPr>
      </w:pPr>
      <w:hyperlink r:id="rId6" w:tooltip="View jobs" w:history="1">
        <w:r w:rsidR="00F009AD" w:rsidRPr="00CC1585">
          <w:rPr>
            <w:rFonts w:ascii="Arial" w:eastAsia="Times New Roman" w:hAnsi="Arial" w:cs="Arial"/>
            <w:color w:val="000000" w:themeColor="text1"/>
            <w:sz w:val="24"/>
            <w:szCs w:val="24"/>
            <w:lang w:eastAsia="en-GB"/>
          </w:rPr>
          <w:t>Durham</w:t>
        </w:r>
      </w:hyperlink>
      <w:r w:rsidR="00F009AD" w:rsidRPr="00CC1585">
        <w:rPr>
          <w:rFonts w:ascii="Arial" w:eastAsia="Times New Roman" w:hAnsi="Arial" w:cs="Arial"/>
          <w:color w:val="000000" w:themeColor="text1"/>
          <w:sz w:val="24"/>
          <w:szCs w:val="24"/>
          <w:lang w:eastAsia="en-GB"/>
        </w:rPr>
        <w:t xml:space="preserve"> County Council </w:t>
      </w:r>
      <w:r w:rsidR="00582089" w:rsidRPr="00582089">
        <w:rPr>
          <w:rFonts w:ascii="Arial" w:eastAsia="Times New Roman" w:hAnsi="Arial" w:cs="Arial"/>
          <w:color w:val="000000" w:themeColor="text1"/>
          <w:sz w:val="24"/>
          <w:szCs w:val="24"/>
          <w:lang w:eastAsia="en-GB"/>
        </w:rPr>
        <w:t xml:space="preserve"> </w:t>
      </w:r>
    </w:p>
    <w:p w:rsidR="00582089" w:rsidRPr="00582089" w:rsidRDefault="00582089" w:rsidP="00582089">
      <w:pPr>
        <w:numPr>
          <w:ilvl w:val="0"/>
          <w:numId w:val="2"/>
        </w:numPr>
        <w:spacing w:before="100" w:beforeAutospacing="1" w:after="100" w:afterAutospacing="1" w:line="259" w:lineRule="auto"/>
        <w:ind w:left="180"/>
        <w:rPr>
          <w:rFonts w:ascii="Arial" w:eastAsia="Times New Roman" w:hAnsi="Arial" w:cs="Arial"/>
          <w:color w:val="000000" w:themeColor="text1"/>
          <w:sz w:val="24"/>
          <w:szCs w:val="24"/>
          <w:lang w:eastAsia="en-GB"/>
        </w:rPr>
      </w:pPr>
      <w:r w:rsidRPr="00582089">
        <w:rPr>
          <w:rFonts w:ascii="Arial" w:eastAsia="Times New Roman" w:hAnsi="Arial" w:cs="Arial"/>
          <w:color w:val="000000" w:themeColor="text1"/>
          <w:sz w:val="24"/>
          <w:szCs w:val="24"/>
          <w:lang w:eastAsia="en-GB"/>
        </w:rPr>
        <w:t>Permanent</w:t>
      </w:r>
    </w:p>
    <w:p w:rsidR="00F009AD" w:rsidRPr="00CC1585" w:rsidRDefault="00582089" w:rsidP="00F009AD">
      <w:pPr>
        <w:spacing w:after="240"/>
        <w:rPr>
          <w:rFonts w:ascii="Arial" w:eastAsia="Times New Roman" w:hAnsi="Arial" w:cs="Arial"/>
          <w:b/>
          <w:color w:val="000000" w:themeColor="text1"/>
          <w:sz w:val="24"/>
          <w:szCs w:val="24"/>
          <w:u w:val="single"/>
          <w:lang w:eastAsia="en-GB"/>
        </w:rPr>
      </w:pPr>
      <w:r w:rsidRPr="00582089">
        <w:rPr>
          <w:rFonts w:ascii="Arial" w:eastAsia="Times New Roman" w:hAnsi="Arial" w:cs="Arial"/>
          <w:b/>
          <w:bCs/>
          <w:color w:val="000000" w:themeColor="text1"/>
          <w:sz w:val="24"/>
          <w:szCs w:val="24"/>
          <w:u w:val="single"/>
          <w:lang w:eastAsia="en-GB"/>
        </w:rPr>
        <w:t>Foster Carer</w:t>
      </w:r>
    </w:p>
    <w:p w:rsidR="00582089" w:rsidRPr="00582089" w:rsidRDefault="00582089" w:rsidP="00582089">
      <w:pPr>
        <w:spacing w:after="240"/>
        <w:rPr>
          <w:rFonts w:ascii="Arial" w:eastAsia="Times New Roman" w:hAnsi="Arial" w:cs="Arial"/>
          <w:color w:val="000000" w:themeColor="text1"/>
          <w:sz w:val="24"/>
          <w:szCs w:val="24"/>
          <w:u w:val="single"/>
          <w:lang w:eastAsia="en-GB"/>
        </w:rPr>
      </w:pPr>
      <w:r w:rsidRPr="00582089">
        <w:rPr>
          <w:rFonts w:ascii="Arial" w:eastAsia="Times New Roman" w:hAnsi="Arial" w:cs="Arial"/>
          <w:b/>
          <w:bCs/>
          <w:color w:val="000000" w:themeColor="text1"/>
          <w:sz w:val="24"/>
          <w:szCs w:val="24"/>
          <w:lang w:eastAsia="en-GB"/>
        </w:rPr>
        <w:t>Location:</w:t>
      </w:r>
      <w:r w:rsidRPr="00582089">
        <w:rPr>
          <w:rFonts w:ascii="Arial" w:eastAsia="Times New Roman" w:hAnsi="Arial" w:cs="Arial"/>
          <w:bCs/>
          <w:color w:val="000000" w:themeColor="text1"/>
          <w:sz w:val="24"/>
          <w:szCs w:val="24"/>
          <w:lang w:eastAsia="en-GB"/>
        </w:rPr>
        <w:t xml:space="preserve"> </w:t>
      </w:r>
      <w:r w:rsidR="00F009AD" w:rsidRPr="00CC1585">
        <w:rPr>
          <w:rFonts w:ascii="Arial" w:eastAsia="Times New Roman" w:hAnsi="Arial" w:cs="Arial"/>
          <w:color w:val="000000" w:themeColor="text1"/>
          <w:sz w:val="24"/>
          <w:szCs w:val="24"/>
          <w:lang w:eastAsia="en-GB"/>
        </w:rPr>
        <w:t>County Durham and North East England</w:t>
      </w:r>
      <w:r w:rsidRPr="00582089">
        <w:rPr>
          <w:rFonts w:ascii="Arial" w:eastAsia="Times New Roman" w:hAnsi="Arial" w:cs="Arial"/>
          <w:color w:val="000000" w:themeColor="text1"/>
          <w:sz w:val="24"/>
          <w:szCs w:val="24"/>
          <w:lang w:eastAsia="en-GB"/>
        </w:rPr>
        <w:br/>
      </w:r>
      <w:r w:rsidRPr="00582089">
        <w:rPr>
          <w:rFonts w:ascii="Arial" w:eastAsia="Times New Roman" w:hAnsi="Arial" w:cs="Arial"/>
          <w:b/>
          <w:bCs/>
          <w:color w:val="000000" w:themeColor="text1"/>
          <w:sz w:val="24"/>
          <w:szCs w:val="24"/>
          <w:lang w:eastAsia="en-GB"/>
        </w:rPr>
        <w:t>Salary:</w:t>
      </w:r>
      <w:r w:rsidR="00F009AD" w:rsidRPr="00CC1585">
        <w:rPr>
          <w:rFonts w:ascii="Arial" w:eastAsia="Times New Roman" w:hAnsi="Arial" w:cs="Arial"/>
          <w:color w:val="000000" w:themeColor="text1"/>
          <w:sz w:val="24"/>
          <w:szCs w:val="24"/>
          <w:lang w:eastAsia="en-GB"/>
        </w:rPr>
        <w:t xml:space="preserve"> </w:t>
      </w:r>
      <w:r w:rsidR="00CC1585" w:rsidRPr="00CC1585">
        <w:rPr>
          <w:rFonts w:ascii="Arial" w:eastAsia="Times New Roman" w:hAnsi="Arial" w:cs="Arial"/>
          <w:color w:val="000000" w:themeColor="text1"/>
          <w:sz w:val="24"/>
          <w:szCs w:val="24"/>
          <w:lang w:eastAsia="en-GB"/>
        </w:rPr>
        <w:t>Up to £426</w:t>
      </w:r>
      <w:r w:rsidR="00F009AD" w:rsidRPr="00582089">
        <w:rPr>
          <w:rFonts w:ascii="Arial" w:eastAsia="Times New Roman" w:hAnsi="Arial" w:cs="Arial"/>
          <w:color w:val="000000" w:themeColor="text1"/>
          <w:sz w:val="24"/>
          <w:szCs w:val="24"/>
          <w:lang w:eastAsia="en-GB"/>
        </w:rPr>
        <w:t>* per week per child you care for</w:t>
      </w:r>
      <w:r w:rsidRPr="00582089">
        <w:rPr>
          <w:rFonts w:ascii="Arial" w:eastAsia="Times New Roman" w:hAnsi="Arial" w:cs="Arial"/>
          <w:color w:val="000000" w:themeColor="text1"/>
          <w:sz w:val="24"/>
          <w:szCs w:val="24"/>
          <w:lang w:eastAsia="en-GB"/>
        </w:rPr>
        <w:br/>
        <w:t>*normally tax free, benefits not normally affected.</w:t>
      </w:r>
    </w:p>
    <w:p w:rsidR="00582089" w:rsidRPr="00CC1585" w:rsidRDefault="00582089" w:rsidP="00582089">
      <w:pPr>
        <w:rPr>
          <w:rFonts w:ascii="Arial" w:hAnsi="Arial" w:cs="Arial"/>
          <w:color w:val="000000" w:themeColor="text1"/>
          <w:sz w:val="24"/>
          <w:szCs w:val="24"/>
          <w:shd w:val="clear" w:color="auto" w:fill="FFFFFF"/>
        </w:rPr>
      </w:pPr>
      <w:r w:rsidRPr="00CC1585">
        <w:rPr>
          <w:rFonts w:ascii="Arial" w:hAnsi="Arial" w:cs="Arial"/>
          <w:color w:val="000000" w:themeColor="text1"/>
          <w:sz w:val="24"/>
          <w:szCs w:val="24"/>
          <w:shd w:val="clear" w:color="auto" w:fill="FFFFFF"/>
        </w:rPr>
        <w:t>Durham County Council ha</w:t>
      </w:r>
      <w:r w:rsidR="00E01A58">
        <w:rPr>
          <w:rFonts w:ascii="Arial" w:hAnsi="Arial" w:cs="Arial"/>
          <w:color w:val="000000" w:themeColor="text1"/>
          <w:sz w:val="24"/>
          <w:szCs w:val="24"/>
          <w:shd w:val="clear" w:color="auto" w:fill="FFFFFF"/>
        </w:rPr>
        <w:t>s</w:t>
      </w:r>
      <w:r w:rsidRPr="00CC1585">
        <w:rPr>
          <w:rFonts w:ascii="Arial" w:hAnsi="Arial" w:cs="Arial"/>
          <w:color w:val="000000" w:themeColor="text1"/>
          <w:sz w:val="24"/>
          <w:szCs w:val="24"/>
          <w:shd w:val="clear" w:color="auto" w:fill="FFFFFF"/>
        </w:rPr>
        <w:t xml:space="preserve"> more and more children who need a foster family and we are urgently seeking foster carers.</w:t>
      </w:r>
    </w:p>
    <w:p w:rsidR="00582089" w:rsidRPr="00CC1585" w:rsidRDefault="00582089" w:rsidP="00582089">
      <w:pPr>
        <w:rPr>
          <w:rFonts w:ascii="Arial" w:hAnsi="Arial" w:cs="Arial"/>
          <w:color w:val="000000" w:themeColor="text1"/>
          <w:sz w:val="24"/>
          <w:szCs w:val="24"/>
          <w:shd w:val="clear" w:color="auto" w:fill="FFFFFF"/>
        </w:rPr>
      </w:pPr>
    </w:p>
    <w:p w:rsidR="00D07BA2" w:rsidRDefault="00582089" w:rsidP="00582089">
      <w:pPr>
        <w:rPr>
          <w:rFonts w:ascii="Arial" w:hAnsi="Arial" w:cs="Arial"/>
          <w:color w:val="000000" w:themeColor="text1"/>
          <w:sz w:val="24"/>
          <w:szCs w:val="24"/>
          <w:shd w:val="clear" w:color="auto" w:fill="FFFFFF"/>
        </w:rPr>
      </w:pPr>
      <w:r w:rsidRPr="00CC1585">
        <w:rPr>
          <w:rFonts w:ascii="Arial" w:hAnsi="Arial" w:cs="Arial"/>
          <w:color w:val="000000" w:themeColor="text1"/>
          <w:sz w:val="24"/>
          <w:szCs w:val="24"/>
          <w:shd w:val="clear" w:color="auto" w:fill="FFFFFF"/>
        </w:rPr>
        <w:t xml:space="preserve">Our children and young people come from very different backgrounds and situations and it is important that we recruit a diverse range of foster carers to meet their needs. </w:t>
      </w:r>
    </w:p>
    <w:p w:rsidR="00D07BA2" w:rsidRDefault="00D07BA2" w:rsidP="00582089">
      <w:pPr>
        <w:rPr>
          <w:rFonts w:ascii="Arial" w:hAnsi="Arial" w:cs="Arial"/>
          <w:color w:val="000000" w:themeColor="text1"/>
          <w:sz w:val="24"/>
          <w:szCs w:val="24"/>
          <w:shd w:val="clear" w:color="auto" w:fill="FFFFFF"/>
        </w:rPr>
      </w:pPr>
    </w:p>
    <w:p w:rsidR="00582089" w:rsidRPr="00CC1585" w:rsidRDefault="003841AD" w:rsidP="00582089">
      <w:pPr>
        <w:rPr>
          <w:rFonts w:ascii="Arial" w:hAnsi="Arial" w:cs="Arial"/>
          <w:color w:val="000000" w:themeColor="text1"/>
          <w:sz w:val="24"/>
          <w:szCs w:val="24"/>
          <w:shd w:val="clear" w:color="auto" w:fill="FFFFFF"/>
        </w:rPr>
      </w:pPr>
      <w:r w:rsidRPr="00CC1585">
        <w:rPr>
          <w:rFonts w:ascii="Arial" w:hAnsi="Arial" w:cs="Arial"/>
          <w:b/>
          <w:color w:val="000000" w:themeColor="text1"/>
          <w:sz w:val="24"/>
          <w:szCs w:val="24"/>
          <w:shd w:val="clear" w:color="auto" w:fill="FFFFFF"/>
        </w:rPr>
        <w:t xml:space="preserve">We are particularly </w:t>
      </w:r>
      <w:r w:rsidR="00E9226D" w:rsidRPr="00CC1585">
        <w:rPr>
          <w:rFonts w:ascii="Arial" w:hAnsi="Arial" w:cs="Arial"/>
          <w:b/>
          <w:color w:val="000000" w:themeColor="text1"/>
          <w:sz w:val="24"/>
          <w:szCs w:val="24"/>
          <w:shd w:val="clear" w:color="auto" w:fill="FFFFFF"/>
        </w:rPr>
        <w:t>looking to recruit carers for:</w:t>
      </w:r>
    </w:p>
    <w:p w:rsidR="00E9226D" w:rsidRPr="00CC1585" w:rsidRDefault="00E9226D" w:rsidP="00582089">
      <w:pPr>
        <w:rPr>
          <w:rFonts w:ascii="Arial" w:hAnsi="Arial" w:cs="Arial"/>
          <w:color w:val="000000" w:themeColor="text1"/>
          <w:sz w:val="24"/>
          <w:szCs w:val="24"/>
          <w:shd w:val="clear" w:color="auto" w:fill="FFFFFF"/>
        </w:rPr>
      </w:pPr>
    </w:p>
    <w:p w:rsidR="00E9226D" w:rsidRPr="00CC1585" w:rsidRDefault="00E9226D" w:rsidP="00582089">
      <w:pPr>
        <w:rPr>
          <w:rFonts w:ascii="Arial" w:hAnsi="Arial" w:cs="Arial"/>
          <w:color w:val="000000" w:themeColor="text1"/>
          <w:sz w:val="24"/>
          <w:szCs w:val="24"/>
          <w:shd w:val="clear" w:color="auto" w:fill="FFFFFF"/>
        </w:rPr>
      </w:pPr>
      <w:r w:rsidRPr="00CC1585">
        <w:rPr>
          <w:rFonts w:ascii="Arial" w:hAnsi="Arial" w:cs="Arial"/>
          <w:color w:val="000000" w:themeColor="text1"/>
          <w:sz w:val="24"/>
          <w:szCs w:val="24"/>
          <w:lang w:val="en"/>
        </w:rPr>
        <w:t xml:space="preserve">• </w:t>
      </w:r>
      <w:r w:rsidR="00E01A58">
        <w:rPr>
          <w:rFonts w:ascii="Arial" w:hAnsi="Arial" w:cs="Arial"/>
          <w:color w:val="000000" w:themeColor="text1"/>
          <w:sz w:val="24"/>
          <w:szCs w:val="24"/>
          <w:lang w:val="en"/>
        </w:rPr>
        <w:t>Groups of brothers and sisters</w:t>
      </w:r>
      <w:r w:rsidRPr="00CC1585">
        <w:rPr>
          <w:rFonts w:ascii="Arial" w:hAnsi="Arial" w:cs="Arial"/>
          <w:color w:val="000000" w:themeColor="text1"/>
          <w:sz w:val="24"/>
          <w:szCs w:val="24"/>
          <w:lang w:val="en"/>
        </w:rPr>
        <w:br/>
        <w:t xml:space="preserve">• </w:t>
      </w:r>
      <w:r w:rsidR="00E01A58">
        <w:rPr>
          <w:rFonts w:ascii="Arial" w:hAnsi="Arial" w:cs="Arial"/>
          <w:color w:val="000000" w:themeColor="text1"/>
          <w:sz w:val="24"/>
          <w:szCs w:val="24"/>
          <w:lang w:val="en"/>
        </w:rPr>
        <w:t>Older children and teenagers</w:t>
      </w:r>
      <w:r w:rsidRPr="00CC1585">
        <w:rPr>
          <w:rFonts w:ascii="Arial" w:hAnsi="Arial" w:cs="Arial"/>
          <w:color w:val="000000" w:themeColor="text1"/>
          <w:sz w:val="24"/>
          <w:szCs w:val="24"/>
          <w:lang w:val="en"/>
        </w:rPr>
        <w:br/>
        <w:t xml:space="preserve">• </w:t>
      </w:r>
      <w:r w:rsidR="00E01A58" w:rsidRPr="00CC1585">
        <w:rPr>
          <w:rFonts w:ascii="Arial" w:hAnsi="Arial" w:cs="Arial"/>
          <w:color w:val="000000" w:themeColor="text1"/>
          <w:sz w:val="24"/>
          <w:szCs w:val="24"/>
          <w:lang w:val="en"/>
        </w:rPr>
        <w:t>Children wit</w:t>
      </w:r>
      <w:r w:rsidR="00E01A58">
        <w:rPr>
          <w:rFonts w:ascii="Arial" w:hAnsi="Arial" w:cs="Arial"/>
          <w:color w:val="000000" w:themeColor="text1"/>
          <w:sz w:val="24"/>
          <w:szCs w:val="24"/>
          <w:lang w:val="en"/>
        </w:rPr>
        <w:t xml:space="preserve">h Special Educational Needs and </w:t>
      </w:r>
      <w:r w:rsidR="00E01A58" w:rsidRPr="00CC1585">
        <w:rPr>
          <w:rFonts w:ascii="Arial" w:hAnsi="Arial" w:cs="Arial"/>
          <w:color w:val="000000" w:themeColor="text1"/>
          <w:sz w:val="24"/>
          <w:szCs w:val="24"/>
          <w:lang w:val="en"/>
        </w:rPr>
        <w:t>Disabilities (SEND)</w:t>
      </w:r>
    </w:p>
    <w:p w:rsidR="00F009AD" w:rsidRPr="00CC1585" w:rsidRDefault="00F009AD" w:rsidP="00582089">
      <w:pPr>
        <w:rPr>
          <w:rFonts w:ascii="Arial" w:hAnsi="Arial" w:cs="Arial"/>
          <w:color w:val="000000" w:themeColor="text1"/>
          <w:sz w:val="24"/>
          <w:szCs w:val="24"/>
          <w:shd w:val="clear" w:color="auto" w:fill="FFFFFF"/>
        </w:rPr>
      </w:pPr>
    </w:p>
    <w:p w:rsidR="00E01A58" w:rsidRDefault="00E01A58" w:rsidP="00E01A58">
      <w:pPr>
        <w:spacing w:after="240"/>
        <w:rPr>
          <w:rFonts w:ascii="Arial" w:eastAsia="Times New Roman" w:hAnsi="Arial" w:cs="Arial"/>
          <w:color w:val="000000" w:themeColor="text1"/>
          <w:sz w:val="24"/>
          <w:szCs w:val="24"/>
          <w:lang w:eastAsia="en-GB"/>
        </w:rPr>
      </w:pPr>
      <w:r w:rsidRPr="00E01A58">
        <w:rPr>
          <w:rFonts w:ascii="Arial" w:eastAsia="Times New Roman" w:hAnsi="Arial" w:cs="Arial"/>
          <w:color w:val="000000" w:themeColor="text1"/>
          <w:sz w:val="24"/>
          <w:szCs w:val="24"/>
          <w:lang w:eastAsia="en-GB"/>
        </w:rPr>
        <w:t xml:space="preserve">Our foster carers come from many different backgrounds, cultures and ethnic groups. </w:t>
      </w:r>
      <w:r>
        <w:rPr>
          <w:rFonts w:ascii="Arial" w:eastAsia="Times New Roman" w:hAnsi="Arial" w:cs="Arial"/>
          <w:color w:val="000000" w:themeColor="text1"/>
          <w:sz w:val="24"/>
          <w:szCs w:val="24"/>
          <w:lang w:eastAsia="en-GB"/>
        </w:rPr>
        <w:t xml:space="preserve">We work with carers who are: </w:t>
      </w:r>
      <w:r w:rsidRPr="00E01A58">
        <w:rPr>
          <w:rFonts w:ascii="Arial" w:eastAsia="Times New Roman" w:hAnsi="Arial" w:cs="Arial"/>
          <w:color w:val="000000" w:themeColor="text1"/>
          <w:sz w:val="24"/>
          <w:szCs w:val="24"/>
          <w:lang w:eastAsia="en-GB"/>
        </w:rPr>
        <w:t>single</w:t>
      </w:r>
      <w:r>
        <w:rPr>
          <w:rFonts w:ascii="Arial" w:eastAsia="Times New Roman" w:hAnsi="Arial" w:cs="Arial"/>
          <w:color w:val="000000" w:themeColor="text1"/>
          <w:sz w:val="24"/>
          <w:szCs w:val="24"/>
          <w:lang w:eastAsia="en-GB"/>
        </w:rPr>
        <w:t xml:space="preserve">, </w:t>
      </w:r>
      <w:r w:rsidRPr="00E01A58">
        <w:rPr>
          <w:rFonts w:ascii="Arial" w:eastAsia="Times New Roman" w:hAnsi="Arial" w:cs="Arial"/>
          <w:color w:val="000000" w:themeColor="text1"/>
          <w:sz w:val="24"/>
          <w:szCs w:val="24"/>
          <w:lang w:eastAsia="en-GB"/>
        </w:rPr>
        <w:t>married and unmarried</w:t>
      </w:r>
      <w:r>
        <w:rPr>
          <w:rFonts w:ascii="Arial" w:eastAsia="Times New Roman" w:hAnsi="Arial" w:cs="Arial"/>
          <w:color w:val="000000" w:themeColor="text1"/>
          <w:sz w:val="24"/>
          <w:szCs w:val="24"/>
          <w:lang w:eastAsia="en-GB"/>
        </w:rPr>
        <w:t xml:space="preserve">, in same sex relationships, </w:t>
      </w:r>
      <w:r w:rsidRPr="00E01A58">
        <w:rPr>
          <w:rFonts w:ascii="Arial" w:eastAsia="Times New Roman" w:hAnsi="Arial" w:cs="Arial"/>
          <w:color w:val="000000" w:themeColor="text1"/>
          <w:sz w:val="24"/>
          <w:szCs w:val="24"/>
          <w:lang w:eastAsia="en-GB"/>
        </w:rPr>
        <w:t>retired</w:t>
      </w:r>
      <w:r>
        <w:rPr>
          <w:rFonts w:ascii="Arial" w:eastAsia="Times New Roman" w:hAnsi="Arial" w:cs="Arial"/>
          <w:color w:val="000000" w:themeColor="text1"/>
          <w:sz w:val="24"/>
          <w:szCs w:val="24"/>
          <w:lang w:eastAsia="en-GB"/>
        </w:rPr>
        <w:t xml:space="preserve">, </w:t>
      </w:r>
      <w:r w:rsidRPr="00E01A58">
        <w:rPr>
          <w:rFonts w:ascii="Arial" w:eastAsia="Times New Roman" w:hAnsi="Arial" w:cs="Arial"/>
          <w:color w:val="000000" w:themeColor="text1"/>
          <w:sz w:val="24"/>
          <w:szCs w:val="24"/>
          <w:lang w:eastAsia="en-GB"/>
        </w:rPr>
        <w:t>employed and unemployed</w:t>
      </w:r>
      <w:r>
        <w:rPr>
          <w:rFonts w:ascii="Arial" w:eastAsia="Times New Roman" w:hAnsi="Arial" w:cs="Arial"/>
          <w:color w:val="000000" w:themeColor="text1"/>
          <w:sz w:val="24"/>
          <w:szCs w:val="24"/>
          <w:lang w:eastAsia="en-GB"/>
        </w:rPr>
        <w:t xml:space="preserve">, </w:t>
      </w:r>
      <w:r w:rsidRPr="00E01A58">
        <w:rPr>
          <w:rFonts w:ascii="Arial" w:eastAsia="Times New Roman" w:hAnsi="Arial" w:cs="Arial"/>
          <w:color w:val="000000" w:themeColor="text1"/>
          <w:sz w:val="24"/>
          <w:szCs w:val="24"/>
          <w:lang w:eastAsia="en-GB"/>
        </w:rPr>
        <w:t>living in their own homes, bought or rented</w:t>
      </w:r>
      <w:r>
        <w:rPr>
          <w:rFonts w:ascii="Arial" w:eastAsia="Times New Roman" w:hAnsi="Arial" w:cs="Arial"/>
          <w:color w:val="000000" w:themeColor="text1"/>
          <w:sz w:val="24"/>
          <w:szCs w:val="24"/>
          <w:lang w:eastAsia="en-GB"/>
        </w:rPr>
        <w:t xml:space="preserve">, </w:t>
      </w:r>
      <w:r w:rsidRPr="00E01A58">
        <w:rPr>
          <w:rFonts w:ascii="Arial" w:eastAsia="Times New Roman" w:hAnsi="Arial" w:cs="Arial"/>
          <w:color w:val="000000" w:themeColor="text1"/>
          <w:sz w:val="24"/>
          <w:szCs w:val="24"/>
          <w:lang w:eastAsia="en-GB"/>
        </w:rPr>
        <w:t>families with and without their own children</w:t>
      </w:r>
      <w:r>
        <w:rPr>
          <w:rFonts w:ascii="Arial" w:eastAsia="Times New Roman" w:hAnsi="Arial" w:cs="Arial"/>
          <w:color w:val="000000" w:themeColor="text1"/>
          <w:sz w:val="24"/>
          <w:szCs w:val="24"/>
          <w:lang w:eastAsia="en-GB"/>
        </w:rPr>
        <w:t>… and many more situations.</w:t>
      </w:r>
    </w:p>
    <w:p w:rsidR="00E01A58" w:rsidRPr="00E01A58" w:rsidRDefault="00E01A58" w:rsidP="00E01A58">
      <w:pPr>
        <w:spacing w:after="240"/>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Our carers all need to have one thing in common, the ability</w:t>
      </w:r>
      <w:r w:rsidRPr="00E01A58">
        <w:rPr>
          <w:rFonts w:ascii="Arial" w:eastAsia="Times New Roman" w:hAnsi="Arial" w:cs="Arial"/>
          <w:color w:val="000000" w:themeColor="text1"/>
          <w:sz w:val="24"/>
          <w:szCs w:val="24"/>
          <w:lang w:eastAsia="en-GB"/>
        </w:rPr>
        <w:t xml:space="preserve"> to listen and empathise, and provide a stable and loving home for the children </w:t>
      </w:r>
      <w:r>
        <w:rPr>
          <w:rFonts w:ascii="Arial" w:eastAsia="Times New Roman" w:hAnsi="Arial" w:cs="Arial"/>
          <w:color w:val="000000" w:themeColor="text1"/>
          <w:sz w:val="24"/>
          <w:szCs w:val="24"/>
          <w:lang w:eastAsia="en-GB"/>
        </w:rPr>
        <w:t>they</w:t>
      </w:r>
      <w:r w:rsidRPr="00E01A58">
        <w:rPr>
          <w:rFonts w:ascii="Arial" w:eastAsia="Times New Roman" w:hAnsi="Arial" w:cs="Arial"/>
          <w:color w:val="000000" w:themeColor="text1"/>
          <w:sz w:val="24"/>
          <w:szCs w:val="24"/>
          <w:lang w:eastAsia="en-GB"/>
        </w:rPr>
        <w:t xml:space="preserve"> foster.</w:t>
      </w:r>
    </w:p>
    <w:p w:rsidR="00E01A58" w:rsidRDefault="00E01A58" w:rsidP="00582089">
      <w:pPr>
        <w:rPr>
          <w:rFonts w:ascii="Arial" w:hAnsi="Arial" w:cs="Arial"/>
          <w:color w:val="000000" w:themeColor="text1"/>
          <w:sz w:val="24"/>
          <w:szCs w:val="24"/>
          <w:lang w:val="en"/>
        </w:rPr>
      </w:pPr>
      <w:r w:rsidRPr="00E01A58">
        <w:rPr>
          <w:rFonts w:ascii="Arial" w:hAnsi="Arial" w:cs="Arial"/>
          <w:color w:val="000000" w:themeColor="text1"/>
          <w:sz w:val="24"/>
          <w:szCs w:val="24"/>
          <w:lang w:val="en"/>
        </w:rPr>
        <w:t xml:space="preserve">Fostering is a fulfilling and hugely rewarding role and although it can also be exhausting and frustrating at times, most of our foster </w:t>
      </w:r>
      <w:proofErr w:type="spellStart"/>
      <w:r w:rsidRPr="00E01A58">
        <w:rPr>
          <w:rFonts w:ascii="Arial" w:hAnsi="Arial" w:cs="Arial"/>
          <w:color w:val="000000" w:themeColor="text1"/>
          <w:sz w:val="24"/>
          <w:szCs w:val="24"/>
          <w:lang w:val="en"/>
        </w:rPr>
        <w:t>carers</w:t>
      </w:r>
      <w:proofErr w:type="spellEnd"/>
      <w:r w:rsidRPr="00E01A58">
        <w:rPr>
          <w:rFonts w:ascii="Arial" w:hAnsi="Arial" w:cs="Arial"/>
          <w:color w:val="000000" w:themeColor="text1"/>
          <w:sz w:val="24"/>
          <w:szCs w:val="24"/>
          <w:lang w:val="en"/>
        </w:rPr>
        <w:t xml:space="preserve"> say it is the most satisfying and worthwhile job they have ever done.</w:t>
      </w:r>
    </w:p>
    <w:p w:rsidR="00E01A58" w:rsidRDefault="00E01A58" w:rsidP="00582089">
      <w:pPr>
        <w:rPr>
          <w:rFonts w:ascii="Arial" w:hAnsi="Arial" w:cs="Arial"/>
          <w:color w:val="000000" w:themeColor="text1"/>
          <w:sz w:val="24"/>
          <w:szCs w:val="24"/>
          <w:lang w:val="en"/>
        </w:rPr>
      </w:pPr>
    </w:p>
    <w:p w:rsidR="00F009AD" w:rsidRDefault="00E01A58" w:rsidP="00582089">
      <w:pPr>
        <w:rPr>
          <w:rFonts w:ascii="Arial" w:hAnsi="Arial" w:cs="Arial"/>
          <w:color w:val="000000" w:themeColor="text1"/>
          <w:sz w:val="24"/>
          <w:szCs w:val="24"/>
          <w:shd w:val="clear" w:color="auto" w:fill="FFFFFF"/>
        </w:rPr>
      </w:pPr>
      <w:r w:rsidRPr="00E01A58">
        <w:rPr>
          <w:rFonts w:ascii="Arial" w:hAnsi="Arial" w:cs="Arial"/>
          <w:color w:val="000000" w:themeColor="text1"/>
          <w:sz w:val="24"/>
          <w:szCs w:val="24"/>
          <w:shd w:val="clear" w:color="auto" w:fill="FFFFFF"/>
        </w:rPr>
        <w:t>We need foster carers for a range of different types of fostering and placements can last for days, months, or years. Some fostered children and young people stay in touch with their foster families long into adulthood.</w:t>
      </w:r>
    </w:p>
    <w:p w:rsidR="00E01A58" w:rsidRDefault="00E01A58" w:rsidP="00582089">
      <w:pPr>
        <w:rPr>
          <w:rFonts w:ascii="Arial" w:hAnsi="Arial" w:cs="Arial"/>
          <w:color w:val="000000" w:themeColor="text1"/>
          <w:sz w:val="24"/>
          <w:szCs w:val="24"/>
          <w:shd w:val="clear" w:color="auto" w:fill="FFFFFF"/>
        </w:rPr>
      </w:pPr>
    </w:p>
    <w:p w:rsidR="00CC1585" w:rsidRDefault="00CC1585" w:rsidP="00CC1585">
      <w:pPr>
        <w:spacing w:after="240"/>
        <w:rPr>
          <w:rFonts w:ascii="Arial" w:eastAsia="Times New Roman" w:hAnsi="Arial" w:cs="Arial"/>
          <w:b/>
          <w:bCs/>
          <w:color w:val="000000" w:themeColor="text1"/>
          <w:sz w:val="23"/>
          <w:szCs w:val="23"/>
          <w:lang w:eastAsia="en-GB"/>
        </w:rPr>
      </w:pPr>
      <w:r w:rsidRPr="003841AD">
        <w:rPr>
          <w:rFonts w:ascii="Arial" w:eastAsia="Times New Roman" w:hAnsi="Arial" w:cs="Arial"/>
          <w:b/>
          <w:bCs/>
          <w:color w:val="000000" w:themeColor="text1"/>
          <w:sz w:val="23"/>
          <w:szCs w:val="23"/>
          <w:lang w:eastAsia="en-GB"/>
        </w:rPr>
        <w:t xml:space="preserve">To become a Foster </w:t>
      </w:r>
      <w:proofErr w:type="gramStart"/>
      <w:r w:rsidRPr="003841AD">
        <w:rPr>
          <w:rFonts w:ascii="Arial" w:eastAsia="Times New Roman" w:hAnsi="Arial" w:cs="Arial"/>
          <w:b/>
          <w:bCs/>
          <w:color w:val="000000" w:themeColor="text1"/>
          <w:sz w:val="23"/>
          <w:szCs w:val="23"/>
          <w:lang w:eastAsia="en-GB"/>
        </w:rPr>
        <w:t>Carer</w:t>
      </w:r>
      <w:proofErr w:type="gramEnd"/>
      <w:r w:rsidRPr="003841AD">
        <w:rPr>
          <w:rFonts w:ascii="Arial" w:eastAsia="Times New Roman" w:hAnsi="Arial" w:cs="Arial"/>
          <w:b/>
          <w:bCs/>
          <w:color w:val="000000" w:themeColor="text1"/>
          <w:sz w:val="23"/>
          <w:szCs w:val="23"/>
          <w:lang w:eastAsia="en-GB"/>
        </w:rPr>
        <w:t xml:space="preserve"> you </w:t>
      </w:r>
      <w:r w:rsidR="00457827">
        <w:rPr>
          <w:rFonts w:ascii="Arial" w:eastAsia="Times New Roman" w:hAnsi="Arial" w:cs="Arial"/>
          <w:b/>
          <w:bCs/>
          <w:color w:val="000000" w:themeColor="text1"/>
          <w:sz w:val="23"/>
          <w:szCs w:val="23"/>
          <w:lang w:eastAsia="en-GB"/>
        </w:rPr>
        <w:t>must</w:t>
      </w:r>
      <w:r w:rsidRPr="003841AD">
        <w:rPr>
          <w:rFonts w:ascii="Arial" w:eastAsia="Times New Roman" w:hAnsi="Arial" w:cs="Arial"/>
          <w:b/>
          <w:bCs/>
          <w:color w:val="000000" w:themeColor="text1"/>
          <w:sz w:val="23"/>
          <w:szCs w:val="23"/>
          <w:lang w:eastAsia="en-GB"/>
        </w:rPr>
        <w:t xml:space="preserve">: </w:t>
      </w:r>
    </w:p>
    <w:p w:rsidR="00457827" w:rsidRDefault="00457827" w:rsidP="00457827">
      <w:pPr>
        <w:pStyle w:val="ListParagraph"/>
        <w:numPr>
          <w:ilvl w:val="0"/>
          <w:numId w:val="5"/>
        </w:numPr>
        <w:spacing w:after="240"/>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Be over the age of 21</w:t>
      </w:r>
    </w:p>
    <w:p w:rsidR="00457827" w:rsidRPr="00457827" w:rsidRDefault="00457827" w:rsidP="00457827">
      <w:pPr>
        <w:pStyle w:val="ListParagraph"/>
        <w:numPr>
          <w:ilvl w:val="0"/>
          <w:numId w:val="5"/>
        </w:numPr>
        <w:spacing w:after="240"/>
        <w:rPr>
          <w:rFonts w:ascii="Arial" w:eastAsia="Times New Roman" w:hAnsi="Arial" w:cs="Arial"/>
          <w:color w:val="000000" w:themeColor="text1"/>
          <w:sz w:val="23"/>
          <w:szCs w:val="23"/>
          <w:lang w:eastAsia="en-GB"/>
        </w:rPr>
      </w:pPr>
      <w:r w:rsidRPr="00457827">
        <w:rPr>
          <w:rFonts w:ascii="Arial" w:eastAsia="Times New Roman" w:hAnsi="Arial" w:cs="Arial"/>
          <w:color w:val="000000" w:themeColor="text1"/>
          <w:sz w:val="23"/>
          <w:szCs w:val="23"/>
          <w:lang w:eastAsia="en-GB"/>
        </w:rPr>
        <w:t>Have a spare bedroom</w:t>
      </w:r>
    </w:p>
    <w:p w:rsidR="00457827" w:rsidRPr="00457827" w:rsidRDefault="00457827" w:rsidP="00457827">
      <w:pPr>
        <w:pStyle w:val="ListParagraph"/>
        <w:numPr>
          <w:ilvl w:val="0"/>
          <w:numId w:val="5"/>
        </w:numPr>
        <w:spacing w:after="240"/>
        <w:rPr>
          <w:rFonts w:ascii="Arial" w:eastAsia="Times New Roman" w:hAnsi="Arial" w:cs="Arial"/>
          <w:color w:val="000000" w:themeColor="text1"/>
          <w:sz w:val="23"/>
          <w:szCs w:val="23"/>
          <w:lang w:eastAsia="en-GB"/>
        </w:rPr>
      </w:pPr>
      <w:r>
        <w:rPr>
          <w:rFonts w:ascii="Arial" w:eastAsia="Times New Roman" w:hAnsi="Arial" w:cs="Arial"/>
          <w:color w:val="000000" w:themeColor="text1"/>
          <w:sz w:val="23"/>
          <w:szCs w:val="23"/>
          <w:lang w:eastAsia="en-GB"/>
        </w:rPr>
        <w:t>L</w:t>
      </w:r>
      <w:r w:rsidRPr="00457827">
        <w:rPr>
          <w:rFonts w:ascii="Arial" w:eastAsia="Times New Roman" w:hAnsi="Arial" w:cs="Arial"/>
          <w:color w:val="000000" w:themeColor="text1"/>
          <w:sz w:val="23"/>
          <w:szCs w:val="23"/>
          <w:lang w:eastAsia="en-GB"/>
        </w:rPr>
        <w:t>ive permanently or be eligible for settlement (also called indefinite leave to remain) in the UK. If you are eligible for settlement, this means you can stay in the UK without any time restrictions.</w:t>
      </w:r>
    </w:p>
    <w:p w:rsidR="00582089" w:rsidRPr="00DE5A5C" w:rsidRDefault="00457827" w:rsidP="00582089">
      <w:pPr>
        <w:rPr>
          <w:rFonts w:ascii="Arial" w:hAnsi="Arial" w:cs="Arial"/>
          <w:b/>
          <w:color w:val="000000" w:themeColor="text1"/>
          <w:sz w:val="24"/>
          <w:szCs w:val="24"/>
        </w:rPr>
      </w:pPr>
      <w:r>
        <w:rPr>
          <w:rFonts w:ascii="Arial" w:hAnsi="Arial" w:cs="Arial"/>
          <w:b/>
          <w:color w:val="000000" w:themeColor="text1"/>
          <w:sz w:val="24"/>
          <w:szCs w:val="24"/>
          <w:shd w:val="clear" w:color="auto" w:fill="FFFFFF"/>
        </w:rPr>
        <w:lastRenderedPageBreak/>
        <w:t>In addition to our financial support package, we also offer</w:t>
      </w:r>
      <w:r w:rsidR="00582089" w:rsidRPr="00DE5A5C">
        <w:rPr>
          <w:rFonts w:ascii="Arial" w:hAnsi="Arial" w:cs="Arial"/>
          <w:b/>
          <w:color w:val="000000" w:themeColor="text1"/>
          <w:sz w:val="24"/>
          <w:szCs w:val="24"/>
          <w:shd w:val="clear" w:color="auto" w:fill="FFFFFF"/>
        </w:rPr>
        <w:t>:</w:t>
      </w:r>
    </w:p>
    <w:p w:rsidR="00582089" w:rsidRPr="00CC1585" w:rsidRDefault="00582089" w:rsidP="00582089">
      <w:pPr>
        <w:rPr>
          <w:rFonts w:ascii="Arial" w:hAnsi="Arial" w:cs="Arial"/>
          <w:bCs/>
          <w:color w:val="000000" w:themeColor="text1"/>
          <w:sz w:val="24"/>
          <w:szCs w:val="24"/>
        </w:rPr>
      </w:pPr>
    </w:p>
    <w:p w:rsidR="00457827" w:rsidRP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Specially tailored training, both before you become a foster carer and</w:t>
      </w:r>
      <w:r>
        <w:rPr>
          <w:rFonts w:ascii="Arial" w:hAnsi="Arial" w:cs="Arial"/>
          <w:color w:val="000000" w:themeColor="text1"/>
          <w:sz w:val="24"/>
          <w:szCs w:val="24"/>
        </w:rPr>
        <w:t xml:space="preserve"> </w:t>
      </w:r>
      <w:r w:rsidRPr="00457827">
        <w:rPr>
          <w:rFonts w:ascii="Arial" w:hAnsi="Arial" w:cs="Arial"/>
          <w:color w:val="000000" w:themeColor="text1"/>
          <w:sz w:val="24"/>
          <w:szCs w:val="24"/>
        </w:rPr>
        <w:t>throughout your time with us.</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A dedicated social worker for you and a separate social worker for the</w:t>
      </w:r>
      <w:r>
        <w:rPr>
          <w:rFonts w:ascii="Arial" w:hAnsi="Arial" w:cs="Arial"/>
          <w:color w:val="000000" w:themeColor="text1"/>
          <w:sz w:val="24"/>
          <w:szCs w:val="24"/>
        </w:rPr>
        <w:t xml:space="preserve"> </w:t>
      </w:r>
      <w:r w:rsidRPr="00457827">
        <w:rPr>
          <w:rFonts w:ascii="Arial" w:hAnsi="Arial" w:cs="Arial"/>
          <w:color w:val="000000" w:themeColor="text1"/>
          <w:sz w:val="24"/>
          <w:szCs w:val="24"/>
        </w:rPr>
        <w:t xml:space="preserve">children you </w:t>
      </w:r>
      <w:proofErr w:type="gramStart"/>
      <w:r w:rsidRPr="00457827">
        <w:rPr>
          <w:rFonts w:ascii="Arial" w:hAnsi="Arial" w:cs="Arial"/>
          <w:color w:val="000000" w:themeColor="text1"/>
          <w:sz w:val="24"/>
          <w:szCs w:val="24"/>
        </w:rPr>
        <w:t>care</w:t>
      </w:r>
      <w:proofErr w:type="gramEnd"/>
      <w:r w:rsidRPr="00457827">
        <w:rPr>
          <w:rFonts w:ascii="Arial" w:hAnsi="Arial" w:cs="Arial"/>
          <w:color w:val="000000" w:themeColor="text1"/>
          <w:sz w:val="24"/>
          <w:szCs w:val="24"/>
        </w:rPr>
        <w:t xml:space="preserve"> for.</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24/7 support, every day of the year.</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Access to a range of professional services including specialist nurses,</w:t>
      </w:r>
      <w:r>
        <w:rPr>
          <w:rFonts w:ascii="Arial" w:hAnsi="Arial" w:cs="Arial"/>
          <w:color w:val="000000" w:themeColor="text1"/>
          <w:sz w:val="24"/>
          <w:szCs w:val="24"/>
        </w:rPr>
        <w:t xml:space="preserve"> </w:t>
      </w:r>
      <w:r w:rsidRPr="00457827">
        <w:rPr>
          <w:rFonts w:ascii="Arial" w:hAnsi="Arial" w:cs="Arial"/>
          <w:color w:val="000000" w:themeColor="text1"/>
          <w:sz w:val="24"/>
          <w:szCs w:val="24"/>
        </w:rPr>
        <w:t>education staff, specialist therapeutic workers, community support</w:t>
      </w:r>
      <w:r>
        <w:rPr>
          <w:rFonts w:ascii="Arial" w:hAnsi="Arial" w:cs="Arial"/>
          <w:color w:val="000000" w:themeColor="text1"/>
          <w:sz w:val="24"/>
          <w:szCs w:val="24"/>
        </w:rPr>
        <w:t xml:space="preserve"> </w:t>
      </w:r>
      <w:r w:rsidRPr="00457827">
        <w:rPr>
          <w:rFonts w:ascii="Arial" w:hAnsi="Arial" w:cs="Arial"/>
          <w:color w:val="000000" w:themeColor="text1"/>
          <w:sz w:val="24"/>
          <w:szCs w:val="24"/>
        </w:rPr>
        <w:t>workers and an advice and mediation worker for independent support.</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Training and support for your own children alongside access for them to</w:t>
      </w:r>
      <w:r>
        <w:rPr>
          <w:rFonts w:ascii="Arial" w:hAnsi="Arial" w:cs="Arial"/>
          <w:color w:val="000000" w:themeColor="text1"/>
          <w:sz w:val="24"/>
          <w:szCs w:val="24"/>
        </w:rPr>
        <w:t xml:space="preserve"> </w:t>
      </w:r>
      <w:r w:rsidRPr="00457827">
        <w:rPr>
          <w:rFonts w:ascii="Arial" w:hAnsi="Arial" w:cs="Arial"/>
          <w:color w:val="000000" w:themeColor="text1"/>
          <w:sz w:val="24"/>
          <w:szCs w:val="24"/>
        </w:rPr>
        <w:t>our M8s group where they can meet other children of foster carers</w:t>
      </w:r>
      <w:r>
        <w:rPr>
          <w:rFonts w:ascii="Arial" w:hAnsi="Arial" w:cs="Arial"/>
          <w:color w:val="000000" w:themeColor="text1"/>
          <w:sz w:val="24"/>
          <w:szCs w:val="24"/>
        </w:rPr>
        <w:t>.</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A “Freedom Card” to offer discounted family activities.</w:t>
      </w:r>
    </w:p>
    <w:p w:rsid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Opportunities to attend family activities and local support groups.</w:t>
      </w:r>
    </w:p>
    <w:p w:rsidR="00457827" w:rsidRPr="00457827" w:rsidRDefault="00457827" w:rsidP="00457827">
      <w:pPr>
        <w:pStyle w:val="ListParagraph"/>
        <w:numPr>
          <w:ilvl w:val="0"/>
          <w:numId w:val="1"/>
        </w:numPr>
        <w:rPr>
          <w:rFonts w:ascii="Arial" w:hAnsi="Arial" w:cs="Arial"/>
          <w:color w:val="000000" w:themeColor="text1"/>
          <w:sz w:val="24"/>
          <w:szCs w:val="24"/>
        </w:rPr>
      </w:pPr>
      <w:r w:rsidRPr="00457827">
        <w:rPr>
          <w:rFonts w:ascii="Arial" w:hAnsi="Arial" w:cs="Arial"/>
          <w:color w:val="000000" w:themeColor="text1"/>
          <w:sz w:val="24"/>
          <w:szCs w:val="24"/>
        </w:rPr>
        <w:t xml:space="preserve">An invitation to our annual award ceremony where we </w:t>
      </w:r>
      <w:proofErr w:type="gramStart"/>
      <w:r w:rsidRPr="00457827">
        <w:rPr>
          <w:rFonts w:ascii="Arial" w:hAnsi="Arial" w:cs="Arial"/>
          <w:color w:val="000000" w:themeColor="text1"/>
          <w:sz w:val="24"/>
          <w:szCs w:val="24"/>
        </w:rPr>
        <w:t>celebrate</w:t>
      </w:r>
      <w:proofErr w:type="gramEnd"/>
      <w:r w:rsidRPr="00457827">
        <w:rPr>
          <w:rFonts w:ascii="Arial" w:hAnsi="Arial" w:cs="Arial"/>
          <w:color w:val="000000" w:themeColor="text1"/>
          <w:sz w:val="24"/>
          <w:szCs w:val="24"/>
        </w:rPr>
        <w:t xml:space="preserve"> long</w:t>
      </w:r>
      <w:r>
        <w:rPr>
          <w:rFonts w:ascii="Arial" w:hAnsi="Arial" w:cs="Arial"/>
          <w:color w:val="000000" w:themeColor="text1"/>
          <w:sz w:val="24"/>
          <w:szCs w:val="24"/>
        </w:rPr>
        <w:t xml:space="preserve"> </w:t>
      </w:r>
      <w:r w:rsidRPr="00457827">
        <w:rPr>
          <w:rFonts w:ascii="Arial" w:hAnsi="Arial" w:cs="Arial"/>
          <w:color w:val="000000" w:themeColor="text1"/>
          <w:sz w:val="24"/>
          <w:szCs w:val="24"/>
        </w:rPr>
        <w:t>service and achievements and the role foster carers’ own children play</w:t>
      </w:r>
      <w:r>
        <w:rPr>
          <w:rFonts w:ascii="Arial" w:hAnsi="Arial" w:cs="Arial"/>
          <w:color w:val="000000" w:themeColor="text1"/>
          <w:sz w:val="24"/>
          <w:szCs w:val="24"/>
        </w:rPr>
        <w:t xml:space="preserve"> </w:t>
      </w:r>
      <w:r w:rsidRPr="00457827">
        <w:rPr>
          <w:rFonts w:ascii="Arial" w:hAnsi="Arial" w:cs="Arial"/>
          <w:color w:val="000000" w:themeColor="text1"/>
          <w:sz w:val="24"/>
          <w:szCs w:val="24"/>
        </w:rPr>
        <w:t>in the fostering journey.</w:t>
      </w:r>
    </w:p>
    <w:p w:rsidR="00582089" w:rsidRPr="00CC1585" w:rsidRDefault="00582089" w:rsidP="00582089">
      <w:pPr>
        <w:rPr>
          <w:rFonts w:ascii="Arial" w:hAnsi="Arial" w:cs="Arial"/>
          <w:color w:val="000000" w:themeColor="text1"/>
          <w:sz w:val="24"/>
          <w:szCs w:val="24"/>
        </w:rPr>
      </w:pPr>
    </w:p>
    <w:p w:rsidR="00582089" w:rsidRPr="00CC1585" w:rsidRDefault="00582089" w:rsidP="00582089">
      <w:pPr>
        <w:rPr>
          <w:rFonts w:ascii="Arial" w:hAnsi="Arial" w:cs="Arial"/>
          <w:color w:val="000000" w:themeColor="text1"/>
          <w:sz w:val="24"/>
          <w:szCs w:val="24"/>
        </w:rPr>
      </w:pPr>
      <w:r w:rsidRPr="00CC1585">
        <w:rPr>
          <w:rFonts w:ascii="Arial" w:hAnsi="Arial" w:cs="Arial"/>
          <w:color w:val="000000" w:themeColor="text1"/>
          <w:sz w:val="24"/>
          <w:szCs w:val="24"/>
        </w:rPr>
        <w:t xml:space="preserve">You </w:t>
      </w:r>
      <w:proofErr w:type="gramStart"/>
      <w:r w:rsidRPr="00CC1585">
        <w:rPr>
          <w:rFonts w:ascii="Arial" w:hAnsi="Arial" w:cs="Arial"/>
          <w:color w:val="000000" w:themeColor="text1"/>
          <w:sz w:val="24"/>
          <w:szCs w:val="24"/>
        </w:rPr>
        <w:t>have the opportunity to</w:t>
      </w:r>
      <w:proofErr w:type="gramEnd"/>
      <w:r w:rsidRPr="00CC1585">
        <w:rPr>
          <w:rFonts w:ascii="Arial" w:hAnsi="Arial" w:cs="Arial"/>
          <w:color w:val="000000" w:themeColor="text1"/>
          <w:sz w:val="24"/>
          <w:szCs w:val="24"/>
        </w:rPr>
        <w:t xml:space="preserve"> make a real difference to the lives of our children and young people and ensure they have the best opportunities that life can provide</w:t>
      </w:r>
      <w:r w:rsidR="00F009AD" w:rsidRPr="00CC1585">
        <w:rPr>
          <w:rFonts w:ascii="Arial" w:hAnsi="Arial" w:cs="Arial"/>
          <w:color w:val="000000" w:themeColor="text1"/>
          <w:sz w:val="24"/>
          <w:szCs w:val="24"/>
        </w:rPr>
        <w:t xml:space="preserve">. Could you be the reason a child’s life changes? </w:t>
      </w:r>
    </w:p>
    <w:p w:rsidR="00F009AD" w:rsidRPr="00CC1585" w:rsidRDefault="00F009AD" w:rsidP="00582089">
      <w:pPr>
        <w:rPr>
          <w:rFonts w:ascii="Arial" w:hAnsi="Arial" w:cs="Arial"/>
          <w:color w:val="000000" w:themeColor="text1"/>
          <w:sz w:val="24"/>
          <w:szCs w:val="24"/>
        </w:rPr>
      </w:pPr>
    </w:p>
    <w:p w:rsidR="00582089" w:rsidRPr="00CC1585" w:rsidRDefault="00F009AD" w:rsidP="00582089">
      <w:pPr>
        <w:rPr>
          <w:rFonts w:ascii="Arial" w:hAnsi="Arial" w:cs="Arial"/>
          <w:color w:val="000000" w:themeColor="text1"/>
          <w:sz w:val="24"/>
          <w:szCs w:val="24"/>
        </w:rPr>
      </w:pPr>
      <w:r w:rsidRPr="00CC1585">
        <w:rPr>
          <w:rFonts w:ascii="Arial" w:hAnsi="Arial" w:cs="Arial"/>
          <w:b/>
          <w:color w:val="000000" w:themeColor="text1"/>
          <w:sz w:val="24"/>
          <w:szCs w:val="24"/>
        </w:rPr>
        <w:t>Contact:</w:t>
      </w:r>
      <w:r w:rsidRPr="00CC1585">
        <w:rPr>
          <w:rFonts w:ascii="Arial" w:hAnsi="Arial" w:cs="Arial"/>
          <w:color w:val="000000" w:themeColor="text1"/>
          <w:sz w:val="24"/>
          <w:szCs w:val="24"/>
        </w:rPr>
        <w:t xml:space="preserve"> For more information </w:t>
      </w:r>
      <w:r w:rsidR="00F13403">
        <w:rPr>
          <w:rFonts w:ascii="Arial" w:hAnsi="Arial" w:cs="Arial"/>
          <w:color w:val="000000" w:themeColor="text1"/>
          <w:sz w:val="24"/>
          <w:szCs w:val="24"/>
        </w:rPr>
        <w:t xml:space="preserve">or to start your journey </w:t>
      </w:r>
      <w:r w:rsidR="00CB1CEC">
        <w:rPr>
          <w:rFonts w:ascii="Arial" w:hAnsi="Arial" w:cs="Arial"/>
          <w:color w:val="000000" w:themeColor="text1"/>
          <w:sz w:val="24"/>
          <w:szCs w:val="24"/>
        </w:rPr>
        <w:t xml:space="preserve">as a Foster </w:t>
      </w:r>
      <w:proofErr w:type="spellStart"/>
      <w:r w:rsidR="00CB1CEC">
        <w:rPr>
          <w:rFonts w:ascii="Arial" w:hAnsi="Arial" w:cs="Arial"/>
          <w:color w:val="000000" w:themeColor="text1"/>
          <w:sz w:val="24"/>
          <w:szCs w:val="24"/>
        </w:rPr>
        <w:t>Carere</w:t>
      </w:r>
      <w:proofErr w:type="spellEnd"/>
      <w:r w:rsidR="00CB1CEC">
        <w:rPr>
          <w:rFonts w:ascii="Arial" w:hAnsi="Arial" w:cs="Arial"/>
          <w:color w:val="000000" w:themeColor="text1"/>
          <w:sz w:val="24"/>
          <w:szCs w:val="24"/>
        </w:rPr>
        <w:t xml:space="preserve">, </w:t>
      </w:r>
      <w:bookmarkStart w:id="0" w:name="_GoBack"/>
      <w:bookmarkEnd w:id="0"/>
      <w:r w:rsidR="00F13403">
        <w:rPr>
          <w:rFonts w:ascii="Arial" w:hAnsi="Arial" w:cs="Arial"/>
          <w:color w:val="000000" w:themeColor="text1"/>
          <w:sz w:val="24"/>
          <w:szCs w:val="24"/>
        </w:rPr>
        <w:t>visit</w:t>
      </w:r>
      <w:r w:rsidR="00CC1585" w:rsidRPr="00CC1585">
        <w:rPr>
          <w:rFonts w:ascii="Arial" w:hAnsi="Arial" w:cs="Arial"/>
          <w:color w:val="000000" w:themeColor="text1"/>
          <w:sz w:val="24"/>
          <w:szCs w:val="24"/>
          <w:lang w:val="en"/>
        </w:rPr>
        <w:t xml:space="preserve"> our website </w:t>
      </w:r>
      <w:r w:rsidR="00CC1585" w:rsidRPr="00D07BA2">
        <w:rPr>
          <w:rFonts w:ascii="Arial" w:hAnsi="Arial" w:cs="Arial"/>
          <w:b/>
          <w:color w:val="000000" w:themeColor="text1"/>
          <w:sz w:val="24"/>
          <w:szCs w:val="24"/>
          <w:lang w:val="en"/>
        </w:rPr>
        <w:t>www.durham.gov.uk/fostering</w:t>
      </w:r>
      <w:r w:rsidR="00CC1585" w:rsidRPr="00CC1585">
        <w:rPr>
          <w:rFonts w:ascii="Arial" w:hAnsi="Arial" w:cs="Arial"/>
          <w:color w:val="000000" w:themeColor="text1"/>
          <w:sz w:val="24"/>
          <w:szCs w:val="24"/>
          <w:lang w:val="en"/>
        </w:rPr>
        <w:t>.</w:t>
      </w:r>
      <w:r w:rsidR="00E9226D" w:rsidRPr="00CC1585">
        <w:rPr>
          <w:rFonts w:ascii="Arial" w:hAnsi="Arial" w:cs="Arial"/>
          <w:color w:val="000000" w:themeColor="text1"/>
          <w:sz w:val="24"/>
          <w:szCs w:val="24"/>
          <w:lang w:val="en"/>
        </w:rPr>
        <w:t xml:space="preserve"> Alt</w:t>
      </w:r>
      <w:r w:rsidR="00CC1585" w:rsidRPr="00CC1585">
        <w:rPr>
          <w:rFonts w:ascii="Arial" w:hAnsi="Arial" w:cs="Arial"/>
          <w:color w:val="000000" w:themeColor="text1"/>
          <w:sz w:val="24"/>
          <w:szCs w:val="24"/>
          <w:lang w:val="en"/>
        </w:rPr>
        <w:t xml:space="preserve">ernatively, contact us on </w:t>
      </w:r>
      <w:r w:rsidR="00CC1585" w:rsidRPr="00D07BA2">
        <w:rPr>
          <w:rFonts w:ascii="Arial" w:hAnsi="Arial" w:cs="Arial"/>
          <w:b/>
          <w:color w:val="000000" w:themeColor="text1"/>
          <w:sz w:val="24"/>
          <w:szCs w:val="24"/>
          <w:lang w:val="en"/>
        </w:rPr>
        <w:t>03000 269 400</w:t>
      </w:r>
      <w:r w:rsidR="00E9226D" w:rsidRPr="00CC1585">
        <w:rPr>
          <w:rFonts w:ascii="Arial" w:hAnsi="Arial" w:cs="Arial"/>
          <w:color w:val="000000" w:themeColor="text1"/>
          <w:sz w:val="24"/>
          <w:szCs w:val="24"/>
          <w:lang w:val="en"/>
        </w:rPr>
        <w:t xml:space="preserve"> or email </w:t>
      </w:r>
      <w:hyperlink r:id="rId7" w:history="1">
        <w:r w:rsidR="00CC1585" w:rsidRPr="00D07BA2">
          <w:rPr>
            <w:rStyle w:val="Hyperlink"/>
            <w:rFonts w:ascii="Arial" w:hAnsi="Arial" w:cs="Arial"/>
            <w:b/>
            <w:color w:val="000000" w:themeColor="text1"/>
            <w:sz w:val="24"/>
            <w:szCs w:val="24"/>
            <w:lang w:val="en"/>
          </w:rPr>
          <w:t>fostering@durham.gov.uk</w:t>
        </w:r>
        <w:r w:rsidR="00CC1585" w:rsidRPr="00CC1585">
          <w:rPr>
            <w:rStyle w:val="Hyperlink"/>
            <w:rFonts w:ascii="Arial" w:hAnsi="Arial" w:cs="Arial"/>
            <w:color w:val="000000" w:themeColor="text1"/>
            <w:sz w:val="24"/>
            <w:szCs w:val="24"/>
            <w:lang w:val="en"/>
          </w:rPr>
          <w:t>.</w:t>
        </w:r>
      </w:hyperlink>
      <w:r w:rsidR="00CC1585" w:rsidRPr="00CC1585">
        <w:rPr>
          <w:rStyle w:val="Hyperlink"/>
          <w:rFonts w:ascii="Arial" w:hAnsi="Arial" w:cs="Arial"/>
          <w:color w:val="000000" w:themeColor="text1"/>
          <w:sz w:val="24"/>
          <w:szCs w:val="24"/>
          <w:lang w:val="en"/>
        </w:rPr>
        <w:t xml:space="preserve"> You can also find us on Facebook </w:t>
      </w:r>
      <w:r w:rsidR="00CC1585" w:rsidRPr="00D07BA2">
        <w:rPr>
          <w:rStyle w:val="Hyperlink"/>
          <w:rFonts w:ascii="Arial" w:hAnsi="Arial" w:cs="Arial"/>
          <w:b/>
          <w:color w:val="000000" w:themeColor="text1"/>
          <w:sz w:val="24"/>
          <w:szCs w:val="24"/>
          <w:lang w:val="en"/>
        </w:rPr>
        <w:t>@</w:t>
      </w:r>
      <w:proofErr w:type="spellStart"/>
      <w:r w:rsidR="00CC1585" w:rsidRPr="00D07BA2">
        <w:rPr>
          <w:rStyle w:val="Hyperlink"/>
          <w:rFonts w:ascii="Arial" w:hAnsi="Arial" w:cs="Arial"/>
          <w:b/>
          <w:color w:val="000000" w:themeColor="text1"/>
          <w:sz w:val="24"/>
          <w:szCs w:val="24"/>
          <w:lang w:val="en"/>
        </w:rPr>
        <w:t>DurhamFosterAdopt</w:t>
      </w:r>
      <w:proofErr w:type="spellEnd"/>
      <w:r w:rsidR="00CC1585" w:rsidRPr="00D07BA2">
        <w:rPr>
          <w:rStyle w:val="Hyperlink"/>
          <w:rFonts w:ascii="Arial" w:hAnsi="Arial" w:cs="Arial"/>
          <w:b/>
          <w:color w:val="000000" w:themeColor="text1"/>
          <w:sz w:val="24"/>
          <w:szCs w:val="24"/>
          <w:lang w:val="en"/>
        </w:rPr>
        <w:t xml:space="preserve">. </w:t>
      </w:r>
    </w:p>
    <w:p w:rsidR="00582089" w:rsidRPr="00CC1585" w:rsidRDefault="00582089" w:rsidP="00582089">
      <w:pPr>
        <w:rPr>
          <w:rFonts w:ascii="Arial" w:hAnsi="Arial" w:cs="Arial"/>
          <w:color w:val="000000" w:themeColor="text1"/>
          <w:sz w:val="24"/>
          <w:szCs w:val="24"/>
        </w:rPr>
      </w:pPr>
    </w:p>
    <w:sectPr w:rsidR="00582089" w:rsidRPr="00CC15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116EF"/>
    <w:multiLevelType w:val="multilevel"/>
    <w:tmpl w:val="E984F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539F0"/>
    <w:multiLevelType w:val="multilevel"/>
    <w:tmpl w:val="EAD82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915FC2"/>
    <w:multiLevelType w:val="hybridMultilevel"/>
    <w:tmpl w:val="481CD0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BD412C"/>
    <w:multiLevelType w:val="hybridMultilevel"/>
    <w:tmpl w:val="5B040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089"/>
    <w:rsid w:val="003841AD"/>
    <w:rsid w:val="00457827"/>
    <w:rsid w:val="00582089"/>
    <w:rsid w:val="007101F4"/>
    <w:rsid w:val="00CB1CEC"/>
    <w:rsid w:val="00CC1585"/>
    <w:rsid w:val="00D07BA2"/>
    <w:rsid w:val="00D23FFD"/>
    <w:rsid w:val="00DE5A5C"/>
    <w:rsid w:val="00E01A58"/>
    <w:rsid w:val="00E9226D"/>
    <w:rsid w:val="00F009AD"/>
    <w:rsid w:val="00F13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5DB0"/>
  <w15:chartTrackingRefBased/>
  <w15:docId w15:val="{7BA903F2-83E6-42AE-8FA1-D7030B6A4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8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2089"/>
    <w:pPr>
      <w:spacing w:after="160" w:line="252" w:lineRule="auto"/>
      <w:ind w:left="720"/>
      <w:contextualSpacing/>
    </w:pPr>
  </w:style>
  <w:style w:type="character" w:styleId="Hyperlink">
    <w:name w:val="Hyperlink"/>
    <w:basedOn w:val="DefaultParagraphFont"/>
    <w:uiPriority w:val="99"/>
    <w:unhideWhenUsed/>
    <w:rsid w:val="00E9226D"/>
    <w:rPr>
      <w:strike w:val="0"/>
      <w:dstrike w:val="0"/>
      <w:color w:val="005460"/>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8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ostering@durham.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otaljobs.com/jobs-at/parallel-parents-fostering/job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517</Words>
  <Characters>2952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Durham County Council</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Porter</dc:creator>
  <cp:keywords/>
  <dc:description/>
  <cp:lastModifiedBy>Sarah Jones</cp:lastModifiedBy>
  <cp:revision>3</cp:revision>
  <dcterms:created xsi:type="dcterms:W3CDTF">2019-06-04T08:40:00Z</dcterms:created>
  <dcterms:modified xsi:type="dcterms:W3CDTF">2019-06-04T08:49:00Z</dcterms:modified>
</cp:coreProperties>
</file>