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66" w:rsidRPr="00B416AD" w:rsidRDefault="00B416AD" w:rsidP="00B416AD">
      <w:pPr>
        <w:jc w:val="right"/>
        <w:rPr>
          <w:rFonts w:ascii="Century Gothic" w:hAnsi="Century Gothic"/>
          <w:b/>
          <w:color w:val="auto"/>
          <w:kern w:val="0"/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D9B72B" wp14:editId="3254E003">
            <wp:simplePos x="0" y="0"/>
            <wp:positionH relativeFrom="column">
              <wp:posOffset>85725</wp:posOffset>
            </wp:positionH>
            <wp:positionV relativeFrom="paragraph">
              <wp:posOffset>-237490</wp:posOffset>
            </wp:positionV>
            <wp:extent cx="638175" cy="71662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1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AD">
        <w:rPr>
          <w:rFonts w:ascii="Century Gothic" w:hAnsi="Century Gothic"/>
          <w:b/>
          <w:color w:val="auto"/>
          <w:kern w:val="0"/>
          <w:sz w:val="30"/>
          <w:szCs w:val="30"/>
        </w:rPr>
        <w:t xml:space="preserve">Belmont </w:t>
      </w:r>
      <w:proofErr w:type="spellStart"/>
      <w:r w:rsidRPr="00B416AD">
        <w:rPr>
          <w:rFonts w:ascii="Century Gothic" w:hAnsi="Century Gothic"/>
          <w:b/>
          <w:color w:val="auto"/>
          <w:kern w:val="0"/>
          <w:sz w:val="30"/>
          <w:szCs w:val="30"/>
        </w:rPr>
        <w:t>Cheveley</w:t>
      </w:r>
      <w:proofErr w:type="spellEnd"/>
      <w:r w:rsidRPr="00B416AD">
        <w:rPr>
          <w:rFonts w:ascii="Century Gothic" w:hAnsi="Century Gothic"/>
          <w:b/>
          <w:color w:val="auto"/>
          <w:kern w:val="0"/>
          <w:sz w:val="30"/>
          <w:szCs w:val="30"/>
        </w:rPr>
        <w:t xml:space="preserve"> Park Primary School </w:t>
      </w:r>
    </w:p>
    <w:p w:rsidR="0085450B" w:rsidRPr="00B416AD" w:rsidRDefault="008541D2" w:rsidP="00B416AD">
      <w:pPr>
        <w:ind w:left="-720" w:firstLine="720"/>
        <w:jc w:val="right"/>
        <w:rPr>
          <w:rFonts w:ascii="Century Gothic" w:hAnsi="Century Gothic"/>
          <w:color w:val="auto"/>
          <w:kern w:val="0"/>
          <w:sz w:val="24"/>
          <w:szCs w:val="24"/>
        </w:rPr>
      </w:pPr>
      <w:r w:rsidRPr="00B416AD">
        <w:rPr>
          <w:rFonts w:ascii="Century Gothic" w:hAnsi="Century Gothic"/>
          <w:color w:val="auto"/>
          <w:kern w:val="0"/>
          <w:sz w:val="24"/>
          <w:szCs w:val="24"/>
        </w:rPr>
        <w:t xml:space="preserve">    </w:t>
      </w:r>
      <w:r w:rsidR="001B71C4" w:rsidRPr="00B416AD">
        <w:rPr>
          <w:rFonts w:ascii="Century Gothic" w:hAnsi="Century Gothic"/>
          <w:color w:val="auto"/>
          <w:kern w:val="0"/>
          <w:sz w:val="24"/>
          <w:szCs w:val="24"/>
        </w:rPr>
        <w:t>Person specification</w:t>
      </w:r>
      <w:r w:rsidR="002D7C66" w:rsidRPr="00B416AD">
        <w:rPr>
          <w:rFonts w:ascii="Century Gothic" w:hAnsi="Century Gothic"/>
          <w:color w:val="auto"/>
          <w:kern w:val="0"/>
          <w:sz w:val="24"/>
          <w:szCs w:val="24"/>
        </w:rPr>
        <w:t xml:space="preserve"> – </w:t>
      </w:r>
      <w:r w:rsidR="003808CF">
        <w:rPr>
          <w:rFonts w:ascii="Century Gothic" w:hAnsi="Century Gothic"/>
          <w:color w:val="auto"/>
          <w:kern w:val="0"/>
          <w:sz w:val="24"/>
          <w:szCs w:val="24"/>
        </w:rPr>
        <w:t xml:space="preserve">Enhanced </w:t>
      </w:r>
      <w:r w:rsidR="0085450B" w:rsidRPr="00B416AD">
        <w:rPr>
          <w:rFonts w:ascii="Century Gothic" w:hAnsi="Century Gothic"/>
          <w:color w:val="auto"/>
          <w:kern w:val="0"/>
          <w:sz w:val="24"/>
          <w:szCs w:val="24"/>
        </w:rPr>
        <w:t>Teaching Assistant</w:t>
      </w:r>
      <w:r w:rsidR="003808CF">
        <w:rPr>
          <w:rFonts w:ascii="Century Gothic" w:hAnsi="Century Gothic"/>
          <w:color w:val="auto"/>
          <w:kern w:val="0"/>
          <w:sz w:val="24"/>
          <w:szCs w:val="24"/>
        </w:rPr>
        <w:t xml:space="preserve"> Grade 6 :</w:t>
      </w:r>
      <w:r w:rsidR="003B25B1">
        <w:rPr>
          <w:rFonts w:ascii="Century Gothic" w:hAnsi="Century Gothic"/>
          <w:color w:val="auto"/>
          <w:kern w:val="0"/>
          <w:sz w:val="24"/>
          <w:szCs w:val="24"/>
        </w:rPr>
        <w:t xml:space="preserve"> </w:t>
      </w:r>
      <w:r w:rsidR="00D42D0B">
        <w:rPr>
          <w:rFonts w:ascii="Century Gothic" w:hAnsi="Century Gothic"/>
          <w:color w:val="auto"/>
          <w:kern w:val="0"/>
          <w:sz w:val="24"/>
          <w:szCs w:val="24"/>
        </w:rPr>
        <w:t>Nursery</w:t>
      </w:r>
      <w:bookmarkStart w:id="0" w:name="_GoBack"/>
      <w:bookmarkEnd w:id="0"/>
    </w:p>
    <w:p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8062"/>
        <w:gridCol w:w="2682"/>
        <w:gridCol w:w="2681"/>
      </w:tblGrid>
      <w:tr w:rsidR="0085450B" w:rsidRPr="00B416AD" w:rsidTr="00B416AD">
        <w:trPr>
          <w:trHeight w:val="324"/>
        </w:trPr>
        <w:tc>
          <w:tcPr>
            <w:tcW w:w="1447" w:type="dxa"/>
            <w:tcBorders>
              <w:top w:val="nil"/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51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700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700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Method of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</w:t>
            </w: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ssessment</w:t>
            </w:r>
          </w:p>
        </w:tc>
      </w:tr>
      <w:tr w:rsidR="0085450B" w:rsidRPr="00B416AD" w:rsidTr="00B416AD">
        <w:trPr>
          <w:trHeight w:val="906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Qualifications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and training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37DA" w:rsidRPr="00B416AD" w:rsidRDefault="00B05F2D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NNEB,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NVQ 3</w:t>
            </w:r>
            <w:r w:rsidR="008541D2" w:rsidRPr="00B416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 xml:space="preserve">or CACHE level 3 or 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BTEC Level 3 or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equivalent qualification in a relevant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                    discipline</w:t>
            </w:r>
          </w:p>
          <w:p w:rsidR="0085450B" w:rsidRPr="00B416AD" w:rsidRDefault="00BF37DA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Minimum 4 subjects GCSE Grades A*-C (or equivalent) including Maths and English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First a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>i</w:t>
            </w:r>
            <w:r w:rsidRPr="00B416AD">
              <w:rPr>
                <w:rFonts w:ascii="Century Gothic" w:hAnsi="Century Gothic"/>
                <w:sz w:val="18"/>
                <w:szCs w:val="18"/>
              </w:rPr>
              <w:t>d certificate</w:t>
            </w:r>
          </w:p>
          <w:p w:rsidR="00B416AD" w:rsidRPr="00B416AD" w:rsidRDefault="00B416AD" w:rsidP="009E73D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Additional training regarding ASD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B416AD" w:rsidRDefault="000877B0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E06BF7" w:rsidRPr="00B416AD" w:rsidRDefault="00E06BF7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450B" w:rsidRPr="00B416AD" w:rsidTr="00B416AD">
        <w:trPr>
          <w:trHeight w:val="1528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08CF" w:rsidRDefault="003808CF" w:rsidP="004B57C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3808CF">
              <w:rPr>
                <w:rFonts w:ascii="Century Gothic" w:hAnsi="Century Gothic"/>
                <w:sz w:val="18"/>
                <w:szCs w:val="18"/>
              </w:rPr>
              <w:t>Recent/c</w:t>
            </w:r>
            <w:r w:rsidR="0085450B" w:rsidRPr="003808CF">
              <w:rPr>
                <w:rFonts w:ascii="Century Gothic" w:hAnsi="Century Gothic"/>
                <w:sz w:val="18"/>
                <w:szCs w:val="18"/>
              </w:rPr>
              <w:t>urrent experience of working within a</w:t>
            </w: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="0085450B" w:rsidRPr="003808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Early Years setting</w:t>
            </w:r>
          </w:p>
          <w:p w:rsidR="00011D59" w:rsidRPr="003808CF" w:rsidRDefault="00DF4398" w:rsidP="004B57C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3808CF">
              <w:rPr>
                <w:rFonts w:ascii="Century Gothic" w:hAnsi="Century Gothic"/>
                <w:sz w:val="18"/>
                <w:szCs w:val="18"/>
              </w:rPr>
              <w:t>Current</w:t>
            </w:r>
            <w:r w:rsidR="00011D59" w:rsidRPr="003808CF">
              <w:rPr>
                <w:rFonts w:ascii="Century Gothic" w:hAnsi="Century Gothic"/>
                <w:sz w:val="18"/>
                <w:szCs w:val="18"/>
              </w:rPr>
              <w:t xml:space="preserve"> experience of working with individuals, groups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Current experience of planning and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evaluating learning experiences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Currently involved in plann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ing of learning for individuals / 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 groups </w:t>
            </w:r>
          </w:p>
          <w:p w:rsidR="002D7C66" w:rsidRPr="00B416AD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Experience of </w:t>
            </w:r>
            <w:r w:rsidR="00F54EC5" w:rsidRPr="00B416AD">
              <w:rPr>
                <w:rFonts w:ascii="Century Gothic" w:hAnsi="Century Gothic"/>
                <w:sz w:val="18"/>
                <w:szCs w:val="18"/>
              </w:rPr>
              <w:t>working with children with general and specific learning difficulties</w:t>
            </w:r>
          </w:p>
          <w:p w:rsidR="001B71C4" w:rsidRDefault="001B71C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Experience of using a variety of positive behaviour management strategies</w:t>
            </w:r>
          </w:p>
          <w:p w:rsidR="00402DF2" w:rsidRPr="00B416AD" w:rsidRDefault="00402DF2" w:rsidP="00402DF2">
            <w:pPr>
              <w:widowControl w:val="0"/>
              <w:ind w:left="3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235E7D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xperience of working</w:t>
            </w:r>
            <w:r w:rsidR="00776808" w:rsidRPr="00B416AD">
              <w:rPr>
                <w:rFonts w:ascii="Century Gothic" w:hAnsi="Century Gothic"/>
                <w:sz w:val="18"/>
                <w:szCs w:val="18"/>
              </w:rPr>
              <w:t xml:space="preserve"> with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416AD" w:rsidRPr="00B416AD">
              <w:rPr>
                <w:rFonts w:ascii="Century Gothic" w:hAnsi="Century Gothic"/>
                <w:sz w:val="18"/>
                <w:szCs w:val="18"/>
              </w:rPr>
              <w:t>c</w:t>
            </w:r>
            <w:r w:rsidR="003808CF">
              <w:rPr>
                <w:rFonts w:ascii="Century Gothic" w:hAnsi="Century Gothic"/>
                <w:sz w:val="18"/>
                <w:szCs w:val="18"/>
              </w:rPr>
              <w:t>hildren with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 learning difficulties</w:t>
            </w:r>
          </w:p>
          <w:p w:rsidR="005A5B26" w:rsidRPr="00B416AD" w:rsidRDefault="005A5B26" w:rsidP="003808CF">
            <w:pPr>
              <w:widowControl w:val="0"/>
              <w:ind w:left="3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0877B0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:rsidR="0085450B" w:rsidRPr="00B416AD" w:rsidRDefault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:rsidR="00776808" w:rsidRPr="00B416AD" w:rsidRDefault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85450B" w:rsidRPr="00B416AD" w:rsidTr="005A5B26">
        <w:trPr>
          <w:trHeight w:val="3023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Skills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, knowledge and aptitude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relat</w:t>
            </w:r>
            <w:r w:rsidR="00776808" w:rsidRPr="00B416AD"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r w:rsidR="00DF4398" w:rsidRPr="00B416AD">
              <w:rPr>
                <w:rFonts w:ascii="Century Gothic" w:hAnsi="Century Gothic"/>
                <w:sz w:val="18"/>
                <w:szCs w:val="18"/>
              </w:rPr>
              <w:t xml:space="preserve"> well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with children and adults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Demonstrate an ability to use skills, expertise and experience to 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 xml:space="preserve">work independently to </w:t>
            </w:r>
            <w:r w:rsidRPr="00B416AD">
              <w:rPr>
                <w:rFonts w:ascii="Century Gothic" w:hAnsi="Century Gothic"/>
                <w:sz w:val="18"/>
                <w:szCs w:val="18"/>
              </w:rPr>
              <w:t>support pupil learning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 with individual children, or small groups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Good writte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n and oral communication skills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work flexibly eit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her on own or as part of a team</w:t>
            </w:r>
          </w:p>
          <w:p w:rsidR="0085450B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Enthusiasm and a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bility to use initiative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contribute to meetings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and liaise with other agencies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Use ICT effectively to support teaching and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learning</w:t>
            </w:r>
          </w:p>
          <w:p w:rsidR="000877B0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 willingness to work co-operatively wit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h a wide range of professionals</w:t>
            </w:r>
          </w:p>
          <w:p w:rsidR="000877B0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undertake further appropriate training</w:t>
            </w:r>
            <w:r w:rsidR="00CE0455" w:rsidRPr="00B416AD">
              <w:rPr>
                <w:rFonts w:ascii="Century Gothic" w:hAnsi="Century Gothic"/>
                <w:sz w:val="18"/>
                <w:szCs w:val="18"/>
              </w:rPr>
              <w:t xml:space="preserve"> as required by Senior Management Team</w:t>
            </w:r>
          </w:p>
          <w:p w:rsidR="00EF4628" w:rsidRPr="00B416AD" w:rsidRDefault="00EF4628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attend to the medical needs of individuals following appropriate training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B416AD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Working knowledge of EYFS Framework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:rsidR="0085450B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85450B" w:rsidRPr="00B416AD" w:rsidTr="005A5B26">
        <w:trPr>
          <w:trHeight w:val="1607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0877B0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Additional Factors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 w:rsidP="0077680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Approachable manner, reli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able, conscientious, articulate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Sensitive to the needs of 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 xml:space="preserve">vulnerable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children and their parents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Commitment to achieve high standards and to continuing person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al and professional development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Enthusiasm and drive.</w:t>
            </w:r>
          </w:p>
          <w:p w:rsidR="0085450B" w:rsidRPr="00B416AD" w:rsidRDefault="000832A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Calm and positive approach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Go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od health and attendance record</w:t>
            </w:r>
          </w:p>
          <w:p w:rsidR="00E60325" w:rsidRDefault="00E60325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get involved in school lif</w:t>
            </w:r>
            <w:r w:rsidR="00235E7D" w:rsidRPr="00B416AD">
              <w:rPr>
                <w:rFonts w:ascii="Century Gothic" w:hAnsi="Century Gothic"/>
                <w:sz w:val="18"/>
                <w:szCs w:val="18"/>
              </w:rPr>
              <w:t>e and lead after school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 clubs and activitie</w:t>
            </w:r>
            <w:r w:rsidR="00235E7D" w:rsidRPr="00B416AD">
              <w:rPr>
                <w:rFonts w:ascii="Century Gothic" w:hAnsi="Century Gothic"/>
                <w:sz w:val="18"/>
                <w:szCs w:val="18"/>
              </w:rPr>
              <w:t>s</w:t>
            </w:r>
          </w:p>
          <w:p w:rsidR="005A5B26" w:rsidRPr="00B416AD" w:rsidRDefault="005A5B26" w:rsidP="005A5B26">
            <w:pPr>
              <w:widowControl w:val="0"/>
              <w:ind w:left="3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60325" w:rsidRPr="00B416AD" w:rsidRDefault="00E60325" w:rsidP="00776808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:rsidR="0085450B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</w:tbl>
    <w:p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0B"/>
    <w:rsid w:val="00011D59"/>
    <w:rsid w:val="000832A9"/>
    <w:rsid w:val="000877B0"/>
    <w:rsid w:val="000A3968"/>
    <w:rsid w:val="00113697"/>
    <w:rsid w:val="001B71C4"/>
    <w:rsid w:val="00202EC2"/>
    <w:rsid w:val="00235E7D"/>
    <w:rsid w:val="002D7C66"/>
    <w:rsid w:val="00371826"/>
    <w:rsid w:val="003808CF"/>
    <w:rsid w:val="003B25B1"/>
    <w:rsid w:val="003D5797"/>
    <w:rsid w:val="00402DF2"/>
    <w:rsid w:val="004A63F9"/>
    <w:rsid w:val="005322E6"/>
    <w:rsid w:val="005A5B26"/>
    <w:rsid w:val="0064321F"/>
    <w:rsid w:val="006C4E92"/>
    <w:rsid w:val="00710136"/>
    <w:rsid w:val="00743E5B"/>
    <w:rsid w:val="00776808"/>
    <w:rsid w:val="008452C4"/>
    <w:rsid w:val="008541D2"/>
    <w:rsid w:val="0085450B"/>
    <w:rsid w:val="00903A17"/>
    <w:rsid w:val="009E73D4"/>
    <w:rsid w:val="00AF4783"/>
    <w:rsid w:val="00B05F2D"/>
    <w:rsid w:val="00B416AD"/>
    <w:rsid w:val="00BB1610"/>
    <w:rsid w:val="00BF37DA"/>
    <w:rsid w:val="00C57E5E"/>
    <w:rsid w:val="00CE0455"/>
    <w:rsid w:val="00D42D0B"/>
    <w:rsid w:val="00D869CB"/>
    <w:rsid w:val="00DF4398"/>
    <w:rsid w:val="00E06BF7"/>
    <w:rsid w:val="00E10E51"/>
    <w:rsid w:val="00E251B4"/>
    <w:rsid w:val="00E60325"/>
    <w:rsid w:val="00E72DFE"/>
    <w:rsid w:val="00E74CE3"/>
    <w:rsid w:val="00EF4628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A6BCE"/>
  <w15:docId w15:val="{16EFA9AA-2CC1-41C4-B937-F7D5E77B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D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5797"/>
    <w:rPr>
      <w:rFonts w:ascii="Segoe UI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Kerry Carlyon</cp:lastModifiedBy>
  <cp:revision>4</cp:revision>
  <cp:lastPrinted>2019-06-10T13:50:00Z</cp:lastPrinted>
  <dcterms:created xsi:type="dcterms:W3CDTF">2019-06-10T13:50:00Z</dcterms:created>
  <dcterms:modified xsi:type="dcterms:W3CDTF">2019-06-13T11:46:00Z</dcterms:modified>
</cp:coreProperties>
</file>