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655C9" w14:textId="77777777" w:rsidR="00D2380F" w:rsidRPr="00D75188" w:rsidRDefault="00D2380F" w:rsidP="00D2380F">
      <w:pPr>
        <w:pStyle w:val="PlainText"/>
        <w:jc w:val="center"/>
        <w:outlineLvl w:val="0"/>
        <w:rPr>
          <w:rFonts w:ascii="Arial" w:hAnsi="Arial" w:cs="Arial"/>
          <w:b/>
          <w:sz w:val="28"/>
          <w:szCs w:val="28"/>
          <w:u w:val="single"/>
        </w:rPr>
      </w:pPr>
      <w:bookmarkStart w:id="0" w:name="_GoBack"/>
      <w:bookmarkEnd w:id="0"/>
      <w:r w:rsidRPr="00D75188">
        <w:rPr>
          <w:rFonts w:ascii="Arial" w:hAnsi="Arial" w:cs="Arial"/>
          <w:b/>
          <w:sz w:val="28"/>
          <w:szCs w:val="28"/>
          <w:u w:val="single"/>
        </w:rPr>
        <w:t>JOB DESCRIPTION</w:t>
      </w:r>
    </w:p>
    <w:p w14:paraId="1E15ECE5" w14:textId="77777777" w:rsidR="00D2380F" w:rsidRPr="00D75188" w:rsidRDefault="00D2380F" w:rsidP="00D2380F">
      <w:pPr>
        <w:pStyle w:val="PlainText"/>
        <w:jc w:val="center"/>
        <w:outlineLvl w:val="0"/>
        <w:rPr>
          <w:rFonts w:ascii="Arial" w:hAnsi="Arial" w:cs="Arial"/>
          <w:b/>
          <w:sz w:val="24"/>
          <w:szCs w:val="24"/>
          <w:u w:val="single"/>
        </w:rPr>
      </w:pPr>
    </w:p>
    <w:p w14:paraId="4A2DBDBF" w14:textId="77777777" w:rsidR="00D2380F" w:rsidRPr="00D75188" w:rsidRDefault="007D2C08" w:rsidP="00D2380F">
      <w:pPr>
        <w:pStyle w:val="PlainText"/>
        <w:jc w:val="center"/>
        <w:outlineLvl w:val="0"/>
        <w:rPr>
          <w:rFonts w:ascii="Arial" w:hAnsi="Arial" w:cs="Arial"/>
          <w:b/>
          <w:sz w:val="24"/>
          <w:szCs w:val="24"/>
          <w:u w:val="single"/>
        </w:rPr>
      </w:pPr>
      <w:r>
        <w:rPr>
          <w:rFonts w:ascii="Arial" w:hAnsi="Arial" w:cs="Arial"/>
          <w:b/>
          <w:sz w:val="24"/>
          <w:szCs w:val="24"/>
          <w:u w:val="single"/>
        </w:rPr>
        <w:t>NEIGHBOURHOOD SERVICES DEPARTMENT</w:t>
      </w:r>
    </w:p>
    <w:p w14:paraId="57D516D6" w14:textId="77777777" w:rsidR="00D2380F" w:rsidRPr="00D75188" w:rsidRDefault="00D2380F" w:rsidP="00D2380F">
      <w:pPr>
        <w:pStyle w:val="PlainText"/>
        <w:jc w:val="center"/>
        <w:outlineLvl w:val="0"/>
        <w:rPr>
          <w:rFonts w:ascii="Arial" w:hAnsi="Arial" w:cs="Arial"/>
          <w:b/>
          <w:sz w:val="24"/>
          <w:szCs w:val="24"/>
          <w:u w:val="single"/>
        </w:rPr>
      </w:pPr>
    </w:p>
    <w:p w14:paraId="24D9F067" w14:textId="77777777" w:rsidR="004744A5" w:rsidRPr="00D75188" w:rsidRDefault="004744A5" w:rsidP="00D2380F">
      <w:pPr>
        <w:ind w:left="2880" w:hanging="2880"/>
        <w:rPr>
          <w:rFonts w:cs="Arial"/>
          <w:b/>
          <w:bCs/>
          <w:szCs w:val="24"/>
        </w:rPr>
      </w:pPr>
    </w:p>
    <w:p w14:paraId="57E85F08" w14:textId="77777777" w:rsidR="00D2380F" w:rsidRPr="00905939" w:rsidRDefault="00D2380F" w:rsidP="00D2380F">
      <w:pPr>
        <w:ind w:left="2880" w:hanging="2880"/>
        <w:rPr>
          <w:rFonts w:cs="Arial"/>
          <w:szCs w:val="24"/>
        </w:rPr>
      </w:pPr>
      <w:r w:rsidRPr="00D75188">
        <w:rPr>
          <w:rFonts w:cs="Arial"/>
          <w:b/>
          <w:bCs/>
          <w:szCs w:val="24"/>
        </w:rPr>
        <w:t>JOB TITLE:</w:t>
      </w:r>
      <w:r w:rsidRPr="00D75188">
        <w:rPr>
          <w:rFonts w:cs="Arial"/>
          <w:szCs w:val="24"/>
        </w:rPr>
        <w:tab/>
      </w:r>
      <w:r w:rsidR="00905939" w:rsidRPr="00905939">
        <w:rPr>
          <w:rFonts w:cs="Arial"/>
        </w:rPr>
        <w:t xml:space="preserve">ENGINEERING TEAM LEADER (STRUCTURES)                                                         </w:t>
      </w:r>
    </w:p>
    <w:p w14:paraId="089297EB" w14:textId="77777777" w:rsidR="00D2380F" w:rsidRPr="00D75188" w:rsidRDefault="00D2380F" w:rsidP="00D2380F">
      <w:pPr>
        <w:ind w:left="2880" w:hanging="2880"/>
        <w:rPr>
          <w:rFonts w:cs="Arial"/>
          <w:b/>
          <w:bCs/>
          <w:szCs w:val="24"/>
        </w:rPr>
      </w:pPr>
    </w:p>
    <w:p w14:paraId="7ADAB5F5" w14:textId="77777777" w:rsidR="00D2380F" w:rsidRDefault="00D2380F" w:rsidP="00905939">
      <w:pPr>
        <w:ind w:left="2880" w:hanging="2880"/>
        <w:rPr>
          <w:rFonts w:cs="Arial"/>
          <w:color w:val="000000"/>
          <w:szCs w:val="24"/>
          <w:lang w:val="en-US" w:eastAsia="en-GB"/>
        </w:rPr>
      </w:pPr>
      <w:r w:rsidRPr="00D75188">
        <w:rPr>
          <w:rFonts w:cs="Arial"/>
          <w:b/>
          <w:bCs/>
          <w:szCs w:val="24"/>
        </w:rPr>
        <w:t>DIVISION</w:t>
      </w:r>
      <w:r w:rsidR="00D75188">
        <w:rPr>
          <w:rFonts w:cs="Arial"/>
          <w:b/>
          <w:bCs/>
          <w:szCs w:val="24"/>
        </w:rPr>
        <w:t>:</w:t>
      </w:r>
      <w:r w:rsidRPr="00D75188">
        <w:rPr>
          <w:rFonts w:cs="Arial"/>
          <w:szCs w:val="24"/>
        </w:rPr>
        <w:tab/>
      </w:r>
      <w:r w:rsidR="00905939" w:rsidRPr="0051105C">
        <w:rPr>
          <w:rFonts w:cs="Arial"/>
          <w:color w:val="000000"/>
          <w:szCs w:val="24"/>
          <w:lang w:val="en-US" w:eastAsia="en-GB"/>
        </w:rPr>
        <w:t>ENVIRONMENT AND NEIGHBOURHOOD SERVICES</w:t>
      </w:r>
    </w:p>
    <w:p w14:paraId="338382EC" w14:textId="77777777" w:rsidR="00905939" w:rsidRPr="00D75188" w:rsidRDefault="00905939" w:rsidP="00905939">
      <w:pPr>
        <w:ind w:left="2880" w:hanging="2880"/>
        <w:rPr>
          <w:rFonts w:cs="Arial"/>
          <w:szCs w:val="24"/>
        </w:rPr>
      </w:pPr>
    </w:p>
    <w:p w14:paraId="57426895" w14:textId="77777777" w:rsidR="00D2380F" w:rsidRPr="00D75188" w:rsidRDefault="00EF0E83" w:rsidP="00D2380F">
      <w:pPr>
        <w:rPr>
          <w:rFonts w:cs="Arial"/>
          <w:szCs w:val="24"/>
        </w:rPr>
      </w:pPr>
      <w:r>
        <w:rPr>
          <w:rFonts w:cs="Arial"/>
          <w:b/>
          <w:bCs/>
          <w:szCs w:val="24"/>
        </w:rPr>
        <w:t>GRADE</w:t>
      </w:r>
      <w:r w:rsidR="00D75188">
        <w:rPr>
          <w:rFonts w:cs="Arial"/>
          <w:b/>
          <w:bCs/>
          <w:szCs w:val="24"/>
        </w:rPr>
        <w:t>:</w:t>
      </w:r>
      <w:r w:rsidR="00D2380F" w:rsidRPr="00D75188">
        <w:rPr>
          <w:rFonts w:cs="Arial"/>
          <w:szCs w:val="24"/>
        </w:rPr>
        <w:tab/>
      </w:r>
      <w:r w:rsidR="00D2380F" w:rsidRPr="00D75188">
        <w:rPr>
          <w:rFonts w:cs="Arial"/>
          <w:szCs w:val="24"/>
        </w:rPr>
        <w:tab/>
      </w:r>
      <w:r w:rsidR="004744A5">
        <w:rPr>
          <w:rFonts w:cs="Arial"/>
          <w:szCs w:val="24"/>
        </w:rPr>
        <w:tab/>
      </w:r>
      <w:r w:rsidR="007D2C08">
        <w:rPr>
          <w:rFonts w:cs="Arial"/>
          <w:szCs w:val="24"/>
        </w:rPr>
        <w:t>BAND 13</w:t>
      </w:r>
    </w:p>
    <w:p w14:paraId="29B2F598" w14:textId="77777777" w:rsidR="00D2380F" w:rsidRPr="00D75188" w:rsidRDefault="00D2380F" w:rsidP="00D2380F">
      <w:pPr>
        <w:rPr>
          <w:rFonts w:cs="Arial"/>
          <w:szCs w:val="24"/>
        </w:rPr>
      </w:pPr>
    </w:p>
    <w:p w14:paraId="51849D69" w14:textId="77777777" w:rsidR="00D2380F" w:rsidRPr="00D75188" w:rsidRDefault="00D2380F" w:rsidP="00D2380F">
      <w:pPr>
        <w:rPr>
          <w:rFonts w:cs="Arial"/>
          <w:szCs w:val="24"/>
        </w:rPr>
      </w:pPr>
      <w:r w:rsidRPr="00D75188">
        <w:rPr>
          <w:rFonts w:cs="Arial"/>
          <w:b/>
          <w:bCs/>
          <w:szCs w:val="24"/>
        </w:rPr>
        <w:t>RESPONSIBLE TO</w:t>
      </w:r>
      <w:r w:rsidR="00D75188">
        <w:rPr>
          <w:rFonts w:cs="Arial"/>
          <w:b/>
          <w:bCs/>
          <w:szCs w:val="24"/>
        </w:rPr>
        <w:t>:</w:t>
      </w:r>
      <w:r w:rsidRPr="00D75188">
        <w:rPr>
          <w:rFonts w:cs="Arial"/>
          <w:szCs w:val="24"/>
        </w:rPr>
        <w:tab/>
      </w:r>
      <w:r w:rsidR="00905939">
        <w:rPr>
          <w:rFonts w:cs="Arial"/>
          <w:szCs w:val="24"/>
        </w:rPr>
        <w:t>Transport &amp; Infrastructure Manager</w:t>
      </w:r>
    </w:p>
    <w:p w14:paraId="6797B323" w14:textId="77777777" w:rsidR="00D2380F" w:rsidRPr="00D75188" w:rsidRDefault="00D2380F" w:rsidP="00D2380F">
      <w:pPr>
        <w:rPr>
          <w:rFonts w:cs="Arial"/>
          <w:szCs w:val="24"/>
        </w:rPr>
      </w:pPr>
    </w:p>
    <w:p w14:paraId="41C0386E" w14:textId="77777777" w:rsidR="00D2380F" w:rsidRPr="00D75188" w:rsidRDefault="00D2380F" w:rsidP="00D2380F">
      <w:pPr>
        <w:rPr>
          <w:rFonts w:cs="Arial"/>
          <w:szCs w:val="24"/>
        </w:rPr>
      </w:pPr>
      <w:r w:rsidRPr="00D75188">
        <w:rPr>
          <w:rFonts w:cs="Arial"/>
          <w:b/>
          <w:bCs/>
          <w:szCs w:val="24"/>
        </w:rPr>
        <w:t>POST REFERENCE</w:t>
      </w:r>
      <w:r w:rsidR="00D75188">
        <w:rPr>
          <w:rFonts w:cs="Arial"/>
          <w:b/>
          <w:bCs/>
          <w:szCs w:val="24"/>
        </w:rPr>
        <w:t>:</w:t>
      </w:r>
      <w:r w:rsidRPr="00D75188">
        <w:rPr>
          <w:rFonts w:cs="Arial"/>
          <w:b/>
          <w:bCs/>
          <w:szCs w:val="24"/>
        </w:rPr>
        <w:t xml:space="preserve"> </w:t>
      </w:r>
      <w:r w:rsidRPr="00D75188">
        <w:rPr>
          <w:rFonts w:cs="Arial"/>
          <w:szCs w:val="24"/>
        </w:rPr>
        <w:tab/>
      </w:r>
      <w:r w:rsidR="00905939">
        <w:rPr>
          <w:rFonts w:cs="Arial"/>
          <w:szCs w:val="24"/>
        </w:rPr>
        <w:t>103224</w:t>
      </w:r>
    </w:p>
    <w:p w14:paraId="0641B153" w14:textId="77777777" w:rsidR="0015331F" w:rsidRPr="00D75188" w:rsidRDefault="0015331F" w:rsidP="0015331F">
      <w:pPr>
        <w:pStyle w:val="PlainText"/>
        <w:tabs>
          <w:tab w:val="left" w:pos="810"/>
          <w:tab w:val="left" w:pos="1418"/>
        </w:tabs>
        <w:jc w:val="center"/>
        <w:rPr>
          <w:rFonts w:ascii="Arial" w:hAnsi="Arial" w:cs="Arial"/>
          <w:b/>
          <w:sz w:val="24"/>
          <w:szCs w:val="24"/>
          <w:u w:val="single"/>
        </w:rPr>
      </w:pPr>
    </w:p>
    <w:p w14:paraId="213C7D12" w14:textId="77777777" w:rsidR="004744A5" w:rsidRDefault="004744A5" w:rsidP="00D2380F">
      <w:pPr>
        <w:pStyle w:val="PlainText"/>
        <w:tabs>
          <w:tab w:val="left" w:pos="810"/>
          <w:tab w:val="left" w:pos="1418"/>
        </w:tabs>
        <w:jc w:val="both"/>
        <w:rPr>
          <w:rFonts w:ascii="Arial" w:hAnsi="Arial" w:cs="Arial"/>
          <w:b/>
          <w:sz w:val="24"/>
          <w:szCs w:val="24"/>
        </w:rPr>
      </w:pPr>
    </w:p>
    <w:p w14:paraId="2896CCB2" w14:textId="77777777" w:rsidR="00152777" w:rsidRPr="00D75188" w:rsidRDefault="00152777" w:rsidP="00152777">
      <w:pPr>
        <w:tabs>
          <w:tab w:val="left" w:pos="851"/>
          <w:tab w:val="left" w:pos="3119"/>
        </w:tabs>
        <w:jc w:val="both"/>
        <w:rPr>
          <w:b/>
          <w:snapToGrid w:val="0"/>
          <w:szCs w:val="24"/>
        </w:rPr>
      </w:pPr>
      <w:r w:rsidRPr="00D75188">
        <w:rPr>
          <w:b/>
          <w:snapToGrid w:val="0"/>
          <w:szCs w:val="24"/>
        </w:rPr>
        <w:t>Purpose of Post</w:t>
      </w:r>
    </w:p>
    <w:p w14:paraId="3C378222" w14:textId="77777777" w:rsidR="00152777" w:rsidRPr="00D75188" w:rsidRDefault="00152777" w:rsidP="00152777">
      <w:pPr>
        <w:tabs>
          <w:tab w:val="left" w:pos="851"/>
          <w:tab w:val="left" w:pos="3119"/>
        </w:tabs>
        <w:jc w:val="both"/>
        <w:rPr>
          <w:snapToGrid w:val="0"/>
          <w:szCs w:val="24"/>
        </w:rPr>
      </w:pPr>
    </w:p>
    <w:p w14:paraId="38883868" w14:textId="77777777" w:rsidR="007D2C08" w:rsidRDefault="007D2C08" w:rsidP="00D957F1">
      <w:pPr>
        <w:pStyle w:val="ListParagraph"/>
        <w:numPr>
          <w:ilvl w:val="0"/>
          <w:numId w:val="34"/>
        </w:numPr>
        <w:tabs>
          <w:tab w:val="left" w:pos="851"/>
          <w:tab w:val="left" w:pos="3119"/>
        </w:tabs>
        <w:jc w:val="both"/>
        <w:rPr>
          <w:snapToGrid w:val="0"/>
          <w:szCs w:val="24"/>
        </w:rPr>
      </w:pPr>
      <w:r w:rsidRPr="00C17C51">
        <w:rPr>
          <w:snapToGrid w:val="0"/>
          <w:szCs w:val="24"/>
        </w:rPr>
        <w:t>To provide a comprehensive structural engineering service to all clients including site investigations, feasibility studies, supervision of consultants, design and compilation of contact documents and site supervis</w:t>
      </w:r>
      <w:r w:rsidR="00C17C51">
        <w:rPr>
          <w:snapToGrid w:val="0"/>
          <w:szCs w:val="24"/>
        </w:rPr>
        <w:t>ion.</w:t>
      </w:r>
    </w:p>
    <w:p w14:paraId="5CE8B064" w14:textId="77777777" w:rsidR="00C17C51" w:rsidRPr="00C17C51" w:rsidRDefault="00C17C51" w:rsidP="00C17C51">
      <w:pPr>
        <w:pStyle w:val="ListParagraph"/>
        <w:tabs>
          <w:tab w:val="left" w:pos="851"/>
          <w:tab w:val="left" w:pos="3119"/>
        </w:tabs>
        <w:jc w:val="both"/>
        <w:rPr>
          <w:snapToGrid w:val="0"/>
          <w:szCs w:val="24"/>
        </w:rPr>
      </w:pPr>
    </w:p>
    <w:p w14:paraId="65C3D886" w14:textId="77777777" w:rsidR="00152777" w:rsidRDefault="007D2C08" w:rsidP="007D2C08">
      <w:pPr>
        <w:pStyle w:val="ListParagraph"/>
        <w:numPr>
          <w:ilvl w:val="0"/>
          <w:numId w:val="34"/>
        </w:numPr>
        <w:tabs>
          <w:tab w:val="left" w:pos="851"/>
          <w:tab w:val="left" w:pos="3119"/>
        </w:tabs>
        <w:jc w:val="both"/>
        <w:rPr>
          <w:snapToGrid w:val="0"/>
          <w:szCs w:val="24"/>
        </w:rPr>
      </w:pPr>
      <w:r>
        <w:rPr>
          <w:snapToGrid w:val="0"/>
          <w:szCs w:val="24"/>
        </w:rPr>
        <w:t xml:space="preserve">To be the Council’s </w:t>
      </w:r>
      <w:r w:rsidR="00110EDB">
        <w:rPr>
          <w:snapToGrid w:val="0"/>
          <w:szCs w:val="24"/>
        </w:rPr>
        <w:t>most senior structural engineer and to manage as team leader the work of all staff allocated to the structures team.</w:t>
      </w:r>
    </w:p>
    <w:p w14:paraId="2556719C" w14:textId="77777777" w:rsidR="00110EDB" w:rsidRPr="00110EDB" w:rsidRDefault="00110EDB" w:rsidP="00110EDB">
      <w:pPr>
        <w:pStyle w:val="ListParagraph"/>
        <w:rPr>
          <w:snapToGrid w:val="0"/>
          <w:szCs w:val="24"/>
        </w:rPr>
      </w:pPr>
    </w:p>
    <w:p w14:paraId="00513ADA" w14:textId="77777777" w:rsidR="00110EDB" w:rsidRDefault="00110EDB" w:rsidP="00110EDB">
      <w:pPr>
        <w:pStyle w:val="ListParagraph"/>
        <w:numPr>
          <w:ilvl w:val="0"/>
          <w:numId w:val="34"/>
        </w:numPr>
        <w:tabs>
          <w:tab w:val="left" w:pos="851"/>
          <w:tab w:val="left" w:pos="3119"/>
        </w:tabs>
        <w:jc w:val="both"/>
        <w:rPr>
          <w:snapToGrid w:val="0"/>
          <w:szCs w:val="24"/>
        </w:rPr>
      </w:pPr>
      <w:r>
        <w:rPr>
          <w:snapToGrid w:val="0"/>
          <w:szCs w:val="24"/>
        </w:rPr>
        <w:t>To be the ma</w:t>
      </w:r>
      <w:r w:rsidR="00905939">
        <w:rPr>
          <w:snapToGrid w:val="0"/>
          <w:szCs w:val="24"/>
        </w:rPr>
        <w:t xml:space="preserve">in link between the Council and </w:t>
      </w:r>
      <w:r>
        <w:rPr>
          <w:snapToGrid w:val="0"/>
          <w:szCs w:val="24"/>
        </w:rPr>
        <w:t>consultant</w:t>
      </w:r>
      <w:r w:rsidR="00905939">
        <w:rPr>
          <w:snapToGrid w:val="0"/>
          <w:szCs w:val="24"/>
        </w:rPr>
        <w:t>s</w:t>
      </w:r>
      <w:r>
        <w:rPr>
          <w:snapToGrid w:val="0"/>
          <w:szCs w:val="24"/>
        </w:rPr>
        <w:t xml:space="preserve"> for all structural issues.</w:t>
      </w:r>
    </w:p>
    <w:p w14:paraId="474B741E" w14:textId="77777777" w:rsidR="00905939" w:rsidRPr="00905939" w:rsidRDefault="00905939" w:rsidP="00905939">
      <w:pPr>
        <w:pStyle w:val="ListParagraph"/>
        <w:rPr>
          <w:snapToGrid w:val="0"/>
          <w:szCs w:val="24"/>
        </w:rPr>
      </w:pPr>
    </w:p>
    <w:p w14:paraId="34B28236" w14:textId="77777777" w:rsidR="00905939" w:rsidRDefault="00905939" w:rsidP="00214C80">
      <w:pPr>
        <w:pStyle w:val="ListParagraph"/>
        <w:numPr>
          <w:ilvl w:val="0"/>
          <w:numId w:val="34"/>
        </w:numPr>
      </w:pPr>
      <w:r>
        <w:t xml:space="preserve">To play a leading role in all structural issues including the liaison </w:t>
      </w:r>
      <w:r w:rsidR="00C17C51">
        <w:t xml:space="preserve">with </w:t>
      </w:r>
      <w:proofErr w:type="gramStart"/>
      <w:r>
        <w:t>landowners/residents</w:t>
      </w:r>
      <w:proofErr w:type="gramEnd"/>
      <w:r>
        <w:t>/</w:t>
      </w:r>
      <w:r w:rsidR="00C17C51">
        <w:t xml:space="preserve"> elected </w:t>
      </w:r>
      <w:r>
        <w:t>members.</w:t>
      </w:r>
    </w:p>
    <w:p w14:paraId="3F3A1547" w14:textId="77777777" w:rsidR="00905939" w:rsidRDefault="00905939" w:rsidP="00905939">
      <w:pPr>
        <w:pStyle w:val="ListParagraph"/>
      </w:pPr>
    </w:p>
    <w:p w14:paraId="324F1F75" w14:textId="77777777" w:rsidR="00905939" w:rsidRDefault="00905939" w:rsidP="00905939">
      <w:pPr>
        <w:pStyle w:val="ListParagraph"/>
        <w:numPr>
          <w:ilvl w:val="0"/>
          <w:numId w:val="34"/>
        </w:numPr>
      </w:pPr>
      <w:r>
        <w:t>To be responsible for the day to day financial management of any structural engineering projects.</w:t>
      </w:r>
    </w:p>
    <w:p w14:paraId="20769D1A" w14:textId="77777777" w:rsidR="00905939" w:rsidRDefault="00905939" w:rsidP="00905939">
      <w:pPr>
        <w:pStyle w:val="ListParagraph"/>
      </w:pPr>
    </w:p>
    <w:p w14:paraId="0175C0DF" w14:textId="77777777" w:rsidR="00905939" w:rsidRDefault="00905939" w:rsidP="00905939">
      <w:pPr>
        <w:pStyle w:val="ListParagraph"/>
        <w:numPr>
          <w:ilvl w:val="0"/>
          <w:numId w:val="34"/>
        </w:numPr>
      </w:pPr>
      <w:r>
        <w:t xml:space="preserve">To act in the role of Project Manager on structural projects carried out by the </w:t>
      </w:r>
      <w:r w:rsidR="00C17C51">
        <w:t>t</w:t>
      </w:r>
      <w:r>
        <w:t>eam.</w:t>
      </w:r>
    </w:p>
    <w:p w14:paraId="1D74D6FF" w14:textId="77777777" w:rsidR="00905939" w:rsidRDefault="00905939" w:rsidP="00905939">
      <w:pPr>
        <w:pStyle w:val="ListParagraph"/>
      </w:pPr>
    </w:p>
    <w:p w14:paraId="2668C005" w14:textId="77777777" w:rsidR="00905939" w:rsidRDefault="00905939" w:rsidP="00905939">
      <w:pPr>
        <w:pStyle w:val="ListParagraph"/>
        <w:numPr>
          <w:ilvl w:val="0"/>
          <w:numId w:val="34"/>
        </w:numPr>
      </w:pPr>
      <w:r>
        <w:t>To lead on policy development related to structures and dangerous buildings.</w:t>
      </w:r>
    </w:p>
    <w:p w14:paraId="1B9B3475" w14:textId="77777777" w:rsidR="00905939" w:rsidRDefault="00905939" w:rsidP="00905939">
      <w:pPr>
        <w:pStyle w:val="ListParagraph"/>
      </w:pPr>
    </w:p>
    <w:p w14:paraId="2C3823EA" w14:textId="77777777" w:rsidR="00905939" w:rsidRDefault="00905939" w:rsidP="00905939">
      <w:pPr>
        <w:pStyle w:val="ListParagraph"/>
        <w:tabs>
          <w:tab w:val="left" w:pos="851"/>
          <w:tab w:val="left" w:pos="3119"/>
        </w:tabs>
        <w:jc w:val="both"/>
        <w:rPr>
          <w:snapToGrid w:val="0"/>
          <w:szCs w:val="24"/>
        </w:rPr>
      </w:pPr>
    </w:p>
    <w:p w14:paraId="00C69B12" w14:textId="77777777" w:rsidR="00C17C51" w:rsidRDefault="00C17C51" w:rsidP="00905939">
      <w:pPr>
        <w:pStyle w:val="ListParagraph"/>
        <w:tabs>
          <w:tab w:val="left" w:pos="851"/>
          <w:tab w:val="left" w:pos="3119"/>
        </w:tabs>
        <w:jc w:val="both"/>
        <w:rPr>
          <w:snapToGrid w:val="0"/>
          <w:szCs w:val="24"/>
        </w:rPr>
      </w:pPr>
    </w:p>
    <w:p w14:paraId="5E37AF35" w14:textId="77777777" w:rsidR="00C17C51" w:rsidRDefault="00C17C51" w:rsidP="00905939">
      <w:pPr>
        <w:pStyle w:val="ListParagraph"/>
        <w:tabs>
          <w:tab w:val="left" w:pos="851"/>
          <w:tab w:val="left" w:pos="3119"/>
        </w:tabs>
        <w:jc w:val="both"/>
        <w:rPr>
          <w:snapToGrid w:val="0"/>
          <w:szCs w:val="24"/>
        </w:rPr>
      </w:pPr>
    </w:p>
    <w:p w14:paraId="19496627" w14:textId="77777777" w:rsidR="00C17C51" w:rsidRPr="00110EDB" w:rsidRDefault="00C17C51" w:rsidP="00905939">
      <w:pPr>
        <w:pStyle w:val="ListParagraph"/>
        <w:tabs>
          <w:tab w:val="left" w:pos="851"/>
          <w:tab w:val="left" w:pos="3119"/>
        </w:tabs>
        <w:jc w:val="both"/>
        <w:rPr>
          <w:snapToGrid w:val="0"/>
          <w:szCs w:val="24"/>
        </w:rPr>
      </w:pPr>
    </w:p>
    <w:p w14:paraId="2FE09DFE" w14:textId="77777777" w:rsidR="00152777" w:rsidRPr="00D75188" w:rsidRDefault="00152777" w:rsidP="00152777">
      <w:pPr>
        <w:tabs>
          <w:tab w:val="left" w:pos="851"/>
          <w:tab w:val="left" w:pos="3119"/>
        </w:tabs>
        <w:jc w:val="both"/>
        <w:rPr>
          <w:snapToGrid w:val="0"/>
          <w:szCs w:val="24"/>
        </w:rPr>
      </w:pPr>
    </w:p>
    <w:p w14:paraId="5719D91C" w14:textId="77777777" w:rsidR="00D75188" w:rsidRPr="00D75188" w:rsidRDefault="00D75188" w:rsidP="00152777">
      <w:pPr>
        <w:tabs>
          <w:tab w:val="left" w:pos="851"/>
          <w:tab w:val="left" w:pos="3119"/>
        </w:tabs>
        <w:jc w:val="both"/>
        <w:rPr>
          <w:snapToGrid w:val="0"/>
          <w:szCs w:val="24"/>
        </w:rPr>
      </w:pPr>
    </w:p>
    <w:p w14:paraId="15AAFE16" w14:textId="77777777" w:rsidR="00D75188" w:rsidRPr="00D75188" w:rsidRDefault="00D75188" w:rsidP="00152777">
      <w:pPr>
        <w:tabs>
          <w:tab w:val="left" w:pos="851"/>
          <w:tab w:val="left" w:pos="3119"/>
        </w:tabs>
        <w:jc w:val="both"/>
        <w:rPr>
          <w:b/>
          <w:snapToGrid w:val="0"/>
          <w:szCs w:val="24"/>
        </w:rPr>
      </w:pPr>
      <w:r w:rsidRPr="00D75188">
        <w:rPr>
          <w:b/>
          <w:snapToGrid w:val="0"/>
          <w:szCs w:val="24"/>
        </w:rPr>
        <w:lastRenderedPageBreak/>
        <w:t>Key Relationships</w:t>
      </w:r>
    </w:p>
    <w:p w14:paraId="5BE24F95" w14:textId="77777777" w:rsidR="00D75188" w:rsidRPr="00D75188" w:rsidRDefault="00D75188" w:rsidP="00152777">
      <w:pPr>
        <w:tabs>
          <w:tab w:val="left" w:pos="851"/>
          <w:tab w:val="left" w:pos="3119"/>
        </w:tabs>
        <w:jc w:val="both"/>
        <w:rPr>
          <w:snapToGrid w:val="0"/>
          <w:szCs w:val="24"/>
        </w:rPr>
      </w:pPr>
    </w:p>
    <w:p w14:paraId="1413ECCF" w14:textId="77777777" w:rsidR="00905939" w:rsidRPr="00795F3A" w:rsidRDefault="00905939" w:rsidP="00905939">
      <w:pPr>
        <w:pStyle w:val="Body1"/>
        <w:numPr>
          <w:ilvl w:val="0"/>
          <w:numId w:val="37"/>
        </w:numPr>
        <w:spacing w:before="120" w:after="120"/>
        <w:rPr>
          <w:rFonts w:ascii="Arial" w:hAnsi="Arial"/>
        </w:rPr>
      </w:pPr>
      <w:r>
        <w:rPr>
          <w:rFonts w:ascii="Arial" w:hAnsi="Arial Unicode MS"/>
        </w:rPr>
        <w:t>To liaise with internal and external clients at all stages of project delivery and in the provision of professional advice.</w:t>
      </w:r>
    </w:p>
    <w:p w14:paraId="5B708755" w14:textId="77777777" w:rsidR="00905939" w:rsidRPr="00795F3A" w:rsidRDefault="00905939" w:rsidP="00905939">
      <w:pPr>
        <w:pStyle w:val="Body1"/>
        <w:numPr>
          <w:ilvl w:val="0"/>
          <w:numId w:val="37"/>
        </w:numPr>
        <w:spacing w:before="120" w:after="120"/>
        <w:rPr>
          <w:rFonts w:ascii="Arial" w:hAnsi="Arial"/>
          <w:u w:color="FF0000"/>
        </w:rPr>
      </w:pPr>
      <w:r w:rsidRPr="00BB144C">
        <w:rPr>
          <w:rFonts w:ascii="Arial" w:hAnsi="Arial Unicode MS"/>
          <w:u w:color="FF0000"/>
        </w:rPr>
        <w:t>To liaise with all design staff in respect</w:t>
      </w:r>
      <w:r>
        <w:rPr>
          <w:rFonts w:ascii="Arial" w:hAnsi="Arial Unicode MS"/>
          <w:u w:color="FF0000"/>
        </w:rPr>
        <w:t xml:space="preserve"> to</w:t>
      </w:r>
      <w:r w:rsidRPr="00BB144C">
        <w:rPr>
          <w:rFonts w:ascii="Arial" w:hAnsi="Arial Unicode MS"/>
          <w:u w:color="FF0000"/>
        </w:rPr>
        <w:t xml:space="preserve"> multidisciplinary </w:t>
      </w:r>
      <w:r>
        <w:rPr>
          <w:rFonts w:ascii="Arial" w:hAnsi="Arial Unicode MS"/>
          <w:u w:color="FF0000"/>
        </w:rPr>
        <w:t>project delivery whether this is</w:t>
      </w:r>
      <w:r w:rsidRPr="00BB144C">
        <w:rPr>
          <w:rFonts w:ascii="Arial" w:hAnsi="Arial Unicode MS"/>
          <w:u w:color="FF0000"/>
        </w:rPr>
        <w:t xml:space="preserve"> within the Engineering Design &amp; Management</w:t>
      </w:r>
      <w:r>
        <w:rPr>
          <w:rFonts w:ascii="Arial" w:hAnsi="Arial Unicode MS"/>
          <w:u w:color="FF0000"/>
        </w:rPr>
        <w:t xml:space="preserve">, </w:t>
      </w:r>
      <w:r w:rsidRPr="00BB144C">
        <w:rPr>
          <w:rFonts w:ascii="Arial" w:hAnsi="Arial Unicode MS"/>
          <w:u w:color="FF0000"/>
        </w:rPr>
        <w:t xml:space="preserve">Building Design &amp; Construction </w:t>
      </w:r>
      <w:r>
        <w:rPr>
          <w:rFonts w:ascii="Arial" w:hAnsi="Arial Unicode MS"/>
          <w:u w:color="FF0000"/>
        </w:rPr>
        <w:t xml:space="preserve">sections </w:t>
      </w:r>
      <w:r w:rsidRPr="00BB144C">
        <w:rPr>
          <w:rFonts w:ascii="Arial" w:hAnsi="Arial Unicode MS"/>
          <w:u w:color="FF0000"/>
        </w:rPr>
        <w:t>or external consultants.</w:t>
      </w:r>
    </w:p>
    <w:p w14:paraId="0704A252" w14:textId="77777777" w:rsidR="00905939" w:rsidRPr="00795F3A" w:rsidRDefault="00905939" w:rsidP="00905939">
      <w:pPr>
        <w:pStyle w:val="Body1"/>
        <w:numPr>
          <w:ilvl w:val="0"/>
          <w:numId w:val="37"/>
        </w:numPr>
        <w:spacing w:before="120" w:after="120"/>
        <w:rPr>
          <w:rFonts w:ascii="Arial" w:hAnsi="Arial"/>
        </w:rPr>
      </w:pPr>
      <w:r>
        <w:rPr>
          <w:rFonts w:ascii="Arial" w:hAnsi="Arial Unicode MS"/>
        </w:rPr>
        <w:t>Develop and maintain effective relationships within the authority.</w:t>
      </w:r>
    </w:p>
    <w:p w14:paraId="57D3E07B" w14:textId="77777777" w:rsidR="00905939" w:rsidRPr="00795F3A" w:rsidRDefault="00905939" w:rsidP="00905939">
      <w:pPr>
        <w:pStyle w:val="Body1"/>
        <w:numPr>
          <w:ilvl w:val="0"/>
          <w:numId w:val="37"/>
        </w:numPr>
        <w:spacing w:before="120" w:after="120"/>
        <w:rPr>
          <w:rFonts w:ascii="Arial" w:hAnsi="Arial"/>
        </w:rPr>
      </w:pPr>
      <w:r>
        <w:rPr>
          <w:rFonts w:ascii="Arial" w:hAnsi="Arial Unicode MS"/>
        </w:rPr>
        <w:t>Develop and maintain relationships with external agencies and organisations.</w:t>
      </w:r>
    </w:p>
    <w:p w14:paraId="7657AD77" w14:textId="77777777" w:rsidR="00D75188" w:rsidRPr="00D75188" w:rsidRDefault="00D75188" w:rsidP="00152777">
      <w:pPr>
        <w:tabs>
          <w:tab w:val="left" w:pos="851"/>
          <w:tab w:val="left" w:pos="3119"/>
        </w:tabs>
        <w:jc w:val="both"/>
        <w:rPr>
          <w:snapToGrid w:val="0"/>
          <w:szCs w:val="24"/>
        </w:rPr>
      </w:pPr>
    </w:p>
    <w:p w14:paraId="1CA6A5D2" w14:textId="77777777" w:rsidR="00D75188" w:rsidRPr="00D75188" w:rsidRDefault="00D75188" w:rsidP="00152777">
      <w:pPr>
        <w:tabs>
          <w:tab w:val="left" w:pos="851"/>
          <w:tab w:val="left" w:pos="3119"/>
        </w:tabs>
        <w:jc w:val="both"/>
        <w:rPr>
          <w:snapToGrid w:val="0"/>
          <w:szCs w:val="24"/>
        </w:rPr>
      </w:pPr>
    </w:p>
    <w:p w14:paraId="403418DE" w14:textId="77777777" w:rsidR="00152777" w:rsidRPr="00D75188" w:rsidRDefault="00152777" w:rsidP="00152777">
      <w:pPr>
        <w:tabs>
          <w:tab w:val="left" w:pos="851"/>
          <w:tab w:val="left" w:pos="3119"/>
        </w:tabs>
        <w:jc w:val="both"/>
        <w:rPr>
          <w:b/>
          <w:snapToGrid w:val="0"/>
          <w:szCs w:val="24"/>
        </w:rPr>
      </w:pPr>
      <w:r w:rsidRPr="00D75188">
        <w:rPr>
          <w:b/>
          <w:snapToGrid w:val="0"/>
          <w:szCs w:val="24"/>
        </w:rPr>
        <w:t>Main Duties and Responsibilities</w:t>
      </w:r>
    </w:p>
    <w:p w14:paraId="29AAE39A" w14:textId="77777777" w:rsidR="00152777" w:rsidRPr="00D75188" w:rsidRDefault="00152777" w:rsidP="00152777">
      <w:pPr>
        <w:tabs>
          <w:tab w:val="left" w:pos="851"/>
          <w:tab w:val="left" w:pos="3119"/>
        </w:tabs>
        <w:ind w:left="360"/>
        <w:jc w:val="both"/>
        <w:rPr>
          <w:snapToGrid w:val="0"/>
          <w:szCs w:val="24"/>
        </w:rPr>
      </w:pPr>
    </w:p>
    <w:p w14:paraId="1BEA5474" w14:textId="77777777" w:rsidR="00BE7E28" w:rsidRDefault="00110EDB" w:rsidP="00110EDB">
      <w:pPr>
        <w:pStyle w:val="ListParagraph"/>
        <w:numPr>
          <w:ilvl w:val="0"/>
          <w:numId w:val="35"/>
        </w:numPr>
        <w:rPr>
          <w:szCs w:val="24"/>
        </w:rPr>
      </w:pPr>
      <w:r>
        <w:rPr>
          <w:szCs w:val="24"/>
        </w:rPr>
        <w:t xml:space="preserve">The provision of a comprehensive engineering service for all allocated projects including the direction of consultants and members of staff assisting </w:t>
      </w:r>
      <w:r w:rsidR="00BE7E28">
        <w:rPr>
          <w:szCs w:val="24"/>
        </w:rPr>
        <w:t>on or running such projects.</w:t>
      </w:r>
    </w:p>
    <w:p w14:paraId="07B6A0E3" w14:textId="77777777" w:rsidR="00BE7E28" w:rsidRDefault="00BE7E28" w:rsidP="00BE7E28">
      <w:pPr>
        <w:rPr>
          <w:szCs w:val="24"/>
        </w:rPr>
      </w:pPr>
    </w:p>
    <w:p w14:paraId="0446E788" w14:textId="77777777" w:rsidR="00985444" w:rsidRDefault="00BE7E28" w:rsidP="00985444">
      <w:pPr>
        <w:pStyle w:val="ListParagraph"/>
        <w:numPr>
          <w:ilvl w:val="0"/>
          <w:numId w:val="35"/>
        </w:numPr>
        <w:rPr>
          <w:szCs w:val="24"/>
        </w:rPr>
      </w:pPr>
      <w:r>
        <w:rPr>
          <w:szCs w:val="24"/>
        </w:rPr>
        <w:t>To carry out bridge inspections in accordance with all relevant legislation and report on the condition of each structure.</w:t>
      </w:r>
    </w:p>
    <w:p w14:paraId="2F2CEF53" w14:textId="77777777" w:rsidR="00985444" w:rsidRPr="00985444" w:rsidRDefault="00985444" w:rsidP="00985444">
      <w:pPr>
        <w:pStyle w:val="ListParagraph"/>
        <w:rPr>
          <w:szCs w:val="24"/>
        </w:rPr>
      </w:pPr>
    </w:p>
    <w:p w14:paraId="69E60F5A" w14:textId="77777777" w:rsidR="00985444" w:rsidRPr="00470DF1" w:rsidRDefault="00985444" w:rsidP="001C327E">
      <w:pPr>
        <w:pStyle w:val="FirstParagraph"/>
        <w:numPr>
          <w:ilvl w:val="0"/>
          <w:numId w:val="35"/>
        </w:numPr>
        <w:spacing w:before="0" w:after="0"/>
        <w:rPr>
          <w:rFonts w:ascii="Arial" w:hAnsi="Arial" w:cs="Arial"/>
        </w:rPr>
      </w:pPr>
      <w:r w:rsidRPr="00470DF1">
        <w:rPr>
          <w:rFonts w:ascii="Arial" w:hAnsi="Arial" w:cs="Arial"/>
        </w:rPr>
        <w:t xml:space="preserve">To devise and execute a bridge assessment </w:t>
      </w:r>
      <w:proofErr w:type="spellStart"/>
      <w:r w:rsidRPr="00470DF1">
        <w:rPr>
          <w:rFonts w:ascii="Arial" w:hAnsi="Arial" w:cs="Arial"/>
        </w:rPr>
        <w:t>programme</w:t>
      </w:r>
      <w:proofErr w:type="spellEnd"/>
      <w:r w:rsidRPr="00470DF1">
        <w:rPr>
          <w:rFonts w:ascii="Arial" w:hAnsi="Arial" w:cs="Arial"/>
        </w:rPr>
        <w:t>, including the imposition</w:t>
      </w:r>
      <w:r w:rsidR="00470DF1" w:rsidRPr="00470DF1">
        <w:rPr>
          <w:rFonts w:ascii="Arial" w:hAnsi="Arial" w:cs="Arial"/>
        </w:rPr>
        <w:t xml:space="preserve"> o</w:t>
      </w:r>
      <w:r w:rsidRPr="00470DF1">
        <w:rPr>
          <w:rFonts w:ascii="Arial" w:hAnsi="Arial" w:cs="Arial"/>
        </w:rPr>
        <w:t>f any necessary road restrictions and co-ordination of route proposals for abnormal loads.</w:t>
      </w:r>
    </w:p>
    <w:p w14:paraId="39E7E57C" w14:textId="77777777" w:rsidR="00985444" w:rsidRPr="00F260F6" w:rsidRDefault="00985444" w:rsidP="00985444">
      <w:pPr>
        <w:pStyle w:val="BodyText"/>
        <w:ind w:left="720"/>
        <w:rPr>
          <w:rFonts w:cs="Arial"/>
        </w:rPr>
      </w:pPr>
    </w:p>
    <w:p w14:paraId="105B8E35" w14:textId="77777777" w:rsidR="00985444" w:rsidRPr="00367183" w:rsidRDefault="00985444" w:rsidP="00367183">
      <w:pPr>
        <w:pStyle w:val="BodyText"/>
        <w:numPr>
          <w:ilvl w:val="0"/>
          <w:numId w:val="35"/>
        </w:numPr>
        <w:rPr>
          <w:rFonts w:cs="Arial"/>
        </w:rPr>
      </w:pPr>
      <w:r w:rsidRPr="00F260F6">
        <w:rPr>
          <w:rFonts w:cs="Arial"/>
        </w:rPr>
        <w:t>To instigate and co-ordinate all bridge maintenance work, including the preparation</w:t>
      </w:r>
      <w:r w:rsidR="00367183">
        <w:rPr>
          <w:rFonts w:cs="Arial"/>
        </w:rPr>
        <w:t xml:space="preserve"> o</w:t>
      </w:r>
      <w:r w:rsidRPr="00367183">
        <w:rPr>
          <w:rFonts w:cs="Arial"/>
        </w:rPr>
        <w:t>f select tender lists, preparation of contract documents, supervision and certification of completed works.</w:t>
      </w:r>
    </w:p>
    <w:p w14:paraId="236B37A9" w14:textId="77777777" w:rsidR="00985444" w:rsidRPr="00F260F6" w:rsidRDefault="00985444" w:rsidP="00985444">
      <w:pPr>
        <w:pStyle w:val="BodyText"/>
        <w:ind w:left="720"/>
        <w:rPr>
          <w:rFonts w:cs="Arial"/>
        </w:rPr>
      </w:pPr>
    </w:p>
    <w:p w14:paraId="63430EE8" w14:textId="77777777" w:rsidR="00985444" w:rsidRPr="00F260F6" w:rsidRDefault="00985444" w:rsidP="00985444">
      <w:pPr>
        <w:pStyle w:val="BodyText"/>
        <w:numPr>
          <w:ilvl w:val="0"/>
          <w:numId w:val="35"/>
        </w:numPr>
        <w:rPr>
          <w:rFonts w:cs="Arial"/>
        </w:rPr>
      </w:pPr>
      <w:r w:rsidRPr="00F260F6">
        <w:rPr>
          <w:rFonts w:cs="Arial"/>
        </w:rPr>
        <w:t>To provide structural engineering designs and calculations suitable for c</w:t>
      </w:r>
      <w:r>
        <w:rPr>
          <w:rFonts w:cs="Arial"/>
        </w:rPr>
        <w:t>onstruction and building control</w:t>
      </w:r>
      <w:r w:rsidRPr="00F260F6">
        <w:rPr>
          <w:rFonts w:cs="Arial"/>
        </w:rPr>
        <w:t xml:space="preserve"> submissions.</w:t>
      </w:r>
    </w:p>
    <w:p w14:paraId="1E9FC32F" w14:textId="77777777" w:rsidR="00985444" w:rsidRPr="00F260F6" w:rsidRDefault="00985444" w:rsidP="00985444">
      <w:pPr>
        <w:pStyle w:val="BodyText"/>
        <w:ind w:left="720"/>
        <w:rPr>
          <w:rFonts w:cs="Arial"/>
        </w:rPr>
      </w:pPr>
    </w:p>
    <w:p w14:paraId="720FA0F0" w14:textId="77777777" w:rsidR="00985444" w:rsidRPr="00F260F6" w:rsidRDefault="00985444" w:rsidP="00985444">
      <w:pPr>
        <w:pStyle w:val="BodyText"/>
        <w:numPr>
          <w:ilvl w:val="0"/>
          <w:numId w:val="35"/>
        </w:numPr>
        <w:rPr>
          <w:rFonts w:cs="Arial"/>
        </w:rPr>
      </w:pPr>
      <w:r w:rsidRPr="00F260F6">
        <w:rPr>
          <w:rFonts w:cs="Arial"/>
        </w:rPr>
        <w:t>To provide a structural design checking service for the Building Control section.</w:t>
      </w:r>
    </w:p>
    <w:p w14:paraId="5C9E003C" w14:textId="77777777" w:rsidR="00985444" w:rsidRPr="00F260F6" w:rsidRDefault="00985444" w:rsidP="00985444">
      <w:pPr>
        <w:pStyle w:val="BodyText"/>
        <w:ind w:left="720"/>
        <w:rPr>
          <w:rFonts w:cs="Arial"/>
        </w:rPr>
      </w:pPr>
    </w:p>
    <w:p w14:paraId="347BF11D" w14:textId="77777777" w:rsidR="00985444" w:rsidRPr="00F260F6" w:rsidRDefault="00985444" w:rsidP="00985444">
      <w:pPr>
        <w:pStyle w:val="BodyText"/>
        <w:numPr>
          <w:ilvl w:val="0"/>
          <w:numId w:val="35"/>
        </w:numPr>
        <w:rPr>
          <w:rFonts w:cs="Arial"/>
        </w:rPr>
      </w:pPr>
      <w:r w:rsidRPr="00F260F6">
        <w:rPr>
          <w:rFonts w:cs="Arial"/>
        </w:rPr>
        <w:t>To assess the stability of buildings or structures reported as dangerous under the 1984 Building Act and prescribing remedial measures to obviate the danger.</w:t>
      </w:r>
    </w:p>
    <w:p w14:paraId="11DDADEB" w14:textId="77777777" w:rsidR="00985444" w:rsidRPr="00F260F6" w:rsidRDefault="00985444" w:rsidP="00985444">
      <w:pPr>
        <w:pStyle w:val="BodyText"/>
        <w:ind w:left="720"/>
        <w:rPr>
          <w:rFonts w:cs="Arial"/>
        </w:rPr>
      </w:pPr>
    </w:p>
    <w:p w14:paraId="0065D5AF" w14:textId="77777777" w:rsidR="00985444" w:rsidRPr="00367183" w:rsidRDefault="00985444" w:rsidP="00710D8C">
      <w:pPr>
        <w:pStyle w:val="BodyText"/>
        <w:numPr>
          <w:ilvl w:val="0"/>
          <w:numId w:val="35"/>
        </w:numPr>
        <w:rPr>
          <w:rFonts w:cs="Arial"/>
        </w:rPr>
      </w:pPr>
      <w:r w:rsidRPr="00367183">
        <w:rPr>
          <w:rFonts w:cs="Arial"/>
        </w:rPr>
        <w:t>To assess and make recommendations for the safe demolition of buildings and the</w:t>
      </w:r>
      <w:r w:rsidR="00367183">
        <w:rPr>
          <w:rFonts w:cs="Arial"/>
        </w:rPr>
        <w:t xml:space="preserve"> p</w:t>
      </w:r>
      <w:r w:rsidRPr="00367183">
        <w:rPr>
          <w:rFonts w:cs="Arial"/>
        </w:rPr>
        <w:t>rotection of adja</w:t>
      </w:r>
      <w:r w:rsidR="00367183">
        <w:rPr>
          <w:rFonts w:cs="Arial"/>
        </w:rPr>
        <w:t>cent buildings, whether Council-</w:t>
      </w:r>
      <w:r w:rsidRPr="00367183">
        <w:rPr>
          <w:rFonts w:cs="Arial"/>
        </w:rPr>
        <w:t>owned or submitted to the Council under Section 80 of the Building Act.</w:t>
      </w:r>
    </w:p>
    <w:p w14:paraId="5DC34EB9" w14:textId="77777777" w:rsidR="00C17C51" w:rsidRPr="00F260F6" w:rsidRDefault="00C17C51" w:rsidP="00985444">
      <w:pPr>
        <w:pStyle w:val="BodyText"/>
        <w:ind w:left="720"/>
        <w:rPr>
          <w:rFonts w:cs="Arial"/>
        </w:rPr>
      </w:pPr>
    </w:p>
    <w:p w14:paraId="28AFF93C" w14:textId="77777777" w:rsidR="00985444" w:rsidRPr="00F260F6" w:rsidRDefault="00985444" w:rsidP="00985444">
      <w:pPr>
        <w:pStyle w:val="BodyText"/>
        <w:ind w:left="720"/>
        <w:rPr>
          <w:rFonts w:cs="Arial"/>
        </w:rPr>
      </w:pPr>
    </w:p>
    <w:p w14:paraId="01F9357D" w14:textId="77777777" w:rsidR="00985444" w:rsidRPr="00F260F6" w:rsidRDefault="00985444" w:rsidP="00985444">
      <w:pPr>
        <w:pStyle w:val="BodyText"/>
        <w:numPr>
          <w:ilvl w:val="0"/>
          <w:numId w:val="35"/>
        </w:numPr>
        <w:rPr>
          <w:rFonts w:cs="Arial"/>
        </w:rPr>
      </w:pPr>
      <w:r w:rsidRPr="00F260F6">
        <w:rPr>
          <w:rFonts w:cs="Arial"/>
        </w:rPr>
        <w:lastRenderedPageBreak/>
        <w:t>To carry out Site Investigations for subsidence and recommending appropriate actions and monitoring regimes.</w:t>
      </w:r>
    </w:p>
    <w:p w14:paraId="5085A2D9" w14:textId="77777777" w:rsidR="00985444" w:rsidRPr="00F260F6" w:rsidRDefault="00985444" w:rsidP="00985444">
      <w:pPr>
        <w:pStyle w:val="BodyText"/>
        <w:ind w:left="720"/>
        <w:rPr>
          <w:rFonts w:cs="Arial"/>
        </w:rPr>
      </w:pPr>
    </w:p>
    <w:p w14:paraId="31C53FA5" w14:textId="77777777" w:rsidR="00985444" w:rsidRPr="00F260F6" w:rsidRDefault="00985444" w:rsidP="00985444">
      <w:pPr>
        <w:pStyle w:val="BodyText"/>
        <w:numPr>
          <w:ilvl w:val="0"/>
          <w:numId w:val="35"/>
        </w:numPr>
        <w:rPr>
          <w:rFonts w:cs="Arial"/>
        </w:rPr>
      </w:pPr>
      <w:r w:rsidRPr="00F260F6">
        <w:rPr>
          <w:rFonts w:cs="Arial"/>
        </w:rPr>
        <w:t>To carry out general ground investigation and feasibility studies for the preparation of bids.</w:t>
      </w:r>
    </w:p>
    <w:p w14:paraId="77275B21" w14:textId="77777777" w:rsidR="00985444" w:rsidRPr="00F260F6" w:rsidRDefault="00985444" w:rsidP="00985444">
      <w:pPr>
        <w:pStyle w:val="BodyText"/>
        <w:ind w:left="720"/>
        <w:rPr>
          <w:rFonts w:cs="Arial"/>
        </w:rPr>
      </w:pPr>
    </w:p>
    <w:p w14:paraId="3BDFF80D" w14:textId="77777777" w:rsidR="00985444" w:rsidRPr="00F260F6" w:rsidRDefault="00985444" w:rsidP="00985444">
      <w:pPr>
        <w:pStyle w:val="BodyText"/>
        <w:numPr>
          <w:ilvl w:val="0"/>
          <w:numId w:val="35"/>
        </w:numPr>
        <w:rPr>
          <w:rFonts w:cs="Arial"/>
        </w:rPr>
      </w:pPr>
      <w:r w:rsidRPr="00F260F6">
        <w:rPr>
          <w:rFonts w:cs="Arial"/>
        </w:rPr>
        <w:t>To produce foundation, beam, column or roof designs as required.</w:t>
      </w:r>
    </w:p>
    <w:p w14:paraId="1A3BD654" w14:textId="77777777" w:rsidR="00985444" w:rsidRPr="00F260F6" w:rsidRDefault="00985444" w:rsidP="00985444">
      <w:pPr>
        <w:pStyle w:val="BodyText"/>
        <w:ind w:left="720"/>
        <w:rPr>
          <w:rFonts w:cs="Arial"/>
        </w:rPr>
      </w:pPr>
    </w:p>
    <w:p w14:paraId="049A128F" w14:textId="77777777" w:rsidR="00985444" w:rsidRPr="00F260F6" w:rsidRDefault="00985444" w:rsidP="00985444">
      <w:pPr>
        <w:pStyle w:val="BodyText"/>
        <w:numPr>
          <w:ilvl w:val="0"/>
          <w:numId w:val="35"/>
        </w:numPr>
        <w:rPr>
          <w:rFonts w:cs="Arial"/>
        </w:rPr>
      </w:pPr>
      <w:r w:rsidRPr="00F260F6">
        <w:rPr>
          <w:rFonts w:cs="Arial"/>
        </w:rPr>
        <w:t>To produce designs for coast protection/sea defence or any other structures as required.</w:t>
      </w:r>
    </w:p>
    <w:p w14:paraId="25C6BAB6" w14:textId="77777777" w:rsidR="00985444" w:rsidRPr="00F260F6" w:rsidRDefault="00985444" w:rsidP="00985444">
      <w:pPr>
        <w:pStyle w:val="BodyText"/>
        <w:ind w:left="720"/>
        <w:rPr>
          <w:rFonts w:cs="Arial"/>
        </w:rPr>
      </w:pPr>
    </w:p>
    <w:p w14:paraId="53F5ABE3" w14:textId="77777777" w:rsidR="00985444" w:rsidRPr="00F260F6" w:rsidRDefault="00985444" w:rsidP="00985444">
      <w:pPr>
        <w:pStyle w:val="BodyText"/>
        <w:numPr>
          <w:ilvl w:val="0"/>
          <w:numId w:val="35"/>
        </w:numPr>
        <w:rPr>
          <w:rFonts w:cs="Arial"/>
        </w:rPr>
      </w:pPr>
      <w:r w:rsidRPr="00F260F6">
        <w:rPr>
          <w:rFonts w:cs="Arial"/>
        </w:rPr>
        <w:t>To be the Project Manager for designated schemes undertaken by the Team.</w:t>
      </w:r>
    </w:p>
    <w:p w14:paraId="12D00027" w14:textId="77777777" w:rsidR="00985444" w:rsidRPr="00F260F6" w:rsidRDefault="00985444" w:rsidP="00985444">
      <w:pPr>
        <w:pStyle w:val="BodyText"/>
        <w:ind w:left="720"/>
        <w:rPr>
          <w:rFonts w:cs="Arial"/>
        </w:rPr>
      </w:pPr>
    </w:p>
    <w:p w14:paraId="50A2A618" w14:textId="77777777" w:rsidR="00985444" w:rsidRPr="00F260F6" w:rsidRDefault="00985444" w:rsidP="00985444">
      <w:pPr>
        <w:pStyle w:val="BodyText"/>
        <w:numPr>
          <w:ilvl w:val="0"/>
          <w:numId w:val="35"/>
        </w:numPr>
        <w:rPr>
          <w:rFonts w:cs="Arial"/>
        </w:rPr>
      </w:pPr>
      <w:r w:rsidRPr="00F260F6">
        <w:rPr>
          <w:rFonts w:cs="Arial"/>
        </w:rPr>
        <w:t>The control of valuations, cost monitoring, projected cash flows and budgetary control of projects.</w:t>
      </w:r>
    </w:p>
    <w:p w14:paraId="0ACABCF7" w14:textId="77777777" w:rsidR="00985444" w:rsidRPr="00F260F6" w:rsidRDefault="00985444" w:rsidP="00985444">
      <w:pPr>
        <w:pStyle w:val="BodyText"/>
        <w:ind w:left="720"/>
        <w:rPr>
          <w:rFonts w:cs="Arial"/>
        </w:rPr>
      </w:pPr>
    </w:p>
    <w:p w14:paraId="1EC005D5" w14:textId="77777777" w:rsidR="00985444" w:rsidRPr="00F260F6" w:rsidRDefault="00985444" w:rsidP="00985444">
      <w:pPr>
        <w:pStyle w:val="BodyText"/>
        <w:numPr>
          <w:ilvl w:val="0"/>
          <w:numId w:val="35"/>
        </w:numPr>
        <w:rPr>
          <w:rFonts w:cs="Arial"/>
        </w:rPr>
      </w:pPr>
      <w:r w:rsidRPr="00F260F6">
        <w:rPr>
          <w:rFonts w:cs="Arial"/>
        </w:rPr>
        <w:t>Contractor negotiations, liaison with all agencies and organisations necessary to effect the progress of contracts and projects.</w:t>
      </w:r>
    </w:p>
    <w:p w14:paraId="47AC7566" w14:textId="77777777" w:rsidR="00985444" w:rsidRPr="00F260F6" w:rsidRDefault="00985444" w:rsidP="00985444">
      <w:pPr>
        <w:pStyle w:val="BodyText"/>
        <w:ind w:left="720"/>
        <w:rPr>
          <w:rFonts w:cs="Arial"/>
        </w:rPr>
      </w:pPr>
    </w:p>
    <w:p w14:paraId="3E20ACA9" w14:textId="394A5D6D" w:rsidR="00985444" w:rsidRPr="00F260F6" w:rsidRDefault="00985444" w:rsidP="00985444">
      <w:pPr>
        <w:pStyle w:val="BodyText"/>
        <w:numPr>
          <w:ilvl w:val="0"/>
          <w:numId w:val="35"/>
        </w:numPr>
        <w:rPr>
          <w:rFonts w:cs="Arial"/>
        </w:rPr>
      </w:pPr>
      <w:r w:rsidRPr="00F260F6">
        <w:rPr>
          <w:rFonts w:cs="Arial"/>
        </w:rPr>
        <w:t xml:space="preserve">To deputise for the </w:t>
      </w:r>
      <w:r w:rsidR="00156F4A">
        <w:rPr>
          <w:rFonts w:cs="Arial"/>
        </w:rPr>
        <w:t xml:space="preserve">Transport and Infrastructure Manager </w:t>
      </w:r>
      <w:r w:rsidRPr="00F260F6">
        <w:rPr>
          <w:rFonts w:cs="Arial"/>
        </w:rPr>
        <w:t>in relevant subject areas.</w:t>
      </w:r>
    </w:p>
    <w:p w14:paraId="068CAABC" w14:textId="77777777" w:rsidR="00985444" w:rsidRPr="00F260F6" w:rsidRDefault="00985444" w:rsidP="00985444">
      <w:pPr>
        <w:pStyle w:val="BodyText"/>
        <w:ind w:left="720"/>
        <w:rPr>
          <w:rFonts w:cs="Arial"/>
        </w:rPr>
      </w:pPr>
    </w:p>
    <w:p w14:paraId="5D7EB1E1" w14:textId="77777777" w:rsidR="00985444" w:rsidRDefault="00985444" w:rsidP="00985444">
      <w:pPr>
        <w:pStyle w:val="BodyText"/>
        <w:numPr>
          <w:ilvl w:val="0"/>
          <w:numId w:val="35"/>
        </w:numPr>
        <w:rPr>
          <w:rFonts w:cs="Arial"/>
        </w:rPr>
      </w:pPr>
      <w:r w:rsidRPr="00F260F6">
        <w:rPr>
          <w:rFonts w:cs="Arial"/>
        </w:rPr>
        <w:t>The post holder will be expected to be available to deal with</w:t>
      </w:r>
      <w:r w:rsidR="00943375">
        <w:rPr>
          <w:rFonts w:cs="Arial"/>
        </w:rPr>
        <w:t xml:space="preserve"> occasional</w:t>
      </w:r>
      <w:r w:rsidRPr="00F260F6">
        <w:rPr>
          <w:rFonts w:cs="Arial"/>
        </w:rPr>
        <w:t xml:space="preserve"> emergency callouts outside of normal working hours.</w:t>
      </w:r>
    </w:p>
    <w:p w14:paraId="607AFECB" w14:textId="77777777" w:rsidR="00943375" w:rsidRDefault="00943375" w:rsidP="00943375">
      <w:pPr>
        <w:pStyle w:val="ListParagraph"/>
        <w:rPr>
          <w:rFonts w:cs="Arial"/>
        </w:rPr>
      </w:pPr>
    </w:p>
    <w:p w14:paraId="698DADD3" w14:textId="77777777" w:rsidR="00943375" w:rsidRDefault="00943375" w:rsidP="00943375">
      <w:pPr>
        <w:pStyle w:val="ListParagraph"/>
        <w:numPr>
          <w:ilvl w:val="0"/>
          <w:numId w:val="35"/>
        </w:numPr>
      </w:pPr>
      <w:r>
        <w:t>To supervise and manage the work of all technical and other staff allocated to the Structural Team.</w:t>
      </w:r>
    </w:p>
    <w:p w14:paraId="7B52700F" w14:textId="77777777" w:rsidR="00943375" w:rsidRPr="00F260F6" w:rsidRDefault="00943375" w:rsidP="00943375">
      <w:pPr>
        <w:pStyle w:val="BodyText"/>
        <w:ind w:left="720"/>
        <w:rPr>
          <w:rFonts w:cs="Arial"/>
        </w:rPr>
      </w:pPr>
    </w:p>
    <w:p w14:paraId="24A1EBAF" w14:textId="77777777" w:rsidR="00985444" w:rsidRPr="00F260F6" w:rsidRDefault="00985444" w:rsidP="00985444">
      <w:pPr>
        <w:pStyle w:val="BodyText"/>
        <w:numPr>
          <w:ilvl w:val="0"/>
          <w:numId w:val="35"/>
        </w:numPr>
        <w:rPr>
          <w:rFonts w:cs="Arial"/>
        </w:rPr>
      </w:pPr>
      <w:r w:rsidRPr="00F260F6">
        <w:rPr>
          <w:rFonts w:cs="Arial"/>
        </w:rPr>
        <w:t xml:space="preserve">Any other duties of a related nature which might reasonably be allocated and required by the </w:t>
      </w:r>
      <w:r w:rsidR="00943375">
        <w:rPr>
          <w:rFonts w:cs="Arial"/>
        </w:rPr>
        <w:t>Transport and Infrastructure Manager</w:t>
      </w:r>
    </w:p>
    <w:p w14:paraId="72DB5257" w14:textId="77777777" w:rsidR="00985444" w:rsidRPr="00985444" w:rsidRDefault="00985444" w:rsidP="00985444">
      <w:pPr>
        <w:pStyle w:val="ListParagraph"/>
        <w:rPr>
          <w:szCs w:val="24"/>
        </w:rPr>
      </w:pPr>
    </w:p>
    <w:p w14:paraId="62F2D588" w14:textId="77777777" w:rsidR="00D75188" w:rsidRPr="00D75188" w:rsidRDefault="00D75188" w:rsidP="00152777">
      <w:pPr>
        <w:rPr>
          <w:szCs w:val="24"/>
        </w:rPr>
      </w:pPr>
    </w:p>
    <w:p w14:paraId="18F69B0D" w14:textId="77777777" w:rsidR="00152777" w:rsidRPr="00D75188" w:rsidRDefault="00152777" w:rsidP="00152777">
      <w:pPr>
        <w:tabs>
          <w:tab w:val="left" w:pos="851"/>
          <w:tab w:val="left" w:pos="3119"/>
        </w:tabs>
        <w:jc w:val="both"/>
        <w:rPr>
          <w:snapToGrid w:val="0"/>
          <w:szCs w:val="24"/>
          <w:u w:val="single"/>
        </w:rPr>
      </w:pPr>
      <w:r w:rsidRPr="00D75188">
        <w:rPr>
          <w:snapToGrid w:val="0"/>
          <w:szCs w:val="24"/>
          <w:u w:val="single"/>
        </w:rPr>
        <w:t>Changes</w:t>
      </w:r>
    </w:p>
    <w:p w14:paraId="47A6F0A1" w14:textId="77777777" w:rsidR="00756B63" w:rsidRDefault="00756B63" w:rsidP="00756B63">
      <w:pPr>
        <w:jc w:val="both"/>
        <w:rPr>
          <w:rFonts w:cs="Arial"/>
          <w:szCs w:val="24"/>
        </w:rPr>
      </w:pPr>
    </w:p>
    <w:p w14:paraId="6A6A1F16" w14:textId="77777777" w:rsidR="00943375" w:rsidRDefault="00943375" w:rsidP="00943375">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14:paraId="04377D97" w14:textId="77777777" w:rsidR="00EF0E83" w:rsidRPr="00D75188" w:rsidRDefault="00EF0E83" w:rsidP="00152777">
      <w:pPr>
        <w:tabs>
          <w:tab w:val="left" w:pos="851"/>
          <w:tab w:val="left" w:pos="3119"/>
        </w:tabs>
        <w:jc w:val="both"/>
        <w:rPr>
          <w:snapToGrid w:val="0"/>
          <w:szCs w:val="24"/>
        </w:rPr>
      </w:pPr>
    </w:p>
    <w:p w14:paraId="5FD9C13A" w14:textId="77777777" w:rsidR="00B910E1" w:rsidRDefault="00D75188" w:rsidP="00B910E1">
      <w:pPr>
        <w:rPr>
          <w:szCs w:val="24"/>
        </w:rPr>
      </w:pPr>
      <w:r w:rsidRPr="00D75188">
        <w:rPr>
          <w:szCs w:val="24"/>
        </w:rPr>
        <w:t xml:space="preserve">Date:  </w:t>
      </w:r>
      <w:r w:rsidR="00985444">
        <w:rPr>
          <w:szCs w:val="24"/>
        </w:rPr>
        <w:t>24</w:t>
      </w:r>
      <w:r w:rsidR="00985444" w:rsidRPr="00985444">
        <w:rPr>
          <w:szCs w:val="24"/>
          <w:vertAlign w:val="superscript"/>
        </w:rPr>
        <w:t>th</w:t>
      </w:r>
      <w:r w:rsidR="00985444">
        <w:rPr>
          <w:szCs w:val="24"/>
        </w:rPr>
        <w:t xml:space="preserve"> June 2019</w:t>
      </w:r>
    </w:p>
    <w:p w14:paraId="3FD6B0D3" w14:textId="77777777" w:rsidR="00756B63" w:rsidRDefault="00756B63" w:rsidP="00EF0E83">
      <w:pPr>
        <w:pStyle w:val="PlainText"/>
        <w:tabs>
          <w:tab w:val="left" w:pos="810"/>
          <w:tab w:val="left" w:pos="1418"/>
        </w:tabs>
        <w:jc w:val="center"/>
        <w:rPr>
          <w:rFonts w:ascii="Arial" w:hAnsi="Arial" w:cs="Arial"/>
          <w:b/>
          <w:sz w:val="24"/>
          <w:szCs w:val="24"/>
        </w:rPr>
      </w:pPr>
    </w:p>
    <w:p w14:paraId="2A4A77EE" w14:textId="77777777" w:rsidR="00943375" w:rsidRPr="00AC1D6F" w:rsidRDefault="00943375" w:rsidP="00943375">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 xml:space="preserve">HARTLEPOOL BOROUGH COUNCIL IS COMMITTED TO SAFEGUARDING AND PROMOTING THE WELFARE OF CHILDREN, YOUNG PEOPLE AND VULNERABLE ADULTS.  IF THIS POST IS SUBJECT TO SAFER RECRUITMENT MEASURES </w:t>
      </w:r>
      <w:r w:rsidRPr="004744A5">
        <w:rPr>
          <w:rFonts w:ascii="Arial" w:hAnsi="Arial" w:cs="Arial"/>
          <w:b/>
          <w:sz w:val="24"/>
          <w:szCs w:val="24"/>
        </w:rPr>
        <w:lastRenderedPageBreak/>
        <w:t>THEN A DISCLOSURE AND BARRING SERVICE (DBS) CHECK WILL BE REQUIRED.</w:t>
      </w:r>
    </w:p>
    <w:p w14:paraId="05E7A0CF" w14:textId="77777777" w:rsidR="00EF0E83" w:rsidRDefault="00EF0E83" w:rsidP="00B910E1">
      <w:pPr>
        <w:rPr>
          <w:szCs w:val="24"/>
        </w:rPr>
      </w:pPr>
    </w:p>
    <w:p w14:paraId="2210D348" w14:textId="77777777" w:rsidR="00EF0E83" w:rsidRPr="00D75188" w:rsidRDefault="00EF0E83" w:rsidP="00B910E1">
      <w:pPr>
        <w:rPr>
          <w:szCs w:val="24"/>
        </w:rPr>
      </w:pPr>
    </w:p>
    <w:sectPr w:rsidR="00EF0E83" w:rsidRPr="00D75188" w:rsidSect="00D60D43">
      <w:headerReference w:type="default" r:id="rId11"/>
      <w:footerReference w:type="default" r:id="rId12"/>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A03D7" w14:textId="77777777" w:rsidR="00AB5DC6" w:rsidRDefault="00AB5DC6" w:rsidP="00E95911">
      <w:r>
        <w:separator/>
      </w:r>
    </w:p>
  </w:endnote>
  <w:endnote w:type="continuationSeparator" w:id="0">
    <w:p w14:paraId="565CB985" w14:textId="77777777" w:rsidR="00AB5DC6" w:rsidRDefault="00AB5DC6"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58685" w14:textId="77777777" w:rsidR="00152777" w:rsidRPr="006A56E9" w:rsidRDefault="00A5357C"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14:anchorId="0576F7CD" wp14:editId="400D2AD8">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20E5" w14:textId="77777777" w:rsidR="00152777" w:rsidRPr="000E072B" w:rsidRDefault="00152777"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rsidR="00152777" w:rsidRPr="000E072B" w:rsidRDefault="00152777" w:rsidP="001B5A59"/>
                </w:txbxContent>
              </v:textbox>
            </v:shape>
          </w:pict>
        </mc:Fallback>
      </mc:AlternateContent>
    </w:r>
    <w:r w:rsidR="00E956C8">
      <w:rPr>
        <w:noProof/>
        <w:lang w:eastAsia="en-GB"/>
      </w:rPr>
      <w:drawing>
        <wp:inline distT="0" distB="0" distL="0" distR="0" wp14:anchorId="54318339" wp14:editId="0A840AFC">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45C7A" w14:textId="77777777" w:rsidR="00AB5DC6" w:rsidRDefault="00AB5DC6" w:rsidP="00E95911">
      <w:r>
        <w:separator/>
      </w:r>
    </w:p>
  </w:footnote>
  <w:footnote w:type="continuationSeparator" w:id="0">
    <w:p w14:paraId="05EE3993" w14:textId="77777777" w:rsidR="00AB5DC6" w:rsidRDefault="00AB5DC6" w:rsidP="00E9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76C88" w14:textId="77777777" w:rsidR="00152777" w:rsidRDefault="00E956C8" w:rsidP="001B5A59">
    <w:pPr>
      <w:pStyle w:val="Header"/>
    </w:pPr>
    <w:r>
      <w:rPr>
        <w:noProof/>
        <w:lang w:eastAsia="en-GB"/>
      </w:rPr>
      <w:drawing>
        <wp:inline distT="0" distB="0" distL="0" distR="0" wp14:anchorId="46CD7C27" wp14:editId="5420B2C4">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14:paraId="467B6291" w14:textId="77777777" w:rsidR="00152777" w:rsidRDefault="00152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8"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2"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3"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5"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6273E7B"/>
    <w:multiLevelType w:val="hybridMultilevel"/>
    <w:tmpl w:val="0A2A2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19"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7A33B8"/>
    <w:multiLevelType w:val="hybridMultilevel"/>
    <w:tmpl w:val="B13CB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BD33A9"/>
    <w:multiLevelType w:val="hybridMultilevel"/>
    <w:tmpl w:val="541066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E4F0B9F"/>
    <w:multiLevelType w:val="hybridMultilevel"/>
    <w:tmpl w:val="8AF43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4"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9824583"/>
    <w:multiLevelType w:val="hybridMultilevel"/>
    <w:tmpl w:val="6A5CDFF6"/>
    <w:lvl w:ilvl="0" w:tplc="EF4A6A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3"/>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30"/>
  </w:num>
  <w:num w:numId="6">
    <w:abstractNumId w:val="23"/>
  </w:num>
  <w:num w:numId="7">
    <w:abstractNumId w:val="19"/>
  </w:num>
  <w:num w:numId="8">
    <w:abstractNumId w:val="34"/>
  </w:num>
  <w:num w:numId="9">
    <w:abstractNumId w:val="6"/>
  </w:num>
  <w:num w:numId="10">
    <w:abstractNumId w:val="17"/>
  </w:num>
  <w:num w:numId="11">
    <w:abstractNumId w:val="15"/>
  </w:num>
  <w:num w:numId="12">
    <w:abstractNumId w:val="35"/>
  </w:num>
  <w:num w:numId="13">
    <w:abstractNumId w:val="5"/>
  </w:num>
  <w:num w:numId="14">
    <w:abstractNumId w:val="20"/>
  </w:num>
  <w:num w:numId="15">
    <w:abstractNumId w:val="24"/>
  </w:num>
  <w:num w:numId="16">
    <w:abstractNumId w:val="31"/>
  </w:num>
  <w:num w:numId="17">
    <w:abstractNumId w:val="13"/>
  </w:num>
  <w:num w:numId="18">
    <w:abstractNumId w:val="26"/>
  </w:num>
  <w:num w:numId="19">
    <w:abstractNumId w:val="3"/>
  </w:num>
  <w:num w:numId="20">
    <w:abstractNumId w:val="18"/>
  </w:num>
  <w:num w:numId="21">
    <w:abstractNumId w:val="7"/>
  </w:num>
  <w:num w:numId="22">
    <w:abstractNumId w:val="8"/>
  </w:num>
  <w:num w:numId="23">
    <w:abstractNumId w:val="11"/>
  </w:num>
  <w:num w:numId="24">
    <w:abstractNumId w:val="10"/>
  </w:num>
  <w:num w:numId="25">
    <w:abstractNumId w:val="37"/>
  </w:num>
  <w:num w:numId="26">
    <w:abstractNumId w:val="9"/>
  </w:num>
  <w:num w:numId="27">
    <w:abstractNumId w:val="25"/>
  </w:num>
  <w:num w:numId="28">
    <w:abstractNumId w:val="28"/>
  </w:num>
  <w:num w:numId="29">
    <w:abstractNumId w:val="0"/>
  </w:num>
  <w:num w:numId="30">
    <w:abstractNumId w:val="4"/>
  </w:num>
  <w:num w:numId="31">
    <w:abstractNumId w:val="21"/>
  </w:num>
  <w:num w:numId="32">
    <w:abstractNumId w:val="2"/>
  </w:num>
  <w:num w:numId="33">
    <w:abstractNumId w:val="12"/>
  </w:num>
  <w:num w:numId="34">
    <w:abstractNumId w:val="32"/>
  </w:num>
  <w:num w:numId="35">
    <w:abstractNumId w:val="16"/>
  </w:num>
  <w:num w:numId="36">
    <w:abstractNumId w:val="22"/>
  </w:num>
  <w:num w:numId="37">
    <w:abstractNumId w:val="27"/>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6D88"/>
    <w:rsid w:val="0001370F"/>
    <w:rsid w:val="00077E75"/>
    <w:rsid w:val="0008465E"/>
    <w:rsid w:val="000861A2"/>
    <w:rsid w:val="000902A8"/>
    <w:rsid w:val="000A6D34"/>
    <w:rsid w:val="000B44EC"/>
    <w:rsid w:val="000D4C11"/>
    <w:rsid w:val="000F368B"/>
    <w:rsid w:val="00110EDB"/>
    <w:rsid w:val="00133197"/>
    <w:rsid w:val="00152777"/>
    <w:rsid w:val="0015331F"/>
    <w:rsid w:val="00156F4A"/>
    <w:rsid w:val="0016070B"/>
    <w:rsid w:val="0016123F"/>
    <w:rsid w:val="001733AE"/>
    <w:rsid w:val="001B5A59"/>
    <w:rsid w:val="001D51F4"/>
    <w:rsid w:val="00203ACA"/>
    <w:rsid w:val="002130FC"/>
    <w:rsid w:val="002173BF"/>
    <w:rsid w:val="00217C8B"/>
    <w:rsid w:val="0023146D"/>
    <w:rsid w:val="00237F9A"/>
    <w:rsid w:val="002546BF"/>
    <w:rsid w:val="0028257A"/>
    <w:rsid w:val="0028578C"/>
    <w:rsid w:val="002929E9"/>
    <w:rsid w:val="002A1E24"/>
    <w:rsid w:val="002A3F47"/>
    <w:rsid w:val="002B247A"/>
    <w:rsid w:val="002B46F4"/>
    <w:rsid w:val="002B61EF"/>
    <w:rsid w:val="002B7C95"/>
    <w:rsid w:val="002C402C"/>
    <w:rsid w:val="002D0AF4"/>
    <w:rsid w:val="002E5095"/>
    <w:rsid w:val="002F1465"/>
    <w:rsid w:val="003163AD"/>
    <w:rsid w:val="003338E9"/>
    <w:rsid w:val="00334DD7"/>
    <w:rsid w:val="00361886"/>
    <w:rsid w:val="00367183"/>
    <w:rsid w:val="00374B52"/>
    <w:rsid w:val="00384D6A"/>
    <w:rsid w:val="003A3F4D"/>
    <w:rsid w:val="003A749B"/>
    <w:rsid w:val="003B5DB0"/>
    <w:rsid w:val="003B7D47"/>
    <w:rsid w:val="003D58C9"/>
    <w:rsid w:val="004536B9"/>
    <w:rsid w:val="00456098"/>
    <w:rsid w:val="00470DF1"/>
    <w:rsid w:val="00473759"/>
    <w:rsid w:val="004744A5"/>
    <w:rsid w:val="004925E1"/>
    <w:rsid w:val="004B29DE"/>
    <w:rsid w:val="004D3BBC"/>
    <w:rsid w:val="004F400E"/>
    <w:rsid w:val="00502BDA"/>
    <w:rsid w:val="005729D0"/>
    <w:rsid w:val="00574C42"/>
    <w:rsid w:val="005915D6"/>
    <w:rsid w:val="005A38C2"/>
    <w:rsid w:val="005B7D95"/>
    <w:rsid w:val="005C4626"/>
    <w:rsid w:val="005D166C"/>
    <w:rsid w:val="005E3985"/>
    <w:rsid w:val="006016D9"/>
    <w:rsid w:val="00607673"/>
    <w:rsid w:val="006078B5"/>
    <w:rsid w:val="00625CB5"/>
    <w:rsid w:val="00632871"/>
    <w:rsid w:val="00637851"/>
    <w:rsid w:val="0064520C"/>
    <w:rsid w:val="00650DC7"/>
    <w:rsid w:val="00671E0E"/>
    <w:rsid w:val="0067656B"/>
    <w:rsid w:val="006A56E9"/>
    <w:rsid w:val="006A6C8F"/>
    <w:rsid w:val="006B3C9F"/>
    <w:rsid w:val="006D736C"/>
    <w:rsid w:val="006D76B4"/>
    <w:rsid w:val="006E247A"/>
    <w:rsid w:val="006E67BC"/>
    <w:rsid w:val="006E6AAA"/>
    <w:rsid w:val="0071065F"/>
    <w:rsid w:val="00712494"/>
    <w:rsid w:val="00714CA1"/>
    <w:rsid w:val="0073227B"/>
    <w:rsid w:val="00756B63"/>
    <w:rsid w:val="00767C6C"/>
    <w:rsid w:val="00773BFA"/>
    <w:rsid w:val="00786089"/>
    <w:rsid w:val="00790197"/>
    <w:rsid w:val="007B0116"/>
    <w:rsid w:val="007B328B"/>
    <w:rsid w:val="007C38BC"/>
    <w:rsid w:val="007D2C08"/>
    <w:rsid w:val="007D7E02"/>
    <w:rsid w:val="007F3BDC"/>
    <w:rsid w:val="00804949"/>
    <w:rsid w:val="00815311"/>
    <w:rsid w:val="008212F3"/>
    <w:rsid w:val="0085039B"/>
    <w:rsid w:val="008B6A42"/>
    <w:rsid w:val="008D3110"/>
    <w:rsid w:val="008E01EE"/>
    <w:rsid w:val="008E1242"/>
    <w:rsid w:val="00905939"/>
    <w:rsid w:val="0093559C"/>
    <w:rsid w:val="00943375"/>
    <w:rsid w:val="009524E5"/>
    <w:rsid w:val="00953A8C"/>
    <w:rsid w:val="009678A2"/>
    <w:rsid w:val="009740FF"/>
    <w:rsid w:val="00985444"/>
    <w:rsid w:val="00986178"/>
    <w:rsid w:val="00996D67"/>
    <w:rsid w:val="009A725A"/>
    <w:rsid w:val="009D4EBE"/>
    <w:rsid w:val="009E48DA"/>
    <w:rsid w:val="009E775E"/>
    <w:rsid w:val="00A01FCB"/>
    <w:rsid w:val="00A0383B"/>
    <w:rsid w:val="00A45B44"/>
    <w:rsid w:val="00A5357C"/>
    <w:rsid w:val="00A64CA3"/>
    <w:rsid w:val="00A70E2F"/>
    <w:rsid w:val="00A85146"/>
    <w:rsid w:val="00AA4773"/>
    <w:rsid w:val="00AB5DC6"/>
    <w:rsid w:val="00AF030F"/>
    <w:rsid w:val="00AF5AEC"/>
    <w:rsid w:val="00B54462"/>
    <w:rsid w:val="00B546EE"/>
    <w:rsid w:val="00B839B7"/>
    <w:rsid w:val="00B83FB3"/>
    <w:rsid w:val="00B910E1"/>
    <w:rsid w:val="00BA3955"/>
    <w:rsid w:val="00BC0584"/>
    <w:rsid w:val="00BD7BF4"/>
    <w:rsid w:val="00BE7E28"/>
    <w:rsid w:val="00C17C51"/>
    <w:rsid w:val="00C3671E"/>
    <w:rsid w:val="00C36900"/>
    <w:rsid w:val="00C36B1E"/>
    <w:rsid w:val="00C57C70"/>
    <w:rsid w:val="00C81781"/>
    <w:rsid w:val="00C85361"/>
    <w:rsid w:val="00CD63CE"/>
    <w:rsid w:val="00CE4F96"/>
    <w:rsid w:val="00CF69DA"/>
    <w:rsid w:val="00D117E3"/>
    <w:rsid w:val="00D2380F"/>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3CAB"/>
    <w:rsid w:val="00DF3AFD"/>
    <w:rsid w:val="00E0190D"/>
    <w:rsid w:val="00E35634"/>
    <w:rsid w:val="00E578B5"/>
    <w:rsid w:val="00E74F47"/>
    <w:rsid w:val="00E91A15"/>
    <w:rsid w:val="00E952F9"/>
    <w:rsid w:val="00E956C8"/>
    <w:rsid w:val="00E95911"/>
    <w:rsid w:val="00E97C26"/>
    <w:rsid w:val="00EA0181"/>
    <w:rsid w:val="00EA3D4E"/>
    <w:rsid w:val="00EC35C8"/>
    <w:rsid w:val="00EC657D"/>
    <w:rsid w:val="00ED0FB1"/>
    <w:rsid w:val="00EF0E83"/>
    <w:rsid w:val="00EF692F"/>
    <w:rsid w:val="00F0691C"/>
    <w:rsid w:val="00F62F69"/>
    <w:rsid w:val="00F968E4"/>
    <w:rsid w:val="00FC435E"/>
    <w:rsid w:val="00FD34E4"/>
    <w:rsid w:val="00FD382F"/>
    <w:rsid w:val="00FD7691"/>
    <w:rsid w:val="00FE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B87C57"/>
  <w15:docId w15:val="{2CD214A7-9748-4A57-B9CE-A1DA351D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1">
    <w:name w:val="EmailStyle21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 w:type="paragraph" w:styleId="ListParagraph">
    <w:name w:val="List Paragraph"/>
    <w:basedOn w:val="Normal"/>
    <w:uiPriority w:val="34"/>
    <w:qFormat/>
    <w:rsid w:val="007D2C08"/>
    <w:pPr>
      <w:ind w:left="720"/>
      <w:contextualSpacing/>
    </w:pPr>
  </w:style>
  <w:style w:type="paragraph" w:customStyle="1" w:styleId="FirstParagraph">
    <w:name w:val="First Paragraph"/>
    <w:basedOn w:val="BodyText"/>
    <w:next w:val="BodyText"/>
    <w:qFormat/>
    <w:rsid w:val="00985444"/>
    <w:pPr>
      <w:spacing w:before="180" w:after="180"/>
      <w:jc w:val="left"/>
    </w:pPr>
    <w:rPr>
      <w:rFonts w:asciiTheme="minorHAnsi" w:eastAsiaTheme="minorHAnsi" w:hAnsiTheme="minorHAnsi" w:cstheme="minorBidi"/>
      <w:szCs w:val="24"/>
      <w:lang w:val="en-US"/>
    </w:rPr>
  </w:style>
  <w:style w:type="paragraph" w:customStyle="1" w:styleId="Body1">
    <w:name w:val="Body 1"/>
    <w:uiPriority w:val="99"/>
    <w:rsid w:val="00905939"/>
    <w:pPr>
      <w:outlineLvl w:val="0"/>
    </w:pPr>
    <w:rPr>
      <w:rFonts w:eastAsia="Arial Unicode MS"/>
      <w:color w:val="000000"/>
      <w:sz w:val="24"/>
      <w:u w:color="000000"/>
    </w:rPr>
  </w:style>
  <w:style w:type="character" w:styleId="CommentReference">
    <w:name w:val="annotation reference"/>
    <w:basedOn w:val="DefaultParagraphFont"/>
    <w:semiHidden/>
    <w:unhideWhenUsed/>
    <w:rsid w:val="00367183"/>
    <w:rPr>
      <w:sz w:val="16"/>
      <w:szCs w:val="16"/>
    </w:rPr>
  </w:style>
  <w:style w:type="paragraph" w:styleId="CommentText">
    <w:name w:val="annotation text"/>
    <w:basedOn w:val="Normal"/>
    <w:link w:val="CommentTextChar"/>
    <w:semiHidden/>
    <w:unhideWhenUsed/>
    <w:rsid w:val="00367183"/>
    <w:rPr>
      <w:sz w:val="20"/>
    </w:rPr>
  </w:style>
  <w:style w:type="character" w:customStyle="1" w:styleId="CommentTextChar">
    <w:name w:val="Comment Text Char"/>
    <w:basedOn w:val="DefaultParagraphFont"/>
    <w:link w:val="CommentText"/>
    <w:semiHidden/>
    <w:rsid w:val="00367183"/>
    <w:rPr>
      <w:rFonts w:ascii="Arial" w:hAnsi="Arial"/>
      <w:lang w:eastAsia="en-US"/>
    </w:rPr>
  </w:style>
  <w:style w:type="paragraph" w:styleId="CommentSubject">
    <w:name w:val="annotation subject"/>
    <w:basedOn w:val="CommentText"/>
    <w:next w:val="CommentText"/>
    <w:link w:val="CommentSubjectChar"/>
    <w:semiHidden/>
    <w:unhideWhenUsed/>
    <w:rsid w:val="00367183"/>
    <w:rPr>
      <w:b/>
      <w:bCs/>
    </w:rPr>
  </w:style>
  <w:style w:type="character" w:customStyle="1" w:styleId="CommentSubjectChar">
    <w:name w:val="Comment Subject Char"/>
    <w:basedOn w:val="CommentTextChar"/>
    <w:link w:val="CommentSubject"/>
    <w:semiHidden/>
    <w:rsid w:val="0036718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3367E7021DD4D9BE00385DA3B5D74" ma:contentTypeVersion="1" ma:contentTypeDescription="Create a new document." ma:contentTypeScope="" ma:versionID="36e2e0704c5ef62ad85a0fd7f9d050fe">
  <xsd:schema xmlns:xsd="http://www.w3.org/2001/XMLSchema" xmlns:xs="http://www.w3.org/2001/XMLSchema" xmlns:p="http://schemas.microsoft.com/office/2006/metadata/properties" xmlns:ns2="b0ad1836-3dff-4f44-980c-3d6730a629ea" targetNamespace="http://schemas.microsoft.com/office/2006/metadata/properties" ma:root="true" ma:fieldsID="ae8c9638f90e3e185e4493b41b4fd74d" ns2:_="">
    <xsd:import namespace="b0ad1836-3dff-4f44-980c-3d6730a629e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d1836-3dff-4f44-980c-3d6730a629e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45B3-F0D3-4ABC-BF3C-93601586BD0F}">
  <ds:schemaRefs>
    <ds:schemaRef ds:uri="http://schemas.microsoft.com/sharepoint/v3/contenttype/forms"/>
  </ds:schemaRefs>
</ds:datastoreItem>
</file>

<file path=customXml/itemProps2.xml><?xml version="1.0" encoding="utf-8"?>
<ds:datastoreItem xmlns:ds="http://schemas.openxmlformats.org/officeDocument/2006/customXml" ds:itemID="{30063048-3AA5-4894-8418-80E0CDCAE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d1836-3dff-4f44-980c-3d6730a62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8F089-898E-4FE8-AB4E-06C20549641F}">
  <ds:schemaRefs>
    <ds:schemaRef ds:uri="http://purl.org/dc/term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b0ad1836-3dff-4f44-980c-3d6730a629ea"/>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A459388-1C1F-4AB6-9D97-C43B5025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684</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Linda Chandler</cp:lastModifiedBy>
  <cp:revision>2</cp:revision>
  <cp:lastPrinted>2014-04-01T10:49:00Z</cp:lastPrinted>
  <dcterms:created xsi:type="dcterms:W3CDTF">2019-08-14T15:20:00Z</dcterms:created>
  <dcterms:modified xsi:type="dcterms:W3CDTF">2019-08-14T15:20:00Z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-588186587</vt:i4>
  </property>
  <property fmtid="{D5CDD505-2E9C-101B-9397-08002B2CF9AE}" pid="3" name="_NewReviewCycle">
    <vt:lpwstr/>
  </property>
  <property fmtid="{D5CDD505-2E9C-101B-9397-08002B2CF9AE}" pid="4" name="_EmailSubject">
    <vt:lpwstr>Job evaluation agreed outcome: Engineering Team Leader (Structures)</vt:lpwstr>
  </property>
  <property fmtid="{D5CDD505-2E9C-101B-9397-08002B2CF9AE}" pid="5" name="_AuthorEmail">
    <vt:lpwstr>Vanessa.Bowman-Reeves@hartlepool.gov.uk</vt:lpwstr>
  </property>
  <property fmtid="{D5CDD505-2E9C-101B-9397-08002B2CF9AE}" pid="6" name="_AuthorEmailDisplayName">
    <vt:lpwstr>Vanessa Bowman-Reeves</vt:lpwstr>
  </property>
  <property fmtid="{D5CDD505-2E9C-101B-9397-08002B2CF9AE}" pid="7" name="ContentTypeId">
    <vt:lpwstr>0x010100D153367E7021DD4D9BE00385DA3B5D74</vt:lpwstr>
  </property>
  <property fmtid="{D5CDD505-2E9C-101B-9397-08002B2CF9AE}" pid="8" name="_PreviousAdHocReviewCycleID">
    <vt:i4>1506201175</vt:i4>
  </property>
  <property fmtid="{D5CDD505-2E9C-101B-9397-08002B2CF9AE}" pid="9" name="_ReviewingToolsShownOnce">
    <vt:lpwstr/>
  </property>
</Properties>
</file>