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46" w:rsidRDefault="00236B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0B43A" wp14:editId="4FAEEEC2">
                <wp:simplePos x="0" y="0"/>
                <wp:positionH relativeFrom="column">
                  <wp:posOffset>191135</wp:posOffset>
                </wp:positionH>
                <wp:positionV relativeFrom="paragraph">
                  <wp:posOffset>861222</wp:posOffset>
                </wp:positionV>
                <wp:extent cx="50292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F5" w:rsidRPr="00F76A19" w:rsidRDefault="00236BF5" w:rsidP="00236BF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Created by TheSchoolBus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0B4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05pt;margin-top:67.8pt;width:39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nxqQIAAKM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" filled="f" stroked="f">
                <v:textbox>
                  <w:txbxContent>
                    <w:p w:rsidR="00236BF5" w:rsidRPr="00F76A19" w:rsidRDefault="00236BF5" w:rsidP="00236BF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76A1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Created by TheSchoolBus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840"/>
      </w:tblGrid>
      <w:tr w:rsidR="00393B0B" w:rsidTr="00AD1F0D">
        <w:trPr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2"/>
            </w:tblGrid>
            <w:tr w:rsidR="003A1FA7" w:rsidTr="003A1FA7">
              <w:trPr>
                <w:trHeight w:val="282"/>
              </w:trPr>
              <w:tc>
                <w:tcPr>
                  <w:tcW w:w="10032" w:type="dxa"/>
                </w:tcPr>
                <w:p w:rsidR="003A1FA7" w:rsidRDefault="00A6394B" w:rsidP="003A1FA7">
                  <w:pPr>
                    <w:pStyle w:val="Heading5"/>
                    <w:autoSpaceDE/>
                    <w:autoSpaceDN/>
                    <w:adjustRightInd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A6394B">
                    <w:rPr>
                      <w:sz w:val="28"/>
                      <w:szCs w:val="28"/>
                    </w:rPr>
                    <w:t>Rickleton Primary School</w:t>
                  </w:r>
                </w:p>
                <w:p w:rsidR="003A1FA7" w:rsidRPr="003A1FA7" w:rsidRDefault="003A1FA7" w:rsidP="00185C45">
                  <w:pPr>
                    <w:jc w:val="center"/>
                    <w:rPr>
                      <w:b/>
                    </w:rPr>
                  </w:pPr>
                  <w:r w:rsidRPr="003A1FA7">
                    <w:rPr>
                      <w:b/>
                      <w:sz w:val="28"/>
                    </w:rPr>
                    <w:t>Teaching assistant job description</w:t>
                  </w:r>
                </w:p>
              </w:tc>
            </w:tr>
          </w:tbl>
          <w:p w:rsidR="003A1FA7" w:rsidRDefault="003A1FA7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  <w:p w:rsidR="00393B0B" w:rsidRPr="00AD1F0D" w:rsidRDefault="00280E46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E4206" w:rsidRPr="00AD1F0D">
              <w:rPr>
                <w:sz w:val="28"/>
                <w:szCs w:val="28"/>
              </w:rPr>
              <w:t xml:space="preserve">mployment </w:t>
            </w:r>
            <w:r w:rsidR="00A47A26">
              <w:rPr>
                <w:sz w:val="28"/>
                <w:szCs w:val="28"/>
              </w:rPr>
              <w:t>d</w:t>
            </w:r>
            <w:r w:rsidR="00CE4206" w:rsidRPr="00AD1F0D">
              <w:rPr>
                <w:sz w:val="28"/>
                <w:szCs w:val="28"/>
              </w:rPr>
              <w:t>etails</w:t>
            </w:r>
          </w:p>
        </w:tc>
      </w:tr>
      <w:tr w:rsidR="00393B0B" w:rsidTr="00AD1F0D">
        <w:trPr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393B0B" w:rsidP="00C160C0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Job </w:t>
            </w:r>
            <w:r w:rsidR="008414DA">
              <w:rPr>
                <w:rFonts w:cs="Arial"/>
                <w:bCs/>
                <w:sz w:val="22"/>
                <w:szCs w:val="22"/>
              </w:rPr>
              <w:t>t</w:t>
            </w:r>
            <w:r w:rsidRPr="00AD1F0D">
              <w:rPr>
                <w:rFonts w:cs="Arial"/>
                <w:bCs/>
                <w:sz w:val="22"/>
                <w:szCs w:val="22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9842CD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8414DA">
              <w:rPr>
                <w:rFonts w:cs="Arial"/>
                <w:bCs/>
                <w:sz w:val="22"/>
                <w:szCs w:val="22"/>
              </w:rPr>
              <w:t>eaching assistant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F" w:rsidRPr="00AD1F0D" w:rsidRDefault="00393B0B" w:rsidP="00A47A26">
            <w:pPr>
              <w:rPr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>Reports to</w:t>
            </w:r>
            <w:r w:rsidR="005E108A">
              <w:rPr>
                <w:bCs/>
                <w:sz w:val="22"/>
                <w:szCs w:val="22"/>
              </w:rPr>
              <w:t xml:space="preserve"> (j</w:t>
            </w:r>
            <w:r w:rsidR="0069475F" w:rsidRPr="00AD1F0D">
              <w:rPr>
                <w:bCs/>
                <w:sz w:val="22"/>
                <w:szCs w:val="22"/>
              </w:rPr>
              <w:t xml:space="preserve">ob </w:t>
            </w:r>
            <w:r w:rsidR="00A47A26">
              <w:rPr>
                <w:bCs/>
                <w:sz w:val="22"/>
                <w:szCs w:val="22"/>
              </w:rPr>
              <w:t>t</w:t>
            </w:r>
            <w:r w:rsidR="0069475F" w:rsidRPr="00AD1F0D">
              <w:rPr>
                <w:bCs/>
                <w:sz w:val="22"/>
                <w:szCs w:val="22"/>
              </w:rPr>
              <w:t>itle):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170FE8" w:rsidP="009B3D68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BA5B2D">
              <w:rPr>
                <w:rFonts w:cs="Arial"/>
                <w:bCs/>
                <w:sz w:val="22"/>
                <w:szCs w:val="22"/>
              </w:rPr>
              <w:t>h</w:t>
            </w:r>
            <w:r w:rsidRPr="00AD1F0D">
              <w:rPr>
                <w:rFonts w:cs="Arial"/>
                <w:bCs/>
                <w:sz w:val="22"/>
                <w:szCs w:val="22"/>
              </w:rPr>
              <w:t xml:space="preserve">eadteacher and </w:t>
            </w:r>
            <w:r w:rsidR="008414DA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BA5B2D">
              <w:rPr>
                <w:rFonts w:cs="Arial"/>
                <w:bCs/>
                <w:sz w:val="22"/>
                <w:szCs w:val="22"/>
              </w:rPr>
              <w:t>special e</w:t>
            </w:r>
            <w:r w:rsidR="00A47A26">
              <w:rPr>
                <w:rFonts w:cs="Arial"/>
                <w:bCs/>
                <w:sz w:val="22"/>
                <w:szCs w:val="22"/>
              </w:rPr>
              <w:t xml:space="preserve">ducational </w:t>
            </w:r>
            <w:r w:rsidR="00BA5B2D">
              <w:rPr>
                <w:rFonts w:cs="Arial"/>
                <w:bCs/>
                <w:sz w:val="22"/>
                <w:szCs w:val="22"/>
              </w:rPr>
              <w:t>n</w:t>
            </w:r>
            <w:r w:rsidR="00A47A26">
              <w:rPr>
                <w:rFonts w:cs="Arial"/>
                <w:bCs/>
                <w:sz w:val="22"/>
                <w:szCs w:val="22"/>
              </w:rPr>
              <w:t xml:space="preserve">eeds </w:t>
            </w:r>
            <w:r w:rsidR="009B3D68">
              <w:rPr>
                <w:rFonts w:cs="Arial"/>
                <w:bCs/>
                <w:sz w:val="22"/>
                <w:szCs w:val="22"/>
              </w:rPr>
              <w:t>c</w:t>
            </w:r>
            <w:r w:rsidR="008414DA">
              <w:rPr>
                <w:rFonts w:cs="Arial"/>
                <w:bCs/>
                <w:sz w:val="22"/>
                <w:szCs w:val="22"/>
              </w:rPr>
              <w:t>oordinator</w:t>
            </w:r>
            <w:r w:rsidR="009B3D68">
              <w:rPr>
                <w:rFonts w:cs="Arial"/>
                <w:bCs/>
                <w:sz w:val="22"/>
                <w:szCs w:val="22"/>
              </w:rPr>
              <w:t xml:space="preserve"> (SENCO)</w:t>
            </w:r>
          </w:p>
        </w:tc>
      </w:tr>
      <w:tr w:rsidR="0069475F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F" w:rsidRPr="00AD1F0D" w:rsidRDefault="0069475F" w:rsidP="00A47A26">
            <w:pPr>
              <w:suppressAutoHyphens/>
              <w:ind w:left="3060" w:hanging="3060"/>
              <w:rPr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Type of </w:t>
            </w:r>
            <w:r w:rsidR="00A47A26"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osition: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F" w:rsidRPr="00A6394B" w:rsidRDefault="0065623E" w:rsidP="00A6394B">
            <w:pPr>
              <w:rPr>
                <w:rFonts w:cs="Arial"/>
                <w:bCs/>
                <w:sz w:val="22"/>
                <w:szCs w:val="22"/>
              </w:rPr>
            </w:pPr>
            <w:r w:rsidRPr="00A6394B">
              <w:rPr>
                <w:rFonts w:cs="Arial"/>
                <w:bCs/>
                <w:sz w:val="22"/>
                <w:szCs w:val="22"/>
              </w:rPr>
              <w:t>Full-time</w:t>
            </w:r>
            <w:r w:rsidR="00FB615B">
              <w:rPr>
                <w:rFonts w:cs="Arial"/>
                <w:bCs/>
                <w:sz w:val="22"/>
                <w:szCs w:val="22"/>
              </w:rPr>
              <w:t xml:space="preserve"> (Term Time only)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393B0B" w:rsidP="00C160C0">
            <w:pPr>
              <w:suppressAutoHyphens/>
              <w:ind w:left="3060" w:hanging="3060"/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6394B" w:rsidRDefault="00A6394B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37 hours per week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B62232" w:rsidRDefault="00FB615B" w:rsidP="00A47A26">
            <w:pPr>
              <w:rPr>
                <w:rFonts w:cs="Arial"/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 xml:space="preserve">Grade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B62232" w:rsidRDefault="00FB615B" w:rsidP="00A6394B">
            <w:pPr>
              <w:rPr>
                <w:rFonts w:cs="Arial"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  <w:highlight w:val="yellow"/>
              </w:rPr>
              <w:t>3</w:t>
            </w:r>
          </w:p>
        </w:tc>
      </w:tr>
      <w:tr w:rsidR="006B32A9" w:rsidTr="00124154">
        <w:trPr>
          <w:cantSplit/>
          <w:trHeight w:val="1545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2A9" w:rsidRPr="00AD1F0D" w:rsidRDefault="006B32A9" w:rsidP="00B545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Job </w:t>
            </w:r>
            <w:r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urpose:</w:t>
            </w:r>
            <w:r w:rsidRPr="00AD1F0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6B32A9" w:rsidRPr="006B32A9" w:rsidRDefault="006B32A9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6B32A9">
              <w:rPr>
                <w:rFonts w:cs="Arial"/>
                <w:bCs/>
                <w:sz w:val="22"/>
                <w:szCs w:val="22"/>
              </w:rPr>
              <w:t>Support the teac</w:t>
            </w:r>
            <w:r>
              <w:rPr>
                <w:rFonts w:cs="Arial"/>
                <w:bCs/>
                <w:sz w:val="22"/>
                <w:szCs w:val="22"/>
              </w:rPr>
              <w:t>her in the classroom and in preparation for lessons.</w:t>
            </w:r>
          </w:p>
          <w:p w:rsidR="006B32A9" w:rsidRDefault="006B32A9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Support</w:t>
            </w:r>
            <w:r w:rsidRPr="006B32A9">
              <w:rPr>
                <w:rFonts w:cs="Arial"/>
                <w:bCs/>
                <w:sz w:val="22"/>
                <w:szCs w:val="22"/>
              </w:rPr>
              <w:t xml:space="preserve"> children </w:t>
            </w:r>
            <w:r>
              <w:rPr>
                <w:rFonts w:cs="Arial"/>
                <w:bCs/>
                <w:sz w:val="22"/>
                <w:szCs w:val="22"/>
              </w:rPr>
              <w:t>in</w:t>
            </w:r>
            <w:r w:rsidRPr="006B32A9">
              <w:rPr>
                <w:rFonts w:cs="Arial"/>
                <w:bCs/>
                <w:sz w:val="22"/>
                <w:szCs w:val="22"/>
              </w:rPr>
              <w:t xml:space="preserve"> their educational and social development.</w:t>
            </w:r>
          </w:p>
          <w:p w:rsidR="006B32A9" w:rsidRDefault="00124154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Provide extra support for pupils with </w:t>
            </w:r>
            <w:r w:rsidR="00762D96">
              <w:rPr>
                <w:rFonts w:cs="Arial"/>
                <w:bCs/>
                <w:sz w:val="22"/>
                <w:szCs w:val="22"/>
              </w:rPr>
              <w:t>special educational needs</w:t>
            </w:r>
            <w:r>
              <w:rPr>
                <w:rFonts w:cs="Arial"/>
                <w:bCs/>
                <w:sz w:val="22"/>
                <w:szCs w:val="22"/>
              </w:rPr>
              <w:t xml:space="preserve"> or disabilities.</w:t>
            </w:r>
          </w:p>
          <w:p w:rsidR="00124154" w:rsidRPr="006B32A9" w:rsidRDefault="00B62232" w:rsidP="00CD7F8E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Contribute to raising standards of pupils’ achievements</w:t>
            </w:r>
            <w:r w:rsidR="0012415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393B0B" w:rsidRPr="00AD1F0D" w:rsidTr="00AD1F0D">
        <w:trPr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Pr="00AD1F0D" w:rsidRDefault="004F1E75" w:rsidP="005E108A">
            <w:pPr>
              <w:pStyle w:val="Heading5"/>
              <w:autoSpaceDE/>
              <w:autoSpaceDN/>
              <w:adjustRightInd/>
              <w:spacing w:before="120"/>
              <w:rPr>
                <w:sz w:val="28"/>
                <w:szCs w:val="28"/>
              </w:rPr>
            </w:pPr>
            <w:r w:rsidRPr="00AD1F0D">
              <w:rPr>
                <w:sz w:val="28"/>
                <w:szCs w:val="28"/>
              </w:rPr>
              <w:t>Main</w:t>
            </w:r>
            <w:r w:rsidR="00DF46FB" w:rsidRPr="00AD1F0D">
              <w:rPr>
                <w:sz w:val="28"/>
                <w:szCs w:val="28"/>
              </w:rPr>
              <w:t xml:space="preserve"> </w:t>
            </w:r>
            <w:r w:rsidR="00A47A26">
              <w:rPr>
                <w:sz w:val="28"/>
                <w:szCs w:val="28"/>
              </w:rPr>
              <w:t>d</w:t>
            </w:r>
            <w:r w:rsidR="00DF46FB" w:rsidRPr="00AD1F0D">
              <w:rPr>
                <w:sz w:val="28"/>
                <w:szCs w:val="28"/>
              </w:rPr>
              <w:t>uties</w:t>
            </w:r>
            <w:r w:rsidRPr="00AD1F0D">
              <w:rPr>
                <w:sz w:val="28"/>
                <w:szCs w:val="28"/>
              </w:rPr>
              <w:t>/</w:t>
            </w:r>
            <w:r w:rsidR="00A47A26">
              <w:rPr>
                <w:sz w:val="28"/>
                <w:szCs w:val="28"/>
              </w:rPr>
              <w:t>r</w:t>
            </w:r>
            <w:r w:rsidR="00393B0B" w:rsidRPr="00AD1F0D">
              <w:rPr>
                <w:sz w:val="28"/>
                <w:szCs w:val="28"/>
              </w:rPr>
              <w:t>esponsibilities</w:t>
            </w:r>
          </w:p>
        </w:tc>
      </w:tr>
      <w:tr w:rsidR="005E108A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Default="0042046E" w:rsidP="00B622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Support children </w:t>
            </w:r>
            <w:r w:rsidR="00B62232">
              <w:rPr>
                <w:rFonts w:cs="Arial"/>
                <w:sz w:val="22"/>
                <w:szCs w:val="22"/>
              </w:rPr>
              <w:t>with their learning</w:t>
            </w:r>
            <w:r>
              <w:rPr>
                <w:rFonts w:cs="Arial"/>
                <w:sz w:val="22"/>
                <w:szCs w:val="22"/>
              </w:rPr>
              <w:t xml:space="preserve"> on an individual, class or small group basis.</w:t>
            </w:r>
          </w:p>
        </w:tc>
      </w:tr>
      <w:tr w:rsidR="00B60C49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9" w:rsidRDefault="00B60C49" w:rsidP="00A47A26">
            <w:pPr>
              <w:rPr>
                <w:rFonts w:cs="Arial"/>
                <w:sz w:val="22"/>
                <w:szCs w:val="22"/>
              </w:rPr>
            </w:pPr>
            <w:r w:rsidRPr="00B60C49">
              <w:rPr>
                <w:rFonts w:cs="Arial"/>
                <w:sz w:val="22"/>
                <w:szCs w:val="22"/>
              </w:rPr>
              <w:t>Help children who need extra support</w:t>
            </w:r>
            <w:r w:rsidR="00FB615B">
              <w:rPr>
                <w:rFonts w:cs="Arial"/>
                <w:sz w:val="22"/>
                <w:szCs w:val="22"/>
              </w:rPr>
              <w:t xml:space="preserve"> or challenge </w:t>
            </w:r>
            <w:r w:rsidRPr="00B60C49">
              <w:rPr>
                <w:rFonts w:cs="Arial"/>
                <w:sz w:val="22"/>
                <w:szCs w:val="22"/>
              </w:rPr>
              <w:t>to complete tasks.</w:t>
            </w:r>
          </w:p>
        </w:tc>
      </w:tr>
      <w:tr w:rsidR="005E108A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Default="0042046E" w:rsidP="00CD7F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extra support to children with special educational needs, disabilities or English as a</w:t>
            </w:r>
            <w:r w:rsidR="00CD7F8E">
              <w:rPr>
                <w:rFonts w:cs="Arial"/>
                <w:sz w:val="22"/>
                <w:szCs w:val="22"/>
              </w:rPr>
              <w:t>n additional</w:t>
            </w:r>
            <w:r>
              <w:rPr>
                <w:rFonts w:cs="Arial"/>
                <w:sz w:val="22"/>
                <w:szCs w:val="22"/>
              </w:rPr>
              <w:t xml:space="preserve"> language.</w:t>
            </w:r>
          </w:p>
        </w:tc>
      </w:tr>
      <w:tr w:rsidR="005E108A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the teacher to develop learning </w:t>
            </w:r>
            <w:r w:rsidR="004301F7">
              <w:rPr>
                <w:rFonts w:cs="Arial"/>
                <w:sz w:val="22"/>
                <w:szCs w:val="22"/>
              </w:rPr>
              <w:t>programmes and activities</w:t>
            </w:r>
            <w:r w:rsidR="00FB615B">
              <w:rPr>
                <w:rFonts w:cs="Arial"/>
                <w:sz w:val="22"/>
                <w:szCs w:val="22"/>
              </w:rPr>
              <w:t xml:space="preserve"> </w:t>
            </w:r>
            <w:r w:rsidR="004301F7">
              <w:rPr>
                <w:rFonts w:cs="Arial"/>
                <w:sz w:val="22"/>
                <w:szCs w:val="22"/>
              </w:rPr>
              <w:t>and</w:t>
            </w:r>
            <w:r>
              <w:rPr>
                <w:rFonts w:cs="Arial"/>
                <w:sz w:val="22"/>
                <w:szCs w:val="22"/>
              </w:rPr>
              <w:t xml:space="preserve"> adapt appropriate materials. </w:t>
            </w:r>
          </w:p>
        </w:tc>
      </w:tr>
      <w:tr w:rsidR="00802E0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02" w:rsidRDefault="00802E02" w:rsidP="00B622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 the teacher with marking </w:t>
            </w:r>
            <w:r w:rsidR="00B62232">
              <w:rPr>
                <w:rFonts w:cs="Arial"/>
                <w:sz w:val="22"/>
                <w:szCs w:val="22"/>
              </w:rPr>
              <w:t>and other administrative tasks, including maintaining/compiling pupils’ records and the assessment of individual pupils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A47A26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 the classroom </w:t>
            </w:r>
            <w:r w:rsidR="008414DA" w:rsidRPr="00000203">
              <w:rPr>
                <w:rFonts w:cs="Arial"/>
                <w:sz w:val="22"/>
                <w:szCs w:val="22"/>
              </w:rPr>
              <w:t>for lessons</w:t>
            </w:r>
            <w:r w:rsidR="00C66837">
              <w:rPr>
                <w:rFonts w:cs="Arial"/>
                <w:sz w:val="22"/>
                <w:szCs w:val="22"/>
              </w:rPr>
              <w:t xml:space="preserve"> and </w:t>
            </w:r>
            <w:r w:rsidR="00D74AAC">
              <w:rPr>
                <w:rFonts w:cs="Arial"/>
                <w:sz w:val="22"/>
                <w:szCs w:val="22"/>
              </w:rPr>
              <w:t xml:space="preserve">practice good housekeeping to </w:t>
            </w:r>
            <w:r w:rsidR="00CD7F8E">
              <w:rPr>
                <w:rFonts w:cs="Arial"/>
                <w:sz w:val="22"/>
                <w:szCs w:val="22"/>
              </w:rPr>
              <w:t>ensure</w:t>
            </w:r>
            <w:r w:rsidR="00C66837">
              <w:rPr>
                <w:rFonts w:cs="Arial"/>
                <w:sz w:val="22"/>
                <w:szCs w:val="22"/>
              </w:rPr>
              <w:t xml:space="preserve"> the classroom </w:t>
            </w:r>
            <w:r w:rsidR="00CD7F8E">
              <w:rPr>
                <w:rFonts w:cs="Arial"/>
                <w:sz w:val="22"/>
                <w:szCs w:val="22"/>
              </w:rPr>
              <w:t xml:space="preserve">remains </w:t>
            </w:r>
            <w:r w:rsidR="00C66837">
              <w:rPr>
                <w:rFonts w:cs="Arial"/>
                <w:sz w:val="22"/>
                <w:szCs w:val="22"/>
              </w:rPr>
              <w:t xml:space="preserve">in good order. 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B62232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 awareness to teaching staff and SENCO of the strengths/area of concern of individual children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A3012E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the teacher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in managing class behaviour.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Supervis</w:t>
            </w:r>
            <w:r w:rsid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 xml:space="preserve"> group activities.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Look after children who are upset or have had accidents.</w:t>
            </w:r>
          </w:p>
        </w:tc>
      </w:tr>
      <w:tr w:rsidR="009B0E1D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1D" w:rsidRPr="00000203" w:rsidRDefault="00000203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part in training</w:t>
            </w:r>
            <w:r w:rsidR="00802E02">
              <w:rPr>
                <w:rFonts w:cs="Arial"/>
                <w:sz w:val="22"/>
                <w:szCs w:val="22"/>
              </w:rPr>
              <w:t xml:space="preserve">, meetings and reviews. </w:t>
            </w:r>
          </w:p>
        </w:tc>
      </w:tr>
      <w:tr w:rsidR="009B0E1D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1D" w:rsidRPr="00000203" w:rsidRDefault="00D74AAC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displays from pupils’ work. </w:t>
            </w:r>
          </w:p>
        </w:tc>
      </w:tr>
    </w:tbl>
    <w:p w:rsidR="00B60C49" w:rsidRDefault="00B60C49" w:rsidP="00A47A26">
      <w:pPr>
        <w:rPr>
          <w:rFonts w:cs="Arial"/>
          <w:spacing w:val="1"/>
          <w:sz w:val="22"/>
          <w:szCs w:val="22"/>
        </w:rPr>
        <w:sectPr w:rsidR="00B60C49" w:rsidSect="00280E46">
          <w:headerReference w:type="default" r:id="rId7"/>
          <w:pgSz w:w="12240" w:h="15840" w:code="1"/>
          <w:pgMar w:top="851" w:right="624" w:bottom="567" w:left="1021" w:header="720" w:footer="720" w:gutter="0"/>
          <w:cols w:space="720"/>
          <w:docGrid w:linePitch="360"/>
        </w:sect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3"/>
      </w:tblGrid>
      <w:tr w:rsidR="008414DA" w:rsidRPr="00AD1F0D" w:rsidTr="00AD1F0D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A" w:rsidRPr="00000203" w:rsidRDefault="00000203" w:rsidP="00A47A26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pacing w:val="1"/>
                <w:sz w:val="22"/>
                <w:szCs w:val="22"/>
              </w:rPr>
              <w:lastRenderedPageBreak/>
              <w:t>De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lop k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w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="00A47A26">
              <w:rPr>
                <w:rFonts w:cs="Arial"/>
                <w:spacing w:val="3"/>
                <w:sz w:val="22"/>
                <w:szCs w:val="22"/>
              </w:rPr>
              <w:t>the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rn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uppo</w:t>
            </w:r>
            <w:r w:rsidRPr="00000203">
              <w:rPr>
                <w:rFonts w:cs="Arial"/>
                <w:sz w:val="22"/>
                <w:szCs w:val="22"/>
              </w:rPr>
              <w:t>rt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ed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="00BD1533">
              <w:rPr>
                <w:rFonts w:cs="Arial"/>
                <w:sz w:val="22"/>
                <w:szCs w:val="22"/>
              </w:rPr>
              <w:t xml:space="preserve"> of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C76990">
              <w:rPr>
                <w:rFonts w:cs="Arial"/>
                <w:sz w:val="22"/>
                <w:szCs w:val="22"/>
              </w:rPr>
              <w:t>individual pupils</w:t>
            </w:r>
            <w:r w:rsidRPr="00000203">
              <w:rPr>
                <w:rFonts w:cs="Arial"/>
                <w:spacing w:val="2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Default="00000203" w:rsidP="00C160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pupils you are supporting:</w:t>
            </w:r>
          </w:p>
        </w:tc>
      </w:tr>
      <w:tr w:rsidR="004301F7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F7" w:rsidRPr="004301F7" w:rsidRDefault="004301F7" w:rsidP="004301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Aid their learning as effectively as possible. 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000203">
              <w:rPr>
                <w:rFonts w:cs="Arial"/>
                <w:sz w:val="22"/>
                <w:szCs w:val="22"/>
              </w:rPr>
              <w:t>lar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y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an</w:t>
            </w:r>
            <w:r w:rsidRPr="00000203">
              <w:rPr>
                <w:rFonts w:cs="Arial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x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p</w:t>
            </w:r>
            <w:r w:rsidRPr="00000203">
              <w:rPr>
                <w:rFonts w:cs="Arial"/>
                <w:sz w:val="22"/>
                <w:szCs w:val="22"/>
              </w:rPr>
              <w:t>lai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structi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on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position w:val="-1"/>
                <w:sz w:val="22"/>
                <w:szCs w:val="22"/>
              </w:rPr>
              <w:t>they are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b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to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se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 xml:space="preserve"> any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ipme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ma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ls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9"/>
                <w:position w:val="-1"/>
                <w:sz w:val="22"/>
                <w:szCs w:val="22"/>
              </w:rPr>
              <w:t>d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762D9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ssist</w:t>
            </w:r>
            <w:r w:rsidR="005E1064">
              <w:rPr>
                <w:rFonts w:cs="Arial"/>
                <w:sz w:val="22"/>
                <w:szCs w:val="22"/>
              </w:rPr>
              <w:t xml:space="preserve"> </w:t>
            </w:r>
            <w:r w:rsidR="00762D96">
              <w:rPr>
                <w:rFonts w:cs="Arial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ea</w:t>
            </w:r>
            <w:r w:rsidRPr="00000203">
              <w:rPr>
                <w:rFonts w:cs="Arial"/>
                <w:sz w:val="22"/>
                <w:szCs w:val="22"/>
              </w:rPr>
              <w:t>k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r 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such as </w:t>
            </w:r>
            <w:r w:rsidRPr="00000203">
              <w:rPr>
                <w:rFonts w:cs="Arial"/>
                <w:sz w:val="22"/>
                <w:szCs w:val="22"/>
              </w:rPr>
              <w:t>l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ua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,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b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z w:val="22"/>
                <w:szCs w:val="22"/>
              </w:rPr>
              <w:t>io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</w:t>
            </w:r>
            <w:r w:rsidRPr="0000020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000203">
              <w:rPr>
                <w:rFonts w:cs="Arial"/>
                <w:sz w:val="22"/>
                <w:szCs w:val="22"/>
              </w:rPr>
              <w:t xml:space="preserve"> 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cial skil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l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3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ish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rk se</w:t>
            </w:r>
            <w:r w:rsidRPr="00000203">
              <w:rPr>
                <w:rFonts w:cs="Arial"/>
                <w:spacing w:val="5"/>
                <w:position w:val="-1"/>
                <w:sz w:val="22"/>
                <w:szCs w:val="22"/>
              </w:rPr>
              <w:t>t</w:t>
            </w:r>
            <w:r w:rsidR="00CD7F8E">
              <w:rPr>
                <w:rFonts w:cs="Arial"/>
                <w:spacing w:val="5"/>
                <w:position w:val="-1"/>
                <w:sz w:val="22"/>
                <w:szCs w:val="22"/>
              </w:rPr>
              <w:t xml:space="preserve"> for them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ph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y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sical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ed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 re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l</w:t>
            </w:r>
            <w:r w:rsidR="00E8643B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g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ing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nde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8"/>
                <w:position w:val="-1"/>
                <w:sz w:val="22"/>
                <w:szCs w:val="22"/>
              </w:rPr>
              <w:t>e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D7F8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ssist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ith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th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de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implem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B62232">
              <w:rPr>
                <w:rFonts w:cs="Arial"/>
                <w:spacing w:val="1"/>
                <w:position w:val="-1"/>
                <w:sz w:val="22"/>
                <w:szCs w:val="22"/>
              </w:rPr>
              <w:t>ISP/</w:t>
            </w:r>
            <w:r w:rsidR="005E1064">
              <w:rPr>
                <w:rFonts w:cs="Arial"/>
                <w:position w:val="-1"/>
                <w:sz w:val="22"/>
                <w:szCs w:val="22"/>
              </w:rPr>
              <w:t>EHC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p</w:t>
            </w:r>
            <w:r>
              <w:rPr>
                <w:rFonts w:cs="Arial"/>
                <w:position w:val="-1"/>
                <w:sz w:val="22"/>
                <w:szCs w:val="22"/>
              </w:rPr>
              <w:t>lans.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C160C0" w:rsidRDefault="00C160C0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C160C0">
              <w:rPr>
                <w:rFonts w:cs="Arial"/>
                <w:sz w:val="22"/>
                <w:szCs w:val="22"/>
              </w:rPr>
              <w:t>Un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de</w:t>
            </w:r>
            <w:r w:rsidRPr="00C160C0">
              <w:rPr>
                <w:rFonts w:cs="Arial"/>
                <w:sz w:val="22"/>
                <w:szCs w:val="22"/>
              </w:rPr>
              <w:t>rta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k</w:t>
            </w:r>
            <w:r w:rsidRPr="00C160C0">
              <w:rPr>
                <w:rFonts w:cs="Arial"/>
                <w:sz w:val="22"/>
                <w:szCs w:val="22"/>
              </w:rPr>
              <w:t>e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ruc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</w:t>
            </w:r>
            <w:r w:rsidRPr="00C160C0">
              <w:rPr>
                <w:rFonts w:cs="Arial"/>
                <w:sz w:val="22"/>
                <w:szCs w:val="22"/>
              </w:rPr>
              <w:t>red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re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l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rn</w:t>
            </w:r>
            <w:r w:rsidRPr="00C160C0">
              <w:rPr>
                <w:rFonts w:cs="Arial"/>
                <w:spacing w:val="-3"/>
                <w:sz w:val="22"/>
                <w:szCs w:val="22"/>
              </w:rPr>
              <w:t>i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iv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/</w:t>
            </w:r>
            <w:r w:rsidRPr="00C160C0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h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p</w:t>
            </w:r>
            <w:r w:rsidRPr="00C160C0">
              <w:rPr>
                <w:rFonts w:cs="Arial"/>
                <w:sz w:val="22"/>
                <w:szCs w:val="22"/>
              </w:rPr>
              <w:t>ro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ra</w:t>
            </w:r>
            <w:r w:rsidRPr="00C160C0">
              <w:rPr>
                <w:rFonts w:cs="Arial"/>
                <w:spacing w:val="2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 xml:space="preserve">s,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ad</w:t>
            </w:r>
            <w:r w:rsidRPr="00C160C0">
              <w:rPr>
                <w:rFonts w:cs="Arial"/>
                <w:sz w:val="22"/>
                <w:szCs w:val="22"/>
              </w:rPr>
              <w:t>jus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cti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</w:t>
            </w:r>
            <w:r w:rsidRPr="00C160C0">
              <w:rPr>
                <w:rFonts w:cs="Arial"/>
                <w:sz w:val="22"/>
                <w:szCs w:val="22"/>
              </w:rPr>
              <w:t xml:space="preserve">rding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o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up</w:t>
            </w:r>
            <w:r w:rsidRPr="00C160C0">
              <w:rPr>
                <w:rFonts w:cs="Arial"/>
                <w:sz w:val="22"/>
                <w:szCs w:val="22"/>
              </w:rPr>
              <w:t>il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res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on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="00B62B42"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2" w:rsidRPr="00C160C0" w:rsidRDefault="00B62B42" w:rsidP="00CD7F8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Undertake intervention programmes linked to local and national learning strategies, recording achievement and progress, and </w:t>
            </w:r>
            <w:r w:rsidR="00CD7F8E">
              <w:rPr>
                <w:rFonts w:cs="Arial"/>
                <w:sz w:val="22"/>
                <w:szCs w:val="22"/>
              </w:rPr>
              <w:t>providing feedback</w:t>
            </w:r>
            <w:r w:rsidRPr="00B62B42">
              <w:rPr>
                <w:rFonts w:cs="Arial"/>
                <w:sz w:val="22"/>
                <w:szCs w:val="22"/>
              </w:rPr>
              <w:t xml:space="preserve"> to the teacher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Support the use of </w:t>
            </w:r>
            <w:r>
              <w:rPr>
                <w:rFonts w:cs="Arial"/>
                <w:sz w:val="22"/>
                <w:szCs w:val="22"/>
              </w:rPr>
              <w:t>IT and computing</w:t>
            </w:r>
            <w:r w:rsidRPr="00B62B42">
              <w:rPr>
                <w:rFonts w:cs="Arial"/>
                <w:sz w:val="22"/>
                <w:szCs w:val="22"/>
              </w:rPr>
              <w:t xml:space="preserve"> in learning activities and develop pupils’ competence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B42">
              <w:rPr>
                <w:rFonts w:cs="Arial"/>
                <w:sz w:val="22"/>
                <w:szCs w:val="22"/>
              </w:rPr>
              <w:t>and independence in its use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>Assist with the preparation and maintenance of equipment/resources required to meet lesson plans/relevant learning activities to support the delivery of an enriched curriculum.</w:t>
            </w:r>
          </w:p>
        </w:tc>
      </w:tr>
      <w:tr w:rsidR="00C66837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B62B42" w:rsidRDefault="00C66837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out with school events, trips and activities. </w:t>
            </w:r>
          </w:p>
        </w:tc>
      </w:tr>
      <w:tr w:rsidR="00B6223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2" w:rsidRDefault="00B6223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 an effective role model.</w:t>
            </w:r>
          </w:p>
        </w:tc>
      </w:tr>
      <w:tr w:rsidR="00FB615B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B" w:rsidRDefault="00FB615B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Build and maintain successful, professional relationships with children, parents/carers and staff.</w:t>
            </w:r>
          </w:p>
        </w:tc>
      </w:tr>
      <w:tr w:rsidR="00B6223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2" w:rsidRDefault="00B6223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due regard to confidentiality, child protection procedures, health and safety, other statutory requirements and the policies of the governing body and the local authority.</w:t>
            </w:r>
          </w:p>
        </w:tc>
      </w:tr>
    </w:tbl>
    <w:p w:rsidR="00AD1F0D" w:rsidRDefault="00AD1F0D" w:rsidP="00C160C0">
      <w:pPr>
        <w:ind w:right="515"/>
        <w:rPr>
          <w:rFonts w:cs="Arial"/>
          <w:b/>
          <w:sz w:val="22"/>
          <w:szCs w:val="22"/>
        </w:rPr>
      </w:pPr>
    </w:p>
    <w:p w:rsidR="00FB615B" w:rsidRPr="00FB615B" w:rsidRDefault="00FB615B" w:rsidP="00FB615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FB615B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FB615B" w:rsidRPr="00FB615B" w:rsidRDefault="00FB615B" w:rsidP="00FB615B">
      <w:pPr>
        <w:pStyle w:val="Title"/>
        <w:ind w:left="360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B615B" w:rsidRPr="00FB615B" w:rsidRDefault="00FB615B" w:rsidP="00FB615B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FB615B" w:rsidRPr="00FB615B" w:rsidRDefault="00FB615B" w:rsidP="00FB615B">
      <w:pPr>
        <w:rPr>
          <w:rFonts w:cs="Arial"/>
          <w:sz w:val="22"/>
          <w:szCs w:val="22"/>
        </w:rPr>
      </w:pPr>
    </w:p>
    <w:p w:rsidR="00FB615B" w:rsidRPr="00FB615B" w:rsidRDefault="00FB615B" w:rsidP="00FB615B">
      <w:pPr>
        <w:rPr>
          <w:sz w:val="22"/>
          <w:szCs w:val="22"/>
        </w:rPr>
      </w:pPr>
      <w:r w:rsidRPr="00FB615B">
        <w:rPr>
          <w:sz w:val="22"/>
          <w:szCs w:val="22"/>
        </w:rPr>
        <w:t>The post holder must comply with the principles of the Freedom of Information Act 2000 in relation to the management of Council records and information.</w:t>
      </w:r>
    </w:p>
    <w:p w:rsidR="00FB615B" w:rsidRPr="00FB615B" w:rsidRDefault="00FB615B" w:rsidP="00FB615B">
      <w:pPr>
        <w:rPr>
          <w:sz w:val="22"/>
          <w:szCs w:val="22"/>
        </w:rPr>
      </w:pPr>
    </w:p>
    <w:p w:rsidR="00FB615B" w:rsidRPr="00FB615B" w:rsidRDefault="00FB615B" w:rsidP="00FB615B">
      <w:pPr>
        <w:rPr>
          <w:sz w:val="22"/>
          <w:szCs w:val="22"/>
        </w:rPr>
      </w:pPr>
      <w:r w:rsidRPr="00FB615B">
        <w:rPr>
          <w:sz w:val="22"/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FB615B" w:rsidRPr="00FB615B" w:rsidRDefault="00FB615B" w:rsidP="00FB615B">
      <w:pPr>
        <w:rPr>
          <w:sz w:val="22"/>
          <w:szCs w:val="22"/>
        </w:rPr>
      </w:pPr>
    </w:p>
    <w:p w:rsidR="00FB615B" w:rsidRPr="00FB615B" w:rsidRDefault="00FB615B" w:rsidP="00FB615B">
      <w:pPr>
        <w:pStyle w:val="Title"/>
        <w:jc w:val="left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post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Councils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FB615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FB615B" w:rsidRPr="00FB615B" w:rsidRDefault="00FB615B" w:rsidP="00FB615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B615B" w:rsidRDefault="00FB615B" w:rsidP="00FB615B">
      <w:pPr>
        <w:pStyle w:val="Title"/>
        <w:jc w:val="left"/>
      </w:pPr>
    </w:p>
    <w:p w:rsidR="00784B01" w:rsidRDefault="00784B01" w:rsidP="00C160C0">
      <w:pPr>
        <w:ind w:right="515"/>
        <w:rPr>
          <w:rFonts w:cs="Arial"/>
          <w:b/>
          <w:sz w:val="22"/>
          <w:szCs w:val="22"/>
        </w:rPr>
      </w:pPr>
    </w:p>
    <w:p w:rsidR="00C95EE4" w:rsidRPr="0099671F" w:rsidRDefault="00C95EE4" w:rsidP="00C160C0">
      <w:pPr>
        <w:ind w:right="515"/>
        <w:rPr>
          <w:szCs w:val="20"/>
        </w:rPr>
      </w:pPr>
      <w:r w:rsidRPr="00AD1F0D">
        <w:rPr>
          <w:rFonts w:cs="Arial"/>
          <w:b/>
          <w:sz w:val="22"/>
          <w:szCs w:val="22"/>
        </w:rPr>
        <w:t>Note:</w:t>
      </w:r>
      <w:r w:rsidRPr="00AD1F0D">
        <w:rPr>
          <w:rFonts w:cs="Arial"/>
          <w:sz w:val="22"/>
          <w:szCs w:val="22"/>
        </w:rPr>
        <w:t xml:space="preserve">  This job description is not exhaustive and will be subject to periodic review. It may be amended to meet the changing needs of the </w:t>
      </w:r>
      <w:r w:rsidR="005E1064">
        <w:rPr>
          <w:rFonts w:cs="Arial"/>
          <w:sz w:val="22"/>
          <w:szCs w:val="22"/>
        </w:rPr>
        <w:t>school</w:t>
      </w:r>
      <w:r w:rsidRPr="00AD1F0D">
        <w:rPr>
          <w:rFonts w:cs="Arial"/>
          <w:sz w:val="22"/>
          <w:szCs w:val="22"/>
        </w:rPr>
        <w:t>. The post-holder will be expected to participate in this process and we would aim to reach agreement on any changes.</w:t>
      </w:r>
    </w:p>
    <w:p w:rsidR="00185C45" w:rsidRDefault="002A2B57" w:rsidP="00C160C0">
      <w:pPr>
        <w:jc w:val="center"/>
        <w:rPr>
          <w:rFonts w:cs="Arial"/>
          <w:b/>
          <w:sz w:val="3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5"/>
      </w:tblGrid>
      <w:tr w:rsidR="00185C45" w:rsidTr="00185C45">
        <w:tc>
          <w:tcPr>
            <w:tcW w:w="10811" w:type="dxa"/>
          </w:tcPr>
          <w:p w:rsidR="00185C45" w:rsidRDefault="00784B01" w:rsidP="00C160C0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lastRenderedPageBreak/>
              <w:t>Rickleton Primary School</w:t>
            </w:r>
          </w:p>
          <w:p w:rsidR="00185C45" w:rsidRDefault="00185C45" w:rsidP="00C160C0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Teaching assistant person specification</w:t>
            </w:r>
          </w:p>
        </w:tc>
      </w:tr>
    </w:tbl>
    <w:p w:rsidR="00AD1F0D" w:rsidRDefault="00AD1F0D" w:rsidP="00C160C0">
      <w:pPr>
        <w:jc w:val="center"/>
        <w:rPr>
          <w:rFonts w:cs="Arial"/>
          <w:b/>
          <w:sz w:val="32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22"/>
        <w:gridCol w:w="3768"/>
        <w:gridCol w:w="3925"/>
        <w:gridCol w:w="1270"/>
      </w:tblGrid>
      <w:tr w:rsidR="00FC777A" w:rsidRPr="006816A3" w:rsidTr="00185C45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816A3">
              <w:rPr>
                <w:rFonts w:cs="Arial"/>
                <w:b/>
                <w:bCs/>
                <w:sz w:val="24"/>
              </w:rPr>
              <w:t>Essential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816A3">
              <w:rPr>
                <w:rFonts w:cs="Arial"/>
                <w:b/>
                <w:bCs/>
                <w:sz w:val="24"/>
              </w:rPr>
              <w:t>Desirab</w:t>
            </w:r>
            <w:r w:rsidRPr="006816A3">
              <w:rPr>
                <w:rFonts w:cs="Arial"/>
                <w:b/>
                <w:bCs/>
                <w:spacing w:val="1"/>
                <w:sz w:val="24"/>
              </w:rPr>
              <w:t>l</w:t>
            </w:r>
            <w:r w:rsidRPr="006816A3">
              <w:rPr>
                <w:rFonts w:cs="Arial"/>
                <w:b/>
                <w:bCs/>
                <w:sz w:val="24"/>
              </w:rPr>
              <w:t>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Evidence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8E6796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Qualifications and</w:t>
            </w:r>
            <w:r w:rsidR="00FC777A" w:rsidRPr="00D5115F">
              <w:rPr>
                <w:rFonts w:cs="Arial"/>
                <w:sz w:val="22"/>
                <w:szCs w:val="22"/>
              </w:rPr>
              <w:t xml:space="preserve"> </w:t>
            </w:r>
            <w:r w:rsidR="00FC777A">
              <w:rPr>
                <w:rFonts w:cs="Arial"/>
                <w:sz w:val="22"/>
                <w:szCs w:val="22"/>
              </w:rPr>
              <w:t>e</w:t>
            </w:r>
            <w:r w:rsidR="00FC777A" w:rsidRPr="00D5115F">
              <w:rPr>
                <w:rFonts w:cs="Arial"/>
                <w:sz w:val="22"/>
                <w:szCs w:val="22"/>
              </w:rPr>
              <w:t>xperien</w:t>
            </w:r>
            <w:r w:rsidR="00FC777A" w:rsidRPr="00D5115F">
              <w:rPr>
                <w:rFonts w:cs="Arial"/>
                <w:spacing w:val="1"/>
                <w:sz w:val="22"/>
                <w:szCs w:val="22"/>
              </w:rPr>
              <w:t>c</w:t>
            </w:r>
            <w:r w:rsidR="00FC777A" w:rsidRPr="00D5115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0D" w:rsidRDefault="00F20D5D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sz w:val="22"/>
                <w:szCs w:val="22"/>
              </w:rPr>
              <w:t>Minimum level 3</w:t>
            </w:r>
            <w:bookmarkStart w:id="0" w:name="_GoBack"/>
            <w:bookmarkEnd w:id="0"/>
            <w:r w:rsidR="00E0350D">
              <w:rPr>
                <w:rFonts w:cs="Arial"/>
                <w:spacing w:val="1"/>
                <w:sz w:val="22"/>
                <w:szCs w:val="22"/>
              </w:rPr>
              <w:t xml:space="preserve"> childcare qualification or equivalent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Previous experience</w:t>
            </w:r>
            <w:r w:rsidRPr="00D5115F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working with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children.</w:t>
            </w:r>
          </w:p>
          <w:p w:rsidR="00FC777A" w:rsidRPr="0080563B" w:rsidRDefault="002F4B4C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E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ducation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to secondary school level at least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80563B" w:rsidRPr="00D5115F" w:rsidRDefault="0080563B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Knowledge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understanding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of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child development and children’s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familie</w:t>
            </w:r>
            <w:r w:rsidRPr="00D5115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needs.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5D" w:rsidRDefault="00F20D5D" w:rsidP="00F20D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Higher level Teaching Assistant qualification </w:t>
            </w:r>
          </w:p>
          <w:p w:rsidR="00F20D5D" w:rsidRDefault="00F20D5D" w:rsidP="00F20D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Previous experience working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in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 school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setting</w:t>
            </w:r>
          </w:p>
          <w:p w:rsidR="00F20D5D" w:rsidRPr="00F20D5D" w:rsidRDefault="00F20D5D" w:rsidP="00F20D5D">
            <w:pPr>
              <w:widowControl w:val="0"/>
              <w:autoSpaceDE w:val="0"/>
              <w:autoSpaceDN w:val="0"/>
              <w:adjustRightInd w:val="0"/>
              <w:spacing w:before="17"/>
              <w:ind w:left="357"/>
              <w:rPr>
                <w:rFonts w:cs="Arial"/>
                <w:sz w:val="22"/>
                <w:szCs w:val="22"/>
              </w:rPr>
            </w:pPr>
          </w:p>
          <w:p w:rsidR="00F20D5D" w:rsidRPr="00D5115F" w:rsidRDefault="00F20D5D" w:rsidP="00F20D5D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cs="Arial"/>
                <w:sz w:val="22"/>
                <w:szCs w:val="22"/>
              </w:rPr>
            </w:pPr>
          </w:p>
          <w:p w:rsidR="00FC777A" w:rsidRPr="00D5115F" w:rsidRDefault="00FC777A" w:rsidP="00E0350D">
            <w:pPr>
              <w:widowControl w:val="0"/>
              <w:autoSpaceDE w:val="0"/>
              <w:autoSpaceDN w:val="0"/>
              <w:adjustRightInd w:val="0"/>
              <w:spacing w:before="17"/>
              <w:ind w:left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D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Organisation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position w:val="-1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plan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and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organise.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 to recognise and identify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problems.</w:t>
            </w:r>
          </w:p>
          <w:p w:rsidR="00FC777A" w:rsidRPr="0080563B" w:rsidRDefault="00FC777A" w:rsidP="008056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record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pass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on information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accurately.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cope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with many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roles/ responsibilities.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Understanding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of the importance of parental invol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v</w:t>
            </w:r>
            <w:r w:rsidRPr="00D5115F">
              <w:rPr>
                <w:rFonts w:cs="Arial"/>
                <w:sz w:val="22"/>
                <w:szCs w:val="22"/>
              </w:rPr>
              <w:t>eme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n</w:t>
            </w:r>
            <w:r w:rsidRPr="00D5115F">
              <w:rPr>
                <w:rFonts w:cs="Arial"/>
                <w:sz w:val="22"/>
                <w:szCs w:val="22"/>
              </w:rPr>
              <w:t>t.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Speci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a</w:t>
            </w:r>
            <w:r w:rsidRPr="00D5115F">
              <w:rPr>
                <w:rFonts w:cs="Arial"/>
                <w:sz w:val="22"/>
                <w:szCs w:val="22"/>
              </w:rPr>
              <w:t xml:space="preserve">l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5115F">
              <w:rPr>
                <w:rFonts w:cs="Arial"/>
                <w:sz w:val="22"/>
                <w:szCs w:val="22"/>
              </w:rPr>
              <w:t>kills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sz w:val="22"/>
                <w:szCs w:val="22"/>
              </w:rPr>
              <w:t>i</w:t>
            </w:r>
            <w:r w:rsidRPr="00D5115F">
              <w:rPr>
                <w:rFonts w:cs="Arial"/>
                <w:sz w:val="22"/>
                <w:szCs w:val="22"/>
              </w:rPr>
              <w:t>nterests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encourage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enable others to develop their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full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potential.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First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3E686A">
              <w:rPr>
                <w:rFonts w:cs="Arial"/>
                <w:spacing w:val="1"/>
                <w:sz w:val="22"/>
                <w:szCs w:val="22"/>
              </w:rPr>
              <w:t>a</w:t>
            </w:r>
            <w:r w:rsidRPr="00D5115F">
              <w:rPr>
                <w:rFonts w:cs="Arial"/>
                <w:sz w:val="22"/>
                <w:szCs w:val="22"/>
              </w:rPr>
              <w:t>id,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music, arts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crafts, computing.</w:t>
            </w:r>
          </w:p>
          <w:p w:rsidR="00FC777A" w:rsidRPr="00D5115F" w:rsidRDefault="00FC777A" w:rsidP="00E157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Any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extra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interests related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 child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c</w:t>
            </w:r>
            <w:r w:rsidRPr="00D5115F">
              <w:rPr>
                <w:rFonts w:cs="Arial"/>
                <w:sz w:val="22"/>
                <w:szCs w:val="22"/>
              </w:rPr>
              <w:t>are.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spacing w:before="1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Dispo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s</w:t>
            </w:r>
            <w:r w:rsidRPr="00D5115F">
              <w:rPr>
                <w:rFonts w:cs="Arial"/>
                <w:sz w:val="22"/>
                <w:szCs w:val="22"/>
              </w:rPr>
              <w:t xml:space="preserve">ition and </w:t>
            </w:r>
            <w:r>
              <w:rPr>
                <w:rFonts w:cs="Arial"/>
                <w:sz w:val="22"/>
                <w:szCs w:val="22"/>
              </w:rPr>
              <w:t>a</w:t>
            </w:r>
            <w:r w:rsidRPr="00D5115F">
              <w:rPr>
                <w:rFonts w:cs="Arial"/>
                <w:sz w:val="22"/>
                <w:szCs w:val="22"/>
              </w:rPr>
              <w:t>ttitudes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build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relatio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n</w:t>
            </w:r>
            <w:r w:rsidRPr="00D5115F">
              <w:rPr>
                <w:rFonts w:cs="Arial"/>
                <w:sz w:val="22"/>
                <w:szCs w:val="22"/>
              </w:rPr>
              <w:t>ships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lead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work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part of a team.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friendly,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helpful,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caring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flexible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approach.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Open-mindedness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patience.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commitment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equal opportunities.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 to maintain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confidentiality</w:t>
            </w:r>
            <w:r w:rsidRPr="00D5115F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in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all school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matters.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High levels of s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elf-confidence.</w:t>
            </w:r>
          </w:p>
          <w:p w:rsidR="00FC777A" w:rsidRPr="001C17BC" w:rsidRDefault="00FC777A" w:rsidP="001C17B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relate well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other professionals.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I, R</w:t>
            </w:r>
          </w:p>
        </w:tc>
      </w:tr>
      <w:tr w:rsidR="00FC777A" w:rsidRPr="006816A3" w:rsidTr="00CD7F8E">
        <w:trPr>
          <w:trHeight w:val="2353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Ph</w:t>
            </w:r>
            <w:r>
              <w:rPr>
                <w:rFonts w:cs="Arial"/>
                <w:sz w:val="22"/>
                <w:szCs w:val="22"/>
              </w:rPr>
              <w:t>ysical a</w:t>
            </w:r>
            <w:r w:rsidRPr="00D5115F">
              <w:rPr>
                <w:rFonts w:cs="Arial"/>
                <w:sz w:val="22"/>
                <w:szCs w:val="22"/>
              </w:rPr>
              <w:t>ttributes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 xml:space="preserve">and other </w:t>
            </w:r>
            <w:r>
              <w:rPr>
                <w:rFonts w:cs="Arial"/>
                <w:sz w:val="22"/>
                <w:szCs w:val="22"/>
              </w:rPr>
              <w:t>c</w:t>
            </w:r>
            <w:r w:rsidRPr="00D5115F">
              <w:rPr>
                <w:rFonts w:cs="Arial"/>
                <w:sz w:val="22"/>
                <w:szCs w:val="22"/>
              </w:rPr>
              <w:t>ircumstances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physically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fulfil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the responsibilities of the post.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Willingness</w:t>
            </w:r>
            <w:r w:rsidRPr="00D5115F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ability to attend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appropriate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meetings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training.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Reasonable personal presentation.</w:t>
            </w:r>
          </w:p>
          <w:p w:rsidR="00FC777A" w:rsidRPr="00D5115F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 xml:space="preserve">Excellent 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punctuality.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position w:val="-1"/>
                <w:sz w:val="22"/>
                <w:szCs w:val="22"/>
              </w:rPr>
              <w:t>Flexible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approach.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I, R</w:t>
            </w:r>
          </w:p>
        </w:tc>
      </w:tr>
    </w:tbl>
    <w:p w:rsidR="00AF346F" w:rsidRDefault="00AF346F" w:rsidP="00C160C0">
      <w:pPr>
        <w:rPr>
          <w:rFonts w:cs="Arial"/>
          <w:b/>
          <w:sz w:val="28"/>
          <w:szCs w:val="28"/>
        </w:rPr>
      </w:pPr>
    </w:p>
    <w:p w:rsidR="00AD1F0D" w:rsidRPr="00AD1F0D" w:rsidRDefault="00AD1F0D" w:rsidP="00C160C0">
      <w:pPr>
        <w:rPr>
          <w:rFonts w:cs="Arial"/>
          <w:b/>
          <w:sz w:val="28"/>
          <w:szCs w:val="28"/>
        </w:rPr>
      </w:pPr>
      <w:r w:rsidRPr="00AD1F0D">
        <w:rPr>
          <w:rFonts w:cs="Arial"/>
          <w:b/>
          <w:sz w:val="28"/>
          <w:szCs w:val="28"/>
        </w:rPr>
        <w:t>Evidence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A = Assessed at application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I = Assessed at interview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R = Assessed through references</w:t>
      </w:r>
    </w:p>
    <w:p w:rsidR="0099671F" w:rsidRPr="00E035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D = Assessed through supporting documents at interview</w:t>
      </w:r>
    </w:p>
    <w:sectPr w:rsidR="0099671F" w:rsidRPr="00E0350D" w:rsidSect="00280E46">
      <w:headerReference w:type="default" r:id="rId8"/>
      <w:pgSz w:w="12240" w:h="15840" w:code="1"/>
      <w:pgMar w:top="851" w:right="62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34" w:rsidRDefault="00900434">
      <w:r>
        <w:separator/>
      </w:r>
    </w:p>
  </w:endnote>
  <w:endnote w:type="continuationSeparator" w:id="0">
    <w:p w:rsidR="00900434" w:rsidRDefault="0090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34" w:rsidRDefault="00900434">
      <w:r>
        <w:separator/>
      </w:r>
    </w:p>
  </w:footnote>
  <w:footnote w:type="continuationSeparator" w:id="0">
    <w:p w:rsidR="00900434" w:rsidRDefault="0090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8A" w:rsidRDefault="00A6394B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7728" behindDoc="1" locked="0" layoutInCell="1" allowOverlap="1" wp14:anchorId="6438274D" wp14:editId="5948A18B">
          <wp:simplePos x="0" y="0"/>
          <wp:positionH relativeFrom="column">
            <wp:posOffset>6200140</wp:posOffset>
          </wp:positionH>
          <wp:positionV relativeFrom="paragraph">
            <wp:posOffset>-400050</wp:posOffset>
          </wp:positionV>
          <wp:extent cx="791669" cy="701453"/>
          <wp:effectExtent l="0" t="0" r="889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69" cy="701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49" w:rsidRDefault="00784B01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776" behindDoc="1" locked="0" layoutInCell="1" allowOverlap="1" wp14:anchorId="6AAA2E22" wp14:editId="1DB8AEC9">
          <wp:simplePos x="0" y="0"/>
          <wp:positionH relativeFrom="column">
            <wp:posOffset>6010275</wp:posOffset>
          </wp:positionH>
          <wp:positionV relativeFrom="paragraph">
            <wp:posOffset>-238125</wp:posOffset>
          </wp:positionV>
          <wp:extent cx="791669" cy="701453"/>
          <wp:effectExtent l="0" t="0" r="889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69" cy="701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F6343"/>
    <w:multiLevelType w:val="hybridMultilevel"/>
    <w:tmpl w:val="BD1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30"/>
  </w:num>
  <w:num w:numId="5">
    <w:abstractNumId w:val="4"/>
  </w:num>
  <w:num w:numId="6">
    <w:abstractNumId w:val="18"/>
  </w:num>
  <w:num w:numId="7">
    <w:abstractNumId w:val="37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35"/>
  </w:num>
  <w:num w:numId="15">
    <w:abstractNumId w:val="12"/>
  </w:num>
  <w:num w:numId="16">
    <w:abstractNumId w:val="31"/>
  </w:num>
  <w:num w:numId="17">
    <w:abstractNumId w:val="29"/>
  </w:num>
  <w:num w:numId="18">
    <w:abstractNumId w:val="26"/>
  </w:num>
  <w:num w:numId="19">
    <w:abstractNumId w:val="14"/>
  </w:num>
  <w:num w:numId="20">
    <w:abstractNumId w:val="17"/>
  </w:num>
  <w:num w:numId="21">
    <w:abstractNumId w:val="33"/>
  </w:num>
  <w:num w:numId="22">
    <w:abstractNumId w:val="25"/>
  </w:num>
  <w:num w:numId="23">
    <w:abstractNumId w:val="1"/>
  </w:num>
  <w:num w:numId="24">
    <w:abstractNumId w:val="7"/>
  </w:num>
  <w:num w:numId="25">
    <w:abstractNumId w:val="27"/>
  </w:num>
  <w:num w:numId="26">
    <w:abstractNumId w:val="3"/>
  </w:num>
  <w:num w:numId="27">
    <w:abstractNumId w:val="8"/>
  </w:num>
  <w:num w:numId="28">
    <w:abstractNumId w:val="16"/>
  </w:num>
  <w:num w:numId="29">
    <w:abstractNumId w:val="34"/>
  </w:num>
  <w:num w:numId="30">
    <w:abstractNumId w:val="9"/>
  </w:num>
  <w:num w:numId="31">
    <w:abstractNumId w:val="15"/>
  </w:num>
  <w:num w:numId="32">
    <w:abstractNumId w:val="0"/>
  </w:num>
  <w:num w:numId="33">
    <w:abstractNumId w:val="2"/>
  </w:num>
  <w:num w:numId="34">
    <w:abstractNumId w:val="11"/>
  </w:num>
  <w:num w:numId="35">
    <w:abstractNumId w:val="22"/>
  </w:num>
  <w:num w:numId="36">
    <w:abstractNumId w:val="21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F"/>
    <w:rsid w:val="00000203"/>
    <w:rsid w:val="000132A6"/>
    <w:rsid w:val="0002637D"/>
    <w:rsid w:val="000B5E75"/>
    <w:rsid w:val="001078E6"/>
    <w:rsid w:val="00122002"/>
    <w:rsid w:val="00124154"/>
    <w:rsid w:val="00136EB1"/>
    <w:rsid w:val="00142138"/>
    <w:rsid w:val="00146E30"/>
    <w:rsid w:val="00170FE8"/>
    <w:rsid w:val="00185C45"/>
    <w:rsid w:val="001A1077"/>
    <w:rsid w:val="001B084F"/>
    <w:rsid w:val="001C17BC"/>
    <w:rsid w:val="001F2B68"/>
    <w:rsid w:val="00205D36"/>
    <w:rsid w:val="00236BF5"/>
    <w:rsid w:val="0024236A"/>
    <w:rsid w:val="0025436A"/>
    <w:rsid w:val="00280E46"/>
    <w:rsid w:val="00293928"/>
    <w:rsid w:val="002A2B57"/>
    <w:rsid w:val="002F4B4C"/>
    <w:rsid w:val="0032628A"/>
    <w:rsid w:val="003347B5"/>
    <w:rsid w:val="003500C1"/>
    <w:rsid w:val="00393B0B"/>
    <w:rsid w:val="003A1FA7"/>
    <w:rsid w:val="003C29F0"/>
    <w:rsid w:val="003E686A"/>
    <w:rsid w:val="003F0974"/>
    <w:rsid w:val="0042046E"/>
    <w:rsid w:val="00424E16"/>
    <w:rsid w:val="004301F7"/>
    <w:rsid w:val="00446520"/>
    <w:rsid w:val="004470C7"/>
    <w:rsid w:val="00484ED6"/>
    <w:rsid w:val="004B0501"/>
    <w:rsid w:val="004F1E75"/>
    <w:rsid w:val="005253F7"/>
    <w:rsid w:val="0052628B"/>
    <w:rsid w:val="00552017"/>
    <w:rsid w:val="00571942"/>
    <w:rsid w:val="005E1064"/>
    <w:rsid w:val="005E108A"/>
    <w:rsid w:val="005E2ED8"/>
    <w:rsid w:val="0065623E"/>
    <w:rsid w:val="00675131"/>
    <w:rsid w:val="0069475F"/>
    <w:rsid w:val="006B32A9"/>
    <w:rsid w:val="006E2550"/>
    <w:rsid w:val="006E560B"/>
    <w:rsid w:val="00762D96"/>
    <w:rsid w:val="00784B01"/>
    <w:rsid w:val="00784B2D"/>
    <w:rsid w:val="007C1C95"/>
    <w:rsid w:val="00800899"/>
    <w:rsid w:val="00802E02"/>
    <w:rsid w:val="0080563B"/>
    <w:rsid w:val="0080564E"/>
    <w:rsid w:val="00806534"/>
    <w:rsid w:val="00831473"/>
    <w:rsid w:val="008414DA"/>
    <w:rsid w:val="00862C21"/>
    <w:rsid w:val="0086728F"/>
    <w:rsid w:val="008A7631"/>
    <w:rsid w:val="008E6796"/>
    <w:rsid w:val="008F36A1"/>
    <w:rsid w:val="00900434"/>
    <w:rsid w:val="0093523D"/>
    <w:rsid w:val="00955579"/>
    <w:rsid w:val="00971DF2"/>
    <w:rsid w:val="009759DF"/>
    <w:rsid w:val="009842CD"/>
    <w:rsid w:val="00990E32"/>
    <w:rsid w:val="009910A7"/>
    <w:rsid w:val="0099671F"/>
    <w:rsid w:val="009A59A0"/>
    <w:rsid w:val="009B0E1D"/>
    <w:rsid w:val="009B3D68"/>
    <w:rsid w:val="009D4F2F"/>
    <w:rsid w:val="009E13D5"/>
    <w:rsid w:val="00A103F6"/>
    <w:rsid w:val="00A13D06"/>
    <w:rsid w:val="00A3012E"/>
    <w:rsid w:val="00A47A26"/>
    <w:rsid w:val="00A549A1"/>
    <w:rsid w:val="00A54CDE"/>
    <w:rsid w:val="00A6394B"/>
    <w:rsid w:val="00AA247F"/>
    <w:rsid w:val="00AD1F0D"/>
    <w:rsid w:val="00AD2AAD"/>
    <w:rsid w:val="00AE3C81"/>
    <w:rsid w:val="00AF1FDB"/>
    <w:rsid w:val="00AF346F"/>
    <w:rsid w:val="00AF3B0B"/>
    <w:rsid w:val="00B54550"/>
    <w:rsid w:val="00B60C49"/>
    <w:rsid w:val="00B62232"/>
    <w:rsid w:val="00B62B42"/>
    <w:rsid w:val="00BA5B2D"/>
    <w:rsid w:val="00BD1533"/>
    <w:rsid w:val="00C160C0"/>
    <w:rsid w:val="00C66837"/>
    <w:rsid w:val="00C76990"/>
    <w:rsid w:val="00C95EE4"/>
    <w:rsid w:val="00CD7F8E"/>
    <w:rsid w:val="00CE4206"/>
    <w:rsid w:val="00D06BF3"/>
    <w:rsid w:val="00D5115F"/>
    <w:rsid w:val="00D74AAC"/>
    <w:rsid w:val="00DF46FB"/>
    <w:rsid w:val="00DF6BD5"/>
    <w:rsid w:val="00E0350D"/>
    <w:rsid w:val="00E1578A"/>
    <w:rsid w:val="00E334C3"/>
    <w:rsid w:val="00E354F3"/>
    <w:rsid w:val="00E8643B"/>
    <w:rsid w:val="00E96E90"/>
    <w:rsid w:val="00F065D6"/>
    <w:rsid w:val="00F20D5D"/>
    <w:rsid w:val="00F371E4"/>
    <w:rsid w:val="00F60756"/>
    <w:rsid w:val="00FB615B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89F53E"/>
  <w15:docId w15:val="{D31FEDB2-4710-41F5-B2BB-C26576C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FB615B"/>
    <w:pPr>
      <w:jc w:val="center"/>
    </w:pPr>
    <w:rPr>
      <w:rFonts w:ascii="Times New Roman" w:eastAsia="MS Mincho" w:hAnsi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FB615B"/>
    <w:rPr>
      <w:rFonts w:eastAsia="MS Mincho"/>
      <w:b/>
      <w:bCs/>
      <w:i/>
      <w:i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3</Pages>
  <Words>821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Fusion Business Solutions Limited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gillian walker</cp:lastModifiedBy>
  <cp:revision>2</cp:revision>
  <cp:lastPrinted>2019-05-20T10:22:00Z</cp:lastPrinted>
  <dcterms:created xsi:type="dcterms:W3CDTF">2019-09-04T12:27:00Z</dcterms:created>
  <dcterms:modified xsi:type="dcterms:W3CDTF">2019-09-04T12:27:00Z</dcterms:modified>
</cp:coreProperties>
</file>