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7B1" w:rsidRDefault="000A625A" w:rsidP="00A91876">
      <w:pPr>
        <w:ind w:left="5040" w:firstLine="720"/>
        <w:rPr>
          <w:rFonts w:ascii="Arial" w:hAnsi="Arial" w:cs="Arial"/>
          <w:sz w:val="24"/>
          <w:szCs w:val="24"/>
        </w:rPr>
      </w:pPr>
      <w:r>
        <w:rPr>
          <w:rFonts w:ascii="Arial" w:hAnsi="Arial" w:cs="Arial"/>
          <w:noProof/>
          <w:sz w:val="24"/>
          <w:szCs w:val="24"/>
        </w:rPr>
        <w:drawing>
          <wp:inline distT="0" distB="0" distL="0" distR="0">
            <wp:extent cx="1714739" cy="4001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AS LOGO colour.png"/>
                    <pic:cNvPicPr/>
                  </pic:nvPicPr>
                  <pic:blipFill>
                    <a:blip r:embed="rId7">
                      <a:extLst>
                        <a:ext uri="{28A0092B-C50C-407E-A947-70E740481C1C}">
                          <a14:useLocalDpi xmlns:a14="http://schemas.microsoft.com/office/drawing/2010/main" val="0"/>
                        </a:ext>
                      </a:extLst>
                    </a:blip>
                    <a:stretch>
                      <a:fillRect/>
                    </a:stretch>
                  </pic:blipFill>
                  <pic:spPr>
                    <a:xfrm>
                      <a:off x="0" y="0"/>
                      <a:ext cx="1714739" cy="400106"/>
                    </a:xfrm>
                    <a:prstGeom prst="rect">
                      <a:avLst/>
                    </a:prstGeom>
                  </pic:spPr>
                </pic:pic>
              </a:graphicData>
            </a:graphic>
          </wp:inline>
        </w:drawing>
      </w:r>
    </w:p>
    <w:p w:rsidR="00B038D0" w:rsidRDefault="00B038D0" w:rsidP="00B038D0">
      <w:pPr>
        <w:rPr>
          <w:rFonts w:ascii="Arial" w:hAnsi="Arial" w:cs="Arial"/>
          <w:b/>
          <w:sz w:val="28"/>
          <w:szCs w:val="28"/>
        </w:rPr>
      </w:pPr>
      <w:r>
        <w:rPr>
          <w:rFonts w:ascii="Arial" w:hAnsi="Arial" w:cs="Arial"/>
          <w:b/>
          <w:sz w:val="28"/>
          <w:szCs w:val="28"/>
        </w:rPr>
        <w:t>Job Description</w:t>
      </w:r>
    </w:p>
    <w:p w:rsidR="00B038D0" w:rsidRPr="00C455E4" w:rsidRDefault="00B038D0" w:rsidP="00B038D0">
      <w:pPr>
        <w:rPr>
          <w:rFonts w:ascii="Arial" w:hAnsi="Arial" w:cs="Arial"/>
          <w:sz w:val="24"/>
          <w:szCs w:val="24"/>
        </w:rPr>
      </w:pPr>
      <w:r w:rsidRPr="00B038D0">
        <w:rPr>
          <w:rFonts w:ascii="Arial" w:hAnsi="Arial" w:cs="Arial"/>
          <w:b/>
          <w:sz w:val="24"/>
          <w:szCs w:val="24"/>
        </w:rPr>
        <w:t>Job Title:</w:t>
      </w:r>
      <w:r w:rsidRPr="00B038D0">
        <w:rPr>
          <w:rFonts w:ascii="Arial" w:hAnsi="Arial" w:cs="Arial"/>
          <w:b/>
          <w:sz w:val="24"/>
          <w:szCs w:val="24"/>
        </w:rPr>
        <w:tab/>
      </w:r>
      <w:r w:rsidRPr="00B038D0">
        <w:rPr>
          <w:rFonts w:ascii="Arial" w:hAnsi="Arial" w:cs="Arial"/>
          <w:b/>
          <w:sz w:val="24"/>
          <w:szCs w:val="24"/>
        </w:rPr>
        <w:tab/>
      </w:r>
      <w:r w:rsidR="00B5482B">
        <w:rPr>
          <w:rFonts w:ascii="Arial" w:hAnsi="Arial" w:cs="Arial"/>
          <w:b/>
          <w:sz w:val="24"/>
          <w:szCs w:val="24"/>
        </w:rPr>
        <w:tab/>
      </w:r>
      <w:r w:rsidR="001945A2" w:rsidRPr="00C455E4">
        <w:rPr>
          <w:rFonts w:ascii="Arial" w:hAnsi="Arial" w:cs="Arial"/>
          <w:sz w:val="24"/>
          <w:szCs w:val="24"/>
        </w:rPr>
        <w:t>Senior Support Worker</w:t>
      </w:r>
    </w:p>
    <w:p w:rsidR="00B038D0" w:rsidRPr="00FE0A9C" w:rsidRDefault="00B038D0" w:rsidP="00B038D0">
      <w:pPr>
        <w:rPr>
          <w:rFonts w:ascii="Arial" w:hAnsi="Arial" w:cs="Arial"/>
          <w:sz w:val="24"/>
          <w:szCs w:val="24"/>
        </w:rPr>
      </w:pPr>
      <w:r w:rsidRPr="00B038D0">
        <w:rPr>
          <w:rFonts w:ascii="Arial" w:hAnsi="Arial" w:cs="Arial"/>
          <w:b/>
          <w:sz w:val="24"/>
          <w:szCs w:val="24"/>
        </w:rPr>
        <w:t>Salary Grade:</w:t>
      </w:r>
      <w:r w:rsidR="00FE0A9C">
        <w:rPr>
          <w:rFonts w:ascii="Arial" w:hAnsi="Arial" w:cs="Arial"/>
          <w:b/>
          <w:sz w:val="24"/>
          <w:szCs w:val="24"/>
        </w:rPr>
        <w:tab/>
      </w:r>
      <w:r w:rsidR="00B5482B">
        <w:rPr>
          <w:rFonts w:ascii="Arial" w:hAnsi="Arial" w:cs="Arial"/>
          <w:b/>
          <w:sz w:val="24"/>
          <w:szCs w:val="24"/>
        </w:rPr>
        <w:tab/>
      </w:r>
      <w:r w:rsidR="001945A2" w:rsidRPr="00C455E4">
        <w:rPr>
          <w:rFonts w:ascii="Arial" w:hAnsi="Arial" w:cs="Arial"/>
          <w:sz w:val="24"/>
          <w:szCs w:val="24"/>
        </w:rPr>
        <w:t>Grade 3</w:t>
      </w:r>
      <w:r w:rsidR="00FE0A9C">
        <w:rPr>
          <w:rFonts w:ascii="Arial" w:hAnsi="Arial" w:cs="Arial"/>
          <w:b/>
          <w:sz w:val="24"/>
          <w:szCs w:val="24"/>
        </w:rPr>
        <w:tab/>
      </w:r>
    </w:p>
    <w:p w:rsidR="00B038D0" w:rsidRPr="00C455E4" w:rsidRDefault="00B038D0" w:rsidP="00B038D0">
      <w:pPr>
        <w:rPr>
          <w:rFonts w:ascii="Arial" w:hAnsi="Arial" w:cs="Arial"/>
          <w:sz w:val="24"/>
          <w:szCs w:val="24"/>
        </w:rPr>
      </w:pPr>
      <w:r w:rsidRPr="00B038D0">
        <w:rPr>
          <w:rFonts w:ascii="Arial" w:hAnsi="Arial" w:cs="Arial"/>
          <w:b/>
          <w:sz w:val="24"/>
          <w:szCs w:val="24"/>
        </w:rPr>
        <w:t>SCP:</w:t>
      </w:r>
      <w:r w:rsidR="00FE0A9C">
        <w:rPr>
          <w:rFonts w:ascii="Arial" w:hAnsi="Arial" w:cs="Arial"/>
          <w:b/>
          <w:sz w:val="24"/>
          <w:szCs w:val="24"/>
        </w:rPr>
        <w:tab/>
      </w:r>
      <w:r w:rsidR="00FE0A9C">
        <w:rPr>
          <w:rFonts w:ascii="Arial" w:hAnsi="Arial" w:cs="Arial"/>
          <w:b/>
          <w:sz w:val="24"/>
          <w:szCs w:val="24"/>
        </w:rPr>
        <w:tab/>
      </w:r>
      <w:r w:rsidR="00FE0A9C">
        <w:rPr>
          <w:rFonts w:ascii="Arial" w:hAnsi="Arial" w:cs="Arial"/>
          <w:b/>
          <w:sz w:val="24"/>
          <w:szCs w:val="24"/>
        </w:rPr>
        <w:tab/>
      </w:r>
      <w:r w:rsidR="00B5482B">
        <w:rPr>
          <w:rFonts w:ascii="Arial" w:hAnsi="Arial" w:cs="Arial"/>
          <w:b/>
          <w:sz w:val="24"/>
          <w:szCs w:val="24"/>
        </w:rPr>
        <w:tab/>
      </w:r>
      <w:r w:rsidR="00C455E4" w:rsidRPr="00C455E4">
        <w:rPr>
          <w:rFonts w:ascii="Arial" w:hAnsi="Arial" w:cs="Arial"/>
          <w:sz w:val="24"/>
          <w:szCs w:val="24"/>
        </w:rPr>
        <w:t>7-11</w:t>
      </w:r>
    </w:p>
    <w:p w:rsidR="00B038D0" w:rsidRPr="00C455E4" w:rsidRDefault="00B038D0" w:rsidP="00B038D0">
      <w:pPr>
        <w:rPr>
          <w:rFonts w:ascii="Arial" w:hAnsi="Arial" w:cs="Arial"/>
          <w:sz w:val="24"/>
          <w:szCs w:val="24"/>
        </w:rPr>
      </w:pPr>
      <w:r w:rsidRPr="00B038D0">
        <w:rPr>
          <w:rFonts w:ascii="Arial" w:hAnsi="Arial" w:cs="Arial"/>
          <w:b/>
          <w:sz w:val="24"/>
          <w:szCs w:val="24"/>
        </w:rPr>
        <w:t>Job Family:</w:t>
      </w:r>
      <w:r w:rsidR="00FE0A9C">
        <w:rPr>
          <w:rFonts w:ascii="Arial" w:hAnsi="Arial" w:cs="Arial"/>
          <w:b/>
          <w:sz w:val="24"/>
          <w:szCs w:val="24"/>
        </w:rPr>
        <w:tab/>
      </w:r>
      <w:r w:rsidR="00FE0A9C">
        <w:rPr>
          <w:rFonts w:ascii="Arial" w:hAnsi="Arial" w:cs="Arial"/>
          <w:b/>
          <w:sz w:val="24"/>
          <w:szCs w:val="24"/>
        </w:rPr>
        <w:tab/>
      </w:r>
      <w:r w:rsidR="00B5482B">
        <w:rPr>
          <w:rFonts w:ascii="Arial" w:hAnsi="Arial" w:cs="Arial"/>
          <w:b/>
          <w:sz w:val="24"/>
          <w:szCs w:val="24"/>
        </w:rPr>
        <w:tab/>
      </w:r>
      <w:r w:rsidR="00C537DC" w:rsidRPr="00C455E4">
        <w:rPr>
          <w:rFonts w:ascii="Arial" w:hAnsi="Arial" w:cs="Arial"/>
          <w:sz w:val="24"/>
          <w:szCs w:val="24"/>
        </w:rPr>
        <w:t>People Care</w:t>
      </w:r>
      <w:r w:rsidR="00FE0A9C" w:rsidRPr="00C455E4">
        <w:rPr>
          <w:rFonts w:ascii="Arial" w:hAnsi="Arial" w:cs="Arial"/>
          <w:sz w:val="24"/>
          <w:szCs w:val="24"/>
        </w:rPr>
        <w:tab/>
      </w:r>
    </w:p>
    <w:p w:rsidR="00B038D0" w:rsidRPr="00C455E4" w:rsidRDefault="00B038D0" w:rsidP="00B038D0">
      <w:pPr>
        <w:rPr>
          <w:rFonts w:ascii="Arial" w:hAnsi="Arial" w:cs="Arial"/>
          <w:sz w:val="24"/>
          <w:szCs w:val="24"/>
        </w:rPr>
      </w:pPr>
      <w:r w:rsidRPr="00B038D0">
        <w:rPr>
          <w:rFonts w:ascii="Arial" w:hAnsi="Arial" w:cs="Arial"/>
          <w:b/>
          <w:sz w:val="24"/>
          <w:szCs w:val="24"/>
        </w:rPr>
        <w:t>Job Profile:</w:t>
      </w:r>
      <w:r w:rsidR="00FE0A9C">
        <w:rPr>
          <w:rFonts w:ascii="Arial" w:hAnsi="Arial" w:cs="Arial"/>
          <w:b/>
          <w:sz w:val="24"/>
          <w:szCs w:val="24"/>
        </w:rPr>
        <w:tab/>
      </w:r>
      <w:r w:rsidR="00FE0A9C">
        <w:rPr>
          <w:rFonts w:ascii="Arial" w:hAnsi="Arial" w:cs="Arial"/>
          <w:b/>
          <w:sz w:val="24"/>
          <w:szCs w:val="24"/>
        </w:rPr>
        <w:tab/>
      </w:r>
      <w:r w:rsidR="00B5482B">
        <w:rPr>
          <w:rFonts w:ascii="Arial" w:hAnsi="Arial" w:cs="Arial"/>
          <w:b/>
          <w:sz w:val="24"/>
          <w:szCs w:val="24"/>
        </w:rPr>
        <w:tab/>
      </w:r>
      <w:r w:rsidR="00C455E4" w:rsidRPr="00C455E4">
        <w:rPr>
          <w:rFonts w:ascii="Arial" w:hAnsi="Arial" w:cs="Arial"/>
          <w:sz w:val="24"/>
          <w:szCs w:val="24"/>
        </w:rPr>
        <w:t>PC2</w:t>
      </w:r>
    </w:p>
    <w:p w:rsidR="00B038D0" w:rsidRPr="00C455E4" w:rsidRDefault="00B038D0" w:rsidP="00B038D0">
      <w:pPr>
        <w:rPr>
          <w:rFonts w:ascii="Arial" w:hAnsi="Arial" w:cs="Arial"/>
          <w:sz w:val="24"/>
          <w:szCs w:val="24"/>
        </w:rPr>
      </w:pPr>
      <w:r w:rsidRPr="00B038D0">
        <w:rPr>
          <w:rFonts w:ascii="Arial" w:hAnsi="Arial" w:cs="Arial"/>
          <w:b/>
          <w:sz w:val="24"/>
          <w:szCs w:val="24"/>
        </w:rPr>
        <w:t>Work Environment:</w:t>
      </w:r>
      <w:r w:rsidR="00CD22E7">
        <w:rPr>
          <w:rFonts w:ascii="Arial" w:hAnsi="Arial" w:cs="Arial"/>
          <w:b/>
          <w:sz w:val="24"/>
          <w:szCs w:val="24"/>
        </w:rPr>
        <w:tab/>
      </w:r>
      <w:r w:rsidR="00C537DC" w:rsidRPr="00C455E4">
        <w:rPr>
          <w:rFonts w:ascii="Arial" w:hAnsi="Arial" w:cs="Arial"/>
          <w:sz w:val="24"/>
          <w:szCs w:val="24"/>
        </w:rPr>
        <w:t>Children’s Homes</w:t>
      </w:r>
    </w:p>
    <w:p w:rsidR="00B038D0" w:rsidRPr="00C455E4" w:rsidRDefault="00B038D0" w:rsidP="00B038D0">
      <w:pPr>
        <w:rPr>
          <w:rFonts w:ascii="Arial" w:hAnsi="Arial" w:cs="Arial"/>
          <w:sz w:val="24"/>
          <w:szCs w:val="24"/>
        </w:rPr>
      </w:pPr>
      <w:r w:rsidRPr="00B038D0">
        <w:rPr>
          <w:rFonts w:ascii="Arial" w:hAnsi="Arial" w:cs="Arial"/>
          <w:b/>
          <w:sz w:val="24"/>
          <w:szCs w:val="24"/>
        </w:rPr>
        <w:t>Reports to:</w:t>
      </w:r>
      <w:r w:rsidR="00CD22E7">
        <w:rPr>
          <w:rFonts w:ascii="Arial" w:hAnsi="Arial" w:cs="Arial"/>
          <w:b/>
          <w:sz w:val="24"/>
          <w:szCs w:val="24"/>
        </w:rPr>
        <w:tab/>
      </w:r>
      <w:r w:rsidR="00CD22E7">
        <w:rPr>
          <w:rFonts w:ascii="Arial" w:hAnsi="Arial" w:cs="Arial"/>
          <w:b/>
          <w:sz w:val="24"/>
          <w:szCs w:val="24"/>
        </w:rPr>
        <w:tab/>
      </w:r>
      <w:r w:rsidR="00CD22E7">
        <w:rPr>
          <w:rFonts w:ascii="Arial" w:hAnsi="Arial" w:cs="Arial"/>
          <w:b/>
          <w:sz w:val="24"/>
          <w:szCs w:val="24"/>
        </w:rPr>
        <w:tab/>
      </w:r>
      <w:r w:rsidR="00C537DC" w:rsidRPr="00C455E4">
        <w:rPr>
          <w:rFonts w:ascii="Arial" w:hAnsi="Arial" w:cs="Arial"/>
          <w:sz w:val="24"/>
          <w:szCs w:val="24"/>
        </w:rPr>
        <w:t>Registered Manager</w:t>
      </w:r>
    </w:p>
    <w:p w:rsidR="00C537DC" w:rsidRDefault="00B038D0" w:rsidP="00C537DC">
      <w:pPr>
        <w:rPr>
          <w:rFonts w:ascii="Arial" w:hAnsi="Arial" w:cs="Arial"/>
          <w:b/>
          <w:sz w:val="24"/>
          <w:szCs w:val="24"/>
        </w:rPr>
      </w:pPr>
      <w:r w:rsidRPr="00B038D0">
        <w:rPr>
          <w:rFonts w:ascii="Arial" w:hAnsi="Arial" w:cs="Arial"/>
          <w:b/>
          <w:sz w:val="24"/>
          <w:szCs w:val="24"/>
        </w:rPr>
        <w:t>Purpose</w:t>
      </w:r>
      <w:r>
        <w:rPr>
          <w:rFonts w:ascii="Arial" w:hAnsi="Arial" w:cs="Arial"/>
          <w:b/>
          <w:sz w:val="24"/>
          <w:szCs w:val="24"/>
        </w:rPr>
        <w:t>:</w:t>
      </w:r>
    </w:p>
    <w:p w:rsidR="00C75521" w:rsidRDefault="00C75521" w:rsidP="00C75521">
      <w:pPr>
        <w:rPr>
          <w:rFonts w:ascii="Arial" w:hAnsi="Arial" w:cs="Arial"/>
          <w:sz w:val="24"/>
          <w:szCs w:val="24"/>
        </w:rPr>
      </w:pPr>
      <w:r w:rsidRPr="00D922C7">
        <w:rPr>
          <w:rFonts w:ascii="Arial" w:hAnsi="Arial" w:cs="Arial"/>
          <w:sz w:val="24"/>
          <w:szCs w:val="24"/>
        </w:rPr>
        <w:t xml:space="preserve">To ensure the safe care of </w:t>
      </w:r>
      <w:r>
        <w:rPr>
          <w:rFonts w:ascii="Arial" w:hAnsi="Arial" w:cs="Arial"/>
          <w:sz w:val="24"/>
          <w:szCs w:val="24"/>
        </w:rPr>
        <w:t xml:space="preserve">children and </w:t>
      </w:r>
      <w:r w:rsidRPr="00D922C7">
        <w:rPr>
          <w:rFonts w:ascii="Arial" w:hAnsi="Arial" w:cs="Arial"/>
          <w:sz w:val="24"/>
          <w:szCs w:val="24"/>
        </w:rPr>
        <w:t>young peop</w:t>
      </w:r>
      <w:r>
        <w:rPr>
          <w:rFonts w:ascii="Arial" w:hAnsi="Arial" w:cs="Arial"/>
          <w:sz w:val="24"/>
          <w:szCs w:val="24"/>
        </w:rPr>
        <w:t xml:space="preserve">le looked after within the home, ensuring they </w:t>
      </w:r>
      <w:r w:rsidRPr="00D922C7">
        <w:rPr>
          <w:rFonts w:ascii="Arial" w:hAnsi="Arial" w:cs="Arial"/>
          <w:sz w:val="24"/>
          <w:szCs w:val="24"/>
        </w:rPr>
        <w:t xml:space="preserve">are supported and encouraged to reach their full potential. </w:t>
      </w:r>
    </w:p>
    <w:p w:rsidR="00C75521" w:rsidRDefault="00C75521" w:rsidP="00C75521">
      <w:pPr>
        <w:rPr>
          <w:rFonts w:ascii="Arial" w:hAnsi="Arial" w:cs="Arial"/>
          <w:sz w:val="24"/>
          <w:szCs w:val="24"/>
        </w:rPr>
      </w:pPr>
      <w:r w:rsidRPr="00D922C7">
        <w:rPr>
          <w:rFonts w:ascii="Arial" w:hAnsi="Arial" w:cs="Arial"/>
          <w:sz w:val="24"/>
          <w:szCs w:val="24"/>
        </w:rPr>
        <w:t xml:space="preserve">To supervise and manage the behaviour of young people in their care.  </w:t>
      </w:r>
    </w:p>
    <w:p w:rsidR="00C75521" w:rsidRPr="00D922C7" w:rsidRDefault="00C75521" w:rsidP="00C75521">
      <w:pPr>
        <w:rPr>
          <w:rFonts w:ascii="Arial" w:hAnsi="Arial" w:cs="Arial"/>
          <w:sz w:val="24"/>
          <w:szCs w:val="24"/>
        </w:rPr>
      </w:pPr>
      <w:r w:rsidRPr="00D922C7">
        <w:rPr>
          <w:rFonts w:ascii="Arial" w:hAnsi="Arial" w:cs="Arial"/>
          <w:sz w:val="24"/>
          <w:szCs w:val="24"/>
        </w:rPr>
        <w:t xml:space="preserve">To create a warm and caring environment ensuring young people’s physical, </w:t>
      </w:r>
      <w:r>
        <w:rPr>
          <w:rFonts w:ascii="Arial" w:hAnsi="Arial" w:cs="Arial"/>
          <w:sz w:val="24"/>
          <w:szCs w:val="24"/>
        </w:rPr>
        <w:t xml:space="preserve">health, </w:t>
      </w:r>
      <w:r w:rsidRPr="00D922C7">
        <w:rPr>
          <w:rFonts w:ascii="Arial" w:hAnsi="Arial" w:cs="Arial"/>
          <w:sz w:val="24"/>
          <w:szCs w:val="24"/>
        </w:rPr>
        <w:t>emotional, social, intellectual, moral and material needs are met and developed.</w:t>
      </w:r>
    </w:p>
    <w:p w:rsidR="00C75521" w:rsidRDefault="00C75521" w:rsidP="00C75521">
      <w:pPr>
        <w:rPr>
          <w:rFonts w:ascii="Arial" w:hAnsi="Arial" w:cs="Arial"/>
          <w:sz w:val="24"/>
          <w:szCs w:val="24"/>
        </w:rPr>
      </w:pPr>
      <w:r w:rsidRPr="00D922C7">
        <w:rPr>
          <w:rFonts w:ascii="Arial" w:hAnsi="Arial" w:cs="Arial"/>
          <w:sz w:val="24"/>
          <w:szCs w:val="24"/>
        </w:rPr>
        <w:t xml:space="preserve">To </w:t>
      </w:r>
      <w:r>
        <w:rPr>
          <w:rFonts w:ascii="Arial" w:hAnsi="Arial" w:cs="Arial"/>
          <w:sz w:val="24"/>
          <w:szCs w:val="24"/>
        </w:rPr>
        <w:t>ensure</w:t>
      </w:r>
      <w:r w:rsidRPr="00D922C7">
        <w:rPr>
          <w:rFonts w:ascii="Arial" w:hAnsi="Arial" w:cs="Arial"/>
          <w:sz w:val="24"/>
          <w:szCs w:val="24"/>
        </w:rPr>
        <w:t xml:space="preserve"> the care and welf</w:t>
      </w:r>
      <w:r>
        <w:rPr>
          <w:rFonts w:ascii="Arial" w:hAnsi="Arial" w:cs="Arial"/>
          <w:sz w:val="24"/>
          <w:szCs w:val="24"/>
        </w:rPr>
        <w:t>are of each child in the home and ensure the needs of children and young people are met</w:t>
      </w:r>
    </w:p>
    <w:p w:rsidR="00C75521" w:rsidRDefault="00C75521" w:rsidP="00C75521">
      <w:pPr>
        <w:rPr>
          <w:rFonts w:ascii="Arial" w:hAnsi="Arial" w:cs="Arial"/>
          <w:sz w:val="24"/>
          <w:szCs w:val="24"/>
        </w:rPr>
      </w:pPr>
      <w:r w:rsidRPr="00D922C7">
        <w:rPr>
          <w:rFonts w:ascii="Arial" w:hAnsi="Arial" w:cs="Arial"/>
          <w:sz w:val="24"/>
          <w:szCs w:val="24"/>
        </w:rPr>
        <w:t>To raise any concerns with the Registered Manager</w:t>
      </w:r>
      <w:r>
        <w:rPr>
          <w:rFonts w:ascii="Arial" w:hAnsi="Arial" w:cs="Arial"/>
          <w:sz w:val="24"/>
          <w:szCs w:val="24"/>
        </w:rPr>
        <w:t>, Deputy Manager or Team Leader</w:t>
      </w:r>
      <w:r w:rsidRPr="00D922C7">
        <w:rPr>
          <w:rFonts w:ascii="Arial" w:hAnsi="Arial" w:cs="Arial"/>
          <w:sz w:val="24"/>
          <w:szCs w:val="24"/>
        </w:rPr>
        <w:t xml:space="preserve"> as appropriate.</w:t>
      </w:r>
    </w:p>
    <w:p w:rsidR="00C75521" w:rsidRDefault="00C75521" w:rsidP="00C75521">
      <w:pPr>
        <w:rPr>
          <w:rFonts w:ascii="Arial" w:hAnsi="Arial"/>
          <w:sz w:val="24"/>
          <w:szCs w:val="24"/>
        </w:rPr>
      </w:pPr>
      <w:r w:rsidRPr="0054375B">
        <w:rPr>
          <w:rFonts w:ascii="Arial" w:hAnsi="Arial"/>
          <w:sz w:val="24"/>
          <w:szCs w:val="24"/>
        </w:rPr>
        <w:t xml:space="preserve">To assess and manage cases with a degree of complexity and risk, </w:t>
      </w:r>
      <w:proofErr w:type="gramStart"/>
      <w:r w:rsidRPr="0054375B">
        <w:rPr>
          <w:rFonts w:ascii="Arial" w:hAnsi="Arial"/>
          <w:sz w:val="24"/>
          <w:szCs w:val="24"/>
        </w:rPr>
        <w:t>taking action</w:t>
      </w:r>
      <w:proofErr w:type="gramEnd"/>
      <w:r w:rsidRPr="0054375B">
        <w:rPr>
          <w:rFonts w:ascii="Arial" w:hAnsi="Arial"/>
          <w:sz w:val="24"/>
          <w:szCs w:val="24"/>
        </w:rPr>
        <w:t xml:space="preserve"> to coordinate resources</w:t>
      </w:r>
      <w:r>
        <w:rPr>
          <w:rFonts w:ascii="Arial" w:hAnsi="Arial"/>
          <w:sz w:val="24"/>
          <w:szCs w:val="24"/>
        </w:rPr>
        <w:t xml:space="preserve"> (including staff deployment)</w:t>
      </w:r>
      <w:r w:rsidRPr="0054375B">
        <w:rPr>
          <w:rFonts w:ascii="Arial" w:hAnsi="Arial"/>
          <w:sz w:val="24"/>
          <w:szCs w:val="24"/>
        </w:rPr>
        <w:t xml:space="preserve"> and support to maintain or im</w:t>
      </w:r>
      <w:r>
        <w:rPr>
          <w:rFonts w:ascii="Arial" w:hAnsi="Arial"/>
          <w:sz w:val="24"/>
          <w:szCs w:val="24"/>
        </w:rPr>
        <w:t>prove the wellbeing of children and young people.</w:t>
      </w:r>
    </w:p>
    <w:p w:rsidR="00C75521" w:rsidRDefault="00C75521" w:rsidP="00C75521">
      <w:pPr>
        <w:rPr>
          <w:rFonts w:ascii="Arial" w:hAnsi="Arial"/>
          <w:sz w:val="24"/>
          <w:szCs w:val="24"/>
        </w:rPr>
      </w:pPr>
      <w:r w:rsidRPr="00377F77">
        <w:rPr>
          <w:rFonts w:ascii="Arial" w:hAnsi="Arial"/>
          <w:sz w:val="24"/>
          <w:szCs w:val="24"/>
        </w:rPr>
        <w:t xml:space="preserve">To provide </w:t>
      </w:r>
      <w:r>
        <w:rPr>
          <w:rFonts w:ascii="Arial" w:hAnsi="Arial"/>
          <w:sz w:val="24"/>
          <w:szCs w:val="24"/>
        </w:rPr>
        <w:t xml:space="preserve">and promote </w:t>
      </w:r>
      <w:r w:rsidRPr="00377F77">
        <w:rPr>
          <w:rFonts w:ascii="Arial" w:hAnsi="Arial"/>
          <w:sz w:val="24"/>
          <w:szCs w:val="24"/>
        </w:rPr>
        <w:t xml:space="preserve">person-centred care and support to vulnerable customers </w:t>
      </w:r>
      <w:r>
        <w:rPr>
          <w:rFonts w:ascii="Arial" w:hAnsi="Arial"/>
          <w:sz w:val="24"/>
          <w:szCs w:val="24"/>
        </w:rPr>
        <w:t xml:space="preserve">including people who have </w:t>
      </w:r>
      <w:r w:rsidRPr="00377F77">
        <w:rPr>
          <w:rFonts w:ascii="Arial" w:hAnsi="Arial"/>
          <w:sz w:val="24"/>
          <w:szCs w:val="24"/>
        </w:rPr>
        <w:t>a range of</w:t>
      </w:r>
      <w:r w:rsidRPr="008D49F4">
        <w:rPr>
          <w:rFonts w:ascii="Arial" w:hAnsi="Arial"/>
          <w:sz w:val="24"/>
          <w:szCs w:val="24"/>
        </w:rPr>
        <w:t xml:space="preserve"> </w:t>
      </w:r>
      <w:r>
        <w:rPr>
          <w:rFonts w:ascii="Arial" w:hAnsi="Arial"/>
          <w:sz w:val="24"/>
          <w:szCs w:val="24"/>
        </w:rPr>
        <w:t>mental health needs,</w:t>
      </w:r>
      <w:r w:rsidRPr="00377F77">
        <w:rPr>
          <w:rFonts w:ascii="Arial" w:hAnsi="Arial"/>
          <w:sz w:val="24"/>
          <w:szCs w:val="24"/>
        </w:rPr>
        <w:t xml:space="preserve"> learning and physical disabilities</w:t>
      </w:r>
      <w:r>
        <w:rPr>
          <w:rFonts w:ascii="Arial" w:hAnsi="Arial"/>
          <w:sz w:val="24"/>
          <w:szCs w:val="24"/>
        </w:rPr>
        <w:t xml:space="preserve">, </w:t>
      </w:r>
      <w:r w:rsidRPr="00377F77">
        <w:rPr>
          <w:rFonts w:ascii="Arial" w:hAnsi="Arial"/>
          <w:sz w:val="24"/>
          <w:szCs w:val="24"/>
        </w:rPr>
        <w:t>and require differing levels of support; to meet a range of complex social and health needs</w:t>
      </w:r>
      <w:r>
        <w:rPr>
          <w:rFonts w:ascii="Arial" w:hAnsi="Arial"/>
          <w:sz w:val="24"/>
          <w:szCs w:val="24"/>
        </w:rPr>
        <w:t xml:space="preserve">. </w:t>
      </w:r>
    </w:p>
    <w:p w:rsidR="00C75521" w:rsidRPr="007826E7" w:rsidRDefault="00C75521" w:rsidP="00C75521">
      <w:pPr>
        <w:rPr>
          <w:rFonts w:ascii="Arial" w:hAnsi="Arial"/>
          <w:color w:val="000000" w:themeColor="text1"/>
          <w:sz w:val="24"/>
          <w:szCs w:val="24"/>
        </w:rPr>
      </w:pPr>
      <w:r>
        <w:rPr>
          <w:rFonts w:ascii="Arial" w:hAnsi="Arial"/>
          <w:color w:val="000000" w:themeColor="text1"/>
          <w:sz w:val="24"/>
          <w:szCs w:val="24"/>
        </w:rPr>
        <w:t xml:space="preserve">To </w:t>
      </w:r>
      <w:r w:rsidRPr="007826E7">
        <w:rPr>
          <w:rFonts w:ascii="Arial" w:hAnsi="Arial"/>
          <w:color w:val="000000" w:themeColor="text1"/>
          <w:sz w:val="24"/>
          <w:szCs w:val="24"/>
        </w:rPr>
        <w:t>provid</w:t>
      </w:r>
      <w:r>
        <w:rPr>
          <w:rFonts w:ascii="Arial" w:hAnsi="Arial"/>
          <w:color w:val="000000" w:themeColor="text1"/>
          <w:sz w:val="24"/>
          <w:szCs w:val="24"/>
        </w:rPr>
        <w:t xml:space="preserve">e </w:t>
      </w:r>
      <w:r w:rsidRPr="007826E7">
        <w:rPr>
          <w:rFonts w:ascii="Arial" w:hAnsi="Arial"/>
          <w:color w:val="000000" w:themeColor="text1"/>
          <w:sz w:val="24"/>
          <w:szCs w:val="24"/>
        </w:rPr>
        <w:t xml:space="preserve">care and support to enable </w:t>
      </w:r>
      <w:r>
        <w:rPr>
          <w:rFonts w:ascii="Arial" w:hAnsi="Arial"/>
          <w:color w:val="000000" w:themeColor="text1"/>
          <w:sz w:val="24"/>
          <w:szCs w:val="24"/>
        </w:rPr>
        <w:t xml:space="preserve">children and young people </w:t>
      </w:r>
      <w:r w:rsidRPr="007826E7">
        <w:rPr>
          <w:rFonts w:ascii="Arial" w:hAnsi="Arial"/>
          <w:color w:val="000000" w:themeColor="text1"/>
          <w:sz w:val="24"/>
          <w:szCs w:val="24"/>
        </w:rPr>
        <w:t>to achieve their maximum level of independence through appropriate physical, emotional and psychological support including: intimate pe</w:t>
      </w:r>
      <w:r>
        <w:rPr>
          <w:rFonts w:ascii="Arial" w:hAnsi="Arial"/>
          <w:color w:val="000000" w:themeColor="text1"/>
          <w:sz w:val="24"/>
          <w:szCs w:val="24"/>
        </w:rPr>
        <w:t xml:space="preserve">rsonal care, moving and assisting, support with </w:t>
      </w:r>
      <w:r w:rsidRPr="007826E7">
        <w:rPr>
          <w:rFonts w:ascii="Arial" w:hAnsi="Arial"/>
          <w:color w:val="000000" w:themeColor="text1"/>
          <w:sz w:val="24"/>
          <w:szCs w:val="24"/>
        </w:rPr>
        <w:t xml:space="preserve">health </w:t>
      </w:r>
      <w:r>
        <w:rPr>
          <w:rFonts w:ascii="Arial" w:hAnsi="Arial"/>
          <w:color w:val="000000" w:themeColor="text1"/>
          <w:sz w:val="24"/>
          <w:szCs w:val="24"/>
        </w:rPr>
        <w:t>interventions</w:t>
      </w:r>
      <w:r w:rsidRPr="007826E7">
        <w:rPr>
          <w:rFonts w:ascii="Arial" w:hAnsi="Arial"/>
          <w:color w:val="000000" w:themeColor="text1"/>
          <w:sz w:val="24"/>
          <w:szCs w:val="24"/>
        </w:rPr>
        <w:t xml:space="preserve">, practical tasks, appropriate communication and community involvement. </w:t>
      </w:r>
    </w:p>
    <w:p w:rsidR="00C75521" w:rsidRPr="007826E7" w:rsidRDefault="00C75521" w:rsidP="00C75521">
      <w:pPr>
        <w:rPr>
          <w:rFonts w:ascii="Arial" w:hAnsi="Arial"/>
          <w:color w:val="000000" w:themeColor="text1"/>
          <w:sz w:val="24"/>
          <w:szCs w:val="24"/>
        </w:rPr>
      </w:pPr>
      <w:r w:rsidRPr="007826E7">
        <w:rPr>
          <w:rFonts w:ascii="Arial" w:hAnsi="Arial"/>
          <w:color w:val="000000" w:themeColor="text1"/>
          <w:sz w:val="24"/>
          <w:szCs w:val="24"/>
        </w:rPr>
        <w:lastRenderedPageBreak/>
        <w:t xml:space="preserve">To </w:t>
      </w:r>
      <w:r>
        <w:rPr>
          <w:rFonts w:ascii="Arial" w:hAnsi="Arial"/>
          <w:color w:val="000000" w:themeColor="text1"/>
          <w:sz w:val="24"/>
          <w:szCs w:val="24"/>
        </w:rPr>
        <w:t xml:space="preserve">contribute to the </w:t>
      </w:r>
      <w:r w:rsidRPr="007826E7">
        <w:rPr>
          <w:rFonts w:ascii="Arial" w:hAnsi="Arial"/>
          <w:color w:val="000000" w:themeColor="text1"/>
          <w:sz w:val="24"/>
          <w:szCs w:val="24"/>
        </w:rPr>
        <w:t xml:space="preserve">effective and efficient </w:t>
      </w:r>
      <w:r>
        <w:rPr>
          <w:rFonts w:ascii="Arial" w:hAnsi="Arial"/>
          <w:color w:val="000000" w:themeColor="text1"/>
          <w:sz w:val="24"/>
          <w:szCs w:val="24"/>
        </w:rPr>
        <w:t xml:space="preserve">achievement of a </w:t>
      </w:r>
      <w:r w:rsidRPr="007826E7">
        <w:rPr>
          <w:rFonts w:ascii="Arial" w:hAnsi="Arial"/>
          <w:color w:val="000000" w:themeColor="text1"/>
          <w:sz w:val="24"/>
          <w:szCs w:val="24"/>
        </w:rPr>
        <w:t xml:space="preserve">high quality service </w:t>
      </w:r>
      <w:r>
        <w:rPr>
          <w:rFonts w:ascii="Arial" w:hAnsi="Arial"/>
          <w:color w:val="000000" w:themeColor="text1"/>
          <w:sz w:val="24"/>
          <w:szCs w:val="24"/>
        </w:rPr>
        <w:t xml:space="preserve">which includes the </w:t>
      </w:r>
      <w:proofErr w:type="gramStart"/>
      <w:r>
        <w:rPr>
          <w:rFonts w:ascii="Arial" w:hAnsi="Arial"/>
          <w:color w:val="000000" w:themeColor="text1"/>
          <w:sz w:val="24"/>
          <w:szCs w:val="24"/>
        </w:rPr>
        <w:t>following:-</w:t>
      </w:r>
      <w:proofErr w:type="gramEnd"/>
      <w:r w:rsidRPr="007826E7">
        <w:rPr>
          <w:rFonts w:ascii="Arial" w:hAnsi="Arial"/>
          <w:color w:val="000000" w:themeColor="text1"/>
          <w:sz w:val="24"/>
          <w:szCs w:val="24"/>
        </w:rPr>
        <w:t>:</w:t>
      </w:r>
    </w:p>
    <w:p w:rsidR="00C75521" w:rsidRDefault="00C75521" w:rsidP="00C75521">
      <w:pPr>
        <w:pStyle w:val="ListParagraph"/>
        <w:numPr>
          <w:ilvl w:val="0"/>
          <w:numId w:val="6"/>
        </w:numPr>
        <w:rPr>
          <w:rFonts w:ascii="Arial" w:hAnsi="Arial"/>
          <w:color w:val="000000" w:themeColor="text1"/>
          <w:sz w:val="24"/>
          <w:szCs w:val="24"/>
        </w:rPr>
      </w:pPr>
      <w:r w:rsidRPr="007826E7">
        <w:rPr>
          <w:rFonts w:ascii="Arial" w:hAnsi="Arial"/>
          <w:color w:val="000000" w:themeColor="text1"/>
          <w:sz w:val="24"/>
          <w:szCs w:val="24"/>
        </w:rPr>
        <w:t>Responsive to</w:t>
      </w:r>
      <w:r>
        <w:rPr>
          <w:rFonts w:ascii="Arial" w:hAnsi="Arial"/>
          <w:color w:val="000000" w:themeColor="text1"/>
          <w:sz w:val="24"/>
          <w:szCs w:val="24"/>
        </w:rPr>
        <w:t xml:space="preserve"> the changing needs of children and young people</w:t>
      </w:r>
    </w:p>
    <w:p w:rsidR="00C75521" w:rsidRDefault="00C75521" w:rsidP="00C75521">
      <w:pPr>
        <w:pStyle w:val="ListParagraph"/>
        <w:numPr>
          <w:ilvl w:val="0"/>
          <w:numId w:val="6"/>
        </w:numPr>
        <w:rPr>
          <w:rFonts w:ascii="Arial" w:hAnsi="Arial"/>
          <w:color w:val="000000" w:themeColor="text1"/>
          <w:sz w:val="24"/>
          <w:szCs w:val="24"/>
        </w:rPr>
      </w:pPr>
      <w:r>
        <w:rPr>
          <w:rFonts w:ascii="Arial" w:hAnsi="Arial"/>
          <w:color w:val="000000" w:themeColor="text1"/>
          <w:sz w:val="24"/>
          <w:szCs w:val="24"/>
        </w:rPr>
        <w:t>Meets all Health and Safety requirements</w:t>
      </w:r>
    </w:p>
    <w:p w:rsidR="00C75521" w:rsidRDefault="00C75521" w:rsidP="00C75521">
      <w:pPr>
        <w:pStyle w:val="ListParagraph"/>
        <w:numPr>
          <w:ilvl w:val="0"/>
          <w:numId w:val="6"/>
        </w:numPr>
        <w:rPr>
          <w:rFonts w:ascii="Arial" w:hAnsi="Arial"/>
          <w:color w:val="000000" w:themeColor="text1"/>
          <w:sz w:val="24"/>
          <w:szCs w:val="24"/>
        </w:rPr>
      </w:pPr>
      <w:r>
        <w:rPr>
          <w:rFonts w:ascii="Arial" w:hAnsi="Arial"/>
          <w:color w:val="000000" w:themeColor="text1"/>
          <w:sz w:val="24"/>
          <w:szCs w:val="24"/>
        </w:rPr>
        <w:t>Ensures All company Policies and Procedures are followed</w:t>
      </w:r>
    </w:p>
    <w:p w:rsidR="00C75521" w:rsidRDefault="00C75521" w:rsidP="00C75521">
      <w:pPr>
        <w:pStyle w:val="ListParagraph"/>
        <w:numPr>
          <w:ilvl w:val="0"/>
          <w:numId w:val="6"/>
        </w:numPr>
        <w:rPr>
          <w:rFonts w:ascii="Arial" w:hAnsi="Arial"/>
          <w:color w:val="000000" w:themeColor="text1"/>
          <w:sz w:val="24"/>
          <w:szCs w:val="24"/>
        </w:rPr>
      </w:pPr>
      <w:r>
        <w:rPr>
          <w:rFonts w:ascii="Arial" w:hAnsi="Arial"/>
          <w:color w:val="000000" w:themeColor="text1"/>
          <w:sz w:val="24"/>
          <w:szCs w:val="24"/>
        </w:rPr>
        <w:t>Meets all Children’s Home Regs 2015 Ofsted standards</w:t>
      </w:r>
    </w:p>
    <w:p w:rsidR="00C75521" w:rsidRDefault="00C75521" w:rsidP="00C75521">
      <w:pPr>
        <w:pStyle w:val="ListParagraph"/>
        <w:numPr>
          <w:ilvl w:val="0"/>
          <w:numId w:val="6"/>
        </w:numPr>
        <w:rPr>
          <w:rFonts w:ascii="Arial" w:hAnsi="Arial"/>
          <w:color w:val="000000" w:themeColor="text1"/>
          <w:sz w:val="24"/>
          <w:szCs w:val="24"/>
        </w:rPr>
      </w:pPr>
      <w:r>
        <w:rPr>
          <w:rFonts w:ascii="Arial" w:hAnsi="Arial"/>
          <w:color w:val="000000" w:themeColor="text1"/>
          <w:sz w:val="24"/>
          <w:szCs w:val="24"/>
        </w:rPr>
        <w:t xml:space="preserve">Provides a supportive and rewarding environment to company employees </w:t>
      </w:r>
    </w:p>
    <w:p w:rsidR="00C75521" w:rsidRPr="00E35E62" w:rsidRDefault="00C75521" w:rsidP="00C75521">
      <w:pPr>
        <w:rPr>
          <w:rFonts w:ascii="Arial" w:hAnsi="Arial" w:cs="Arial"/>
          <w:b/>
          <w:sz w:val="24"/>
          <w:szCs w:val="24"/>
        </w:rPr>
      </w:pPr>
      <w:r w:rsidRPr="00E35E62">
        <w:rPr>
          <w:rFonts w:ascii="Arial" w:hAnsi="Arial" w:cs="Arial"/>
          <w:b/>
          <w:sz w:val="24"/>
          <w:szCs w:val="24"/>
        </w:rPr>
        <w:t>Additional</w:t>
      </w:r>
      <w:r>
        <w:rPr>
          <w:rFonts w:ascii="Arial" w:hAnsi="Arial" w:cs="Arial"/>
          <w:b/>
          <w:sz w:val="24"/>
          <w:szCs w:val="24"/>
        </w:rPr>
        <w:t xml:space="preserve"> </w:t>
      </w:r>
      <w:r w:rsidRPr="00E35E62">
        <w:rPr>
          <w:rFonts w:ascii="Arial" w:hAnsi="Arial" w:cs="Arial"/>
          <w:b/>
          <w:sz w:val="24"/>
          <w:szCs w:val="24"/>
        </w:rPr>
        <w:t>Requirements</w:t>
      </w:r>
    </w:p>
    <w:p w:rsidR="00C75521" w:rsidRPr="004C6F68" w:rsidRDefault="00C75521" w:rsidP="00C75521">
      <w:pPr>
        <w:pStyle w:val="ListParagraph"/>
        <w:numPr>
          <w:ilvl w:val="0"/>
          <w:numId w:val="9"/>
        </w:numPr>
        <w:rPr>
          <w:rFonts w:ascii="Arial" w:hAnsi="Arial" w:cs="Arial"/>
          <w:sz w:val="24"/>
          <w:szCs w:val="24"/>
        </w:rPr>
      </w:pPr>
      <w:r w:rsidRPr="00F91995">
        <w:rPr>
          <w:rFonts w:ascii="Arial" w:hAnsi="Arial" w:cs="Arial"/>
          <w:sz w:val="24"/>
          <w:szCs w:val="24"/>
        </w:rPr>
        <w:t>The</w:t>
      </w:r>
      <w:r>
        <w:rPr>
          <w:rFonts w:ascii="Arial" w:hAnsi="Arial" w:cs="Arial"/>
          <w:sz w:val="24"/>
          <w:szCs w:val="24"/>
        </w:rPr>
        <w:t xml:space="preserve"> post holder must hold </w:t>
      </w:r>
      <w:r w:rsidR="00AB39C6">
        <w:rPr>
          <w:rFonts w:ascii="Arial" w:hAnsi="Arial" w:cs="Arial"/>
          <w:sz w:val="24"/>
          <w:szCs w:val="24"/>
        </w:rPr>
        <w:t xml:space="preserve">or be working towards </w:t>
      </w:r>
      <w:r>
        <w:rPr>
          <w:rFonts w:ascii="Arial" w:hAnsi="Arial" w:cs="Arial"/>
          <w:sz w:val="24"/>
          <w:szCs w:val="24"/>
        </w:rPr>
        <w:t xml:space="preserve">a </w:t>
      </w:r>
      <w:r w:rsidRPr="004C6F68">
        <w:rPr>
          <w:rFonts w:ascii="Arial" w:hAnsi="Arial" w:cs="Arial"/>
          <w:sz w:val="24"/>
          <w:szCs w:val="24"/>
        </w:rPr>
        <w:t xml:space="preserve">NVQ level 3 Children and Young People or </w:t>
      </w:r>
      <w:r>
        <w:rPr>
          <w:rFonts w:ascii="Arial" w:hAnsi="Arial" w:cs="Arial"/>
          <w:sz w:val="24"/>
          <w:szCs w:val="24"/>
        </w:rPr>
        <w:t>L</w:t>
      </w:r>
      <w:r w:rsidRPr="004C6F68">
        <w:rPr>
          <w:rFonts w:ascii="Arial" w:hAnsi="Arial" w:cs="Arial"/>
          <w:sz w:val="24"/>
          <w:szCs w:val="24"/>
        </w:rPr>
        <w:t>evel 3 Diploma for Children and Young people or equi</w:t>
      </w:r>
      <w:r>
        <w:rPr>
          <w:rFonts w:ascii="Arial" w:hAnsi="Arial" w:cs="Arial"/>
          <w:sz w:val="24"/>
          <w:szCs w:val="24"/>
        </w:rPr>
        <w:t>valent; or working towards this</w:t>
      </w:r>
      <w:r w:rsidRPr="004C6F68">
        <w:rPr>
          <w:rFonts w:ascii="Arial" w:hAnsi="Arial" w:cs="Arial"/>
          <w:sz w:val="24"/>
          <w:szCs w:val="24"/>
        </w:rPr>
        <w:t xml:space="preserve"> (or equivalent)</w:t>
      </w:r>
    </w:p>
    <w:p w:rsidR="00C75521" w:rsidRPr="00F91995" w:rsidRDefault="00C75521" w:rsidP="00C75521">
      <w:pPr>
        <w:pStyle w:val="ListParagraph"/>
        <w:numPr>
          <w:ilvl w:val="0"/>
          <w:numId w:val="9"/>
        </w:numPr>
        <w:rPr>
          <w:rFonts w:ascii="Arial" w:hAnsi="Arial" w:cs="Arial"/>
          <w:sz w:val="24"/>
          <w:szCs w:val="24"/>
        </w:rPr>
      </w:pPr>
      <w:r>
        <w:rPr>
          <w:rFonts w:ascii="Arial" w:hAnsi="Arial" w:cs="Arial"/>
          <w:sz w:val="24"/>
          <w:szCs w:val="24"/>
        </w:rPr>
        <w:t>Must have</w:t>
      </w:r>
      <w:r w:rsidRPr="00F91995">
        <w:rPr>
          <w:rFonts w:ascii="Arial" w:hAnsi="Arial" w:cs="Arial"/>
          <w:sz w:val="24"/>
          <w:szCs w:val="24"/>
        </w:rPr>
        <w:t xml:space="preserve"> knowledge of the Children’s Homes Regulations and Quality Standards.</w:t>
      </w:r>
    </w:p>
    <w:p w:rsidR="00C75521" w:rsidRPr="00F91995" w:rsidRDefault="00C75521" w:rsidP="00C75521">
      <w:pPr>
        <w:pStyle w:val="ListParagraph"/>
        <w:numPr>
          <w:ilvl w:val="0"/>
          <w:numId w:val="9"/>
        </w:numPr>
        <w:rPr>
          <w:rFonts w:ascii="Arial" w:hAnsi="Arial" w:cs="Arial"/>
          <w:sz w:val="24"/>
          <w:szCs w:val="24"/>
        </w:rPr>
      </w:pPr>
      <w:r w:rsidRPr="00F91995">
        <w:rPr>
          <w:rFonts w:ascii="Arial" w:hAnsi="Arial" w:cs="Arial"/>
          <w:sz w:val="24"/>
          <w:szCs w:val="24"/>
        </w:rPr>
        <w:t>Must have a good level of IT skills.</w:t>
      </w:r>
    </w:p>
    <w:p w:rsidR="00C75521" w:rsidRDefault="00C75521" w:rsidP="00C75521">
      <w:pPr>
        <w:pStyle w:val="ListParagraph"/>
        <w:numPr>
          <w:ilvl w:val="0"/>
          <w:numId w:val="9"/>
        </w:numPr>
        <w:rPr>
          <w:rFonts w:ascii="Arial" w:hAnsi="Arial" w:cs="Arial"/>
          <w:sz w:val="24"/>
          <w:szCs w:val="24"/>
        </w:rPr>
      </w:pPr>
      <w:r w:rsidRPr="00F91995">
        <w:rPr>
          <w:rFonts w:ascii="Arial" w:hAnsi="Arial" w:cs="Arial"/>
          <w:sz w:val="24"/>
          <w:szCs w:val="24"/>
        </w:rPr>
        <w:t>Must be able to meet the travelling requirements of the post.</w:t>
      </w:r>
    </w:p>
    <w:p w:rsidR="00C75521" w:rsidRDefault="00C75521" w:rsidP="00C75521">
      <w:pPr>
        <w:pStyle w:val="ListParagraph"/>
        <w:numPr>
          <w:ilvl w:val="0"/>
          <w:numId w:val="9"/>
        </w:numPr>
        <w:rPr>
          <w:rFonts w:ascii="Arial" w:hAnsi="Arial" w:cs="Arial"/>
          <w:sz w:val="24"/>
          <w:szCs w:val="24"/>
        </w:rPr>
      </w:pPr>
      <w:r w:rsidRPr="004C6F68">
        <w:rPr>
          <w:rFonts w:ascii="Arial" w:hAnsi="Arial" w:cs="Arial"/>
          <w:sz w:val="24"/>
          <w:szCs w:val="24"/>
        </w:rPr>
        <w:t>Knowledge of key issue’s relating to children</w:t>
      </w:r>
    </w:p>
    <w:p w:rsidR="00C75521" w:rsidRDefault="00C75521" w:rsidP="00C75521">
      <w:pPr>
        <w:pStyle w:val="ListParagraph"/>
        <w:numPr>
          <w:ilvl w:val="0"/>
          <w:numId w:val="9"/>
        </w:numPr>
        <w:rPr>
          <w:rFonts w:ascii="Arial" w:hAnsi="Arial" w:cs="Arial"/>
          <w:sz w:val="24"/>
          <w:szCs w:val="24"/>
        </w:rPr>
      </w:pPr>
      <w:r w:rsidRPr="004C6F68">
        <w:rPr>
          <w:rFonts w:ascii="Arial" w:hAnsi="Arial" w:cs="Arial"/>
          <w:sz w:val="24"/>
          <w:szCs w:val="24"/>
        </w:rPr>
        <w:t>Knowledge and understanding of child protection and safeguarding issue’s especially within a residential setting</w:t>
      </w:r>
    </w:p>
    <w:p w:rsidR="00C75521" w:rsidRDefault="00C75521" w:rsidP="00C75521">
      <w:pPr>
        <w:pStyle w:val="ListParagraph"/>
        <w:numPr>
          <w:ilvl w:val="0"/>
          <w:numId w:val="9"/>
        </w:numPr>
        <w:rPr>
          <w:rFonts w:ascii="Arial" w:hAnsi="Arial" w:cs="Arial"/>
          <w:sz w:val="24"/>
          <w:szCs w:val="24"/>
        </w:rPr>
      </w:pPr>
      <w:r w:rsidRPr="004C6F68">
        <w:rPr>
          <w:rFonts w:ascii="Arial" w:hAnsi="Arial" w:cs="Arial"/>
          <w:sz w:val="24"/>
          <w:szCs w:val="24"/>
        </w:rPr>
        <w:t>Excellent communication skills</w:t>
      </w:r>
    </w:p>
    <w:p w:rsidR="00C75521" w:rsidRDefault="00C75521" w:rsidP="00C75521">
      <w:pPr>
        <w:pStyle w:val="ListParagraph"/>
        <w:numPr>
          <w:ilvl w:val="0"/>
          <w:numId w:val="9"/>
        </w:numPr>
        <w:rPr>
          <w:rFonts w:ascii="Arial" w:hAnsi="Arial" w:cs="Arial"/>
          <w:sz w:val="24"/>
          <w:szCs w:val="24"/>
        </w:rPr>
      </w:pPr>
      <w:r w:rsidRPr="004C6F68">
        <w:rPr>
          <w:rFonts w:ascii="Arial" w:hAnsi="Arial" w:cs="Arial"/>
          <w:sz w:val="24"/>
          <w:szCs w:val="24"/>
        </w:rPr>
        <w:t>Good numeracy skills</w:t>
      </w:r>
    </w:p>
    <w:p w:rsidR="00C75521" w:rsidRDefault="00C75521" w:rsidP="00C75521">
      <w:pPr>
        <w:pStyle w:val="ListParagraph"/>
        <w:numPr>
          <w:ilvl w:val="0"/>
          <w:numId w:val="9"/>
        </w:numPr>
        <w:rPr>
          <w:rFonts w:ascii="Arial" w:hAnsi="Arial" w:cs="Arial"/>
          <w:sz w:val="24"/>
          <w:szCs w:val="24"/>
        </w:rPr>
      </w:pPr>
      <w:bookmarkStart w:id="0" w:name="_Hlk8762338"/>
      <w:r>
        <w:rPr>
          <w:rFonts w:ascii="Arial" w:hAnsi="Arial" w:cs="Arial"/>
          <w:sz w:val="24"/>
          <w:szCs w:val="24"/>
        </w:rPr>
        <w:t xml:space="preserve">Ability to undertake training/experience of </w:t>
      </w:r>
      <w:bookmarkEnd w:id="0"/>
      <w:r w:rsidRPr="004C6F68">
        <w:rPr>
          <w:rFonts w:ascii="Arial" w:hAnsi="Arial" w:cs="Arial"/>
          <w:sz w:val="24"/>
          <w:szCs w:val="24"/>
        </w:rPr>
        <w:t>Health interventions e.g. PEG feeding</w:t>
      </w:r>
    </w:p>
    <w:p w:rsidR="00C75521" w:rsidRPr="004C6F68" w:rsidRDefault="00C75521" w:rsidP="00C75521">
      <w:pPr>
        <w:pStyle w:val="ListParagraph"/>
        <w:numPr>
          <w:ilvl w:val="0"/>
          <w:numId w:val="9"/>
        </w:numPr>
        <w:rPr>
          <w:rFonts w:ascii="Arial" w:hAnsi="Arial" w:cs="Arial"/>
          <w:sz w:val="24"/>
          <w:szCs w:val="24"/>
        </w:rPr>
      </w:pPr>
      <w:r>
        <w:rPr>
          <w:rFonts w:ascii="Arial" w:hAnsi="Arial" w:cs="Arial"/>
          <w:sz w:val="24"/>
          <w:szCs w:val="24"/>
        </w:rPr>
        <w:t xml:space="preserve">Ability to undertake training/experience of </w:t>
      </w:r>
      <w:r w:rsidRPr="004C6F68">
        <w:rPr>
          <w:rFonts w:ascii="Arial" w:hAnsi="Arial" w:cs="Arial"/>
          <w:sz w:val="24"/>
          <w:szCs w:val="24"/>
        </w:rPr>
        <w:t>Physical Intervention methods</w:t>
      </w:r>
    </w:p>
    <w:p w:rsidR="00C75521" w:rsidRDefault="00C75521" w:rsidP="00C75521">
      <w:pPr>
        <w:pStyle w:val="ListParagraph"/>
        <w:rPr>
          <w:rFonts w:ascii="Arial" w:hAnsi="Arial" w:cs="Arial"/>
          <w:sz w:val="24"/>
          <w:szCs w:val="24"/>
        </w:rPr>
      </w:pPr>
      <w:r>
        <w:rPr>
          <w:rFonts w:ascii="Arial" w:hAnsi="Arial" w:cs="Arial"/>
          <w:sz w:val="24"/>
          <w:szCs w:val="24"/>
        </w:rPr>
        <w:t>Of the management of</w:t>
      </w:r>
      <w:r w:rsidRPr="004C6F68">
        <w:rPr>
          <w:rFonts w:ascii="Arial" w:hAnsi="Arial" w:cs="Arial"/>
          <w:sz w:val="24"/>
          <w:szCs w:val="24"/>
        </w:rPr>
        <w:t xml:space="preserve"> challenging behaviour</w:t>
      </w:r>
    </w:p>
    <w:p w:rsidR="00C75521" w:rsidRDefault="00C75521" w:rsidP="00C75521">
      <w:pPr>
        <w:rPr>
          <w:rFonts w:ascii="Arial" w:hAnsi="Arial" w:cs="Arial"/>
          <w:b/>
          <w:sz w:val="28"/>
          <w:szCs w:val="28"/>
        </w:rPr>
      </w:pPr>
      <w:r>
        <w:rPr>
          <w:rFonts w:ascii="Arial" w:hAnsi="Arial" w:cs="Arial"/>
          <w:b/>
          <w:sz w:val="28"/>
          <w:szCs w:val="28"/>
        </w:rPr>
        <w:t xml:space="preserve">Key Tasks and Responsibilities </w:t>
      </w:r>
    </w:p>
    <w:p w:rsidR="00C75521" w:rsidRDefault="00C75521" w:rsidP="00C75521">
      <w:pPr>
        <w:spacing w:after="0" w:line="240" w:lineRule="auto"/>
        <w:rPr>
          <w:rFonts w:ascii="Arial" w:hAnsi="Arial" w:cs="Arial"/>
          <w:b/>
        </w:rPr>
      </w:pPr>
      <w:r w:rsidRPr="003C3063">
        <w:rPr>
          <w:rFonts w:ascii="Arial" w:hAnsi="Arial" w:cs="Arial"/>
          <w:b/>
        </w:rPr>
        <w:t>NB: This is not a comprehensive list of all duties and responsibilities but provides examples of the duties expected of the post holder</w:t>
      </w:r>
    </w:p>
    <w:p w:rsidR="00C75521" w:rsidRPr="002E288D" w:rsidRDefault="00C75521" w:rsidP="00C75521">
      <w:pPr>
        <w:spacing w:after="0" w:line="240" w:lineRule="auto"/>
        <w:rPr>
          <w:rFonts w:ascii="Arial" w:hAnsi="Arial" w:cs="Arial"/>
          <w:b/>
        </w:rPr>
      </w:pPr>
    </w:p>
    <w:p w:rsidR="00C75521" w:rsidRPr="00D922C7" w:rsidRDefault="00C75521" w:rsidP="00C75521">
      <w:pPr>
        <w:rPr>
          <w:rFonts w:ascii="Arial" w:hAnsi="Arial" w:cs="Arial"/>
          <w:b/>
          <w:sz w:val="24"/>
          <w:szCs w:val="24"/>
        </w:rPr>
      </w:pPr>
      <w:r>
        <w:rPr>
          <w:rFonts w:ascii="Arial" w:hAnsi="Arial" w:cs="Arial"/>
          <w:b/>
          <w:sz w:val="24"/>
          <w:szCs w:val="24"/>
        </w:rPr>
        <w:t>T</w:t>
      </w:r>
      <w:r w:rsidRPr="00D922C7">
        <w:rPr>
          <w:rFonts w:ascii="Arial" w:hAnsi="Arial" w:cs="Arial"/>
          <w:b/>
          <w:sz w:val="24"/>
          <w:szCs w:val="24"/>
        </w:rPr>
        <w:t xml:space="preserve">he key roles of this post will include: </w:t>
      </w:r>
    </w:p>
    <w:p w:rsidR="00C75521" w:rsidRPr="004C6F68" w:rsidRDefault="00C75521" w:rsidP="00C75521">
      <w:pPr>
        <w:pStyle w:val="ListParagraph"/>
        <w:numPr>
          <w:ilvl w:val="0"/>
          <w:numId w:val="10"/>
        </w:numPr>
        <w:rPr>
          <w:rFonts w:ascii="Arial" w:hAnsi="Arial" w:cs="Arial"/>
          <w:sz w:val="24"/>
          <w:szCs w:val="24"/>
        </w:rPr>
      </w:pPr>
      <w:r w:rsidRPr="004C6F68">
        <w:rPr>
          <w:rFonts w:ascii="Arial" w:hAnsi="Arial" w:cs="Arial"/>
          <w:sz w:val="24"/>
          <w:szCs w:val="24"/>
        </w:rPr>
        <w:t xml:space="preserve">To be involved in all aspects of the day to day care of young people and to ensure their care needs are met. </w:t>
      </w:r>
    </w:p>
    <w:p w:rsidR="00C75521" w:rsidRPr="004C6F68" w:rsidRDefault="00C75521" w:rsidP="00C75521">
      <w:pPr>
        <w:pStyle w:val="ListParagraph"/>
        <w:numPr>
          <w:ilvl w:val="0"/>
          <w:numId w:val="10"/>
        </w:numPr>
        <w:rPr>
          <w:rFonts w:ascii="Arial" w:hAnsi="Arial" w:cs="Arial"/>
          <w:sz w:val="24"/>
          <w:szCs w:val="24"/>
        </w:rPr>
      </w:pPr>
      <w:r w:rsidRPr="004C6F68">
        <w:rPr>
          <w:rFonts w:ascii="Arial" w:hAnsi="Arial" w:cs="Arial"/>
          <w:sz w:val="24"/>
          <w:szCs w:val="24"/>
        </w:rPr>
        <w:t>To participate fully within the residential setting, including supporting young people to attend appointments and leisure activities.  To accompany young people on social outings and maintain their own and young people’s health and safety both on and off the premises.</w:t>
      </w:r>
    </w:p>
    <w:p w:rsidR="00C75521" w:rsidRPr="004C6F68" w:rsidRDefault="00C75521" w:rsidP="00C75521">
      <w:pPr>
        <w:pStyle w:val="ListParagraph"/>
        <w:numPr>
          <w:ilvl w:val="0"/>
          <w:numId w:val="10"/>
        </w:numPr>
        <w:rPr>
          <w:rFonts w:ascii="Arial" w:hAnsi="Arial" w:cs="Arial"/>
          <w:sz w:val="24"/>
          <w:szCs w:val="24"/>
        </w:rPr>
      </w:pPr>
      <w:r w:rsidRPr="004C6F68">
        <w:rPr>
          <w:rFonts w:ascii="Arial" w:hAnsi="Arial" w:cs="Arial"/>
          <w:sz w:val="24"/>
          <w:szCs w:val="24"/>
        </w:rPr>
        <w:t>To work to and contribute to risk assessments and risk management plans.</w:t>
      </w:r>
    </w:p>
    <w:p w:rsidR="00C75521" w:rsidRPr="004C6F68" w:rsidRDefault="00C75521" w:rsidP="00C75521">
      <w:pPr>
        <w:pStyle w:val="ListParagraph"/>
        <w:numPr>
          <w:ilvl w:val="0"/>
          <w:numId w:val="10"/>
        </w:numPr>
        <w:rPr>
          <w:rFonts w:ascii="Arial" w:hAnsi="Arial" w:cs="Arial"/>
          <w:sz w:val="24"/>
          <w:szCs w:val="24"/>
        </w:rPr>
      </w:pPr>
      <w:r w:rsidRPr="004C6F68">
        <w:rPr>
          <w:rFonts w:ascii="Arial" w:hAnsi="Arial" w:cs="Arial"/>
          <w:sz w:val="24"/>
          <w:szCs w:val="24"/>
        </w:rPr>
        <w:t>To undertake administrative tasks and maintain appropriate record systems in accordance with service and regulatory requirements ensuring an effective quality service is provided.</w:t>
      </w:r>
    </w:p>
    <w:p w:rsidR="00C75521" w:rsidRPr="004C6F68" w:rsidRDefault="00C75521" w:rsidP="00C75521">
      <w:pPr>
        <w:pStyle w:val="ListParagraph"/>
        <w:numPr>
          <w:ilvl w:val="0"/>
          <w:numId w:val="10"/>
        </w:numPr>
        <w:rPr>
          <w:rFonts w:ascii="Arial" w:hAnsi="Arial" w:cs="Arial"/>
          <w:sz w:val="24"/>
          <w:szCs w:val="24"/>
        </w:rPr>
      </w:pPr>
      <w:r w:rsidRPr="004C6F68">
        <w:rPr>
          <w:rFonts w:ascii="Arial" w:hAnsi="Arial" w:cs="Arial"/>
          <w:sz w:val="24"/>
          <w:szCs w:val="24"/>
        </w:rPr>
        <w:lastRenderedPageBreak/>
        <w:t>To contribute to, be familiar with, and undertake all duties in accordance with SCAS policies and good practice which operate on a day to day basis throughout the home.</w:t>
      </w:r>
    </w:p>
    <w:p w:rsidR="00C75521" w:rsidRPr="004C6F68" w:rsidRDefault="00C75521" w:rsidP="00C75521">
      <w:pPr>
        <w:pStyle w:val="ListParagraph"/>
        <w:numPr>
          <w:ilvl w:val="0"/>
          <w:numId w:val="10"/>
        </w:numPr>
        <w:rPr>
          <w:rFonts w:ascii="Arial" w:hAnsi="Arial" w:cs="Arial"/>
          <w:sz w:val="24"/>
          <w:szCs w:val="24"/>
        </w:rPr>
      </w:pPr>
      <w:r w:rsidRPr="004C6F68">
        <w:rPr>
          <w:rFonts w:ascii="Arial" w:hAnsi="Arial" w:cs="Arial"/>
          <w:sz w:val="24"/>
          <w:szCs w:val="24"/>
        </w:rPr>
        <w:t>Maintain standards with respect to Children’s Home Regulations 2015, Quality Standards and OFSTED.</w:t>
      </w:r>
    </w:p>
    <w:p w:rsidR="00C75521" w:rsidRPr="004C6F68" w:rsidRDefault="00C75521" w:rsidP="00C75521">
      <w:pPr>
        <w:pStyle w:val="ListParagraph"/>
        <w:numPr>
          <w:ilvl w:val="0"/>
          <w:numId w:val="10"/>
        </w:numPr>
        <w:rPr>
          <w:rFonts w:ascii="Arial" w:hAnsi="Arial" w:cs="Arial"/>
          <w:sz w:val="24"/>
          <w:szCs w:val="24"/>
        </w:rPr>
      </w:pPr>
      <w:r w:rsidRPr="004C6F68">
        <w:rPr>
          <w:rFonts w:ascii="Arial" w:hAnsi="Arial" w:cs="Arial"/>
          <w:sz w:val="24"/>
          <w:szCs w:val="24"/>
        </w:rPr>
        <w:t xml:space="preserve">Undertake </w:t>
      </w:r>
      <w:r>
        <w:rPr>
          <w:rFonts w:ascii="Arial" w:hAnsi="Arial" w:cs="Arial"/>
          <w:sz w:val="24"/>
          <w:szCs w:val="24"/>
        </w:rPr>
        <w:t xml:space="preserve">tasks in relation to children and </w:t>
      </w:r>
      <w:r w:rsidRPr="004C6F68">
        <w:rPr>
          <w:rFonts w:ascii="Arial" w:hAnsi="Arial" w:cs="Arial"/>
          <w:sz w:val="24"/>
          <w:szCs w:val="24"/>
        </w:rPr>
        <w:t xml:space="preserve">young people, </w:t>
      </w:r>
      <w:r>
        <w:rPr>
          <w:rFonts w:ascii="Arial" w:hAnsi="Arial" w:cs="Arial"/>
          <w:sz w:val="24"/>
          <w:szCs w:val="24"/>
        </w:rPr>
        <w:t xml:space="preserve">including </w:t>
      </w:r>
      <w:r w:rsidRPr="004C6F68">
        <w:rPr>
          <w:rFonts w:ascii="Arial" w:hAnsi="Arial" w:cs="Arial"/>
          <w:sz w:val="24"/>
          <w:szCs w:val="24"/>
        </w:rPr>
        <w:t>writing, implementing and reviewing their individual care plans.  Contribute to the assessment and decision- making process by attending LAC reviews, care team meetings or other relevant meetings, keeping continuity records and submitting verbal and written reports as required.</w:t>
      </w:r>
    </w:p>
    <w:p w:rsidR="00C75521" w:rsidRPr="004C6F68" w:rsidRDefault="00C75521" w:rsidP="00C75521">
      <w:pPr>
        <w:pStyle w:val="ListParagraph"/>
        <w:numPr>
          <w:ilvl w:val="0"/>
          <w:numId w:val="10"/>
        </w:numPr>
        <w:rPr>
          <w:rFonts w:ascii="Arial" w:hAnsi="Arial" w:cs="Arial"/>
          <w:sz w:val="24"/>
          <w:szCs w:val="24"/>
        </w:rPr>
      </w:pPr>
      <w:r w:rsidRPr="004C6F68">
        <w:rPr>
          <w:rFonts w:ascii="Arial" w:hAnsi="Arial" w:cs="Arial"/>
          <w:sz w:val="24"/>
          <w:szCs w:val="24"/>
        </w:rPr>
        <w:t>Liaise and consult with families, agencies and professionals as necessary and appropriate.</w:t>
      </w:r>
    </w:p>
    <w:p w:rsidR="00C75521" w:rsidRPr="004C6F68" w:rsidRDefault="00C75521" w:rsidP="00C75521">
      <w:pPr>
        <w:pStyle w:val="ListParagraph"/>
        <w:numPr>
          <w:ilvl w:val="0"/>
          <w:numId w:val="10"/>
        </w:numPr>
        <w:rPr>
          <w:rFonts w:ascii="Arial" w:hAnsi="Arial" w:cs="Arial"/>
          <w:sz w:val="24"/>
          <w:szCs w:val="24"/>
        </w:rPr>
      </w:pPr>
      <w:r w:rsidRPr="004C6F68">
        <w:rPr>
          <w:rFonts w:ascii="Arial" w:hAnsi="Arial" w:cs="Arial"/>
          <w:sz w:val="24"/>
          <w:szCs w:val="24"/>
        </w:rPr>
        <w:t>To provide a positive role model for young people, promoting good and trusting relationships between young people, their families, staff, local community groups and neighbours.</w:t>
      </w:r>
    </w:p>
    <w:p w:rsidR="00C75521" w:rsidRPr="004C6F68" w:rsidRDefault="00C75521" w:rsidP="00C75521">
      <w:pPr>
        <w:pStyle w:val="ListParagraph"/>
        <w:numPr>
          <w:ilvl w:val="0"/>
          <w:numId w:val="10"/>
        </w:numPr>
        <w:rPr>
          <w:rFonts w:ascii="Arial" w:hAnsi="Arial" w:cs="Arial"/>
          <w:sz w:val="24"/>
          <w:szCs w:val="24"/>
        </w:rPr>
      </w:pPr>
      <w:r w:rsidRPr="004C6F68">
        <w:rPr>
          <w:rFonts w:ascii="Arial" w:hAnsi="Arial" w:cs="Arial"/>
          <w:sz w:val="24"/>
          <w:szCs w:val="24"/>
        </w:rPr>
        <w:t>With appropriate training administer medication.</w:t>
      </w:r>
    </w:p>
    <w:p w:rsidR="00C75521" w:rsidRPr="004C6F68" w:rsidRDefault="00C75521" w:rsidP="00C75521">
      <w:pPr>
        <w:pStyle w:val="ListParagraph"/>
        <w:numPr>
          <w:ilvl w:val="0"/>
          <w:numId w:val="10"/>
        </w:numPr>
        <w:rPr>
          <w:rFonts w:ascii="Arial" w:hAnsi="Arial" w:cs="Arial"/>
          <w:sz w:val="24"/>
          <w:szCs w:val="24"/>
        </w:rPr>
      </w:pPr>
      <w:r w:rsidRPr="004C6F68">
        <w:rPr>
          <w:rFonts w:ascii="Arial" w:hAnsi="Arial" w:cs="Arial"/>
          <w:sz w:val="24"/>
          <w:szCs w:val="24"/>
        </w:rPr>
        <w:t>To be aware of and work towards the home’s statement of purpose.</w:t>
      </w:r>
    </w:p>
    <w:p w:rsidR="00C75521" w:rsidRPr="004C6F68" w:rsidRDefault="00C75521" w:rsidP="00C75521">
      <w:pPr>
        <w:pStyle w:val="ListParagraph"/>
        <w:numPr>
          <w:ilvl w:val="0"/>
          <w:numId w:val="10"/>
        </w:numPr>
        <w:rPr>
          <w:rFonts w:ascii="Arial" w:hAnsi="Arial" w:cs="Arial"/>
          <w:sz w:val="24"/>
          <w:szCs w:val="24"/>
        </w:rPr>
      </w:pPr>
      <w:r w:rsidRPr="004C6F68">
        <w:rPr>
          <w:rFonts w:ascii="Arial" w:hAnsi="Arial" w:cs="Arial"/>
          <w:sz w:val="24"/>
          <w:szCs w:val="24"/>
        </w:rPr>
        <w:t>To work in an anti -discriminatory way with young people and their families, respecting and promoting equality and diversity.</w:t>
      </w:r>
    </w:p>
    <w:p w:rsidR="00C75521" w:rsidRPr="004C6F68" w:rsidRDefault="00C75521" w:rsidP="00C75521">
      <w:pPr>
        <w:pStyle w:val="ListParagraph"/>
        <w:numPr>
          <w:ilvl w:val="0"/>
          <w:numId w:val="10"/>
        </w:numPr>
        <w:rPr>
          <w:rFonts w:ascii="Arial" w:hAnsi="Arial" w:cs="Arial"/>
          <w:sz w:val="24"/>
          <w:szCs w:val="24"/>
        </w:rPr>
      </w:pPr>
      <w:r w:rsidRPr="004C6F68">
        <w:rPr>
          <w:rFonts w:ascii="Arial" w:hAnsi="Arial" w:cs="Arial"/>
          <w:sz w:val="24"/>
          <w:szCs w:val="24"/>
        </w:rPr>
        <w:t xml:space="preserve">Participate in staff development initiatives and make use of training opportunities available </w:t>
      </w:r>
      <w:proofErr w:type="gramStart"/>
      <w:r w:rsidRPr="004C6F68">
        <w:rPr>
          <w:rFonts w:ascii="Arial" w:hAnsi="Arial" w:cs="Arial"/>
          <w:sz w:val="24"/>
          <w:szCs w:val="24"/>
        </w:rPr>
        <w:t>in order to</w:t>
      </w:r>
      <w:proofErr w:type="gramEnd"/>
      <w:r w:rsidRPr="004C6F68">
        <w:rPr>
          <w:rFonts w:ascii="Arial" w:hAnsi="Arial" w:cs="Arial"/>
          <w:sz w:val="24"/>
          <w:szCs w:val="24"/>
        </w:rPr>
        <w:t xml:space="preserve"> meet both individual and organisational needs.</w:t>
      </w:r>
    </w:p>
    <w:p w:rsidR="00C75521" w:rsidRPr="004C6F68" w:rsidRDefault="00C75521" w:rsidP="00C75521">
      <w:pPr>
        <w:pStyle w:val="ListParagraph"/>
        <w:numPr>
          <w:ilvl w:val="0"/>
          <w:numId w:val="10"/>
        </w:numPr>
        <w:rPr>
          <w:rFonts w:ascii="Arial" w:hAnsi="Arial" w:cs="Arial"/>
          <w:sz w:val="24"/>
          <w:szCs w:val="24"/>
        </w:rPr>
      </w:pPr>
      <w:r w:rsidRPr="004C6F68">
        <w:rPr>
          <w:rFonts w:ascii="Arial" w:hAnsi="Arial" w:cs="Arial"/>
          <w:sz w:val="24"/>
          <w:szCs w:val="24"/>
        </w:rPr>
        <w:t>To maintain confidentiality and observe data protection guidelines.</w:t>
      </w:r>
    </w:p>
    <w:p w:rsidR="00C75521" w:rsidRPr="004C6F68" w:rsidRDefault="00C75521" w:rsidP="00C75521">
      <w:pPr>
        <w:pStyle w:val="ListParagraph"/>
        <w:numPr>
          <w:ilvl w:val="0"/>
          <w:numId w:val="10"/>
        </w:numPr>
        <w:rPr>
          <w:rFonts w:ascii="Arial" w:hAnsi="Arial" w:cs="Arial"/>
          <w:sz w:val="24"/>
          <w:szCs w:val="24"/>
        </w:rPr>
      </w:pPr>
      <w:r w:rsidRPr="004C6F68">
        <w:rPr>
          <w:rFonts w:ascii="Arial" w:hAnsi="Arial" w:cs="Arial"/>
          <w:sz w:val="24"/>
          <w:szCs w:val="24"/>
        </w:rPr>
        <w:t>To undertake waking</w:t>
      </w:r>
      <w:r w:rsidR="00D95A9C">
        <w:rPr>
          <w:rFonts w:ascii="Arial" w:hAnsi="Arial" w:cs="Arial"/>
          <w:sz w:val="24"/>
          <w:szCs w:val="24"/>
        </w:rPr>
        <w:t xml:space="preserve"> n</w:t>
      </w:r>
      <w:r w:rsidRPr="004C6F68">
        <w:rPr>
          <w:rFonts w:ascii="Arial" w:hAnsi="Arial" w:cs="Arial"/>
          <w:sz w:val="24"/>
          <w:szCs w:val="24"/>
        </w:rPr>
        <w:t xml:space="preserve">ight duties when required. </w:t>
      </w:r>
    </w:p>
    <w:p w:rsidR="00C75521" w:rsidRDefault="00C75521" w:rsidP="00C75521">
      <w:pPr>
        <w:pStyle w:val="ListParagraph"/>
        <w:numPr>
          <w:ilvl w:val="0"/>
          <w:numId w:val="10"/>
        </w:numPr>
        <w:rPr>
          <w:rFonts w:ascii="Arial" w:hAnsi="Arial" w:cs="Arial"/>
          <w:sz w:val="24"/>
          <w:szCs w:val="24"/>
        </w:rPr>
      </w:pPr>
      <w:r w:rsidRPr="004C6F68">
        <w:rPr>
          <w:rFonts w:ascii="Arial" w:hAnsi="Arial" w:cs="Arial"/>
          <w:sz w:val="24"/>
          <w:szCs w:val="24"/>
        </w:rPr>
        <w:t>Such other responsibilities allocated appropriate to the grade of the post.</w:t>
      </w:r>
    </w:p>
    <w:p w:rsidR="00C75521" w:rsidRDefault="00C75521" w:rsidP="00C75521">
      <w:pPr>
        <w:pStyle w:val="ListParagraph"/>
        <w:rPr>
          <w:rFonts w:ascii="Arial" w:hAnsi="Arial" w:cs="Arial"/>
          <w:sz w:val="24"/>
          <w:szCs w:val="24"/>
        </w:rPr>
      </w:pPr>
    </w:p>
    <w:p w:rsidR="00C75521" w:rsidRDefault="00C75521" w:rsidP="00C75521">
      <w:pPr>
        <w:pStyle w:val="ListParagraph"/>
        <w:rPr>
          <w:rFonts w:ascii="Arial" w:hAnsi="Arial" w:cs="Arial"/>
          <w:sz w:val="24"/>
          <w:szCs w:val="24"/>
        </w:rPr>
      </w:pPr>
    </w:p>
    <w:p w:rsidR="00C75521" w:rsidRDefault="00C75521" w:rsidP="00C75521">
      <w:pPr>
        <w:pStyle w:val="ListParagraph"/>
        <w:numPr>
          <w:ilvl w:val="0"/>
          <w:numId w:val="7"/>
        </w:numPr>
        <w:spacing w:after="0" w:line="240" w:lineRule="auto"/>
        <w:rPr>
          <w:rFonts w:ascii="Arial" w:hAnsi="Arial" w:cs="Arial"/>
          <w:b/>
          <w:sz w:val="24"/>
          <w:szCs w:val="24"/>
        </w:rPr>
      </w:pPr>
      <w:r w:rsidRPr="00666F3F">
        <w:rPr>
          <w:rFonts w:ascii="Arial" w:hAnsi="Arial" w:cs="Arial"/>
          <w:b/>
          <w:sz w:val="24"/>
          <w:szCs w:val="24"/>
        </w:rPr>
        <w:t>Working Environment Context</w:t>
      </w:r>
    </w:p>
    <w:p w:rsidR="00C75521" w:rsidRDefault="00C75521" w:rsidP="00C75521">
      <w:pPr>
        <w:pStyle w:val="ListParagraph"/>
        <w:spacing w:after="0" w:line="240" w:lineRule="auto"/>
        <w:ind w:left="360"/>
        <w:rPr>
          <w:rFonts w:ascii="Arial" w:hAnsi="Arial" w:cs="Arial"/>
          <w:b/>
          <w:sz w:val="24"/>
          <w:szCs w:val="24"/>
        </w:rPr>
      </w:pPr>
    </w:p>
    <w:p w:rsidR="00C75521" w:rsidRPr="00535FE1" w:rsidRDefault="00535FE1" w:rsidP="00535FE1">
      <w:pPr>
        <w:spacing w:after="0" w:line="240" w:lineRule="auto"/>
        <w:ind w:left="709" w:hanging="709"/>
        <w:rPr>
          <w:rFonts w:ascii="Arial" w:hAnsi="Arial" w:cs="Arial"/>
          <w:sz w:val="24"/>
          <w:szCs w:val="24"/>
        </w:rPr>
      </w:pPr>
      <w:r>
        <w:rPr>
          <w:rFonts w:ascii="Arial" w:hAnsi="Arial" w:cs="Arial"/>
          <w:sz w:val="24"/>
          <w:szCs w:val="24"/>
        </w:rPr>
        <w:t>1.1</w:t>
      </w:r>
      <w:r>
        <w:rPr>
          <w:rFonts w:ascii="Arial" w:hAnsi="Arial" w:cs="Arial"/>
          <w:sz w:val="24"/>
          <w:szCs w:val="24"/>
        </w:rPr>
        <w:tab/>
      </w:r>
      <w:r w:rsidR="00C75521" w:rsidRPr="00535FE1">
        <w:rPr>
          <w:rFonts w:ascii="Arial" w:hAnsi="Arial" w:cs="Arial"/>
          <w:sz w:val="24"/>
          <w:szCs w:val="24"/>
        </w:rPr>
        <w:t>Work flexibly on a rota basis, including weekends, bank holidays, night shift and sleep-ins.</w:t>
      </w:r>
    </w:p>
    <w:p w:rsidR="00C75521" w:rsidRDefault="00C75521" w:rsidP="00535FE1">
      <w:pPr>
        <w:pStyle w:val="ListParagraph"/>
        <w:spacing w:after="0" w:line="240" w:lineRule="auto"/>
        <w:ind w:left="709" w:hanging="709"/>
        <w:rPr>
          <w:rFonts w:ascii="Arial" w:hAnsi="Arial" w:cs="Arial"/>
          <w:sz w:val="24"/>
          <w:szCs w:val="24"/>
        </w:rPr>
      </w:pPr>
    </w:p>
    <w:p w:rsidR="00C75521" w:rsidRPr="00535FE1" w:rsidRDefault="00535FE1" w:rsidP="00535FE1">
      <w:pPr>
        <w:spacing w:after="0" w:line="240" w:lineRule="auto"/>
        <w:ind w:left="709" w:hanging="709"/>
        <w:rPr>
          <w:rFonts w:ascii="Arial" w:hAnsi="Arial" w:cs="Arial"/>
          <w:sz w:val="24"/>
          <w:szCs w:val="24"/>
        </w:rPr>
      </w:pPr>
      <w:r>
        <w:rPr>
          <w:rFonts w:ascii="Arial" w:hAnsi="Arial" w:cs="Arial"/>
          <w:sz w:val="24"/>
          <w:szCs w:val="24"/>
        </w:rPr>
        <w:t>1.2</w:t>
      </w:r>
      <w:r>
        <w:rPr>
          <w:rFonts w:ascii="Arial" w:hAnsi="Arial" w:cs="Arial"/>
          <w:sz w:val="24"/>
          <w:szCs w:val="24"/>
        </w:rPr>
        <w:tab/>
      </w:r>
      <w:r w:rsidR="00C75521" w:rsidRPr="00535FE1">
        <w:rPr>
          <w:rFonts w:ascii="Arial" w:hAnsi="Arial" w:cs="Arial"/>
          <w:sz w:val="24"/>
          <w:szCs w:val="24"/>
        </w:rPr>
        <w:t xml:space="preserve">Work flexibly across all service areas, and in all geographical locations. </w:t>
      </w:r>
    </w:p>
    <w:p w:rsidR="00C75521" w:rsidRPr="00B70EEB" w:rsidRDefault="00C75521" w:rsidP="00535FE1">
      <w:pPr>
        <w:pStyle w:val="ListParagraph"/>
        <w:spacing w:after="0" w:line="240" w:lineRule="auto"/>
        <w:ind w:left="709" w:hanging="709"/>
        <w:rPr>
          <w:rFonts w:ascii="Arial" w:hAnsi="Arial" w:cs="Arial"/>
          <w:sz w:val="24"/>
          <w:szCs w:val="24"/>
        </w:rPr>
      </w:pPr>
    </w:p>
    <w:p w:rsidR="00C75521" w:rsidRPr="00535FE1" w:rsidRDefault="00535FE1" w:rsidP="00535FE1">
      <w:pPr>
        <w:ind w:left="709" w:hanging="709"/>
        <w:rPr>
          <w:rFonts w:ascii="Arial" w:hAnsi="Arial" w:cs="Arial"/>
          <w:sz w:val="24"/>
          <w:szCs w:val="24"/>
        </w:rPr>
      </w:pPr>
      <w:r>
        <w:rPr>
          <w:rFonts w:ascii="Arial" w:hAnsi="Arial" w:cs="Arial"/>
          <w:sz w:val="24"/>
          <w:szCs w:val="24"/>
        </w:rPr>
        <w:t>1.3</w:t>
      </w:r>
      <w:r>
        <w:rPr>
          <w:rFonts w:ascii="Arial" w:hAnsi="Arial" w:cs="Arial"/>
          <w:sz w:val="24"/>
          <w:szCs w:val="24"/>
        </w:rPr>
        <w:tab/>
      </w:r>
      <w:r w:rsidRPr="00535FE1">
        <w:rPr>
          <w:rFonts w:ascii="Arial" w:hAnsi="Arial" w:cs="Arial"/>
          <w:sz w:val="24"/>
          <w:szCs w:val="24"/>
        </w:rPr>
        <w:t xml:space="preserve">To co-operate with the duty rota schedule so as to ensure adequate </w:t>
      </w:r>
      <w:proofErr w:type="gramStart"/>
      <w:r w:rsidRPr="00535FE1">
        <w:rPr>
          <w:rFonts w:ascii="Arial" w:hAnsi="Arial" w:cs="Arial"/>
          <w:sz w:val="24"/>
          <w:szCs w:val="24"/>
        </w:rPr>
        <w:t>staffing, and</w:t>
      </w:r>
      <w:proofErr w:type="gramEnd"/>
      <w:r w:rsidRPr="00535FE1">
        <w:rPr>
          <w:rFonts w:ascii="Arial" w:hAnsi="Arial" w:cs="Arial"/>
          <w:sz w:val="24"/>
          <w:szCs w:val="24"/>
        </w:rPr>
        <w:t xml:space="preserve"> be flexible at times due to the changing needs of the service and customers. </w:t>
      </w:r>
    </w:p>
    <w:p w:rsidR="00C75521" w:rsidRPr="00535FE1" w:rsidRDefault="00535FE1" w:rsidP="00535FE1">
      <w:pPr>
        <w:spacing w:after="0" w:line="240" w:lineRule="auto"/>
        <w:ind w:left="709" w:hanging="709"/>
        <w:rPr>
          <w:rFonts w:ascii="Arial" w:hAnsi="Arial" w:cs="Arial"/>
          <w:sz w:val="24"/>
          <w:szCs w:val="24"/>
        </w:rPr>
      </w:pPr>
      <w:r>
        <w:rPr>
          <w:rFonts w:ascii="Arial" w:hAnsi="Arial" w:cs="Arial"/>
          <w:sz w:val="24"/>
          <w:szCs w:val="24"/>
        </w:rPr>
        <w:t>1.4</w:t>
      </w:r>
      <w:r>
        <w:rPr>
          <w:rFonts w:ascii="Arial" w:hAnsi="Arial" w:cs="Arial"/>
          <w:sz w:val="24"/>
          <w:szCs w:val="24"/>
        </w:rPr>
        <w:tab/>
      </w:r>
      <w:r w:rsidR="00C75521" w:rsidRPr="00535FE1">
        <w:rPr>
          <w:rFonts w:ascii="Arial" w:hAnsi="Arial" w:cs="Arial"/>
          <w:sz w:val="24"/>
          <w:szCs w:val="24"/>
        </w:rPr>
        <w:t>Ensure the health, safety and security of the workplace for yourself, colleagues and children and young people, in accordance with legislation and SCAS policies and procedures.</w:t>
      </w:r>
    </w:p>
    <w:p w:rsidR="00C75521" w:rsidRPr="005309DF" w:rsidRDefault="00C75521" w:rsidP="00535FE1">
      <w:pPr>
        <w:pStyle w:val="ListParagraph"/>
        <w:spacing w:after="0" w:line="240" w:lineRule="auto"/>
        <w:ind w:left="709" w:hanging="709"/>
        <w:rPr>
          <w:rFonts w:ascii="Arial" w:hAnsi="Arial" w:cs="Arial"/>
          <w:sz w:val="24"/>
          <w:szCs w:val="24"/>
        </w:rPr>
      </w:pPr>
    </w:p>
    <w:p w:rsidR="00631FF1" w:rsidRPr="005309DF" w:rsidRDefault="00535FE1" w:rsidP="00631FF1">
      <w:pPr>
        <w:spacing w:after="0" w:line="240" w:lineRule="auto"/>
        <w:ind w:left="709" w:hanging="709"/>
        <w:rPr>
          <w:rFonts w:ascii="Arial" w:hAnsi="Arial" w:cs="Arial"/>
          <w:sz w:val="24"/>
          <w:szCs w:val="24"/>
        </w:rPr>
      </w:pPr>
      <w:r w:rsidRPr="005309DF">
        <w:rPr>
          <w:rFonts w:ascii="Arial" w:hAnsi="Arial" w:cs="Arial"/>
          <w:sz w:val="24"/>
          <w:szCs w:val="24"/>
        </w:rPr>
        <w:t>1.5</w:t>
      </w:r>
      <w:r w:rsidRPr="005309DF">
        <w:rPr>
          <w:rFonts w:ascii="Arial" w:hAnsi="Arial" w:cs="Arial"/>
          <w:sz w:val="24"/>
          <w:szCs w:val="24"/>
        </w:rPr>
        <w:tab/>
      </w:r>
      <w:r w:rsidR="00631FF1" w:rsidRPr="005309DF">
        <w:rPr>
          <w:rFonts w:ascii="Arial" w:hAnsi="Arial" w:cs="Arial"/>
          <w:sz w:val="24"/>
          <w:szCs w:val="24"/>
        </w:rPr>
        <w:t>To work into the community as needed or a building-based service; this may include, but is not restricted to, children and young person’s home, school and community venues.</w:t>
      </w:r>
      <w:bookmarkStart w:id="1" w:name="_GoBack"/>
      <w:bookmarkEnd w:id="1"/>
    </w:p>
    <w:p w:rsidR="00C75521" w:rsidRPr="00535FE1" w:rsidRDefault="00C75521" w:rsidP="00535FE1">
      <w:pPr>
        <w:spacing w:after="0" w:line="240" w:lineRule="auto"/>
        <w:ind w:left="709" w:hanging="709"/>
        <w:rPr>
          <w:rFonts w:ascii="Arial" w:hAnsi="Arial" w:cs="Arial"/>
          <w:sz w:val="24"/>
          <w:szCs w:val="24"/>
        </w:rPr>
      </w:pPr>
    </w:p>
    <w:p w:rsidR="00234DAB" w:rsidRDefault="00234DAB" w:rsidP="00234DAB">
      <w:pPr>
        <w:spacing w:after="0" w:line="240" w:lineRule="auto"/>
        <w:rPr>
          <w:rFonts w:ascii="Arial" w:hAnsi="Arial" w:cs="Arial"/>
          <w:sz w:val="24"/>
          <w:szCs w:val="24"/>
        </w:rPr>
      </w:pPr>
    </w:p>
    <w:p w:rsidR="00C75521" w:rsidRPr="00535FE1" w:rsidRDefault="00535FE1" w:rsidP="00234DAB">
      <w:pPr>
        <w:spacing w:after="0" w:line="240" w:lineRule="auto"/>
        <w:ind w:left="709" w:hanging="709"/>
        <w:rPr>
          <w:rFonts w:ascii="Arial" w:hAnsi="Arial" w:cs="Arial"/>
          <w:sz w:val="24"/>
          <w:szCs w:val="24"/>
        </w:rPr>
      </w:pPr>
      <w:r>
        <w:rPr>
          <w:rFonts w:ascii="Arial" w:hAnsi="Arial" w:cs="Arial"/>
          <w:sz w:val="24"/>
          <w:szCs w:val="24"/>
        </w:rPr>
        <w:t>1.</w:t>
      </w:r>
      <w:r w:rsidR="00234DAB">
        <w:rPr>
          <w:rFonts w:ascii="Arial" w:hAnsi="Arial" w:cs="Arial"/>
          <w:sz w:val="24"/>
          <w:szCs w:val="24"/>
        </w:rPr>
        <w:t>6</w:t>
      </w:r>
      <w:r>
        <w:rPr>
          <w:rFonts w:ascii="Arial" w:hAnsi="Arial" w:cs="Arial"/>
          <w:sz w:val="24"/>
          <w:szCs w:val="24"/>
        </w:rPr>
        <w:tab/>
      </w:r>
      <w:r w:rsidR="00C75521" w:rsidRPr="00535FE1">
        <w:rPr>
          <w:rFonts w:ascii="Arial" w:hAnsi="Arial" w:cs="Arial"/>
          <w:sz w:val="24"/>
          <w:szCs w:val="24"/>
        </w:rPr>
        <w:t>Drive SCAS transport when deemed competent to do so (if service requirement).</w:t>
      </w:r>
    </w:p>
    <w:p w:rsidR="00C75521" w:rsidRPr="003C3063" w:rsidRDefault="00C75521" w:rsidP="00C75521">
      <w:pPr>
        <w:pStyle w:val="ListParagraph"/>
        <w:spacing w:after="0" w:line="240" w:lineRule="auto"/>
        <w:rPr>
          <w:rFonts w:ascii="Arial" w:hAnsi="Arial" w:cs="Arial"/>
          <w:sz w:val="24"/>
          <w:szCs w:val="24"/>
        </w:rPr>
      </w:pPr>
    </w:p>
    <w:p w:rsidR="00C75521" w:rsidRDefault="00C75521" w:rsidP="00C75521">
      <w:pPr>
        <w:pStyle w:val="ListParagraph"/>
        <w:numPr>
          <w:ilvl w:val="0"/>
          <w:numId w:val="7"/>
        </w:numPr>
        <w:spacing w:after="0" w:line="240" w:lineRule="auto"/>
        <w:rPr>
          <w:rFonts w:ascii="Arial" w:hAnsi="Arial" w:cs="Arial"/>
          <w:b/>
          <w:sz w:val="24"/>
          <w:szCs w:val="24"/>
        </w:rPr>
      </w:pPr>
      <w:r>
        <w:rPr>
          <w:rFonts w:ascii="Arial" w:hAnsi="Arial" w:cs="Arial"/>
          <w:b/>
          <w:sz w:val="24"/>
          <w:szCs w:val="24"/>
        </w:rPr>
        <w:t xml:space="preserve">Professional </w:t>
      </w:r>
      <w:r w:rsidRPr="00666F3F">
        <w:rPr>
          <w:rFonts w:ascii="Arial" w:hAnsi="Arial" w:cs="Arial"/>
          <w:b/>
          <w:sz w:val="24"/>
          <w:szCs w:val="24"/>
        </w:rPr>
        <w:t>Context</w:t>
      </w:r>
    </w:p>
    <w:p w:rsidR="00C75521" w:rsidRPr="001821FF" w:rsidRDefault="00C75521" w:rsidP="00C75521">
      <w:pPr>
        <w:pStyle w:val="ListParagraph"/>
        <w:spacing w:after="0" w:line="240" w:lineRule="auto"/>
        <w:ind w:left="360"/>
        <w:rPr>
          <w:rFonts w:ascii="Arial" w:hAnsi="Arial" w:cs="Arial"/>
          <w:b/>
          <w:sz w:val="24"/>
          <w:szCs w:val="24"/>
        </w:rPr>
      </w:pPr>
    </w:p>
    <w:p w:rsidR="00C75521" w:rsidRDefault="00C75521" w:rsidP="00C75521">
      <w:pPr>
        <w:pStyle w:val="ListParagraph"/>
        <w:numPr>
          <w:ilvl w:val="1"/>
          <w:numId w:val="7"/>
        </w:numPr>
        <w:spacing w:after="0" w:line="240" w:lineRule="auto"/>
        <w:rPr>
          <w:rFonts w:ascii="Arial" w:hAnsi="Arial" w:cs="Arial"/>
          <w:sz w:val="24"/>
          <w:szCs w:val="24"/>
        </w:rPr>
      </w:pPr>
      <w:r>
        <w:rPr>
          <w:rFonts w:ascii="Arial" w:hAnsi="Arial" w:cs="Arial"/>
          <w:sz w:val="24"/>
          <w:szCs w:val="24"/>
        </w:rPr>
        <w:t>Deal with i</w:t>
      </w:r>
      <w:r w:rsidR="00C11C42">
        <w:rPr>
          <w:rFonts w:ascii="Arial" w:hAnsi="Arial" w:cs="Arial"/>
          <w:sz w:val="24"/>
          <w:szCs w:val="24"/>
        </w:rPr>
        <w:t>m</w:t>
      </w:r>
      <w:r>
        <w:rPr>
          <w:rFonts w:ascii="Arial" w:hAnsi="Arial" w:cs="Arial"/>
          <w:sz w:val="24"/>
          <w:szCs w:val="24"/>
        </w:rPr>
        <w:t>mediate emergency situations in accordance with prescribed procedures.</w:t>
      </w:r>
    </w:p>
    <w:p w:rsidR="00C75521" w:rsidRDefault="00C75521" w:rsidP="00C75521">
      <w:pPr>
        <w:pStyle w:val="ListParagraph"/>
        <w:spacing w:after="0" w:line="240" w:lineRule="auto"/>
        <w:rPr>
          <w:rFonts w:ascii="Arial" w:hAnsi="Arial" w:cs="Arial"/>
          <w:sz w:val="24"/>
          <w:szCs w:val="24"/>
        </w:rPr>
      </w:pPr>
    </w:p>
    <w:p w:rsidR="00C75521" w:rsidRPr="007826E7" w:rsidRDefault="00C75521" w:rsidP="00C75521">
      <w:pPr>
        <w:pStyle w:val="ListParagraph"/>
        <w:numPr>
          <w:ilvl w:val="1"/>
          <w:numId w:val="7"/>
        </w:numPr>
        <w:spacing w:after="0" w:line="240" w:lineRule="auto"/>
        <w:rPr>
          <w:rFonts w:ascii="Arial" w:hAnsi="Arial" w:cs="Arial"/>
          <w:sz w:val="24"/>
          <w:szCs w:val="24"/>
        </w:rPr>
      </w:pPr>
      <w:r w:rsidRPr="007826E7">
        <w:rPr>
          <w:rFonts w:ascii="Arial" w:hAnsi="Arial" w:cs="Arial"/>
          <w:sz w:val="24"/>
          <w:szCs w:val="24"/>
        </w:rPr>
        <w:t>Keep up to date with knowledge, skills, innovation and developments in service provision, to use in your work with people and when leading the staff team.</w:t>
      </w:r>
    </w:p>
    <w:p w:rsidR="00C75521" w:rsidRPr="007826E7" w:rsidRDefault="00C75521" w:rsidP="00C75521">
      <w:pPr>
        <w:pStyle w:val="ListParagraph"/>
        <w:spacing w:after="0" w:line="240" w:lineRule="auto"/>
        <w:rPr>
          <w:rFonts w:ascii="Arial" w:hAnsi="Arial" w:cs="Arial"/>
          <w:sz w:val="24"/>
          <w:szCs w:val="24"/>
        </w:rPr>
      </w:pPr>
    </w:p>
    <w:p w:rsidR="00C75521" w:rsidRDefault="00C75521" w:rsidP="00C75521">
      <w:pPr>
        <w:pStyle w:val="ListParagraph"/>
        <w:numPr>
          <w:ilvl w:val="1"/>
          <w:numId w:val="7"/>
        </w:numPr>
        <w:spacing w:after="0" w:line="240" w:lineRule="auto"/>
        <w:rPr>
          <w:rFonts w:ascii="Arial" w:hAnsi="Arial" w:cs="Arial"/>
          <w:sz w:val="24"/>
          <w:szCs w:val="24"/>
        </w:rPr>
      </w:pPr>
      <w:r>
        <w:rPr>
          <w:rFonts w:ascii="Arial" w:hAnsi="Arial" w:cs="Arial"/>
          <w:sz w:val="24"/>
          <w:szCs w:val="24"/>
        </w:rPr>
        <w:t>Honour and prioritise work commitments.</w:t>
      </w:r>
    </w:p>
    <w:p w:rsidR="00C75521" w:rsidRPr="00205EA4" w:rsidRDefault="00C75521" w:rsidP="00205EA4">
      <w:pPr>
        <w:spacing w:after="0" w:line="240" w:lineRule="auto"/>
        <w:rPr>
          <w:rFonts w:ascii="Arial" w:hAnsi="Arial" w:cs="Arial"/>
          <w:sz w:val="24"/>
          <w:szCs w:val="24"/>
        </w:rPr>
      </w:pPr>
    </w:p>
    <w:p w:rsidR="00C75521" w:rsidRDefault="00C75521" w:rsidP="00C75521">
      <w:pPr>
        <w:pStyle w:val="ListParagraph"/>
        <w:numPr>
          <w:ilvl w:val="1"/>
          <w:numId w:val="7"/>
        </w:numPr>
        <w:spacing w:after="0" w:line="240" w:lineRule="auto"/>
        <w:rPr>
          <w:rFonts w:ascii="Arial" w:hAnsi="Arial" w:cs="Arial"/>
          <w:sz w:val="24"/>
          <w:szCs w:val="24"/>
        </w:rPr>
      </w:pPr>
      <w:r>
        <w:rPr>
          <w:rFonts w:ascii="Arial" w:hAnsi="Arial" w:cs="Arial"/>
          <w:sz w:val="24"/>
          <w:szCs w:val="24"/>
        </w:rPr>
        <w:t>Act in a professional manner, in line with SCAS policies, procedures, it’s commitment to equality and sound value base of social care principles.</w:t>
      </w:r>
    </w:p>
    <w:p w:rsidR="00C75521" w:rsidRDefault="00C75521" w:rsidP="00C75521">
      <w:pPr>
        <w:pStyle w:val="ListParagraph"/>
        <w:spacing w:after="0" w:line="240" w:lineRule="auto"/>
        <w:rPr>
          <w:rFonts w:ascii="Arial" w:hAnsi="Arial" w:cs="Arial"/>
          <w:sz w:val="24"/>
          <w:szCs w:val="24"/>
        </w:rPr>
      </w:pPr>
      <w:r>
        <w:rPr>
          <w:rFonts w:ascii="Arial" w:hAnsi="Arial" w:cs="Arial"/>
          <w:sz w:val="24"/>
          <w:szCs w:val="24"/>
        </w:rPr>
        <w:t>For example: promoting independence, individualisation, confidentiality, non-judgemental attitude.</w:t>
      </w:r>
    </w:p>
    <w:p w:rsidR="00C75521" w:rsidRPr="002E288D" w:rsidRDefault="00C75521" w:rsidP="00C75521">
      <w:pPr>
        <w:spacing w:after="0" w:line="240" w:lineRule="auto"/>
        <w:rPr>
          <w:rFonts w:ascii="Arial" w:hAnsi="Arial" w:cs="Arial"/>
          <w:sz w:val="24"/>
          <w:szCs w:val="24"/>
        </w:rPr>
      </w:pPr>
    </w:p>
    <w:p w:rsidR="00C75521" w:rsidRPr="003C3063" w:rsidRDefault="00C75521" w:rsidP="00C75521">
      <w:pPr>
        <w:pStyle w:val="ListParagraph"/>
        <w:numPr>
          <w:ilvl w:val="0"/>
          <w:numId w:val="7"/>
        </w:numPr>
        <w:spacing w:after="0" w:line="240" w:lineRule="auto"/>
        <w:rPr>
          <w:rFonts w:ascii="Arial" w:hAnsi="Arial" w:cs="Arial"/>
          <w:b/>
          <w:sz w:val="24"/>
          <w:szCs w:val="24"/>
        </w:rPr>
      </w:pPr>
      <w:r w:rsidRPr="003C3063">
        <w:rPr>
          <w:rFonts w:ascii="Arial" w:hAnsi="Arial" w:cs="Arial"/>
          <w:b/>
          <w:sz w:val="24"/>
          <w:szCs w:val="24"/>
        </w:rPr>
        <w:t xml:space="preserve"> Other </w:t>
      </w:r>
      <w:r w:rsidR="00205EA4">
        <w:rPr>
          <w:rFonts w:ascii="Arial" w:hAnsi="Arial" w:cs="Arial"/>
          <w:b/>
          <w:sz w:val="24"/>
          <w:szCs w:val="24"/>
        </w:rPr>
        <w:t>responsibilitie</w:t>
      </w:r>
      <w:r w:rsidRPr="003C3063">
        <w:rPr>
          <w:rFonts w:ascii="Arial" w:hAnsi="Arial" w:cs="Arial"/>
          <w:b/>
          <w:sz w:val="24"/>
          <w:szCs w:val="24"/>
        </w:rPr>
        <w:t>s</w:t>
      </w:r>
    </w:p>
    <w:p w:rsidR="00C75521" w:rsidRDefault="00C75521" w:rsidP="00C75521">
      <w:pPr>
        <w:pStyle w:val="ListParagraph"/>
        <w:spacing w:after="0" w:line="240" w:lineRule="auto"/>
        <w:ind w:left="360"/>
        <w:rPr>
          <w:rFonts w:ascii="Arial" w:hAnsi="Arial" w:cs="Arial"/>
          <w:sz w:val="24"/>
          <w:szCs w:val="24"/>
        </w:rPr>
      </w:pPr>
    </w:p>
    <w:p w:rsidR="00C75521" w:rsidRPr="00205EA4" w:rsidRDefault="00205EA4" w:rsidP="00205EA4">
      <w:pPr>
        <w:spacing w:after="0" w:line="240" w:lineRule="auto"/>
        <w:rPr>
          <w:rFonts w:ascii="Arial" w:hAnsi="Arial" w:cs="Arial"/>
          <w:sz w:val="24"/>
          <w:szCs w:val="24"/>
        </w:rPr>
      </w:pPr>
      <w:r>
        <w:rPr>
          <w:rFonts w:ascii="Arial" w:hAnsi="Arial" w:cs="Arial"/>
          <w:sz w:val="24"/>
          <w:szCs w:val="24"/>
        </w:rPr>
        <w:t>3.1</w:t>
      </w:r>
      <w:r>
        <w:rPr>
          <w:rFonts w:ascii="Arial" w:hAnsi="Arial" w:cs="Arial"/>
          <w:sz w:val="24"/>
          <w:szCs w:val="24"/>
        </w:rPr>
        <w:tab/>
      </w:r>
      <w:r w:rsidR="00C75521" w:rsidRPr="00205EA4">
        <w:rPr>
          <w:rFonts w:ascii="Arial" w:hAnsi="Arial" w:cs="Arial"/>
          <w:sz w:val="24"/>
          <w:szCs w:val="24"/>
        </w:rPr>
        <w:t xml:space="preserve">The post holder is expected to be flexible </w:t>
      </w:r>
      <w:proofErr w:type="gramStart"/>
      <w:r w:rsidR="00C75521" w:rsidRPr="00205EA4">
        <w:rPr>
          <w:rFonts w:ascii="Arial" w:hAnsi="Arial" w:cs="Arial"/>
          <w:sz w:val="24"/>
          <w:szCs w:val="24"/>
        </w:rPr>
        <w:t>in order to</w:t>
      </w:r>
      <w:proofErr w:type="gramEnd"/>
      <w:r w:rsidR="00C75521" w:rsidRPr="00205EA4">
        <w:rPr>
          <w:rFonts w:ascii="Arial" w:hAnsi="Arial" w:cs="Arial"/>
          <w:sz w:val="24"/>
          <w:szCs w:val="24"/>
        </w:rPr>
        <w:t>:</w:t>
      </w:r>
    </w:p>
    <w:p w:rsidR="00C75521" w:rsidRPr="007A14D3" w:rsidRDefault="00C75521" w:rsidP="00C75521">
      <w:pPr>
        <w:pStyle w:val="ListParagraph"/>
        <w:spacing w:after="0" w:line="240" w:lineRule="auto"/>
        <w:ind w:left="360"/>
        <w:rPr>
          <w:rFonts w:ascii="Arial" w:hAnsi="Arial" w:cs="Arial"/>
          <w:sz w:val="24"/>
          <w:szCs w:val="24"/>
        </w:rPr>
      </w:pPr>
    </w:p>
    <w:p w:rsidR="00C75521" w:rsidRDefault="00C75521" w:rsidP="00C75521">
      <w:pPr>
        <w:pStyle w:val="ListParagraph"/>
        <w:numPr>
          <w:ilvl w:val="0"/>
          <w:numId w:val="12"/>
        </w:numPr>
        <w:spacing w:after="0" w:line="240" w:lineRule="auto"/>
        <w:rPr>
          <w:rFonts w:ascii="Arial" w:hAnsi="Arial" w:cs="Arial"/>
          <w:sz w:val="24"/>
          <w:szCs w:val="24"/>
        </w:rPr>
      </w:pPr>
      <w:r w:rsidRPr="003C3063">
        <w:rPr>
          <w:rFonts w:ascii="Arial" w:hAnsi="Arial" w:cs="Arial"/>
          <w:sz w:val="24"/>
          <w:szCs w:val="24"/>
        </w:rPr>
        <w:t>Work in any service across Sunderland Care and Support</w:t>
      </w:r>
    </w:p>
    <w:p w:rsidR="00C75521" w:rsidRDefault="00C75521" w:rsidP="00C75521">
      <w:pPr>
        <w:pStyle w:val="ListParagraph"/>
        <w:numPr>
          <w:ilvl w:val="0"/>
          <w:numId w:val="12"/>
        </w:numPr>
        <w:spacing w:after="0" w:line="240" w:lineRule="auto"/>
        <w:rPr>
          <w:rFonts w:ascii="Arial" w:hAnsi="Arial" w:cs="Arial"/>
          <w:sz w:val="24"/>
          <w:szCs w:val="24"/>
        </w:rPr>
      </w:pPr>
      <w:r w:rsidRPr="003C3063">
        <w:rPr>
          <w:rFonts w:ascii="Arial" w:hAnsi="Arial" w:cs="Arial"/>
          <w:sz w:val="24"/>
          <w:szCs w:val="24"/>
        </w:rPr>
        <w:t>Cover all hours as services develop e.g. Weekends, evenings, sleep-ins</w:t>
      </w:r>
      <w:r>
        <w:rPr>
          <w:rFonts w:ascii="Arial" w:hAnsi="Arial" w:cs="Arial"/>
          <w:sz w:val="24"/>
          <w:szCs w:val="24"/>
        </w:rPr>
        <w:t xml:space="preserve"> and waking nights </w:t>
      </w:r>
    </w:p>
    <w:p w:rsidR="00C75521" w:rsidRDefault="00C75521" w:rsidP="00C75521">
      <w:pPr>
        <w:pStyle w:val="ListParagraph"/>
        <w:numPr>
          <w:ilvl w:val="0"/>
          <w:numId w:val="12"/>
        </w:numPr>
        <w:spacing w:after="0" w:line="240" w:lineRule="auto"/>
        <w:rPr>
          <w:rFonts w:ascii="Arial" w:hAnsi="Arial" w:cs="Arial"/>
          <w:sz w:val="24"/>
          <w:szCs w:val="24"/>
        </w:rPr>
      </w:pPr>
      <w:r w:rsidRPr="00477F2A">
        <w:rPr>
          <w:rFonts w:ascii="Arial" w:hAnsi="Arial" w:cs="Arial"/>
          <w:sz w:val="24"/>
          <w:szCs w:val="24"/>
        </w:rPr>
        <w:t xml:space="preserve">To co-operate with the rota schedule so as to ensure adequate </w:t>
      </w:r>
      <w:proofErr w:type="gramStart"/>
      <w:r w:rsidRPr="00477F2A">
        <w:rPr>
          <w:rFonts w:ascii="Arial" w:hAnsi="Arial" w:cs="Arial"/>
          <w:sz w:val="24"/>
          <w:szCs w:val="24"/>
        </w:rPr>
        <w:t>staffing, and</w:t>
      </w:r>
      <w:proofErr w:type="gramEnd"/>
      <w:r w:rsidRPr="00477F2A">
        <w:rPr>
          <w:rFonts w:ascii="Arial" w:hAnsi="Arial" w:cs="Arial"/>
          <w:sz w:val="24"/>
          <w:szCs w:val="24"/>
        </w:rPr>
        <w:t xml:space="preserve"> be flexible at times due to the changing needs of the facility and the residents.</w:t>
      </w:r>
    </w:p>
    <w:p w:rsidR="00C75521" w:rsidRDefault="00C75521" w:rsidP="00C75521">
      <w:pPr>
        <w:pStyle w:val="ListParagraph"/>
        <w:numPr>
          <w:ilvl w:val="0"/>
          <w:numId w:val="12"/>
        </w:numPr>
        <w:spacing w:after="0" w:line="240" w:lineRule="auto"/>
        <w:rPr>
          <w:rFonts w:ascii="Arial" w:hAnsi="Arial" w:cs="Arial"/>
          <w:sz w:val="24"/>
          <w:szCs w:val="24"/>
        </w:rPr>
      </w:pPr>
      <w:r>
        <w:rPr>
          <w:rFonts w:ascii="Arial" w:hAnsi="Arial" w:cs="Arial"/>
          <w:sz w:val="24"/>
          <w:szCs w:val="24"/>
        </w:rPr>
        <w:t>P</w:t>
      </w:r>
      <w:r w:rsidRPr="003C3063">
        <w:rPr>
          <w:rFonts w:ascii="Arial" w:hAnsi="Arial" w:cs="Arial"/>
          <w:sz w:val="24"/>
          <w:szCs w:val="24"/>
        </w:rPr>
        <w:t xml:space="preserve">rovide appropriate support </w:t>
      </w:r>
      <w:r>
        <w:rPr>
          <w:rFonts w:ascii="Arial" w:hAnsi="Arial" w:cs="Arial"/>
          <w:sz w:val="24"/>
          <w:szCs w:val="24"/>
        </w:rPr>
        <w:t>and carry out other tasks and duties in line with their job role descriptions</w:t>
      </w:r>
      <w:r w:rsidRPr="003C3063">
        <w:rPr>
          <w:rFonts w:ascii="Arial" w:hAnsi="Arial" w:cs="Arial"/>
          <w:sz w:val="24"/>
          <w:szCs w:val="24"/>
        </w:rPr>
        <w:t>.</w:t>
      </w:r>
    </w:p>
    <w:p w:rsidR="00C75521" w:rsidRDefault="00C75521" w:rsidP="00C75521">
      <w:pPr>
        <w:pStyle w:val="ListParagraph"/>
        <w:numPr>
          <w:ilvl w:val="0"/>
          <w:numId w:val="12"/>
        </w:numPr>
        <w:spacing w:after="0" w:line="240" w:lineRule="auto"/>
        <w:rPr>
          <w:rFonts w:ascii="Arial" w:hAnsi="Arial" w:cs="Arial"/>
          <w:sz w:val="24"/>
          <w:szCs w:val="24"/>
        </w:rPr>
      </w:pPr>
      <w:r>
        <w:rPr>
          <w:rFonts w:ascii="Arial" w:hAnsi="Arial" w:cs="Arial"/>
          <w:sz w:val="24"/>
          <w:szCs w:val="24"/>
        </w:rPr>
        <w:t>Attend regular team meetings, supervision and appraisal sessions.</w:t>
      </w:r>
    </w:p>
    <w:p w:rsidR="00C75521" w:rsidRPr="007826E7" w:rsidRDefault="00C75521" w:rsidP="00C75521">
      <w:pPr>
        <w:pStyle w:val="ListParagraph"/>
        <w:spacing w:after="0" w:line="240" w:lineRule="auto"/>
        <w:rPr>
          <w:rFonts w:ascii="Arial" w:hAnsi="Arial" w:cs="Arial"/>
          <w:sz w:val="24"/>
          <w:szCs w:val="24"/>
        </w:rPr>
      </w:pPr>
    </w:p>
    <w:p w:rsidR="00205EA4" w:rsidRDefault="00205EA4" w:rsidP="00205EA4">
      <w:pPr>
        <w:spacing w:after="0"/>
        <w:ind w:left="709" w:hanging="709"/>
        <w:rPr>
          <w:rFonts w:ascii="Arial" w:hAnsi="Arial" w:cs="Arial"/>
          <w:sz w:val="24"/>
          <w:szCs w:val="24"/>
        </w:rPr>
      </w:pPr>
      <w:r>
        <w:rPr>
          <w:rFonts w:ascii="Arial" w:hAnsi="Arial" w:cs="Arial"/>
          <w:sz w:val="24"/>
          <w:szCs w:val="24"/>
        </w:rPr>
        <w:t>3</w:t>
      </w:r>
      <w:r w:rsidRPr="00142AC6">
        <w:rPr>
          <w:rFonts w:ascii="Arial" w:hAnsi="Arial" w:cs="Arial"/>
          <w:sz w:val="24"/>
          <w:szCs w:val="24"/>
        </w:rPr>
        <w:t>.2</w:t>
      </w:r>
      <w:r w:rsidRPr="00142AC6">
        <w:rPr>
          <w:rFonts w:ascii="Arial" w:hAnsi="Arial" w:cs="Arial"/>
          <w:sz w:val="24"/>
          <w:szCs w:val="24"/>
        </w:rPr>
        <w:tab/>
      </w:r>
      <w:r>
        <w:rPr>
          <w:rFonts w:ascii="Arial" w:hAnsi="Arial" w:cs="Arial"/>
          <w:sz w:val="24"/>
          <w:szCs w:val="24"/>
        </w:rPr>
        <w:t xml:space="preserve">Comply with the principles and requirements of the Data Protection Act </w:t>
      </w:r>
      <w:r>
        <w:rPr>
          <w:rFonts w:ascii="Arial" w:hAnsi="Arial" w:cs="Arial"/>
          <w:bCs/>
          <w:sz w:val="24"/>
          <w:szCs w:val="24"/>
        </w:rPr>
        <w:t>2018 and GDPR</w:t>
      </w:r>
      <w:r>
        <w:rPr>
          <w:rFonts w:ascii="Arial" w:hAnsi="Arial" w:cs="Arial"/>
          <w:sz w:val="24"/>
          <w:szCs w:val="24"/>
        </w:rPr>
        <w:t xml:space="preserve"> in relation to the management of Company records and information and respect the privacy of personal information held by the Company</w:t>
      </w:r>
      <w:r>
        <w:rPr>
          <w:sz w:val="24"/>
          <w:szCs w:val="24"/>
        </w:rPr>
        <w:t>.</w:t>
      </w:r>
    </w:p>
    <w:p w:rsidR="00205EA4" w:rsidRDefault="00205EA4" w:rsidP="00205EA4">
      <w:pPr>
        <w:spacing w:after="0"/>
        <w:ind w:left="709" w:hanging="709"/>
        <w:rPr>
          <w:rFonts w:ascii="Arial" w:hAnsi="Arial" w:cs="Arial"/>
          <w:sz w:val="24"/>
          <w:szCs w:val="24"/>
        </w:rPr>
      </w:pPr>
    </w:p>
    <w:p w:rsidR="00205EA4" w:rsidRDefault="00205EA4" w:rsidP="00205EA4">
      <w:pPr>
        <w:spacing w:after="0"/>
        <w:ind w:left="709" w:hanging="709"/>
        <w:rPr>
          <w:rFonts w:ascii="Arial" w:hAnsi="Arial" w:cs="Arial"/>
          <w:sz w:val="24"/>
          <w:szCs w:val="24"/>
        </w:rPr>
      </w:pPr>
      <w:r>
        <w:rPr>
          <w:rFonts w:ascii="Arial" w:hAnsi="Arial" w:cs="Arial"/>
          <w:sz w:val="24"/>
          <w:szCs w:val="24"/>
        </w:rPr>
        <w:t>3.3</w:t>
      </w:r>
      <w:r>
        <w:rPr>
          <w:rFonts w:ascii="Arial" w:hAnsi="Arial" w:cs="Arial"/>
          <w:sz w:val="24"/>
          <w:szCs w:val="24"/>
        </w:rPr>
        <w:tab/>
        <w:t>Comply with the principles and requirements of the Freedom of Information Act 2000</w:t>
      </w:r>
    </w:p>
    <w:p w:rsidR="00205EA4" w:rsidRDefault="00205EA4" w:rsidP="00205EA4">
      <w:pPr>
        <w:spacing w:after="0"/>
        <w:ind w:left="709" w:hanging="709"/>
        <w:rPr>
          <w:rFonts w:ascii="Arial" w:hAnsi="Arial" w:cs="Arial"/>
          <w:sz w:val="24"/>
          <w:szCs w:val="24"/>
        </w:rPr>
      </w:pPr>
    </w:p>
    <w:p w:rsidR="00205EA4" w:rsidRDefault="00205EA4" w:rsidP="00205EA4">
      <w:pPr>
        <w:spacing w:after="0"/>
        <w:ind w:left="709" w:hanging="709"/>
        <w:rPr>
          <w:rFonts w:ascii="Arial" w:hAnsi="Arial" w:cs="Arial"/>
          <w:sz w:val="24"/>
          <w:szCs w:val="24"/>
        </w:rPr>
      </w:pPr>
      <w:r>
        <w:rPr>
          <w:rFonts w:ascii="Arial" w:hAnsi="Arial" w:cs="Arial"/>
          <w:sz w:val="24"/>
          <w:szCs w:val="24"/>
        </w:rPr>
        <w:t>3.4</w:t>
      </w:r>
      <w:r>
        <w:rPr>
          <w:rFonts w:ascii="Arial" w:hAnsi="Arial" w:cs="Arial"/>
          <w:sz w:val="24"/>
          <w:szCs w:val="24"/>
        </w:rPr>
        <w:tab/>
        <w:t>Comply with the Company’s information security standards, and requirements for the management and handling of information, and use Company information only for authorised purposes.</w:t>
      </w:r>
    </w:p>
    <w:p w:rsidR="00205EA4" w:rsidRDefault="00205EA4" w:rsidP="00205EA4">
      <w:pPr>
        <w:tabs>
          <w:tab w:val="left" w:pos="720"/>
        </w:tabs>
        <w:spacing w:after="0"/>
        <w:ind w:left="709" w:hanging="709"/>
        <w:rPr>
          <w:rFonts w:ascii="Arial" w:hAnsi="Arial" w:cs="Arial"/>
          <w:sz w:val="24"/>
          <w:szCs w:val="24"/>
        </w:rPr>
      </w:pPr>
    </w:p>
    <w:p w:rsidR="00205EA4" w:rsidRDefault="00205EA4" w:rsidP="00205EA4">
      <w:pPr>
        <w:tabs>
          <w:tab w:val="left" w:pos="720"/>
        </w:tabs>
        <w:spacing w:after="0"/>
        <w:ind w:left="709" w:hanging="709"/>
        <w:rPr>
          <w:rFonts w:ascii="Arial" w:hAnsi="Arial" w:cs="Arial"/>
          <w:sz w:val="24"/>
          <w:szCs w:val="24"/>
        </w:rPr>
      </w:pPr>
      <w:r>
        <w:rPr>
          <w:rFonts w:ascii="Arial" w:hAnsi="Arial" w:cs="Arial"/>
          <w:sz w:val="24"/>
          <w:szCs w:val="24"/>
        </w:rPr>
        <w:t>3.5</w:t>
      </w:r>
      <w:r>
        <w:rPr>
          <w:rFonts w:ascii="Arial" w:hAnsi="Arial" w:cs="Arial"/>
          <w:sz w:val="24"/>
          <w:szCs w:val="24"/>
        </w:rPr>
        <w:tab/>
        <w:t>Carry out duties with full regard to the Company’s policies and procedures.</w:t>
      </w:r>
    </w:p>
    <w:p w:rsidR="00205EA4" w:rsidRDefault="00205EA4" w:rsidP="00205EA4">
      <w:pPr>
        <w:pStyle w:val="Title"/>
        <w:tabs>
          <w:tab w:val="left" w:pos="720"/>
        </w:tabs>
        <w:ind w:left="709" w:hanging="709"/>
        <w:jc w:val="left"/>
        <w:rPr>
          <w:rFonts w:ascii="Arial" w:hAnsi="Arial" w:cs="Arial"/>
          <w:b w:val="0"/>
          <w:bCs w:val="0"/>
          <w:i w:val="0"/>
          <w:iCs w:val="0"/>
          <w:szCs w:val="24"/>
          <w:lang w:val="en-GB"/>
        </w:rPr>
      </w:pPr>
    </w:p>
    <w:p w:rsidR="00205EA4" w:rsidRDefault="00205EA4" w:rsidP="00205EA4">
      <w:pPr>
        <w:pStyle w:val="Title"/>
        <w:tabs>
          <w:tab w:val="left" w:pos="720"/>
        </w:tabs>
        <w:ind w:left="709" w:hanging="709"/>
        <w:jc w:val="left"/>
        <w:rPr>
          <w:rFonts w:ascii="Arial" w:hAnsi="Arial" w:cs="Arial"/>
          <w:b w:val="0"/>
          <w:bCs w:val="0"/>
          <w:i w:val="0"/>
          <w:iCs w:val="0"/>
          <w:szCs w:val="24"/>
          <w:lang w:val="en-GB"/>
        </w:rPr>
      </w:pPr>
      <w:r>
        <w:rPr>
          <w:rFonts w:ascii="Arial" w:hAnsi="Arial" w:cs="Arial"/>
          <w:b w:val="0"/>
          <w:bCs w:val="0"/>
          <w:i w:val="0"/>
          <w:iCs w:val="0"/>
          <w:szCs w:val="24"/>
          <w:lang w:val="en-GB"/>
        </w:rPr>
        <w:lastRenderedPageBreak/>
        <w:t>3.6</w:t>
      </w:r>
      <w:r>
        <w:rPr>
          <w:rFonts w:ascii="Arial" w:hAnsi="Arial" w:cs="Arial"/>
          <w:b w:val="0"/>
          <w:bCs w:val="0"/>
          <w:i w:val="0"/>
          <w:iCs w:val="0"/>
          <w:szCs w:val="24"/>
          <w:lang w:val="en-GB"/>
        </w:rPr>
        <w:tab/>
        <w:t>Comply with the Company’s Health and Safety policy, rules and regulations and with Health and Safety legislation.</w:t>
      </w:r>
    </w:p>
    <w:p w:rsidR="00205EA4" w:rsidRDefault="00205EA4" w:rsidP="00205EA4">
      <w:pPr>
        <w:pStyle w:val="Title"/>
        <w:shd w:val="clear" w:color="auto" w:fill="FFFFFF"/>
        <w:tabs>
          <w:tab w:val="left" w:pos="720"/>
        </w:tabs>
        <w:ind w:left="709" w:hanging="709"/>
        <w:jc w:val="left"/>
        <w:rPr>
          <w:rFonts w:ascii="Arial" w:hAnsi="Arial" w:cs="Arial"/>
          <w:b w:val="0"/>
          <w:i w:val="0"/>
          <w:szCs w:val="24"/>
        </w:rPr>
      </w:pPr>
    </w:p>
    <w:p w:rsidR="00205EA4" w:rsidRDefault="00205EA4" w:rsidP="00205EA4">
      <w:pPr>
        <w:pStyle w:val="Title"/>
        <w:shd w:val="clear" w:color="auto" w:fill="FFFFFF"/>
        <w:tabs>
          <w:tab w:val="left" w:pos="720"/>
        </w:tabs>
        <w:ind w:left="709" w:hanging="709"/>
        <w:jc w:val="left"/>
        <w:rPr>
          <w:rFonts w:ascii="Arial" w:hAnsi="Arial" w:cs="Arial"/>
          <w:b w:val="0"/>
          <w:i w:val="0"/>
          <w:szCs w:val="24"/>
        </w:rPr>
      </w:pPr>
      <w:r>
        <w:rPr>
          <w:rFonts w:ascii="Arial" w:hAnsi="Arial" w:cs="Arial"/>
          <w:b w:val="0"/>
          <w:i w:val="0"/>
          <w:szCs w:val="24"/>
        </w:rPr>
        <w:t>3.7</w:t>
      </w:r>
      <w:r>
        <w:rPr>
          <w:rFonts w:ascii="Arial" w:hAnsi="Arial" w:cs="Arial"/>
          <w:b w:val="0"/>
          <w:i w:val="0"/>
          <w:szCs w:val="24"/>
        </w:rPr>
        <w:tab/>
      </w:r>
      <w:proofErr w:type="spellStart"/>
      <w:r>
        <w:rPr>
          <w:rFonts w:ascii="Arial" w:hAnsi="Arial" w:cs="Arial"/>
          <w:b w:val="0"/>
          <w:i w:val="0"/>
          <w:szCs w:val="24"/>
        </w:rPr>
        <w:t>Comply</w:t>
      </w:r>
      <w:proofErr w:type="spellEnd"/>
      <w:r>
        <w:rPr>
          <w:rFonts w:ascii="Arial" w:hAnsi="Arial" w:cs="Arial"/>
          <w:b w:val="0"/>
          <w:i w:val="0"/>
          <w:szCs w:val="24"/>
        </w:rPr>
        <w:t xml:space="preserve"> </w:t>
      </w:r>
      <w:proofErr w:type="spellStart"/>
      <w:r>
        <w:rPr>
          <w:rFonts w:ascii="Arial" w:hAnsi="Arial" w:cs="Arial"/>
          <w:b w:val="0"/>
          <w:i w:val="0"/>
          <w:szCs w:val="24"/>
        </w:rPr>
        <w:t>with</w:t>
      </w:r>
      <w:proofErr w:type="spellEnd"/>
      <w:r>
        <w:rPr>
          <w:rFonts w:ascii="Arial" w:hAnsi="Arial" w:cs="Arial"/>
          <w:b w:val="0"/>
          <w:i w:val="0"/>
          <w:szCs w:val="24"/>
        </w:rPr>
        <w:t xml:space="preserve"> the </w:t>
      </w:r>
      <w:proofErr w:type="spellStart"/>
      <w:r>
        <w:rPr>
          <w:rFonts w:ascii="Arial" w:hAnsi="Arial" w:cs="Arial"/>
          <w:b w:val="0"/>
          <w:i w:val="0"/>
          <w:szCs w:val="24"/>
        </w:rPr>
        <w:t>principles</w:t>
      </w:r>
      <w:proofErr w:type="spellEnd"/>
      <w:r>
        <w:rPr>
          <w:rFonts w:ascii="Arial" w:hAnsi="Arial" w:cs="Arial"/>
          <w:b w:val="0"/>
          <w:i w:val="0"/>
          <w:szCs w:val="24"/>
        </w:rPr>
        <w:t xml:space="preserve"> and </w:t>
      </w:r>
      <w:proofErr w:type="spellStart"/>
      <w:r>
        <w:rPr>
          <w:rFonts w:ascii="Arial" w:hAnsi="Arial" w:cs="Arial"/>
          <w:b w:val="0"/>
          <w:i w:val="0"/>
          <w:szCs w:val="24"/>
        </w:rPr>
        <w:t>requirements</w:t>
      </w:r>
      <w:proofErr w:type="spellEnd"/>
      <w:r>
        <w:rPr>
          <w:rFonts w:ascii="Arial" w:hAnsi="Arial" w:cs="Arial"/>
          <w:b w:val="0"/>
          <w:i w:val="0"/>
          <w:szCs w:val="24"/>
        </w:rPr>
        <w:t xml:space="preserve"> in relation to the management of </w:t>
      </w:r>
      <w:proofErr w:type="spellStart"/>
      <w:r>
        <w:rPr>
          <w:rFonts w:ascii="Arial" w:hAnsi="Arial" w:cs="Arial"/>
          <w:b w:val="0"/>
          <w:i w:val="0"/>
          <w:szCs w:val="24"/>
        </w:rPr>
        <w:t>Company</w:t>
      </w:r>
      <w:proofErr w:type="spellEnd"/>
      <w:r>
        <w:rPr>
          <w:rFonts w:ascii="Arial" w:hAnsi="Arial" w:cs="Arial"/>
          <w:b w:val="0"/>
          <w:i w:val="0"/>
          <w:szCs w:val="24"/>
        </w:rPr>
        <w:t xml:space="preserve"> records and information, and respect the </w:t>
      </w:r>
      <w:proofErr w:type="spellStart"/>
      <w:r>
        <w:rPr>
          <w:rFonts w:ascii="Arial" w:hAnsi="Arial" w:cs="Arial"/>
          <w:b w:val="0"/>
          <w:i w:val="0"/>
          <w:szCs w:val="24"/>
        </w:rPr>
        <w:t>privacy</w:t>
      </w:r>
      <w:proofErr w:type="spellEnd"/>
      <w:r>
        <w:rPr>
          <w:rFonts w:ascii="Arial" w:hAnsi="Arial" w:cs="Arial"/>
          <w:b w:val="0"/>
          <w:i w:val="0"/>
          <w:szCs w:val="24"/>
        </w:rPr>
        <w:t xml:space="preserve"> and </w:t>
      </w:r>
      <w:proofErr w:type="spellStart"/>
      <w:r>
        <w:rPr>
          <w:rFonts w:ascii="Arial" w:hAnsi="Arial" w:cs="Arial"/>
          <w:b w:val="0"/>
          <w:i w:val="0"/>
          <w:szCs w:val="24"/>
        </w:rPr>
        <w:t>personal</w:t>
      </w:r>
      <w:proofErr w:type="spellEnd"/>
      <w:r>
        <w:rPr>
          <w:rFonts w:ascii="Arial" w:hAnsi="Arial" w:cs="Arial"/>
          <w:b w:val="0"/>
          <w:i w:val="0"/>
          <w:szCs w:val="24"/>
        </w:rPr>
        <w:t xml:space="preserve"> information </w:t>
      </w:r>
      <w:proofErr w:type="spellStart"/>
      <w:r>
        <w:rPr>
          <w:rFonts w:ascii="Arial" w:hAnsi="Arial" w:cs="Arial"/>
          <w:b w:val="0"/>
          <w:i w:val="0"/>
          <w:szCs w:val="24"/>
        </w:rPr>
        <w:t>held</w:t>
      </w:r>
      <w:proofErr w:type="spellEnd"/>
      <w:r>
        <w:rPr>
          <w:rFonts w:ascii="Arial" w:hAnsi="Arial" w:cs="Arial"/>
          <w:b w:val="0"/>
          <w:i w:val="0"/>
          <w:szCs w:val="24"/>
        </w:rPr>
        <w:t xml:space="preserve"> by the </w:t>
      </w:r>
      <w:proofErr w:type="spellStart"/>
      <w:r>
        <w:rPr>
          <w:rFonts w:ascii="Arial" w:hAnsi="Arial" w:cs="Arial"/>
          <w:b w:val="0"/>
          <w:i w:val="0"/>
          <w:szCs w:val="24"/>
        </w:rPr>
        <w:t>Company</w:t>
      </w:r>
      <w:proofErr w:type="spellEnd"/>
      <w:r>
        <w:rPr>
          <w:rFonts w:ascii="Arial" w:hAnsi="Arial" w:cs="Arial"/>
          <w:b w:val="0"/>
          <w:i w:val="0"/>
          <w:szCs w:val="24"/>
        </w:rPr>
        <w:t>.</w:t>
      </w:r>
    </w:p>
    <w:p w:rsidR="00C75521" w:rsidRDefault="00C75521" w:rsidP="00C75521">
      <w:pPr>
        <w:spacing w:after="0" w:line="240" w:lineRule="auto"/>
        <w:rPr>
          <w:rFonts w:ascii="Arial" w:hAnsi="Arial" w:cs="Arial"/>
          <w:sz w:val="24"/>
          <w:szCs w:val="24"/>
        </w:rPr>
      </w:pPr>
    </w:p>
    <w:p w:rsidR="00827400" w:rsidRPr="00827400" w:rsidRDefault="00827400" w:rsidP="00C75521">
      <w:pPr>
        <w:rPr>
          <w:rFonts w:ascii="Arial" w:eastAsia="Times New Roman" w:hAnsi="Arial" w:cs="Arial"/>
          <w:sz w:val="24"/>
          <w:szCs w:val="24"/>
          <w:lang w:eastAsia="en-GB"/>
        </w:rPr>
      </w:pPr>
    </w:p>
    <w:p w:rsidR="00827400" w:rsidRDefault="00827400" w:rsidP="006D00F6">
      <w:pPr>
        <w:spacing w:after="0" w:line="240" w:lineRule="auto"/>
        <w:rPr>
          <w:rFonts w:ascii="Arial" w:eastAsia="Times New Roman" w:hAnsi="Arial" w:cs="Arial"/>
          <w:b/>
          <w:sz w:val="28"/>
          <w:szCs w:val="28"/>
          <w:lang w:eastAsia="en-GB"/>
        </w:rPr>
      </w:pPr>
    </w:p>
    <w:p w:rsidR="00827400" w:rsidRDefault="00827400" w:rsidP="006D00F6">
      <w:pPr>
        <w:spacing w:after="0" w:line="240" w:lineRule="auto"/>
        <w:rPr>
          <w:rFonts w:ascii="Arial" w:eastAsia="Times New Roman" w:hAnsi="Arial" w:cs="Arial"/>
          <w:b/>
          <w:sz w:val="28"/>
          <w:szCs w:val="28"/>
          <w:lang w:eastAsia="en-GB"/>
        </w:rPr>
      </w:pPr>
    </w:p>
    <w:p w:rsidR="00827400" w:rsidRDefault="00827400" w:rsidP="006D00F6">
      <w:pPr>
        <w:spacing w:after="0" w:line="240" w:lineRule="auto"/>
        <w:rPr>
          <w:rFonts w:ascii="Arial" w:eastAsia="Times New Roman" w:hAnsi="Arial" w:cs="Arial"/>
          <w:b/>
          <w:sz w:val="28"/>
          <w:szCs w:val="28"/>
          <w:lang w:eastAsia="en-GB"/>
        </w:rPr>
      </w:pPr>
    </w:p>
    <w:p w:rsidR="008E7385" w:rsidRDefault="008E7385" w:rsidP="00DD56DD">
      <w:pPr>
        <w:spacing w:after="0" w:line="240" w:lineRule="auto"/>
        <w:rPr>
          <w:rFonts w:ascii="Arial" w:eastAsia="Times New Roman" w:hAnsi="Arial" w:cs="Arial"/>
          <w:b/>
          <w:sz w:val="28"/>
          <w:szCs w:val="28"/>
          <w:lang w:eastAsia="en-GB"/>
        </w:rPr>
      </w:pPr>
    </w:p>
    <w:sectPr w:rsidR="008E7385" w:rsidSect="002743D3">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37CF" w:rsidRDefault="009337CF" w:rsidP="009337CF">
      <w:pPr>
        <w:spacing w:after="0" w:line="240" w:lineRule="auto"/>
      </w:pPr>
      <w:r>
        <w:separator/>
      </w:r>
    </w:p>
  </w:endnote>
  <w:endnote w:type="continuationSeparator" w:id="0">
    <w:p w:rsidR="009337CF" w:rsidRDefault="009337CF" w:rsidP="00933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8902870"/>
      <w:docPartObj>
        <w:docPartGallery w:val="Page Numbers (Bottom of Page)"/>
        <w:docPartUnique/>
      </w:docPartObj>
    </w:sdtPr>
    <w:sdtEndPr>
      <w:rPr>
        <w:noProof/>
      </w:rPr>
    </w:sdtEndPr>
    <w:sdtContent>
      <w:p w:rsidR="00C75521" w:rsidRDefault="00C7552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C75521" w:rsidRDefault="00C755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37CF" w:rsidRDefault="009337CF" w:rsidP="009337CF">
      <w:pPr>
        <w:spacing w:after="0" w:line="240" w:lineRule="auto"/>
      </w:pPr>
      <w:r>
        <w:separator/>
      </w:r>
    </w:p>
  </w:footnote>
  <w:footnote w:type="continuationSeparator" w:id="0">
    <w:p w:rsidR="009337CF" w:rsidRDefault="009337CF" w:rsidP="009337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7CF" w:rsidRDefault="009337CF">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A1EB9"/>
    <w:multiLevelType w:val="multilevel"/>
    <w:tmpl w:val="990A9D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057ECC"/>
    <w:multiLevelType w:val="multilevel"/>
    <w:tmpl w:val="435A537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90B7EFC"/>
    <w:multiLevelType w:val="hybridMultilevel"/>
    <w:tmpl w:val="CAE66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C936A6"/>
    <w:multiLevelType w:val="hybridMultilevel"/>
    <w:tmpl w:val="6C5C7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2800A0"/>
    <w:multiLevelType w:val="hybridMultilevel"/>
    <w:tmpl w:val="1564E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DD776C"/>
    <w:multiLevelType w:val="multilevel"/>
    <w:tmpl w:val="8E3AB0C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165442D"/>
    <w:multiLevelType w:val="hybridMultilevel"/>
    <w:tmpl w:val="4DE000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316949"/>
    <w:multiLevelType w:val="hybridMultilevel"/>
    <w:tmpl w:val="B6183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CF2E69"/>
    <w:multiLevelType w:val="hybridMultilevel"/>
    <w:tmpl w:val="6EAC3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B07C29"/>
    <w:multiLevelType w:val="hybridMultilevel"/>
    <w:tmpl w:val="1740301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0" w15:restartNumberingAfterBreak="0">
    <w:nsid w:val="748A205B"/>
    <w:multiLevelType w:val="hybridMultilevel"/>
    <w:tmpl w:val="0562E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9C6266"/>
    <w:multiLevelType w:val="multilevel"/>
    <w:tmpl w:val="55A2BA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7251FE5"/>
    <w:multiLevelType w:val="multilevel"/>
    <w:tmpl w:val="F878AA2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15:restartNumberingAfterBreak="0">
    <w:nsid w:val="77CD3BF6"/>
    <w:multiLevelType w:val="hybridMultilevel"/>
    <w:tmpl w:val="F8F0D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2B6D1B"/>
    <w:multiLevelType w:val="hybridMultilevel"/>
    <w:tmpl w:val="C9EAA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3"/>
  </w:num>
  <w:num w:numId="4">
    <w:abstractNumId w:val="7"/>
  </w:num>
  <w:num w:numId="5">
    <w:abstractNumId w:val="10"/>
  </w:num>
  <w:num w:numId="6">
    <w:abstractNumId w:val="9"/>
  </w:num>
  <w:num w:numId="7">
    <w:abstractNumId w:val="12"/>
  </w:num>
  <w:num w:numId="8">
    <w:abstractNumId w:val="4"/>
  </w:num>
  <w:num w:numId="9">
    <w:abstractNumId w:val="13"/>
  </w:num>
  <w:num w:numId="10">
    <w:abstractNumId w:val="2"/>
  </w:num>
  <w:num w:numId="11">
    <w:abstractNumId w:val="5"/>
  </w:num>
  <w:num w:numId="12">
    <w:abstractNumId w:val="14"/>
  </w:num>
  <w:num w:numId="13">
    <w:abstractNumId w:val="11"/>
  </w:num>
  <w:num w:numId="14">
    <w:abstractNumId w:val="0"/>
  </w:num>
  <w:num w:numId="15">
    <w:abstractNumId w:val="1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8D0"/>
    <w:rsid w:val="000A625A"/>
    <w:rsid w:val="0012583A"/>
    <w:rsid w:val="001945A2"/>
    <w:rsid w:val="001E5D7D"/>
    <w:rsid w:val="00205EA4"/>
    <w:rsid w:val="00234DAB"/>
    <w:rsid w:val="002743D3"/>
    <w:rsid w:val="00286C74"/>
    <w:rsid w:val="00287AC0"/>
    <w:rsid w:val="00310B14"/>
    <w:rsid w:val="00326027"/>
    <w:rsid w:val="003F1765"/>
    <w:rsid w:val="0040219B"/>
    <w:rsid w:val="0045528D"/>
    <w:rsid w:val="00484BEB"/>
    <w:rsid w:val="004948C8"/>
    <w:rsid w:val="004E623F"/>
    <w:rsid w:val="005309DF"/>
    <w:rsid w:val="00535FE1"/>
    <w:rsid w:val="00582041"/>
    <w:rsid w:val="006265D7"/>
    <w:rsid w:val="00631FF1"/>
    <w:rsid w:val="006350F9"/>
    <w:rsid w:val="006770B4"/>
    <w:rsid w:val="006B49DA"/>
    <w:rsid w:val="006D00F6"/>
    <w:rsid w:val="007E7FF7"/>
    <w:rsid w:val="00827400"/>
    <w:rsid w:val="00846247"/>
    <w:rsid w:val="008D2C9C"/>
    <w:rsid w:val="008E03B4"/>
    <w:rsid w:val="008E2793"/>
    <w:rsid w:val="008E7385"/>
    <w:rsid w:val="008F4035"/>
    <w:rsid w:val="009337CF"/>
    <w:rsid w:val="00A65E56"/>
    <w:rsid w:val="00A8611A"/>
    <w:rsid w:val="00A91876"/>
    <w:rsid w:val="00AB39C6"/>
    <w:rsid w:val="00AE3CC6"/>
    <w:rsid w:val="00B038D0"/>
    <w:rsid w:val="00B5482B"/>
    <w:rsid w:val="00B626BB"/>
    <w:rsid w:val="00C11C42"/>
    <w:rsid w:val="00C455E4"/>
    <w:rsid w:val="00C537DC"/>
    <w:rsid w:val="00C67618"/>
    <w:rsid w:val="00C75521"/>
    <w:rsid w:val="00CC6C3E"/>
    <w:rsid w:val="00CD22E7"/>
    <w:rsid w:val="00CF4818"/>
    <w:rsid w:val="00D95A9C"/>
    <w:rsid w:val="00DC4379"/>
    <w:rsid w:val="00DD56DD"/>
    <w:rsid w:val="00EC17B1"/>
    <w:rsid w:val="00FE0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8691B8-C23E-4437-B680-7FF5A02AC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38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8D0"/>
    <w:rPr>
      <w:rFonts w:ascii="Tahoma" w:hAnsi="Tahoma" w:cs="Tahoma"/>
      <w:sz w:val="16"/>
      <w:szCs w:val="16"/>
    </w:rPr>
  </w:style>
  <w:style w:type="paragraph" w:styleId="Header">
    <w:name w:val="header"/>
    <w:basedOn w:val="Normal"/>
    <w:link w:val="HeaderChar"/>
    <w:uiPriority w:val="99"/>
    <w:unhideWhenUsed/>
    <w:rsid w:val="009337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7CF"/>
  </w:style>
  <w:style w:type="paragraph" w:styleId="Footer">
    <w:name w:val="footer"/>
    <w:basedOn w:val="Normal"/>
    <w:link w:val="FooterChar"/>
    <w:uiPriority w:val="99"/>
    <w:unhideWhenUsed/>
    <w:rsid w:val="009337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37CF"/>
  </w:style>
  <w:style w:type="paragraph" w:styleId="ListParagraph">
    <w:name w:val="List Paragraph"/>
    <w:basedOn w:val="Normal"/>
    <w:uiPriority w:val="34"/>
    <w:qFormat/>
    <w:rsid w:val="004948C8"/>
    <w:pPr>
      <w:ind w:left="720"/>
      <w:contextualSpacing/>
    </w:pPr>
  </w:style>
  <w:style w:type="paragraph" w:customStyle="1" w:styleId="Default">
    <w:name w:val="Default"/>
    <w:rsid w:val="006350F9"/>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link w:val="TitleChar"/>
    <w:qFormat/>
    <w:rsid w:val="00205EA4"/>
    <w:pPr>
      <w:spacing w:after="0" w:line="240" w:lineRule="auto"/>
      <w:jc w:val="center"/>
    </w:pPr>
    <w:rPr>
      <w:rFonts w:ascii="Times New Roman" w:eastAsia="MS Mincho" w:hAnsi="Times New Roman" w:cs="Times New Roman"/>
      <w:b/>
      <w:bCs/>
      <w:i/>
      <w:iCs/>
      <w:sz w:val="24"/>
      <w:szCs w:val="20"/>
      <w:lang w:val="fr-FR"/>
    </w:rPr>
  </w:style>
  <w:style w:type="character" w:customStyle="1" w:styleId="TitleChar">
    <w:name w:val="Title Char"/>
    <w:basedOn w:val="DefaultParagraphFont"/>
    <w:link w:val="Title"/>
    <w:rsid w:val="00205EA4"/>
    <w:rPr>
      <w:rFonts w:ascii="Times New Roman" w:eastAsia="MS Mincho" w:hAnsi="Times New Roman" w:cs="Times New Roman"/>
      <w:b/>
      <w:bCs/>
      <w:i/>
      <w:iCs/>
      <w:sz w:val="24"/>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15136">
      <w:bodyDiv w:val="1"/>
      <w:marLeft w:val="0"/>
      <w:marRight w:val="0"/>
      <w:marTop w:val="0"/>
      <w:marBottom w:val="0"/>
      <w:divBdr>
        <w:top w:val="none" w:sz="0" w:space="0" w:color="auto"/>
        <w:left w:val="none" w:sz="0" w:space="0" w:color="auto"/>
        <w:bottom w:val="none" w:sz="0" w:space="0" w:color="auto"/>
        <w:right w:val="none" w:sz="0" w:space="0" w:color="auto"/>
      </w:divBdr>
    </w:div>
    <w:div w:id="77571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1188</Words>
  <Characters>6778</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Parkinson</dc:creator>
  <cp:lastModifiedBy>Lisa Broadbent</cp:lastModifiedBy>
  <cp:revision>2</cp:revision>
  <cp:lastPrinted>2019-05-15T09:47:00Z</cp:lastPrinted>
  <dcterms:created xsi:type="dcterms:W3CDTF">2019-08-06T06:19:00Z</dcterms:created>
  <dcterms:modified xsi:type="dcterms:W3CDTF">2019-08-06T06:19:00Z</dcterms:modified>
</cp:coreProperties>
</file>