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4819"/>
        <w:gridCol w:w="4819"/>
      </w:tblGrid>
      <w:tr w:rsidR="00AA37D9" w:rsidRPr="00F6238C" w:rsidTr="00BB23BD">
        <w:tblPrEx>
          <w:tblCellMar>
            <w:top w:w="0" w:type="dxa"/>
            <w:bottom w:w="0" w:type="dxa"/>
          </w:tblCellMar>
        </w:tblPrEx>
        <w:trPr>
          <w:cantSplit/>
          <w:trHeight w:val="1248"/>
        </w:trPr>
        <w:tc>
          <w:tcPr>
            <w:tcW w:w="2500" w:type="pct"/>
          </w:tcPr>
          <w:p w:rsidR="00AA37D9" w:rsidRPr="00F6238C" w:rsidRDefault="00BE64A0" w:rsidP="004D5550">
            <w:pPr>
              <w:pStyle w:val="Header"/>
              <w:tabs>
                <w:tab w:val="clear" w:pos="4320"/>
                <w:tab w:val="clear" w:pos="8640"/>
                <w:tab w:val="left" w:pos="6930"/>
              </w:tabs>
              <w:rPr>
                <w:rFonts w:ascii="Arial" w:hAnsi="Arial" w:cs="Arial"/>
                <w:sz w:val="20"/>
              </w:rPr>
            </w:pPr>
            <w:r w:rsidRPr="00B50C97">
              <w:rPr>
                <w:noProof/>
                <w:lang w:eastAsia="en-GB"/>
              </w:rPr>
              <w:drawing>
                <wp:inline distT="0" distB="0" distL="0" distR="0">
                  <wp:extent cx="1847850" cy="1504950"/>
                  <wp:effectExtent l="0" t="0" r="0" b="0"/>
                  <wp:docPr id="1" name="Picture 3" descr="http://staff-portal/publicdocs/Marketing/Logos/MC%20Logo%202019/MC_logo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ff-portal/publicdocs/Marketing/Logos/MC%20Logo%202019/MC_logo_stacked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1504950"/>
                          </a:xfrm>
                          <a:prstGeom prst="rect">
                            <a:avLst/>
                          </a:prstGeom>
                          <a:noFill/>
                          <a:ln>
                            <a:noFill/>
                          </a:ln>
                        </pic:spPr>
                      </pic:pic>
                    </a:graphicData>
                  </a:graphic>
                </wp:inline>
              </w:drawing>
            </w:r>
          </w:p>
        </w:tc>
        <w:tc>
          <w:tcPr>
            <w:tcW w:w="2500" w:type="pct"/>
          </w:tcPr>
          <w:p w:rsidR="009D226C" w:rsidRPr="00EF0AFD" w:rsidRDefault="009D226C" w:rsidP="004D5550">
            <w:pPr>
              <w:pStyle w:val="Heading3"/>
              <w:rPr>
                <w:rFonts w:ascii="Arial" w:hAnsi="Arial" w:cs="Arial"/>
                <w:b w:val="0"/>
                <w:lang w:val="en-GB"/>
              </w:rPr>
            </w:pPr>
          </w:p>
          <w:p w:rsidR="009D226C" w:rsidRPr="00EF0AFD" w:rsidRDefault="009D226C" w:rsidP="004D5550">
            <w:pPr>
              <w:pStyle w:val="Heading3"/>
              <w:rPr>
                <w:rFonts w:ascii="Arial" w:hAnsi="Arial" w:cs="Arial"/>
                <w:b w:val="0"/>
                <w:lang w:val="en-GB"/>
              </w:rPr>
            </w:pPr>
          </w:p>
          <w:p w:rsidR="00C27A91" w:rsidRPr="00EF0AFD" w:rsidRDefault="00C27A91" w:rsidP="004D5550">
            <w:pPr>
              <w:pStyle w:val="Heading3"/>
              <w:rPr>
                <w:rFonts w:ascii="Arial" w:hAnsi="Arial" w:cs="Arial"/>
                <w:b w:val="0"/>
                <w:lang w:val="en-GB"/>
              </w:rPr>
            </w:pPr>
          </w:p>
          <w:p w:rsidR="00FC3B5C" w:rsidRPr="00B5233C" w:rsidRDefault="00FC3B5C" w:rsidP="00FC3B5C">
            <w:pPr>
              <w:pStyle w:val="Heading3"/>
              <w:rPr>
                <w:rFonts w:ascii="Arial" w:hAnsi="Arial" w:cs="Arial"/>
                <w:sz w:val="24"/>
                <w:szCs w:val="24"/>
              </w:rPr>
            </w:pPr>
            <w:r w:rsidRPr="00B5233C">
              <w:rPr>
                <w:rFonts w:ascii="Arial" w:hAnsi="Arial" w:cs="Arial"/>
                <w:sz w:val="24"/>
                <w:szCs w:val="24"/>
              </w:rPr>
              <w:t>Mission Statement</w:t>
            </w:r>
          </w:p>
          <w:p w:rsidR="00FC3B5C" w:rsidRPr="00B5233C" w:rsidRDefault="00FC3B5C" w:rsidP="00FC3B5C"/>
          <w:p w:rsidR="00FC3B5C" w:rsidRPr="00D23AE1" w:rsidRDefault="00FC3B5C" w:rsidP="00FC3B5C">
            <w:pPr>
              <w:ind w:right="198"/>
              <w:jc w:val="center"/>
              <w:rPr>
                <w:rFonts w:ascii="Arial" w:hAnsi="Arial" w:cs="Arial"/>
                <w:bCs/>
                <w:sz w:val="22"/>
                <w:szCs w:val="22"/>
              </w:rPr>
            </w:pPr>
            <w:r w:rsidRPr="00D23AE1">
              <w:rPr>
                <w:rFonts w:ascii="Tahoma" w:hAnsi="Tahoma" w:cs="Tahoma"/>
                <w:color w:val="000000"/>
              </w:rPr>
              <w:t>‘</w:t>
            </w:r>
            <w:r w:rsidRPr="00D23AE1">
              <w:rPr>
                <w:rFonts w:ascii="Arial" w:hAnsi="Arial" w:cs="Arial"/>
                <w:bCs/>
              </w:rPr>
              <w:t>To provide education and skills that enhance the region’s economic and social prosperity</w:t>
            </w:r>
            <w:r w:rsidRPr="00D23AE1">
              <w:rPr>
                <w:rFonts w:ascii="Tahoma" w:hAnsi="Tahoma" w:cs="Tahoma"/>
                <w:color w:val="000000"/>
              </w:rPr>
              <w:t>’</w:t>
            </w:r>
          </w:p>
          <w:p w:rsidR="00AA37D9" w:rsidRPr="0040597E" w:rsidRDefault="00AA37D9" w:rsidP="004D5550">
            <w:pPr>
              <w:tabs>
                <w:tab w:val="left" w:pos="6930"/>
              </w:tabs>
              <w:jc w:val="center"/>
              <w:rPr>
                <w:rFonts w:ascii="Arial" w:hAnsi="Arial" w:cs="Arial"/>
                <w:sz w:val="20"/>
                <w:szCs w:val="20"/>
              </w:rPr>
            </w:pPr>
          </w:p>
        </w:tc>
      </w:tr>
    </w:tbl>
    <w:p w:rsidR="00AA37D9" w:rsidRPr="00F6238C" w:rsidRDefault="00AA37D9" w:rsidP="004D5550">
      <w:pPr>
        <w:pStyle w:val="Heading1"/>
        <w:jc w:val="lef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2"/>
        <w:gridCol w:w="3327"/>
        <w:gridCol w:w="2739"/>
      </w:tblGrid>
      <w:tr w:rsidR="00BE64A0" w:rsidRPr="000048F0" w:rsidTr="00BE64A0">
        <w:tblPrEx>
          <w:tblCellMar>
            <w:top w:w="0" w:type="dxa"/>
            <w:bottom w:w="0" w:type="dxa"/>
          </w:tblCellMar>
        </w:tblPrEx>
        <w:trPr>
          <w:gridAfter w:val="1"/>
          <w:wAfter w:w="1421" w:type="pct"/>
          <w:cantSplit/>
        </w:trPr>
        <w:tc>
          <w:tcPr>
            <w:tcW w:w="3579" w:type="pct"/>
            <w:gridSpan w:val="2"/>
            <w:tcBorders>
              <w:top w:val="nil"/>
              <w:left w:val="nil"/>
              <w:bottom w:val="nil"/>
              <w:right w:val="nil"/>
            </w:tcBorders>
          </w:tcPr>
          <w:p w:rsidR="00BE64A0" w:rsidRPr="00EF0AFD" w:rsidRDefault="00BE64A0" w:rsidP="004D5550">
            <w:pPr>
              <w:pStyle w:val="Heading1"/>
              <w:jc w:val="left"/>
              <w:rPr>
                <w:rFonts w:ascii="Arial" w:hAnsi="Arial" w:cs="Arial"/>
                <w:szCs w:val="24"/>
                <w:lang w:val="en-GB"/>
              </w:rPr>
            </w:pPr>
            <w:r w:rsidRPr="00EF0AFD">
              <w:rPr>
                <w:rFonts w:ascii="Arial" w:hAnsi="Arial" w:cs="Arial"/>
                <w:szCs w:val="24"/>
                <w:lang w:val="en-GB"/>
              </w:rPr>
              <w:t>Job Description</w:t>
            </w:r>
          </w:p>
        </w:tc>
      </w:tr>
      <w:tr w:rsidR="00AA37D9" w:rsidRPr="000048F0" w:rsidTr="00B5233C">
        <w:tblPrEx>
          <w:tblCellMar>
            <w:top w:w="0" w:type="dxa"/>
            <w:bottom w:w="0" w:type="dxa"/>
          </w:tblCellMar>
        </w:tblPrEx>
        <w:trPr>
          <w:cantSplit/>
        </w:trPr>
        <w:tc>
          <w:tcPr>
            <w:tcW w:w="1853" w:type="pct"/>
          </w:tcPr>
          <w:p w:rsidR="00AA37D9" w:rsidRPr="000048F0" w:rsidRDefault="004F46D5" w:rsidP="004B687D">
            <w:pPr>
              <w:spacing w:before="60" w:after="60"/>
              <w:rPr>
                <w:rFonts w:ascii="Arial" w:hAnsi="Arial" w:cs="Arial"/>
              </w:rPr>
            </w:pPr>
            <w:r>
              <w:rPr>
                <w:rFonts w:ascii="Arial" w:hAnsi="Arial" w:cs="Arial"/>
              </w:rPr>
              <w:t>P</w:t>
            </w:r>
            <w:r w:rsidR="00AA37D9" w:rsidRPr="000048F0">
              <w:rPr>
                <w:rFonts w:ascii="Arial" w:hAnsi="Arial" w:cs="Arial"/>
              </w:rPr>
              <w:t>ost Holder</w:t>
            </w:r>
          </w:p>
        </w:tc>
        <w:tc>
          <w:tcPr>
            <w:tcW w:w="3147" w:type="pct"/>
            <w:gridSpan w:val="2"/>
          </w:tcPr>
          <w:p w:rsidR="000C3989" w:rsidRPr="000048F0" w:rsidRDefault="000C3989" w:rsidP="004B687D">
            <w:pPr>
              <w:spacing w:before="60" w:after="60"/>
              <w:rPr>
                <w:rFonts w:ascii="Arial" w:hAnsi="Arial" w:cs="Arial"/>
                <w:b/>
              </w:rPr>
            </w:pPr>
          </w:p>
        </w:tc>
      </w:tr>
      <w:tr w:rsidR="00AA37D9" w:rsidRPr="000048F0" w:rsidTr="00B5233C">
        <w:tblPrEx>
          <w:tblCellMar>
            <w:top w:w="0" w:type="dxa"/>
            <w:bottom w:w="0" w:type="dxa"/>
          </w:tblCellMar>
        </w:tblPrEx>
        <w:trPr>
          <w:cantSplit/>
          <w:trHeight w:val="293"/>
        </w:trPr>
        <w:tc>
          <w:tcPr>
            <w:tcW w:w="1853" w:type="pct"/>
          </w:tcPr>
          <w:p w:rsidR="00AA37D9" w:rsidRPr="000048F0" w:rsidRDefault="00AA37D9" w:rsidP="004B687D">
            <w:pPr>
              <w:spacing w:before="60" w:after="60"/>
              <w:rPr>
                <w:rFonts w:ascii="Arial" w:hAnsi="Arial" w:cs="Arial"/>
              </w:rPr>
            </w:pPr>
            <w:r w:rsidRPr="000048F0">
              <w:rPr>
                <w:rFonts w:ascii="Arial" w:hAnsi="Arial" w:cs="Arial"/>
              </w:rPr>
              <w:t>Job Title</w:t>
            </w:r>
          </w:p>
        </w:tc>
        <w:tc>
          <w:tcPr>
            <w:tcW w:w="3147" w:type="pct"/>
            <w:gridSpan w:val="2"/>
          </w:tcPr>
          <w:p w:rsidR="00C00D4F" w:rsidRPr="000048F0" w:rsidRDefault="00433344" w:rsidP="004B687D">
            <w:pPr>
              <w:spacing w:before="60" w:after="60"/>
              <w:rPr>
                <w:rFonts w:ascii="Arial" w:hAnsi="Arial" w:cs="Arial"/>
              </w:rPr>
            </w:pPr>
            <w:r>
              <w:rPr>
                <w:rFonts w:ascii="Arial" w:hAnsi="Arial" w:cs="Arial"/>
              </w:rPr>
              <w:t>Lecturer</w:t>
            </w:r>
            <w:r w:rsidR="00DE6580">
              <w:rPr>
                <w:rFonts w:ascii="Arial" w:hAnsi="Arial" w:cs="Arial"/>
              </w:rPr>
              <w:t xml:space="preserve"> </w:t>
            </w:r>
            <w:r w:rsidR="006932E5">
              <w:rPr>
                <w:rFonts w:ascii="Arial" w:hAnsi="Arial" w:cs="Arial"/>
              </w:rPr>
              <w:t>in</w:t>
            </w:r>
            <w:r w:rsidR="001F2A4F">
              <w:rPr>
                <w:rFonts w:ascii="Arial" w:hAnsi="Arial" w:cs="Arial"/>
              </w:rPr>
              <w:t xml:space="preserve"> English</w:t>
            </w:r>
            <w:r w:rsidR="000C3989">
              <w:rPr>
                <w:rFonts w:ascii="Arial" w:hAnsi="Arial" w:cs="Arial"/>
              </w:rPr>
              <w:t xml:space="preserve"> (Functional Skills and/or GCSE)</w:t>
            </w:r>
          </w:p>
        </w:tc>
      </w:tr>
      <w:tr w:rsidR="00AA37D9" w:rsidRPr="000048F0" w:rsidTr="00B5233C">
        <w:tblPrEx>
          <w:tblCellMar>
            <w:top w:w="0" w:type="dxa"/>
            <w:bottom w:w="0" w:type="dxa"/>
          </w:tblCellMar>
        </w:tblPrEx>
        <w:trPr>
          <w:cantSplit/>
        </w:trPr>
        <w:tc>
          <w:tcPr>
            <w:tcW w:w="1853" w:type="pct"/>
          </w:tcPr>
          <w:p w:rsidR="00AA37D9" w:rsidRPr="000048F0" w:rsidRDefault="00AA37D9" w:rsidP="004B687D">
            <w:pPr>
              <w:spacing w:before="60" w:after="60"/>
              <w:rPr>
                <w:rFonts w:ascii="Arial" w:hAnsi="Arial" w:cs="Arial"/>
              </w:rPr>
            </w:pPr>
            <w:r w:rsidRPr="000048F0">
              <w:rPr>
                <w:rFonts w:ascii="Arial" w:hAnsi="Arial" w:cs="Arial"/>
              </w:rPr>
              <w:t>Responsible to</w:t>
            </w:r>
          </w:p>
        </w:tc>
        <w:tc>
          <w:tcPr>
            <w:tcW w:w="3147" w:type="pct"/>
            <w:gridSpan w:val="2"/>
            <w:tcBorders>
              <w:bottom w:val="single" w:sz="4" w:space="0" w:color="auto"/>
            </w:tcBorders>
          </w:tcPr>
          <w:p w:rsidR="000C3989" w:rsidRPr="000048F0" w:rsidRDefault="00443DCF" w:rsidP="004B687D">
            <w:pPr>
              <w:spacing w:before="60" w:after="60"/>
              <w:rPr>
                <w:rFonts w:ascii="Arial" w:hAnsi="Arial" w:cs="Arial"/>
              </w:rPr>
            </w:pPr>
            <w:r>
              <w:rPr>
                <w:rFonts w:ascii="Arial" w:hAnsi="Arial" w:cs="Arial"/>
              </w:rPr>
              <w:t>Associate Director</w:t>
            </w:r>
          </w:p>
        </w:tc>
      </w:tr>
    </w:tbl>
    <w:p w:rsidR="00AA37D9" w:rsidRPr="000048F0" w:rsidRDefault="00AA37D9" w:rsidP="004D5550">
      <w:pPr>
        <w:pStyle w:val="Header"/>
        <w:tabs>
          <w:tab w:val="clear" w:pos="4320"/>
          <w:tab w:val="clear" w:pos="8640"/>
        </w:tabs>
        <w:rPr>
          <w:rFonts w:ascii="Arial" w:hAnsi="Arial" w:cs="Arial"/>
          <w:szCs w:val="24"/>
        </w:rPr>
      </w:pPr>
    </w:p>
    <w:p w:rsidR="00BE64A0" w:rsidRPr="00BB23BD" w:rsidRDefault="00BE64A0" w:rsidP="00BE64A0">
      <w:pPr>
        <w:rPr>
          <w:rFonts w:ascii="Arial" w:hAnsi="Arial" w:cs="Arial"/>
          <w:b/>
          <w:bCs/>
        </w:rPr>
      </w:pPr>
      <w:r w:rsidRPr="00BB23BD">
        <w:rPr>
          <w:rFonts w:ascii="Arial" w:hAnsi="Arial" w:cs="Arial"/>
          <w:b/>
          <w:bCs/>
          <w:sz w:val="28"/>
        </w:rPr>
        <w:t xml:space="preserve">Key Strategic Objectives </w:t>
      </w:r>
    </w:p>
    <w:p w:rsidR="00BE64A0" w:rsidRPr="009A356C" w:rsidRDefault="00BE64A0" w:rsidP="00BE64A0">
      <w:pPr>
        <w:rPr>
          <w:rFonts w:ascii="Arial" w:hAnsi="Arial" w:cs="Arial"/>
          <w:bCs/>
        </w:rPr>
      </w:pPr>
    </w:p>
    <w:p w:rsidR="00BE64A0" w:rsidRDefault="00BE64A0" w:rsidP="00BE64A0">
      <w:pPr>
        <w:numPr>
          <w:ilvl w:val="0"/>
          <w:numId w:val="7"/>
        </w:numPr>
        <w:tabs>
          <w:tab w:val="clear" w:pos="360"/>
          <w:tab w:val="num" w:pos="567"/>
        </w:tabs>
        <w:ind w:left="567" w:hanging="567"/>
        <w:rPr>
          <w:rFonts w:ascii="Arial" w:hAnsi="Arial" w:cs="Arial"/>
        </w:rPr>
      </w:pPr>
      <w:r>
        <w:rPr>
          <w:rFonts w:ascii="Arial" w:hAnsi="Arial" w:cs="Arial"/>
        </w:rPr>
        <w:t>To actively contribute to the College’s Strategic Plan and in particular the ambition to become an outstanding provider of education and training.</w:t>
      </w:r>
    </w:p>
    <w:p w:rsidR="00BE64A0" w:rsidRDefault="00BE64A0" w:rsidP="00BE64A0">
      <w:pPr>
        <w:ind w:left="567"/>
        <w:rPr>
          <w:rFonts w:ascii="Arial" w:hAnsi="Arial" w:cs="Arial"/>
        </w:rPr>
      </w:pPr>
    </w:p>
    <w:p w:rsidR="00BE64A0" w:rsidRDefault="00BE64A0" w:rsidP="00BE64A0">
      <w:pPr>
        <w:numPr>
          <w:ilvl w:val="0"/>
          <w:numId w:val="7"/>
        </w:numPr>
        <w:tabs>
          <w:tab w:val="clear" w:pos="360"/>
          <w:tab w:val="num" w:pos="567"/>
        </w:tabs>
        <w:ind w:left="567" w:hanging="567"/>
        <w:rPr>
          <w:rFonts w:ascii="Arial" w:hAnsi="Arial" w:cs="Arial"/>
        </w:rPr>
      </w:pPr>
      <w:r>
        <w:rPr>
          <w:rFonts w:ascii="Arial" w:hAnsi="Arial" w:cs="Arial"/>
        </w:rPr>
        <w:t>To hold and actively demonstrate the College’s Core Values in all that you do.</w:t>
      </w:r>
    </w:p>
    <w:p w:rsidR="00BE64A0" w:rsidRDefault="00BE64A0" w:rsidP="00BE64A0">
      <w:pPr>
        <w:ind w:left="567"/>
        <w:rPr>
          <w:rFonts w:ascii="Arial" w:hAnsi="Arial" w:cs="Arial"/>
        </w:rPr>
      </w:pPr>
    </w:p>
    <w:p w:rsidR="00BE64A0" w:rsidRPr="006E5EE4" w:rsidRDefault="00BE64A0" w:rsidP="00BE64A0">
      <w:pPr>
        <w:numPr>
          <w:ilvl w:val="0"/>
          <w:numId w:val="23"/>
        </w:numPr>
        <w:tabs>
          <w:tab w:val="left" w:pos="1701"/>
        </w:tabs>
        <w:ind w:left="1701" w:hanging="567"/>
        <w:rPr>
          <w:rFonts w:ascii="Arial" w:hAnsi="Arial" w:cs="Arial"/>
        </w:rPr>
      </w:pPr>
      <w:r w:rsidRPr="006E5EE4">
        <w:rPr>
          <w:rFonts w:ascii="Arial" w:hAnsi="Arial" w:cs="Arial"/>
        </w:rPr>
        <w:t>Aim High…</w:t>
      </w:r>
    </w:p>
    <w:p w:rsidR="00BE64A0" w:rsidRPr="006E5EE4" w:rsidRDefault="00BE64A0" w:rsidP="00BE64A0">
      <w:pPr>
        <w:tabs>
          <w:tab w:val="left" w:pos="1701"/>
        </w:tabs>
        <w:ind w:left="1701" w:hanging="567"/>
        <w:rPr>
          <w:rFonts w:ascii="Arial" w:hAnsi="Arial" w:cs="Arial"/>
        </w:rPr>
      </w:pPr>
    </w:p>
    <w:p w:rsidR="00BE64A0" w:rsidRPr="006E5EE4" w:rsidRDefault="00BE64A0" w:rsidP="00BE64A0">
      <w:pPr>
        <w:numPr>
          <w:ilvl w:val="0"/>
          <w:numId w:val="23"/>
        </w:numPr>
        <w:tabs>
          <w:tab w:val="left" w:pos="1701"/>
        </w:tabs>
        <w:ind w:left="1701" w:hanging="567"/>
        <w:rPr>
          <w:rFonts w:ascii="Arial" w:hAnsi="Arial" w:cs="Arial"/>
        </w:rPr>
      </w:pPr>
      <w:r w:rsidRPr="006E5EE4">
        <w:rPr>
          <w:rFonts w:ascii="Arial" w:hAnsi="Arial" w:cs="Arial"/>
        </w:rPr>
        <w:t>Work Hard…</w:t>
      </w:r>
      <w:bookmarkStart w:id="0" w:name="_GoBack"/>
      <w:bookmarkEnd w:id="0"/>
    </w:p>
    <w:p w:rsidR="00BE64A0" w:rsidRPr="006E5EE4" w:rsidRDefault="00BE64A0" w:rsidP="00BE64A0">
      <w:pPr>
        <w:tabs>
          <w:tab w:val="left" w:pos="1701"/>
        </w:tabs>
        <w:ind w:left="1701" w:hanging="567"/>
        <w:rPr>
          <w:rFonts w:ascii="Arial" w:hAnsi="Arial" w:cs="Arial"/>
        </w:rPr>
      </w:pPr>
    </w:p>
    <w:p w:rsidR="00BE64A0" w:rsidRPr="006E5EE4" w:rsidRDefault="00BE64A0" w:rsidP="00BE64A0">
      <w:pPr>
        <w:numPr>
          <w:ilvl w:val="0"/>
          <w:numId w:val="23"/>
        </w:numPr>
        <w:tabs>
          <w:tab w:val="left" w:pos="1701"/>
        </w:tabs>
        <w:ind w:left="1701" w:hanging="567"/>
        <w:rPr>
          <w:rFonts w:ascii="Arial" w:hAnsi="Arial" w:cs="Arial"/>
        </w:rPr>
      </w:pPr>
      <w:r w:rsidRPr="006E5EE4">
        <w:rPr>
          <w:rFonts w:ascii="Arial" w:hAnsi="Arial" w:cs="Arial"/>
        </w:rPr>
        <w:t>Take Responsibility…</w:t>
      </w:r>
    </w:p>
    <w:p w:rsidR="00BE64A0" w:rsidRPr="006E5EE4" w:rsidRDefault="00BE64A0" w:rsidP="00BE64A0">
      <w:pPr>
        <w:tabs>
          <w:tab w:val="left" w:pos="1701"/>
        </w:tabs>
        <w:ind w:left="1701" w:hanging="567"/>
        <w:rPr>
          <w:rFonts w:ascii="Arial" w:hAnsi="Arial" w:cs="Arial"/>
        </w:rPr>
      </w:pPr>
    </w:p>
    <w:p w:rsidR="00BE64A0" w:rsidRPr="006E5EE4" w:rsidRDefault="00BE64A0" w:rsidP="00BE64A0">
      <w:pPr>
        <w:numPr>
          <w:ilvl w:val="0"/>
          <w:numId w:val="23"/>
        </w:numPr>
        <w:tabs>
          <w:tab w:val="left" w:pos="1701"/>
        </w:tabs>
        <w:ind w:left="1701" w:hanging="567"/>
        <w:rPr>
          <w:rFonts w:ascii="Arial" w:hAnsi="Arial" w:cs="Arial"/>
        </w:rPr>
      </w:pPr>
      <w:r w:rsidRPr="006E5EE4">
        <w:rPr>
          <w:rFonts w:ascii="Arial" w:hAnsi="Arial" w:cs="Arial"/>
        </w:rPr>
        <w:t xml:space="preserve">Do What’s Right… </w:t>
      </w:r>
    </w:p>
    <w:p w:rsidR="00BE64A0" w:rsidRPr="006E5EE4" w:rsidRDefault="00BE64A0" w:rsidP="00BE64A0">
      <w:pPr>
        <w:tabs>
          <w:tab w:val="left" w:pos="1701"/>
        </w:tabs>
        <w:ind w:left="1701" w:hanging="567"/>
        <w:rPr>
          <w:rFonts w:ascii="Arial" w:hAnsi="Arial" w:cs="Arial"/>
        </w:rPr>
      </w:pPr>
    </w:p>
    <w:p w:rsidR="00BE64A0" w:rsidRPr="006E5EE4" w:rsidRDefault="00BE64A0" w:rsidP="00BE64A0">
      <w:pPr>
        <w:numPr>
          <w:ilvl w:val="0"/>
          <w:numId w:val="23"/>
        </w:numPr>
        <w:tabs>
          <w:tab w:val="left" w:pos="1701"/>
        </w:tabs>
        <w:ind w:left="1701" w:hanging="567"/>
        <w:rPr>
          <w:rFonts w:ascii="Arial" w:hAnsi="Arial" w:cs="Arial"/>
        </w:rPr>
      </w:pPr>
      <w:r w:rsidRPr="006E5EE4">
        <w:rPr>
          <w:rFonts w:ascii="Arial" w:hAnsi="Arial" w:cs="Arial"/>
        </w:rPr>
        <w:t>Respect Others…</w:t>
      </w:r>
    </w:p>
    <w:p w:rsidR="00BE64A0" w:rsidRPr="006E5EE4" w:rsidRDefault="00BE64A0" w:rsidP="00BE64A0">
      <w:pPr>
        <w:tabs>
          <w:tab w:val="left" w:pos="1701"/>
        </w:tabs>
        <w:ind w:left="1701" w:hanging="567"/>
        <w:rPr>
          <w:rFonts w:ascii="Arial" w:hAnsi="Arial" w:cs="Arial"/>
        </w:rPr>
      </w:pPr>
    </w:p>
    <w:p w:rsidR="00BE64A0" w:rsidRPr="006E5EE4" w:rsidRDefault="00BE64A0" w:rsidP="00BE64A0">
      <w:pPr>
        <w:numPr>
          <w:ilvl w:val="0"/>
          <w:numId w:val="23"/>
        </w:numPr>
        <w:tabs>
          <w:tab w:val="left" w:pos="1701"/>
        </w:tabs>
        <w:ind w:left="1701" w:hanging="567"/>
        <w:rPr>
          <w:rFonts w:ascii="Arial" w:hAnsi="Arial" w:cs="Arial"/>
        </w:rPr>
      </w:pPr>
      <w:r w:rsidRPr="006E5EE4">
        <w:rPr>
          <w:rFonts w:ascii="Arial" w:hAnsi="Arial" w:cs="Arial"/>
        </w:rPr>
        <w:t>Challenge Yourself….</w:t>
      </w:r>
    </w:p>
    <w:p w:rsidR="00BE64A0" w:rsidRPr="006E5EE4" w:rsidRDefault="00BE64A0" w:rsidP="00BE64A0">
      <w:pPr>
        <w:tabs>
          <w:tab w:val="left" w:pos="1701"/>
        </w:tabs>
        <w:ind w:left="1701" w:hanging="567"/>
        <w:rPr>
          <w:rFonts w:ascii="Arial" w:hAnsi="Arial" w:cs="Arial"/>
        </w:rPr>
      </w:pPr>
    </w:p>
    <w:p w:rsidR="00BE64A0" w:rsidRPr="006E5EE4" w:rsidRDefault="00BE64A0" w:rsidP="00BE64A0">
      <w:pPr>
        <w:numPr>
          <w:ilvl w:val="0"/>
          <w:numId w:val="23"/>
        </w:numPr>
        <w:tabs>
          <w:tab w:val="left" w:pos="1701"/>
        </w:tabs>
        <w:ind w:left="1701" w:hanging="567"/>
        <w:rPr>
          <w:rFonts w:ascii="Arial" w:hAnsi="Arial" w:cs="Arial"/>
        </w:rPr>
      </w:pPr>
      <w:r w:rsidRPr="006E5EE4">
        <w:rPr>
          <w:rFonts w:ascii="Arial" w:hAnsi="Arial" w:cs="Arial"/>
        </w:rPr>
        <w:t>Take Pride……</w:t>
      </w:r>
    </w:p>
    <w:p w:rsidR="00BE64A0" w:rsidRDefault="00BE64A0" w:rsidP="00BE64A0">
      <w:pPr>
        <w:tabs>
          <w:tab w:val="left" w:pos="1701"/>
        </w:tabs>
        <w:ind w:left="1701"/>
        <w:rPr>
          <w:rFonts w:ascii="Arial" w:hAnsi="Arial" w:cs="Arial"/>
        </w:rPr>
      </w:pPr>
    </w:p>
    <w:p w:rsidR="00BE64A0" w:rsidRPr="009516A0" w:rsidRDefault="00BE64A0" w:rsidP="00BE64A0">
      <w:pPr>
        <w:numPr>
          <w:ilvl w:val="0"/>
          <w:numId w:val="7"/>
        </w:numPr>
        <w:tabs>
          <w:tab w:val="clear" w:pos="360"/>
          <w:tab w:val="num" w:pos="567"/>
        </w:tabs>
        <w:ind w:left="567" w:hanging="567"/>
        <w:rPr>
          <w:rFonts w:ascii="Arial" w:hAnsi="Arial" w:cs="Arial"/>
        </w:rPr>
      </w:pPr>
      <w:r>
        <w:rPr>
          <w:rFonts w:ascii="Arial" w:hAnsi="Arial" w:cs="Arial"/>
        </w:rPr>
        <w:t>To commit to the College’s Safeguarding Policy and promote a safe environment for children, young people and vulnerable adults within the College.</w:t>
      </w:r>
    </w:p>
    <w:p w:rsidR="00C00D4F" w:rsidRDefault="00BE64A0" w:rsidP="00C00D4F">
      <w:pPr>
        <w:pStyle w:val="BodyText"/>
        <w:spacing w:after="0"/>
        <w:rPr>
          <w:rFonts w:ascii="Arial" w:hAnsi="Arial" w:cs="Arial"/>
          <w:b/>
          <w:sz w:val="28"/>
          <w:szCs w:val="28"/>
        </w:rPr>
      </w:pPr>
      <w:r>
        <w:rPr>
          <w:rFonts w:ascii="Arial" w:hAnsi="Arial" w:cs="Arial"/>
          <w:b/>
          <w:sz w:val="28"/>
          <w:szCs w:val="28"/>
        </w:rPr>
        <w:br w:type="page"/>
      </w:r>
      <w:r w:rsidR="00C00D4F" w:rsidRPr="00977867">
        <w:rPr>
          <w:rFonts w:ascii="Arial" w:hAnsi="Arial" w:cs="Arial"/>
          <w:b/>
          <w:sz w:val="28"/>
          <w:szCs w:val="28"/>
        </w:rPr>
        <w:t>Specifically the post holder's resp</w:t>
      </w:r>
      <w:r w:rsidR="006006AE">
        <w:rPr>
          <w:rFonts w:ascii="Arial" w:hAnsi="Arial" w:cs="Arial"/>
          <w:b/>
          <w:sz w:val="28"/>
          <w:szCs w:val="28"/>
        </w:rPr>
        <w:t>onsibilities will be as follows</w:t>
      </w:r>
    </w:p>
    <w:p w:rsidR="00C00D4F" w:rsidRPr="0055583E" w:rsidRDefault="00C00D4F" w:rsidP="00C00D4F">
      <w:pPr>
        <w:rPr>
          <w:rFonts w:ascii="Arial" w:hAnsi="Arial" w:cs="Arial"/>
        </w:rPr>
      </w:pPr>
    </w:p>
    <w:p w:rsidR="00977867" w:rsidRPr="00C00D4F" w:rsidRDefault="00DE6580" w:rsidP="00C00D4F">
      <w:pPr>
        <w:pStyle w:val="BodyText"/>
        <w:spacing w:after="0"/>
        <w:rPr>
          <w:rFonts w:ascii="Arial" w:hAnsi="Arial" w:cs="Arial"/>
          <w:b/>
        </w:rPr>
      </w:pPr>
      <w:r w:rsidRPr="00C00D4F">
        <w:rPr>
          <w:rFonts w:ascii="Arial" w:hAnsi="Arial" w:cs="Arial"/>
          <w:b/>
        </w:rPr>
        <w:t>Teaching and Learning</w:t>
      </w:r>
    </w:p>
    <w:p w:rsidR="00274B50" w:rsidRPr="00274B50" w:rsidRDefault="00977867" w:rsidP="00C00D4F">
      <w:pPr>
        <w:ind w:left="720" w:hanging="720"/>
        <w:rPr>
          <w:rFonts w:ascii="Arial" w:hAnsi="Arial" w:cs="Arial"/>
        </w:rPr>
      </w:pPr>
      <w:r w:rsidRPr="00D970DF">
        <w:rPr>
          <w:rFonts w:ascii="Arial" w:hAnsi="Arial" w:cs="Arial"/>
        </w:rPr>
        <w:tab/>
      </w:r>
    </w:p>
    <w:p w:rsidR="00274B50" w:rsidRPr="00274B50" w:rsidRDefault="00274B50" w:rsidP="00C00D4F">
      <w:pPr>
        <w:numPr>
          <w:ilvl w:val="1"/>
          <w:numId w:val="10"/>
        </w:numPr>
        <w:ind w:left="567" w:hanging="567"/>
        <w:rPr>
          <w:rFonts w:ascii="Arial" w:hAnsi="Arial" w:cs="Arial"/>
        </w:rPr>
      </w:pPr>
      <w:r w:rsidRPr="00274B50">
        <w:rPr>
          <w:rFonts w:ascii="Arial" w:hAnsi="Arial" w:cs="Arial"/>
        </w:rPr>
        <w:t>Plan a program of study that meets the individual needs, interests, and abilities of all the students.</w:t>
      </w:r>
    </w:p>
    <w:p w:rsidR="00274B50" w:rsidRPr="00274B50" w:rsidRDefault="00274B50" w:rsidP="00C00D4F">
      <w:pPr>
        <w:ind w:left="567" w:hanging="567"/>
        <w:rPr>
          <w:rFonts w:ascii="Arial" w:hAnsi="Arial" w:cs="Arial"/>
        </w:rPr>
      </w:pPr>
    </w:p>
    <w:p w:rsidR="00274B50" w:rsidRPr="00274B50" w:rsidRDefault="00274B50" w:rsidP="00C00D4F">
      <w:pPr>
        <w:numPr>
          <w:ilvl w:val="1"/>
          <w:numId w:val="10"/>
        </w:numPr>
        <w:ind w:left="567" w:hanging="567"/>
        <w:rPr>
          <w:rFonts w:ascii="Arial" w:hAnsi="Arial" w:cs="Arial"/>
        </w:rPr>
      </w:pPr>
      <w:r w:rsidRPr="00274B50">
        <w:rPr>
          <w:rFonts w:ascii="Arial" w:hAnsi="Arial" w:cs="Arial"/>
        </w:rPr>
        <w:t>Create a classroom environment that is conducive to learning and is developmentally appropriate to the maturity and interests of the students.</w:t>
      </w:r>
    </w:p>
    <w:p w:rsidR="00274B50" w:rsidRPr="00274B50" w:rsidRDefault="00274B50" w:rsidP="00C00D4F">
      <w:pPr>
        <w:ind w:left="567" w:hanging="567"/>
        <w:rPr>
          <w:rFonts w:ascii="Arial" w:hAnsi="Arial" w:cs="Arial"/>
        </w:rPr>
      </w:pPr>
    </w:p>
    <w:p w:rsidR="00274B50" w:rsidRPr="00274B50" w:rsidRDefault="00274B50" w:rsidP="00C00D4F">
      <w:pPr>
        <w:numPr>
          <w:ilvl w:val="1"/>
          <w:numId w:val="10"/>
        </w:numPr>
        <w:ind w:left="567" w:hanging="567"/>
        <w:rPr>
          <w:rFonts w:ascii="Arial" w:hAnsi="Arial" w:cs="Arial"/>
        </w:rPr>
      </w:pPr>
      <w:r w:rsidRPr="00274B50">
        <w:rPr>
          <w:rFonts w:ascii="Arial" w:hAnsi="Arial" w:cs="Arial"/>
        </w:rPr>
        <w:t>Employ a variety of teaching techniques and resources consistent with best practices, specific content knowledge, the physical limitations of the space provided, and the needs and capabilities of the individuals or student groups involved.</w:t>
      </w:r>
    </w:p>
    <w:p w:rsidR="00274B50" w:rsidRPr="00274B50" w:rsidRDefault="00274B50" w:rsidP="00C00D4F">
      <w:pPr>
        <w:ind w:left="567" w:hanging="567"/>
        <w:rPr>
          <w:rFonts w:ascii="Arial" w:hAnsi="Arial" w:cs="Arial"/>
        </w:rPr>
      </w:pPr>
    </w:p>
    <w:p w:rsidR="00274B50" w:rsidRPr="00274B50" w:rsidRDefault="00274B50" w:rsidP="00C00D4F">
      <w:pPr>
        <w:numPr>
          <w:ilvl w:val="1"/>
          <w:numId w:val="10"/>
        </w:numPr>
        <w:ind w:left="567" w:hanging="567"/>
        <w:rPr>
          <w:rFonts w:ascii="Arial" w:hAnsi="Arial" w:cs="Arial"/>
        </w:rPr>
      </w:pPr>
      <w:r w:rsidRPr="00274B50">
        <w:rPr>
          <w:rFonts w:ascii="Arial" w:hAnsi="Arial" w:cs="Arial"/>
        </w:rPr>
        <w:t>Implement Middlesbrough College’s Core Values through the Gold Standard of Teaching and Learning.</w:t>
      </w:r>
    </w:p>
    <w:p w:rsidR="00274B50" w:rsidRPr="00274B50" w:rsidRDefault="00274B50" w:rsidP="00C00D4F">
      <w:pPr>
        <w:ind w:left="567" w:hanging="567"/>
        <w:rPr>
          <w:rFonts w:ascii="Arial" w:hAnsi="Arial" w:cs="Arial"/>
        </w:rPr>
      </w:pPr>
    </w:p>
    <w:p w:rsidR="00274B50" w:rsidRDefault="00274B50" w:rsidP="00C00D4F">
      <w:pPr>
        <w:numPr>
          <w:ilvl w:val="1"/>
          <w:numId w:val="10"/>
        </w:numPr>
        <w:ind w:left="567" w:hanging="567"/>
        <w:rPr>
          <w:rFonts w:ascii="Arial" w:hAnsi="Arial" w:cs="Arial"/>
        </w:rPr>
      </w:pPr>
      <w:r w:rsidRPr="00274B50">
        <w:rPr>
          <w:rFonts w:ascii="Arial" w:hAnsi="Arial" w:cs="Arial"/>
        </w:rPr>
        <w:lastRenderedPageBreak/>
        <w:t xml:space="preserve">Utilise diagnostic assessment tools to identify learning strengths and needs of every student, on a regular basis, for the purpose of intervention and/or acceleration toward academic achievement. </w:t>
      </w:r>
    </w:p>
    <w:p w:rsidR="00274B50" w:rsidRPr="00274B50" w:rsidRDefault="00274B50" w:rsidP="00C00D4F">
      <w:pPr>
        <w:numPr>
          <w:ilvl w:val="1"/>
          <w:numId w:val="10"/>
        </w:numPr>
        <w:ind w:left="567" w:hanging="567"/>
        <w:rPr>
          <w:rFonts w:ascii="Arial" w:hAnsi="Arial" w:cs="Arial"/>
        </w:rPr>
      </w:pPr>
      <w:r w:rsidRPr="00274B50">
        <w:rPr>
          <w:rFonts w:ascii="Arial" w:hAnsi="Arial" w:cs="Arial"/>
        </w:rPr>
        <w:t>Take necessary and reasonable precautions to assure safety in the classroom and the College for all students.</w:t>
      </w:r>
    </w:p>
    <w:p w:rsidR="00274B50" w:rsidRPr="00274B50" w:rsidRDefault="00274B50" w:rsidP="00C00D4F">
      <w:pPr>
        <w:ind w:left="567" w:hanging="567"/>
        <w:rPr>
          <w:rFonts w:ascii="Arial" w:hAnsi="Arial" w:cs="Arial"/>
        </w:rPr>
      </w:pPr>
    </w:p>
    <w:p w:rsidR="00274B50" w:rsidRPr="00274B50" w:rsidRDefault="00274B50" w:rsidP="00C00D4F">
      <w:pPr>
        <w:numPr>
          <w:ilvl w:val="1"/>
          <w:numId w:val="10"/>
        </w:numPr>
        <w:ind w:left="567" w:hanging="567"/>
        <w:rPr>
          <w:rFonts w:ascii="Arial" w:hAnsi="Arial" w:cs="Arial"/>
        </w:rPr>
      </w:pPr>
      <w:r w:rsidRPr="00274B50">
        <w:rPr>
          <w:rFonts w:ascii="Arial" w:hAnsi="Arial" w:cs="Arial"/>
        </w:rPr>
        <w:t>Maintain accurate, complete, and correct records as required by Middlesbrough College and any statutory regulators.</w:t>
      </w:r>
    </w:p>
    <w:p w:rsidR="00274B50" w:rsidRPr="00274B50" w:rsidRDefault="00274B50" w:rsidP="00C00D4F">
      <w:pPr>
        <w:ind w:left="567" w:hanging="567"/>
        <w:rPr>
          <w:rFonts w:ascii="Arial" w:hAnsi="Arial" w:cs="Arial"/>
        </w:rPr>
      </w:pPr>
    </w:p>
    <w:p w:rsidR="00274B50" w:rsidRPr="00274B50" w:rsidRDefault="00274B50" w:rsidP="00C00D4F">
      <w:pPr>
        <w:numPr>
          <w:ilvl w:val="1"/>
          <w:numId w:val="10"/>
        </w:numPr>
        <w:ind w:left="567" w:hanging="567"/>
        <w:rPr>
          <w:rFonts w:ascii="Arial" w:hAnsi="Arial" w:cs="Arial"/>
        </w:rPr>
      </w:pPr>
      <w:r w:rsidRPr="00274B50">
        <w:rPr>
          <w:rFonts w:ascii="Arial" w:hAnsi="Arial" w:cs="Arial"/>
        </w:rPr>
        <w:t>Implement all College policies and procedures governing student life and conduct.</w:t>
      </w:r>
    </w:p>
    <w:p w:rsidR="00274B50" w:rsidRPr="00274B50" w:rsidRDefault="00274B50" w:rsidP="00C00D4F">
      <w:pPr>
        <w:ind w:left="567" w:hanging="567"/>
        <w:rPr>
          <w:rFonts w:ascii="Arial" w:hAnsi="Arial" w:cs="Arial"/>
        </w:rPr>
      </w:pPr>
    </w:p>
    <w:p w:rsidR="00274B50" w:rsidRPr="00274B50" w:rsidRDefault="00274B50" w:rsidP="00C00D4F">
      <w:pPr>
        <w:numPr>
          <w:ilvl w:val="1"/>
          <w:numId w:val="10"/>
        </w:numPr>
        <w:ind w:left="567" w:hanging="567"/>
        <w:rPr>
          <w:rFonts w:ascii="Arial" w:hAnsi="Arial" w:cs="Arial"/>
        </w:rPr>
      </w:pPr>
      <w:r w:rsidRPr="00274B50">
        <w:rPr>
          <w:rFonts w:ascii="Arial" w:hAnsi="Arial" w:cs="Arial"/>
        </w:rPr>
        <w:t>Make provision for being available to the students and to the parents for education-related purposes outside of the teaching day when required or requested to do so under reasonable terms.</w:t>
      </w:r>
    </w:p>
    <w:p w:rsidR="00274B50" w:rsidRPr="00274B50" w:rsidRDefault="00274B50" w:rsidP="00C00D4F">
      <w:pPr>
        <w:ind w:left="567" w:hanging="567"/>
        <w:rPr>
          <w:rFonts w:ascii="Arial" w:hAnsi="Arial" w:cs="Arial"/>
        </w:rPr>
      </w:pPr>
    </w:p>
    <w:p w:rsidR="00274B50" w:rsidRDefault="00274B50" w:rsidP="00C00D4F">
      <w:pPr>
        <w:numPr>
          <w:ilvl w:val="1"/>
          <w:numId w:val="10"/>
        </w:numPr>
        <w:ind w:left="567" w:hanging="567"/>
        <w:rPr>
          <w:rFonts w:ascii="Arial" w:hAnsi="Arial" w:cs="Arial"/>
        </w:rPr>
      </w:pPr>
      <w:r w:rsidRPr="00274B50">
        <w:rPr>
          <w:rFonts w:ascii="Arial" w:hAnsi="Arial" w:cs="Arial"/>
        </w:rPr>
        <w:t>Maintain and improve professional relationships with colleagues.</w:t>
      </w:r>
    </w:p>
    <w:p w:rsidR="00C00D4F" w:rsidRPr="00274B50" w:rsidRDefault="00C00D4F" w:rsidP="00C00D4F">
      <w:pPr>
        <w:ind w:left="567"/>
        <w:rPr>
          <w:rFonts w:ascii="Arial" w:hAnsi="Arial" w:cs="Arial"/>
        </w:rPr>
      </w:pPr>
    </w:p>
    <w:p w:rsidR="000C4F9F" w:rsidRDefault="00274B50" w:rsidP="00C00D4F">
      <w:pPr>
        <w:numPr>
          <w:ilvl w:val="1"/>
          <w:numId w:val="10"/>
        </w:numPr>
        <w:ind w:left="567" w:hanging="567"/>
        <w:rPr>
          <w:rFonts w:ascii="Arial" w:hAnsi="Arial" w:cs="Arial"/>
        </w:rPr>
      </w:pPr>
      <w:r w:rsidRPr="00274B50">
        <w:rPr>
          <w:rFonts w:ascii="Arial" w:hAnsi="Arial" w:cs="Arial"/>
        </w:rPr>
        <w:t>Actively participate in all professional development opportunities</w:t>
      </w:r>
      <w:r w:rsidR="00C76BA4">
        <w:rPr>
          <w:rFonts w:ascii="Arial" w:hAnsi="Arial" w:cs="Arial"/>
        </w:rPr>
        <w:t>.</w:t>
      </w:r>
    </w:p>
    <w:p w:rsidR="00DA3E35" w:rsidRDefault="00DA3E35" w:rsidP="00C00D4F">
      <w:pPr>
        <w:ind w:left="720" w:hanging="720"/>
        <w:rPr>
          <w:rFonts w:ascii="Arial" w:hAnsi="Arial" w:cs="Arial"/>
        </w:rPr>
      </w:pPr>
    </w:p>
    <w:p w:rsidR="00DA3E35" w:rsidRPr="00C00D4F" w:rsidRDefault="00DA3E35" w:rsidP="00C00D4F">
      <w:pPr>
        <w:ind w:left="720" w:hanging="720"/>
        <w:rPr>
          <w:rFonts w:ascii="Arial" w:hAnsi="Arial" w:cs="Arial"/>
          <w:b/>
          <w:u w:val="single"/>
        </w:rPr>
      </w:pPr>
      <w:r w:rsidRPr="00C00D4F">
        <w:rPr>
          <w:rFonts w:ascii="Arial" w:hAnsi="Arial" w:cs="Arial"/>
          <w:b/>
          <w:u w:val="single"/>
        </w:rPr>
        <w:t>Team Contribution</w:t>
      </w:r>
    </w:p>
    <w:p w:rsidR="000C4F9F" w:rsidRDefault="000C4F9F" w:rsidP="00C00D4F">
      <w:pPr>
        <w:ind w:left="720" w:hanging="720"/>
        <w:rPr>
          <w:rFonts w:ascii="Arial" w:hAnsi="Arial" w:cs="Arial"/>
        </w:rPr>
      </w:pPr>
    </w:p>
    <w:p w:rsidR="00C00D4F" w:rsidRDefault="00DA3E35" w:rsidP="00C00D4F">
      <w:pPr>
        <w:numPr>
          <w:ilvl w:val="0"/>
          <w:numId w:val="13"/>
        </w:numPr>
        <w:ind w:left="567" w:hanging="567"/>
        <w:rPr>
          <w:rFonts w:ascii="Arial" w:hAnsi="Arial" w:cs="Arial"/>
        </w:rPr>
      </w:pPr>
      <w:r>
        <w:rPr>
          <w:rFonts w:ascii="Arial" w:hAnsi="Arial" w:cs="Arial"/>
        </w:rPr>
        <w:t>To attend and contribute to course team meetings, section meetings, tutor and area team meetings where applicable.</w:t>
      </w:r>
    </w:p>
    <w:p w:rsidR="00C00D4F" w:rsidRDefault="00C00D4F" w:rsidP="00C00D4F">
      <w:pPr>
        <w:ind w:left="567" w:hanging="567"/>
        <w:rPr>
          <w:rFonts w:ascii="Arial" w:hAnsi="Arial" w:cs="Arial"/>
        </w:rPr>
      </w:pPr>
    </w:p>
    <w:p w:rsidR="00C00D4F" w:rsidRDefault="00DA3E35" w:rsidP="00C00D4F">
      <w:pPr>
        <w:numPr>
          <w:ilvl w:val="0"/>
          <w:numId w:val="13"/>
        </w:numPr>
        <w:ind w:left="567" w:hanging="567"/>
        <w:rPr>
          <w:rFonts w:ascii="Arial" w:hAnsi="Arial" w:cs="Arial"/>
        </w:rPr>
      </w:pPr>
      <w:r>
        <w:rPr>
          <w:rFonts w:ascii="Arial" w:hAnsi="Arial" w:cs="Arial"/>
        </w:rPr>
        <w:t>To work closely with colleagues in developing and improving the current curriculum offer for programmes you teach on.</w:t>
      </w:r>
    </w:p>
    <w:p w:rsidR="00C00D4F" w:rsidRDefault="00C00D4F" w:rsidP="00C00D4F">
      <w:pPr>
        <w:ind w:left="567" w:hanging="567"/>
        <w:rPr>
          <w:rFonts w:ascii="Arial" w:hAnsi="Arial" w:cs="Arial"/>
        </w:rPr>
      </w:pPr>
    </w:p>
    <w:p w:rsidR="000C4F9F" w:rsidRDefault="00DA3E35" w:rsidP="00C00D4F">
      <w:pPr>
        <w:numPr>
          <w:ilvl w:val="0"/>
          <w:numId w:val="13"/>
        </w:numPr>
        <w:ind w:left="567" w:hanging="567"/>
        <w:rPr>
          <w:rFonts w:ascii="Arial" w:hAnsi="Arial" w:cs="Arial"/>
        </w:rPr>
      </w:pPr>
      <w:r>
        <w:rPr>
          <w:rFonts w:ascii="Arial" w:hAnsi="Arial" w:cs="Arial"/>
        </w:rPr>
        <w:t>To partake in marketing and recruitment activities including open evenings, school tasters and visits, student profiling for publications, interview, induction, awards evenings, results day and enrolment etc.</w:t>
      </w:r>
    </w:p>
    <w:p w:rsidR="000C4F9F" w:rsidRDefault="000C4F9F" w:rsidP="00C00D4F">
      <w:pPr>
        <w:rPr>
          <w:rFonts w:ascii="Arial" w:hAnsi="Arial" w:cs="Arial"/>
        </w:rPr>
      </w:pPr>
    </w:p>
    <w:p w:rsidR="000C4F9F" w:rsidRPr="00C00D4F" w:rsidRDefault="00DA3E35" w:rsidP="00C00D4F">
      <w:pPr>
        <w:rPr>
          <w:rFonts w:ascii="Arial" w:hAnsi="Arial" w:cs="Arial"/>
          <w:b/>
          <w:u w:val="single"/>
        </w:rPr>
      </w:pPr>
      <w:r w:rsidRPr="00C00D4F">
        <w:rPr>
          <w:rFonts w:ascii="Arial" w:hAnsi="Arial" w:cs="Arial"/>
          <w:b/>
          <w:u w:val="single"/>
        </w:rPr>
        <w:t>Other Duties</w:t>
      </w:r>
    </w:p>
    <w:p w:rsidR="001B22B7" w:rsidRDefault="001B22B7" w:rsidP="00C00D4F">
      <w:pPr>
        <w:rPr>
          <w:rFonts w:ascii="Arial" w:hAnsi="Arial" w:cs="Arial"/>
        </w:rPr>
      </w:pPr>
    </w:p>
    <w:p w:rsidR="00977867" w:rsidRDefault="00C36149" w:rsidP="00C00D4F">
      <w:pPr>
        <w:numPr>
          <w:ilvl w:val="0"/>
          <w:numId w:val="20"/>
        </w:numPr>
        <w:ind w:left="567" w:hanging="567"/>
        <w:rPr>
          <w:rFonts w:ascii="Arial" w:hAnsi="Arial" w:cs="Arial"/>
        </w:rPr>
      </w:pPr>
      <w:r>
        <w:rPr>
          <w:rFonts w:ascii="Arial" w:hAnsi="Arial" w:cs="Arial"/>
        </w:rPr>
        <w:t xml:space="preserve">To </w:t>
      </w:r>
      <w:r w:rsidR="00DA3E35">
        <w:rPr>
          <w:rFonts w:ascii="Arial" w:hAnsi="Arial" w:cs="Arial"/>
        </w:rPr>
        <w:t>actively prepare all students for employment.</w:t>
      </w:r>
    </w:p>
    <w:p w:rsidR="00C36149" w:rsidRPr="00D970DF" w:rsidRDefault="00C36149" w:rsidP="00C00D4F">
      <w:pPr>
        <w:ind w:left="567" w:hanging="567"/>
        <w:rPr>
          <w:rFonts w:ascii="Arial" w:hAnsi="Arial" w:cs="Arial"/>
        </w:rPr>
      </w:pPr>
    </w:p>
    <w:p w:rsidR="00977867" w:rsidRPr="00D970DF" w:rsidRDefault="00977867" w:rsidP="00C00D4F">
      <w:pPr>
        <w:numPr>
          <w:ilvl w:val="0"/>
          <w:numId w:val="20"/>
        </w:numPr>
        <w:ind w:left="567" w:hanging="567"/>
        <w:rPr>
          <w:rFonts w:ascii="Arial" w:hAnsi="Arial" w:cs="Arial"/>
        </w:rPr>
      </w:pPr>
      <w:r w:rsidRPr="00D970DF">
        <w:rPr>
          <w:rFonts w:ascii="Arial" w:hAnsi="Arial" w:cs="Arial"/>
        </w:rPr>
        <w:t xml:space="preserve">To </w:t>
      </w:r>
      <w:r w:rsidR="00DA3E35">
        <w:rPr>
          <w:rFonts w:ascii="Arial" w:hAnsi="Arial" w:cs="Arial"/>
        </w:rPr>
        <w:t>support and promote equality and diversity to ensure quality of opportunity for all students, visitors and staff and the elimination of discriminatory practices.</w:t>
      </w:r>
    </w:p>
    <w:p w:rsidR="00977867" w:rsidRPr="00D970DF" w:rsidRDefault="00977867" w:rsidP="00C00D4F">
      <w:pPr>
        <w:ind w:left="567" w:hanging="567"/>
        <w:rPr>
          <w:rFonts w:ascii="Arial" w:hAnsi="Arial" w:cs="Arial"/>
        </w:rPr>
      </w:pPr>
    </w:p>
    <w:p w:rsidR="00977867" w:rsidRPr="00D970DF" w:rsidRDefault="00977867" w:rsidP="00C00D4F">
      <w:pPr>
        <w:numPr>
          <w:ilvl w:val="0"/>
          <w:numId w:val="20"/>
        </w:numPr>
        <w:ind w:left="567" w:hanging="567"/>
        <w:rPr>
          <w:rFonts w:ascii="Arial" w:hAnsi="Arial" w:cs="Arial"/>
        </w:rPr>
      </w:pPr>
      <w:r w:rsidRPr="00D970DF">
        <w:rPr>
          <w:rFonts w:ascii="Arial" w:hAnsi="Arial" w:cs="Arial"/>
        </w:rPr>
        <w:t xml:space="preserve">To </w:t>
      </w:r>
      <w:r w:rsidR="00DA3E35">
        <w:rPr>
          <w:rFonts w:ascii="Arial" w:hAnsi="Arial" w:cs="Arial"/>
        </w:rPr>
        <w:t>maintain and promote a healthy and safe environment to ensure students, visitors and staff are safe from harm.</w:t>
      </w:r>
    </w:p>
    <w:p w:rsidR="00977867" w:rsidRPr="00D970DF" w:rsidRDefault="00977867" w:rsidP="00C00D4F">
      <w:pPr>
        <w:ind w:left="567" w:hanging="567"/>
        <w:rPr>
          <w:rFonts w:ascii="Arial" w:hAnsi="Arial" w:cs="Arial"/>
        </w:rPr>
      </w:pPr>
    </w:p>
    <w:p w:rsidR="00977867" w:rsidRDefault="00DA3E35" w:rsidP="00C00D4F">
      <w:pPr>
        <w:numPr>
          <w:ilvl w:val="0"/>
          <w:numId w:val="20"/>
        </w:numPr>
        <w:ind w:left="567" w:hanging="567"/>
        <w:rPr>
          <w:rFonts w:ascii="Arial" w:hAnsi="Arial" w:cs="Arial"/>
        </w:rPr>
      </w:pPr>
      <w:r>
        <w:rPr>
          <w:rFonts w:ascii="Arial" w:hAnsi="Arial" w:cs="Arial"/>
        </w:rPr>
        <w:t>To support and promote the safeguarding of all students, visitors and staff.</w:t>
      </w:r>
    </w:p>
    <w:p w:rsidR="00945A9C" w:rsidRDefault="00945A9C" w:rsidP="00C00D4F">
      <w:pPr>
        <w:ind w:left="567" w:hanging="567"/>
        <w:rPr>
          <w:rFonts w:ascii="Arial" w:hAnsi="Arial" w:cs="Arial"/>
        </w:rPr>
      </w:pPr>
    </w:p>
    <w:p w:rsidR="00945A9C" w:rsidRPr="00C00D4F" w:rsidRDefault="00945A9C" w:rsidP="00C00D4F">
      <w:pPr>
        <w:rPr>
          <w:rFonts w:ascii="Arial" w:hAnsi="Arial" w:cs="Arial"/>
          <w:b/>
          <w:u w:val="single"/>
        </w:rPr>
      </w:pPr>
      <w:r w:rsidRPr="00C00D4F">
        <w:rPr>
          <w:rFonts w:ascii="Arial" w:hAnsi="Arial" w:cs="Arial"/>
          <w:b/>
          <w:u w:val="single"/>
        </w:rPr>
        <w:t>Flexibility</w:t>
      </w:r>
    </w:p>
    <w:p w:rsidR="00945A9C" w:rsidRDefault="00945A9C" w:rsidP="00C00D4F">
      <w:pPr>
        <w:rPr>
          <w:rFonts w:ascii="Arial" w:hAnsi="Arial" w:cs="Arial"/>
          <w:b/>
          <w:sz w:val="28"/>
          <w:szCs w:val="28"/>
          <w:u w:val="single"/>
        </w:rPr>
      </w:pPr>
    </w:p>
    <w:p w:rsidR="00945A9C" w:rsidRPr="00945A9C" w:rsidRDefault="00945A9C" w:rsidP="006006AE">
      <w:pPr>
        <w:numPr>
          <w:ilvl w:val="0"/>
          <w:numId w:val="22"/>
        </w:numPr>
        <w:ind w:left="567" w:hanging="567"/>
        <w:rPr>
          <w:rFonts w:ascii="Arial" w:hAnsi="Arial" w:cs="Arial"/>
        </w:rPr>
      </w:pPr>
      <w:r>
        <w:rPr>
          <w:rFonts w:ascii="Arial" w:hAnsi="Arial" w:cs="Arial"/>
        </w:rPr>
        <w:t>The post holder may be required to undertake such ot</w:t>
      </w:r>
      <w:r w:rsidR="00C00D4F">
        <w:rPr>
          <w:rFonts w:ascii="Arial" w:hAnsi="Arial" w:cs="Arial"/>
        </w:rPr>
        <w:t xml:space="preserve">her duties as may reasonably be </w:t>
      </w:r>
      <w:r>
        <w:rPr>
          <w:rFonts w:ascii="Arial" w:hAnsi="Arial" w:cs="Arial"/>
        </w:rPr>
        <w:t>required, in addition to the major tasks outlined above.</w:t>
      </w:r>
    </w:p>
    <w:p w:rsidR="00977867" w:rsidRDefault="00977867" w:rsidP="00C00D4F">
      <w:pPr>
        <w:rPr>
          <w:rFonts w:ascii="Arial" w:hAnsi="Arial" w:cs="Arial"/>
        </w:rPr>
      </w:pPr>
    </w:p>
    <w:p w:rsidR="00C933BB" w:rsidRDefault="00C933BB" w:rsidP="00C00D4F">
      <w:pPr>
        <w:rPr>
          <w:rFonts w:ascii="Arial" w:hAnsi="Arial" w:cs="Arial"/>
        </w:rPr>
      </w:pPr>
    </w:p>
    <w:p w:rsidR="006006AE" w:rsidRPr="00D970DF" w:rsidRDefault="006006AE" w:rsidP="00C00D4F">
      <w:pPr>
        <w:rPr>
          <w:rFonts w:ascii="Arial" w:hAnsi="Arial" w:cs="Arial"/>
        </w:rPr>
      </w:pPr>
    </w:p>
    <w:p w:rsidR="00977867" w:rsidRDefault="00BB23BD" w:rsidP="00C00D4F">
      <w:pPr>
        <w:rPr>
          <w:rFonts w:ascii="Arial" w:hAnsi="Arial" w:cs="Arial"/>
          <w:b/>
        </w:rPr>
      </w:pPr>
      <w:r>
        <w:rPr>
          <w:rFonts w:ascii="Arial" w:hAnsi="Arial" w:cs="Arial"/>
          <w:b/>
        </w:rPr>
        <w:t>Signed</w:t>
      </w:r>
      <w:r w:rsidR="00867670">
        <w:rPr>
          <w:rFonts w:ascii="Arial" w:hAnsi="Arial" w:cs="Arial"/>
          <w:b/>
        </w:rPr>
        <w:t xml:space="preserve"> </w:t>
      </w:r>
      <w:r w:rsidR="00977867" w:rsidRPr="00945A9C">
        <w:rPr>
          <w:rFonts w:ascii="Arial" w:hAnsi="Arial" w:cs="Arial"/>
          <w:b/>
        </w:rPr>
        <w:t>__________________</w:t>
      </w:r>
      <w:r>
        <w:rPr>
          <w:rFonts w:ascii="Arial" w:hAnsi="Arial" w:cs="Arial"/>
          <w:b/>
        </w:rPr>
        <w:t>______________________ Date</w:t>
      </w:r>
      <w:r w:rsidR="00867670">
        <w:rPr>
          <w:rFonts w:ascii="Arial" w:hAnsi="Arial" w:cs="Arial"/>
          <w:b/>
        </w:rPr>
        <w:t xml:space="preserve"> </w:t>
      </w:r>
      <w:r w:rsidR="00977867" w:rsidRPr="00945A9C">
        <w:rPr>
          <w:rFonts w:ascii="Arial" w:hAnsi="Arial" w:cs="Arial"/>
          <w:b/>
        </w:rPr>
        <w:t>____</w:t>
      </w:r>
      <w:r>
        <w:rPr>
          <w:rFonts w:ascii="Arial" w:hAnsi="Arial" w:cs="Arial"/>
          <w:b/>
        </w:rPr>
        <w:t>_____</w:t>
      </w:r>
      <w:r w:rsidR="00977867" w:rsidRPr="00945A9C">
        <w:rPr>
          <w:rFonts w:ascii="Arial" w:hAnsi="Arial" w:cs="Arial"/>
          <w:b/>
        </w:rPr>
        <w:t>__________</w:t>
      </w:r>
    </w:p>
    <w:p w:rsidR="00C00D4F" w:rsidRPr="00B5233C" w:rsidRDefault="00C00D4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5"/>
        <w:gridCol w:w="2659"/>
      </w:tblGrid>
      <w:tr w:rsidR="00910ADC" w:rsidRPr="000048F0" w:rsidTr="004F46D5">
        <w:tblPrEx>
          <w:tblCellMar>
            <w:top w:w="0" w:type="dxa"/>
            <w:bottom w:w="0" w:type="dxa"/>
          </w:tblCellMar>
        </w:tblPrEx>
        <w:trPr>
          <w:cantSplit/>
        </w:trPr>
        <w:tc>
          <w:tcPr>
            <w:tcW w:w="3651" w:type="pct"/>
            <w:tcBorders>
              <w:top w:val="single" w:sz="4" w:space="0" w:color="auto"/>
              <w:left w:val="single" w:sz="4" w:space="0" w:color="auto"/>
              <w:bottom w:val="single" w:sz="4" w:space="0" w:color="auto"/>
              <w:right w:val="single" w:sz="4" w:space="0" w:color="auto"/>
            </w:tcBorders>
          </w:tcPr>
          <w:p w:rsidR="00BB23BD" w:rsidRPr="00BB23BD" w:rsidRDefault="00C00D4F" w:rsidP="004B687D">
            <w:pPr>
              <w:pStyle w:val="Heading1"/>
              <w:spacing w:before="120" w:after="120"/>
              <w:jc w:val="left"/>
            </w:pPr>
            <w:r w:rsidRPr="00C00D4F">
              <w:rPr>
                <w:rFonts w:ascii="Arial" w:hAnsi="Arial" w:cs="Arial"/>
                <w:szCs w:val="24"/>
                <w:lang w:val="en-GB"/>
              </w:rPr>
              <w:lastRenderedPageBreak/>
              <w:t>Person Specification</w:t>
            </w:r>
          </w:p>
        </w:tc>
        <w:tc>
          <w:tcPr>
            <w:tcW w:w="1349" w:type="pct"/>
            <w:tcBorders>
              <w:left w:val="single" w:sz="4" w:space="0" w:color="auto"/>
            </w:tcBorders>
          </w:tcPr>
          <w:p w:rsidR="00910ADC" w:rsidRPr="00EF0AFD" w:rsidRDefault="00910ADC" w:rsidP="004B687D">
            <w:pPr>
              <w:pStyle w:val="Heading1"/>
              <w:spacing w:before="120" w:after="120"/>
              <w:jc w:val="left"/>
              <w:rPr>
                <w:rFonts w:ascii="Arial" w:hAnsi="Arial" w:cs="Arial"/>
                <w:szCs w:val="24"/>
                <w:lang w:val="en-GB"/>
              </w:rPr>
            </w:pPr>
            <w:r w:rsidRPr="00EF0AFD">
              <w:rPr>
                <w:rFonts w:ascii="Arial" w:hAnsi="Arial" w:cs="Arial"/>
                <w:szCs w:val="24"/>
                <w:lang w:val="en-GB"/>
              </w:rPr>
              <w:t>Job Title No</w:t>
            </w:r>
            <w:r w:rsidR="00243371">
              <w:rPr>
                <w:rFonts w:ascii="Arial" w:hAnsi="Arial" w:cs="Arial"/>
                <w:szCs w:val="24"/>
                <w:lang w:val="en-GB"/>
              </w:rPr>
              <w:t xml:space="preserve"> - </w:t>
            </w:r>
            <w:r w:rsidR="001C6036" w:rsidRPr="00EF0AFD">
              <w:rPr>
                <w:rFonts w:ascii="Arial" w:hAnsi="Arial" w:cs="Arial"/>
                <w:szCs w:val="24"/>
                <w:lang w:val="en-GB"/>
              </w:rPr>
              <w:t>LFS002</w:t>
            </w:r>
          </w:p>
        </w:tc>
      </w:tr>
    </w:tbl>
    <w:p w:rsidR="00910ADC" w:rsidRDefault="00910ADC" w:rsidP="00C00D4F">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121"/>
        <w:gridCol w:w="747"/>
        <w:gridCol w:w="4300"/>
        <w:gridCol w:w="2686"/>
      </w:tblGrid>
      <w:tr w:rsidR="00910ADC" w:rsidRPr="00E940C6" w:rsidTr="00C97249">
        <w:trPr>
          <w:trHeight w:val="568"/>
          <w:tblHeader/>
        </w:trPr>
        <w:tc>
          <w:tcPr>
            <w:tcW w:w="1076" w:type="pct"/>
            <w:shd w:val="clear" w:color="auto" w:fill="BFBFBF"/>
            <w:vAlign w:val="center"/>
          </w:tcPr>
          <w:p w:rsidR="00910ADC" w:rsidRPr="00E940C6" w:rsidRDefault="00C00D4F" w:rsidP="00C97249">
            <w:pPr>
              <w:spacing w:before="60" w:after="60"/>
              <w:jc w:val="center"/>
              <w:rPr>
                <w:rFonts w:ascii="Arial" w:hAnsi="Arial" w:cs="Arial"/>
                <w:b/>
              </w:rPr>
            </w:pPr>
            <w:r w:rsidRPr="00E940C6">
              <w:rPr>
                <w:rFonts w:ascii="Arial" w:hAnsi="Arial" w:cs="Arial"/>
                <w:b/>
              </w:rPr>
              <w:t>Category</w:t>
            </w:r>
          </w:p>
        </w:tc>
        <w:tc>
          <w:tcPr>
            <w:tcW w:w="379" w:type="pct"/>
            <w:shd w:val="clear" w:color="auto" w:fill="BFBFBF"/>
            <w:vAlign w:val="center"/>
          </w:tcPr>
          <w:p w:rsidR="00910ADC" w:rsidRPr="00E940C6" w:rsidRDefault="00C00D4F" w:rsidP="00C97249">
            <w:pPr>
              <w:spacing w:before="60" w:after="60"/>
              <w:jc w:val="center"/>
              <w:rPr>
                <w:rFonts w:ascii="Arial" w:hAnsi="Arial" w:cs="Arial"/>
                <w:b/>
              </w:rPr>
            </w:pPr>
            <w:r w:rsidRPr="00E940C6">
              <w:rPr>
                <w:rFonts w:ascii="Arial" w:hAnsi="Arial" w:cs="Arial"/>
                <w:b/>
              </w:rPr>
              <w:t>Ref</w:t>
            </w:r>
          </w:p>
        </w:tc>
        <w:tc>
          <w:tcPr>
            <w:tcW w:w="2182" w:type="pct"/>
            <w:shd w:val="clear" w:color="auto" w:fill="BFBFBF"/>
            <w:vAlign w:val="center"/>
          </w:tcPr>
          <w:p w:rsidR="00910ADC" w:rsidRPr="00E940C6" w:rsidRDefault="00C00D4F" w:rsidP="00C97249">
            <w:pPr>
              <w:spacing w:before="60" w:after="60"/>
              <w:jc w:val="center"/>
              <w:rPr>
                <w:rFonts w:ascii="Arial" w:hAnsi="Arial" w:cs="Arial"/>
                <w:b/>
              </w:rPr>
            </w:pPr>
            <w:r w:rsidRPr="00E940C6">
              <w:rPr>
                <w:rFonts w:ascii="Arial" w:hAnsi="Arial" w:cs="Arial"/>
                <w:b/>
              </w:rPr>
              <w:t>Criteria Description</w:t>
            </w:r>
          </w:p>
        </w:tc>
        <w:tc>
          <w:tcPr>
            <w:tcW w:w="1363" w:type="pct"/>
            <w:shd w:val="clear" w:color="auto" w:fill="BFBFBF"/>
            <w:vAlign w:val="center"/>
          </w:tcPr>
          <w:p w:rsidR="00C00D4F" w:rsidRPr="00E940C6" w:rsidRDefault="00C00D4F" w:rsidP="00C97249">
            <w:pPr>
              <w:spacing w:before="60" w:after="60"/>
              <w:jc w:val="center"/>
              <w:rPr>
                <w:rFonts w:ascii="Arial" w:hAnsi="Arial" w:cs="Arial"/>
                <w:b/>
              </w:rPr>
            </w:pPr>
            <w:r w:rsidRPr="00E940C6">
              <w:rPr>
                <w:rFonts w:ascii="Arial" w:hAnsi="Arial" w:cs="Arial"/>
                <w:b/>
              </w:rPr>
              <w:t>Method Of Assessment</w:t>
            </w:r>
          </w:p>
        </w:tc>
      </w:tr>
      <w:tr w:rsidR="00910ADC" w:rsidRPr="00E940C6" w:rsidTr="009E3765">
        <w:trPr>
          <w:trHeight w:val="95"/>
        </w:trPr>
        <w:tc>
          <w:tcPr>
            <w:tcW w:w="5000" w:type="pct"/>
            <w:gridSpan w:val="4"/>
          </w:tcPr>
          <w:p w:rsidR="00C00D4F" w:rsidRPr="00E940C6" w:rsidRDefault="00910ADC" w:rsidP="00C97249">
            <w:pPr>
              <w:spacing w:before="120" w:after="120"/>
              <w:rPr>
                <w:rFonts w:ascii="Arial" w:hAnsi="Arial" w:cs="Arial"/>
                <w:b/>
              </w:rPr>
            </w:pPr>
            <w:r w:rsidRPr="00E940C6">
              <w:rPr>
                <w:rFonts w:ascii="Arial" w:hAnsi="Arial" w:cs="Arial"/>
                <w:b/>
              </w:rPr>
              <w:t>1. Skills and Abilities</w:t>
            </w:r>
          </w:p>
        </w:tc>
      </w:tr>
      <w:tr w:rsidR="00C00D4F" w:rsidRPr="00E940C6" w:rsidTr="00C00D4F">
        <w:tc>
          <w:tcPr>
            <w:tcW w:w="1076" w:type="pct"/>
            <w:vMerge w:val="restart"/>
            <w:shd w:val="clear" w:color="auto" w:fill="auto"/>
          </w:tcPr>
          <w:p w:rsidR="00C00D4F" w:rsidRPr="00E940C6" w:rsidRDefault="00C00D4F" w:rsidP="009E3765">
            <w:pPr>
              <w:spacing w:before="60" w:after="60"/>
              <w:rPr>
                <w:rFonts w:ascii="Arial" w:hAnsi="Arial" w:cs="Arial"/>
              </w:rPr>
            </w:pPr>
            <w:r w:rsidRPr="00E940C6">
              <w:rPr>
                <w:rFonts w:ascii="Arial" w:hAnsi="Arial" w:cs="Arial"/>
              </w:rPr>
              <w:t>Essential</w:t>
            </w:r>
          </w:p>
          <w:p w:rsidR="00C00D4F" w:rsidRPr="00E940C6" w:rsidRDefault="00C00D4F" w:rsidP="009E3765">
            <w:pPr>
              <w:spacing w:before="60" w:after="60"/>
              <w:rPr>
                <w:rFonts w:ascii="Arial" w:hAnsi="Arial" w:cs="Arial"/>
              </w:rPr>
            </w:pPr>
          </w:p>
        </w:tc>
        <w:tc>
          <w:tcPr>
            <w:tcW w:w="379" w:type="pct"/>
            <w:tcBorders>
              <w:bottom w:val="nil"/>
              <w:right w:val="single" w:sz="4" w:space="0" w:color="auto"/>
            </w:tcBorders>
          </w:tcPr>
          <w:p w:rsidR="00C00D4F" w:rsidRPr="00E940C6" w:rsidRDefault="00C00D4F" w:rsidP="009E3765">
            <w:pPr>
              <w:spacing w:before="60" w:after="60"/>
              <w:rPr>
                <w:rFonts w:ascii="Arial" w:hAnsi="Arial" w:cs="Arial"/>
              </w:rPr>
            </w:pPr>
            <w:r w:rsidRPr="00E940C6">
              <w:rPr>
                <w:rFonts w:ascii="Arial" w:hAnsi="Arial" w:cs="Arial"/>
              </w:rPr>
              <w:t>1.1</w:t>
            </w:r>
          </w:p>
        </w:tc>
        <w:tc>
          <w:tcPr>
            <w:tcW w:w="2182" w:type="pct"/>
            <w:tcBorders>
              <w:left w:val="single" w:sz="4" w:space="0" w:color="auto"/>
              <w:bottom w:val="nil"/>
            </w:tcBorders>
          </w:tcPr>
          <w:p w:rsidR="00C00D4F" w:rsidRPr="00E940C6" w:rsidRDefault="00C00D4F" w:rsidP="009E3765">
            <w:pPr>
              <w:spacing w:before="60" w:after="60"/>
              <w:rPr>
                <w:rFonts w:ascii="Arial" w:hAnsi="Arial" w:cs="Arial"/>
              </w:rPr>
            </w:pPr>
            <w:r>
              <w:rPr>
                <w:rFonts w:ascii="Arial" w:hAnsi="Arial" w:cs="Arial"/>
              </w:rPr>
              <w:t>To have proven and effective communication skills</w:t>
            </w:r>
            <w:r w:rsidR="00BB23BD">
              <w:rPr>
                <w:rFonts w:ascii="Arial" w:hAnsi="Arial" w:cs="Arial"/>
              </w:rPr>
              <w:t>.</w:t>
            </w:r>
          </w:p>
        </w:tc>
        <w:tc>
          <w:tcPr>
            <w:tcW w:w="1363" w:type="pct"/>
            <w:vMerge w:val="restart"/>
            <w:shd w:val="clear" w:color="auto" w:fill="auto"/>
            <w:vAlign w:val="center"/>
          </w:tcPr>
          <w:p w:rsidR="00C00D4F" w:rsidRPr="00E940C6" w:rsidRDefault="00C00D4F" w:rsidP="009E3765">
            <w:pPr>
              <w:spacing w:before="60" w:after="60"/>
              <w:jc w:val="center"/>
              <w:rPr>
                <w:rFonts w:ascii="Arial" w:hAnsi="Arial" w:cs="Arial"/>
              </w:rPr>
            </w:pPr>
            <w:r w:rsidRPr="00E940C6">
              <w:rPr>
                <w:rFonts w:ascii="Arial" w:hAnsi="Arial" w:cs="Arial"/>
              </w:rPr>
              <w:t>Application/Interview</w:t>
            </w:r>
          </w:p>
          <w:p w:rsidR="00C00D4F" w:rsidRPr="00E940C6" w:rsidRDefault="00C00D4F" w:rsidP="009E3765">
            <w:pPr>
              <w:spacing w:before="60" w:after="60"/>
              <w:jc w:val="center"/>
              <w:rPr>
                <w:rFonts w:ascii="Arial" w:hAnsi="Arial" w:cs="Arial"/>
              </w:rPr>
            </w:pPr>
          </w:p>
        </w:tc>
      </w:tr>
      <w:tr w:rsidR="00C00D4F" w:rsidRPr="00E940C6" w:rsidTr="00C00D4F">
        <w:tc>
          <w:tcPr>
            <w:tcW w:w="1076" w:type="pct"/>
            <w:vMerge/>
            <w:shd w:val="clear" w:color="auto" w:fill="auto"/>
          </w:tcPr>
          <w:p w:rsidR="00C00D4F" w:rsidRPr="00E940C6" w:rsidRDefault="00C00D4F" w:rsidP="009E3765">
            <w:pPr>
              <w:spacing w:before="60" w:after="60"/>
              <w:rPr>
                <w:rFonts w:ascii="Arial" w:hAnsi="Arial" w:cs="Arial"/>
              </w:rPr>
            </w:pPr>
          </w:p>
        </w:tc>
        <w:tc>
          <w:tcPr>
            <w:tcW w:w="379" w:type="pct"/>
            <w:tcBorders>
              <w:bottom w:val="nil"/>
              <w:right w:val="single" w:sz="4" w:space="0" w:color="auto"/>
            </w:tcBorders>
          </w:tcPr>
          <w:p w:rsidR="00C00D4F" w:rsidRPr="00E940C6" w:rsidRDefault="00C00D4F" w:rsidP="009E3765">
            <w:pPr>
              <w:spacing w:before="60" w:after="60"/>
              <w:rPr>
                <w:rFonts w:ascii="Arial" w:hAnsi="Arial" w:cs="Arial"/>
              </w:rPr>
            </w:pPr>
            <w:r w:rsidRPr="00E940C6">
              <w:rPr>
                <w:rFonts w:ascii="Arial" w:hAnsi="Arial" w:cs="Arial"/>
              </w:rPr>
              <w:t>1.2</w:t>
            </w:r>
          </w:p>
        </w:tc>
        <w:tc>
          <w:tcPr>
            <w:tcW w:w="2182" w:type="pct"/>
            <w:tcBorders>
              <w:left w:val="single" w:sz="4" w:space="0" w:color="auto"/>
              <w:bottom w:val="nil"/>
            </w:tcBorders>
          </w:tcPr>
          <w:p w:rsidR="00C00D4F" w:rsidRPr="00E940C6" w:rsidRDefault="00C00D4F" w:rsidP="009E3765">
            <w:pPr>
              <w:spacing w:before="60" w:after="60"/>
              <w:rPr>
                <w:rFonts w:ascii="Arial" w:hAnsi="Arial" w:cs="Arial"/>
              </w:rPr>
            </w:pPr>
            <w:r w:rsidRPr="001D6922">
              <w:rPr>
                <w:rFonts w:ascii="Arial" w:hAnsi="Arial" w:cs="Arial"/>
              </w:rPr>
              <w:t>To be a reflective and creative practitioner</w:t>
            </w:r>
            <w:r w:rsidR="00BB23BD">
              <w:rPr>
                <w:rFonts w:ascii="Arial" w:hAnsi="Arial" w:cs="Arial"/>
              </w:rPr>
              <w:t>.</w:t>
            </w:r>
          </w:p>
        </w:tc>
        <w:tc>
          <w:tcPr>
            <w:tcW w:w="1363" w:type="pct"/>
            <w:vMerge/>
            <w:shd w:val="clear" w:color="auto" w:fill="auto"/>
            <w:vAlign w:val="center"/>
          </w:tcPr>
          <w:p w:rsidR="00C00D4F" w:rsidRPr="00E940C6" w:rsidRDefault="00C00D4F" w:rsidP="009E3765">
            <w:pPr>
              <w:spacing w:before="60" w:after="60"/>
              <w:jc w:val="center"/>
              <w:rPr>
                <w:rFonts w:ascii="Arial" w:hAnsi="Arial" w:cs="Arial"/>
              </w:rPr>
            </w:pPr>
          </w:p>
        </w:tc>
      </w:tr>
      <w:tr w:rsidR="00C00D4F" w:rsidRPr="00E940C6" w:rsidTr="00C00D4F">
        <w:tc>
          <w:tcPr>
            <w:tcW w:w="1076" w:type="pct"/>
            <w:vMerge/>
            <w:shd w:val="clear" w:color="auto" w:fill="auto"/>
          </w:tcPr>
          <w:p w:rsidR="00C00D4F" w:rsidRPr="00E940C6" w:rsidRDefault="00C00D4F" w:rsidP="009E3765">
            <w:pPr>
              <w:spacing w:before="60" w:after="60"/>
              <w:rPr>
                <w:rFonts w:ascii="Arial" w:hAnsi="Arial" w:cs="Arial"/>
              </w:rPr>
            </w:pPr>
          </w:p>
        </w:tc>
        <w:tc>
          <w:tcPr>
            <w:tcW w:w="379" w:type="pct"/>
          </w:tcPr>
          <w:p w:rsidR="00C00D4F" w:rsidRPr="00E940C6" w:rsidRDefault="00C00D4F" w:rsidP="009E3765">
            <w:pPr>
              <w:spacing w:before="60" w:after="60"/>
              <w:rPr>
                <w:rFonts w:ascii="Arial" w:hAnsi="Arial" w:cs="Arial"/>
              </w:rPr>
            </w:pPr>
            <w:r w:rsidRPr="00E940C6">
              <w:rPr>
                <w:rFonts w:ascii="Arial" w:hAnsi="Arial" w:cs="Arial"/>
              </w:rPr>
              <w:t>1.3</w:t>
            </w:r>
          </w:p>
        </w:tc>
        <w:tc>
          <w:tcPr>
            <w:tcW w:w="2182" w:type="pct"/>
          </w:tcPr>
          <w:p w:rsidR="00C00D4F" w:rsidRPr="00E940C6" w:rsidRDefault="00C00D4F" w:rsidP="009E3765">
            <w:pPr>
              <w:spacing w:before="60" w:after="60"/>
              <w:rPr>
                <w:rFonts w:ascii="Arial" w:hAnsi="Arial" w:cs="Arial"/>
              </w:rPr>
            </w:pPr>
            <w:r>
              <w:rPr>
                <w:rFonts w:ascii="Arial" w:hAnsi="Arial" w:cs="Arial"/>
              </w:rPr>
              <w:t>To have good time management and organisational skills</w:t>
            </w:r>
            <w:r w:rsidR="00BB23BD">
              <w:rPr>
                <w:rFonts w:ascii="Arial" w:hAnsi="Arial" w:cs="Arial"/>
              </w:rPr>
              <w:t>.</w:t>
            </w:r>
          </w:p>
        </w:tc>
        <w:tc>
          <w:tcPr>
            <w:tcW w:w="1363" w:type="pct"/>
            <w:vMerge/>
            <w:shd w:val="clear" w:color="auto" w:fill="auto"/>
            <w:vAlign w:val="center"/>
          </w:tcPr>
          <w:p w:rsidR="00C00D4F" w:rsidRPr="00E940C6" w:rsidRDefault="00C00D4F" w:rsidP="009E3765">
            <w:pPr>
              <w:spacing w:before="60" w:after="60"/>
              <w:jc w:val="center"/>
              <w:rPr>
                <w:rFonts w:ascii="Arial" w:hAnsi="Arial" w:cs="Arial"/>
              </w:rPr>
            </w:pPr>
          </w:p>
        </w:tc>
      </w:tr>
      <w:tr w:rsidR="00C00D4F" w:rsidRPr="00E940C6" w:rsidTr="00C00D4F">
        <w:tc>
          <w:tcPr>
            <w:tcW w:w="1076" w:type="pct"/>
            <w:vMerge/>
            <w:shd w:val="clear" w:color="auto" w:fill="auto"/>
          </w:tcPr>
          <w:p w:rsidR="00C00D4F" w:rsidRPr="00E940C6" w:rsidRDefault="00C00D4F" w:rsidP="009E3765">
            <w:pPr>
              <w:spacing w:before="60" w:after="60"/>
              <w:rPr>
                <w:rFonts w:ascii="Arial" w:hAnsi="Arial" w:cs="Arial"/>
              </w:rPr>
            </w:pPr>
          </w:p>
        </w:tc>
        <w:tc>
          <w:tcPr>
            <w:tcW w:w="379" w:type="pct"/>
          </w:tcPr>
          <w:p w:rsidR="00C00D4F" w:rsidRPr="00E940C6" w:rsidRDefault="00C00D4F" w:rsidP="009E3765">
            <w:pPr>
              <w:spacing w:before="60" w:after="60"/>
              <w:rPr>
                <w:rFonts w:ascii="Arial" w:hAnsi="Arial" w:cs="Arial"/>
              </w:rPr>
            </w:pPr>
            <w:r>
              <w:rPr>
                <w:rFonts w:ascii="Arial" w:hAnsi="Arial" w:cs="Arial"/>
              </w:rPr>
              <w:t>1.4</w:t>
            </w:r>
          </w:p>
        </w:tc>
        <w:tc>
          <w:tcPr>
            <w:tcW w:w="2182" w:type="pct"/>
          </w:tcPr>
          <w:p w:rsidR="00C00D4F" w:rsidRDefault="00C00D4F" w:rsidP="009E3765">
            <w:pPr>
              <w:spacing w:before="60" w:after="60"/>
              <w:rPr>
                <w:rFonts w:ascii="Arial" w:hAnsi="Arial" w:cs="Arial"/>
              </w:rPr>
            </w:pPr>
            <w:r>
              <w:rPr>
                <w:rFonts w:ascii="Arial" w:hAnsi="Arial" w:cs="Arial"/>
              </w:rPr>
              <w:t>To have the ability to identify and disseminate good practice</w:t>
            </w:r>
            <w:r w:rsidR="00BB23BD">
              <w:rPr>
                <w:rFonts w:ascii="Arial" w:hAnsi="Arial" w:cs="Arial"/>
              </w:rPr>
              <w:t>.</w:t>
            </w:r>
          </w:p>
        </w:tc>
        <w:tc>
          <w:tcPr>
            <w:tcW w:w="1363" w:type="pct"/>
            <w:vMerge/>
            <w:shd w:val="clear" w:color="auto" w:fill="auto"/>
            <w:vAlign w:val="center"/>
          </w:tcPr>
          <w:p w:rsidR="00C00D4F" w:rsidRPr="00E940C6" w:rsidRDefault="00C00D4F" w:rsidP="009E3765">
            <w:pPr>
              <w:spacing w:before="60" w:after="60"/>
              <w:jc w:val="center"/>
              <w:rPr>
                <w:rFonts w:ascii="Arial" w:hAnsi="Arial" w:cs="Arial"/>
              </w:rPr>
            </w:pPr>
          </w:p>
        </w:tc>
      </w:tr>
      <w:tr w:rsidR="00910ADC" w:rsidRPr="00E940C6" w:rsidTr="00BB23BD">
        <w:tc>
          <w:tcPr>
            <w:tcW w:w="1076" w:type="pct"/>
          </w:tcPr>
          <w:p w:rsidR="00910ADC" w:rsidRPr="00E940C6" w:rsidRDefault="00910ADC" w:rsidP="009E3765">
            <w:pPr>
              <w:spacing w:before="60" w:after="60"/>
              <w:rPr>
                <w:rFonts w:ascii="Arial" w:hAnsi="Arial" w:cs="Arial"/>
              </w:rPr>
            </w:pPr>
            <w:r>
              <w:rPr>
                <w:rFonts w:ascii="Arial" w:hAnsi="Arial" w:cs="Arial"/>
              </w:rPr>
              <w:t>Desirable</w:t>
            </w:r>
          </w:p>
        </w:tc>
        <w:tc>
          <w:tcPr>
            <w:tcW w:w="379" w:type="pct"/>
          </w:tcPr>
          <w:p w:rsidR="00910ADC" w:rsidRDefault="00910ADC" w:rsidP="009E3765">
            <w:pPr>
              <w:spacing w:before="60" w:after="60"/>
              <w:rPr>
                <w:rFonts w:ascii="Arial" w:hAnsi="Arial" w:cs="Arial"/>
              </w:rPr>
            </w:pPr>
            <w:r>
              <w:rPr>
                <w:rFonts w:ascii="Arial" w:hAnsi="Arial" w:cs="Arial"/>
              </w:rPr>
              <w:t>1.5</w:t>
            </w:r>
          </w:p>
        </w:tc>
        <w:tc>
          <w:tcPr>
            <w:tcW w:w="2182" w:type="pct"/>
          </w:tcPr>
          <w:p w:rsidR="00C00D4F" w:rsidRDefault="00910ADC" w:rsidP="009E3765">
            <w:pPr>
              <w:spacing w:before="60" w:after="60"/>
              <w:rPr>
                <w:rFonts w:ascii="Arial" w:hAnsi="Arial" w:cs="Arial"/>
              </w:rPr>
            </w:pPr>
            <w:r>
              <w:rPr>
                <w:rFonts w:ascii="Arial" w:hAnsi="Arial" w:cs="Arial"/>
              </w:rPr>
              <w:t>To have up to date IT skills particularly in relation to e-learning</w:t>
            </w:r>
            <w:r w:rsidR="00BB23BD">
              <w:rPr>
                <w:rFonts w:ascii="Arial" w:hAnsi="Arial" w:cs="Arial"/>
              </w:rPr>
              <w:t>.</w:t>
            </w:r>
          </w:p>
        </w:tc>
        <w:tc>
          <w:tcPr>
            <w:tcW w:w="1363" w:type="pct"/>
          </w:tcPr>
          <w:p w:rsidR="00910ADC" w:rsidRPr="00E940C6" w:rsidRDefault="00910ADC" w:rsidP="009E3765">
            <w:pPr>
              <w:spacing w:before="60" w:after="60"/>
              <w:jc w:val="center"/>
              <w:rPr>
                <w:rFonts w:ascii="Arial" w:hAnsi="Arial" w:cs="Arial"/>
              </w:rPr>
            </w:pPr>
            <w:r w:rsidRPr="00E940C6">
              <w:rPr>
                <w:rFonts w:ascii="Arial" w:hAnsi="Arial" w:cs="Arial"/>
              </w:rPr>
              <w:t>Application/Interview</w:t>
            </w:r>
          </w:p>
        </w:tc>
      </w:tr>
      <w:tr w:rsidR="00910ADC" w:rsidRPr="00E940C6" w:rsidTr="00C00D4F">
        <w:tc>
          <w:tcPr>
            <w:tcW w:w="5000" w:type="pct"/>
            <w:gridSpan w:val="4"/>
          </w:tcPr>
          <w:p w:rsidR="00C00D4F" w:rsidRPr="00E940C6" w:rsidRDefault="00910ADC" w:rsidP="00C97249">
            <w:pPr>
              <w:spacing w:before="120" w:after="120"/>
              <w:rPr>
                <w:rFonts w:ascii="Arial" w:hAnsi="Arial" w:cs="Arial"/>
                <w:b/>
              </w:rPr>
            </w:pPr>
            <w:r w:rsidRPr="00E940C6">
              <w:rPr>
                <w:rFonts w:ascii="Arial" w:hAnsi="Arial" w:cs="Arial"/>
                <w:b/>
              </w:rPr>
              <w:t>2. Qualifications and Training</w:t>
            </w:r>
          </w:p>
        </w:tc>
      </w:tr>
      <w:tr w:rsidR="00BB23BD" w:rsidRPr="00E940C6" w:rsidTr="00C97249">
        <w:tc>
          <w:tcPr>
            <w:tcW w:w="1076" w:type="pct"/>
            <w:vMerge w:val="restart"/>
            <w:shd w:val="clear" w:color="auto" w:fill="auto"/>
            <w:vAlign w:val="center"/>
          </w:tcPr>
          <w:p w:rsidR="00BB23BD" w:rsidRPr="001D6922" w:rsidRDefault="00BB23BD" w:rsidP="00C97249">
            <w:pPr>
              <w:spacing w:before="60" w:after="60"/>
              <w:jc w:val="center"/>
              <w:rPr>
                <w:rFonts w:ascii="Arial" w:hAnsi="Arial" w:cs="Arial"/>
              </w:rPr>
            </w:pPr>
            <w:r w:rsidRPr="001D6922">
              <w:rPr>
                <w:rFonts w:ascii="Arial" w:hAnsi="Arial" w:cs="Arial"/>
              </w:rPr>
              <w:t>Essential</w:t>
            </w:r>
          </w:p>
          <w:p w:rsidR="00BB23BD" w:rsidRPr="001D6922" w:rsidRDefault="00BB23BD" w:rsidP="00C97249">
            <w:pPr>
              <w:spacing w:before="60" w:after="60"/>
              <w:jc w:val="center"/>
              <w:rPr>
                <w:rFonts w:ascii="Arial" w:hAnsi="Arial" w:cs="Arial"/>
              </w:rPr>
            </w:pPr>
          </w:p>
          <w:p w:rsidR="00BB23BD" w:rsidRPr="001D6922" w:rsidRDefault="00BB23BD" w:rsidP="00C97249">
            <w:pPr>
              <w:spacing w:before="60" w:after="60"/>
              <w:jc w:val="center"/>
              <w:rPr>
                <w:rFonts w:ascii="Arial" w:hAnsi="Arial" w:cs="Arial"/>
                <w:color w:val="FF0000"/>
              </w:rPr>
            </w:pPr>
          </w:p>
        </w:tc>
        <w:tc>
          <w:tcPr>
            <w:tcW w:w="379" w:type="pct"/>
          </w:tcPr>
          <w:p w:rsidR="00BB23BD" w:rsidRPr="001D6922" w:rsidRDefault="00BB23BD" w:rsidP="009E3765">
            <w:pPr>
              <w:spacing w:before="60" w:after="60"/>
              <w:rPr>
                <w:rFonts w:ascii="Arial" w:hAnsi="Arial" w:cs="Arial"/>
              </w:rPr>
            </w:pPr>
            <w:r w:rsidRPr="001D6922">
              <w:rPr>
                <w:rFonts w:ascii="Arial" w:hAnsi="Arial" w:cs="Arial"/>
              </w:rPr>
              <w:t>2.1</w:t>
            </w:r>
          </w:p>
        </w:tc>
        <w:tc>
          <w:tcPr>
            <w:tcW w:w="2182" w:type="pct"/>
          </w:tcPr>
          <w:p w:rsidR="00BB23BD" w:rsidRPr="001D6922" w:rsidRDefault="00BB23BD" w:rsidP="009E3765">
            <w:pPr>
              <w:spacing w:before="60" w:after="60"/>
              <w:rPr>
                <w:rFonts w:ascii="Arial" w:hAnsi="Arial" w:cs="Arial"/>
              </w:rPr>
            </w:pPr>
            <w:r w:rsidRPr="001D6922">
              <w:rPr>
                <w:rFonts w:ascii="Arial" w:hAnsi="Arial" w:cs="Arial"/>
              </w:rPr>
              <w:t>To hold a relevant qualification at Degree level</w:t>
            </w:r>
            <w:r>
              <w:rPr>
                <w:rFonts w:ascii="Arial" w:hAnsi="Arial" w:cs="Arial"/>
              </w:rPr>
              <w:t>.</w:t>
            </w:r>
          </w:p>
        </w:tc>
        <w:tc>
          <w:tcPr>
            <w:tcW w:w="1363" w:type="pct"/>
            <w:vMerge w:val="restart"/>
            <w:shd w:val="clear" w:color="auto" w:fill="auto"/>
            <w:vAlign w:val="center"/>
          </w:tcPr>
          <w:p w:rsidR="00BB23BD" w:rsidRPr="001D6922" w:rsidRDefault="00BB23BD" w:rsidP="009E3765">
            <w:pPr>
              <w:spacing w:before="60" w:after="60"/>
              <w:jc w:val="center"/>
              <w:rPr>
                <w:rFonts w:ascii="Arial" w:hAnsi="Arial" w:cs="Arial"/>
              </w:rPr>
            </w:pPr>
            <w:r w:rsidRPr="001D6922">
              <w:rPr>
                <w:rFonts w:ascii="Arial" w:hAnsi="Arial" w:cs="Arial"/>
              </w:rPr>
              <w:t>Application/Verification of original certificates</w:t>
            </w:r>
          </w:p>
          <w:p w:rsidR="00BB23BD" w:rsidRPr="001D6922" w:rsidRDefault="00BB23BD" w:rsidP="009E3765">
            <w:pPr>
              <w:spacing w:before="60" w:after="60"/>
              <w:rPr>
                <w:rFonts w:ascii="Arial" w:hAnsi="Arial" w:cs="Arial"/>
              </w:rPr>
            </w:pPr>
          </w:p>
        </w:tc>
      </w:tr>
      <w:tr w:rsidR="00BB23BD" w:rsidTr="00C00D4F">
        <w:tc>
          <w:tcPr>
            <w:tcW w:w="1076" w:type="pct"/>
            <w:vMerge/>
            <w:shd w:val="clear" w:color="auto" w:fill="auto"/>
          </w:tcPr>
          <w:p w:rsidR="00BB23BD" w:rsidRPr="00E940C6" w:rsidRDefault="00BB23BD" w:rsidP="009E3765">
            <w:pPr>
              <w:spacing w:before="60" w:after="60"/>
              <w:rPr>
                <w:rFonts w:ascii="Arial" w:hAnsi="Arial" w:cs="Arial"/>
              </w:rPr>
            </w:pPr>
          </w:p>
        </w:tc>
        <w:tc>
          <w:tcPr>
            <w:tcW w:w="379" w:type="pct"/>
          </w:tcPr>
          <w:p w:rsidR="00BB23BD" w:rsidRPr="00E940C6" w:rsidRDefault="00BB23BD" w:rsidP="009E3765">
            <w:pPr>
              <w:spacing w:before="60" w:after="60"/>
              <w:rPr>
                <w:rFonts w:ascii="Arial" w:hAnsi="Arial" w:cs="Arial"/>
              </w:rPr>
            </w:pPr>
            <w:r w:rsidRPr="00E940C6">
              <w:rPr>
                <w:rFonts w:ascii="Arial" w:hAnsi="Arial" w:cs="Arial"/>
              </w:rPr>
              <w:t>2.2</w:t>
            </w:r>
          </w:p>
        </w:tc>
        <w:tc>
          <w:tcPr>
            <w:tcW w:w="2182" w:type="pct"/>
          </w:tcPr>
          <w:p w:rsidR="00BB23BD" w:rsidRPr="00E940C6" w:rsidRDefault="00B5233C" w:rsidP="009E3765">
            <w:pPr>
              <w:spacing w:before="60" w:after="60"/>
              <w:rPr>
                <w:rFonts w:ascii="Arial" w:hAnsi="Arial" w:cs="Arial"/>
              </w:rPr>
            </w:pPr>
            <w:r>
              <w:rPr>
                <w:rFonts w:ascii="Arial" w:hAnsi="Arial" w:cs="Arial"/>
              </w:rPr>
              <w:t>To be a qualified T</w:t>
            </w:r>
            <w:r w:rsidR="00BB23BD">
              <w:rPr>
                <w:rFonts w:ascii="Arial" w:hAnsi="Arial" w:cs="Arial"/>
              </w:rPr>
              <w:t>eacher or must be prepared to commence an appropriate teaching qualification on appointment to the post*.</w:t>
            </w:r>
          </w:p>
        </w:tc>
        <w:tc>
          <w:tcPr>
            <w:tcW w:w="1363" w:type="pct"/>
            <w:vMerge/>
            <w:shd w:val="clear" w:color="auto" w:fill="auto"/>
          </w:tcPr>
          <w:p w:rsidR="00BB23BD" w:rsidRDefault="00BB23BD" w:rsidP="009E3765">
            <w:pPr>
              <w:spacing w:before="60" w:after="60"/>
            </w:pPr>
          </w:p>
        </w:tc>
      </w:tr>
      <w:tr w:rsidR="00BB23BD" w:rsidTr="00C00D4F">
        <w:tc>
          <w:tcPr>
            <w:tcW w:w="1076" w:type="pct"/>
            <w:vMerge/>
            <w:shd w:val="clear" w:color="auto" w:fill="auto"/>
          </w:tcPr>
          <w:p w:rsidR="00BB23BD" w:rsidRPr="00E940C6" w:rsidRDefault="00BB23BD" w:rsidP="009E3765">
            <w:pPr>
              <w:spacing w:before="60" w:after="60"/>
              <w:rPr>
                <w:rFonts w:ascii="Arial" w:hAnsi="Arial" w:cs="Arial"/>
              </w:rPr>
            </w:pPr>
          </w:p>
        </w:tc>
        <w:tc>
          <w:tcPr>
            <w:tcW w:w="379" w:type="pct"/>
          </w:tcPr>
          <w:p w:rsidR="00BB23BD" w:rsidRPr="00E940C6" w:rsidRDefault="00BB23BD" w:rsidP="009E3765">
            <w:pPr>
              <w:spacing w:before="60" w:after="60"/>
              <w:rPr>
                <w:rFonts w:ascii="Arial" w:hAnsi="Arial" w:cs="Arial"/>
              </w:rPr>
            </w:pPr>
            <w:r>
              <w:rPr>
                <w:rFonts w:ascii="Arial" w:hAnsi="Arial" w:cs="Arial"/>
              </w:rPr>
              <w:t>2.3</w:t>
            </w:r>
          </w:p>
        </w:tc>
        <w:tc>
          <w:tcPr>
            <w:tcW w:w="2182" w:type="pct"/>
          </w:tcPr>
          <w:p w:rsidR="00BB23BD" w:rsidRDefault="00BB23BD" w:rsidP="009E3765">
            <w:pPr>
              <w:spacing w:before="60" w:after="60"/>
              <w:rPr>
                <w:rFonts w:ascii="Arial" w:hAnsi="Arial" w:cs="Arial"/>
              </w:rPr>
            </w:pPr>
            <w:r w:rsidRPr="00E940C6">
              <w:rPr>
                <w:rFonts w:ascii="Arial" w:hAnsi="Arial" w:cs="Arial"/>
              </w:rPr>
              <w:t>Grade C or above in Maths and English (or equivalent)</w:t>
            </w:r>
            <w:r>
              <w:rPr>
                <w:rFonts w:ascii="Arial" w:hAnsi="Arial" w:cs="Arial"/>
              </w:rPr>
              <w:t>.</w:t>
            </w:r>
          </w:p>
        </w:tc>
        <w:tc>
          <w:tcPr>
            <w:tcW w:w="1363" w:type="pct"/>
            <w:vMerge/>
            <w:shd w:val="clear" w:color="auto" w:fill="auto"/>
          </w:tcPr>
          <w:p w:rsidR="00BB23BD" w:rsidRPr="00E940C6" w:rsidRDefault="00BB23BD" w:rsidP="009E3765">
            <w:pPr>
              <w:spacing w:before="60" w:after="60"/>
              <w:rPr>
                <w:rFonts w:ascii="Arial" w:hAnsi="Arial" w:cs="Arial"/>
              </w:rPr>
            </w:pPr>
          </w:p>
        </w:tc>
      </w:tr>
      <w:tr w:rsidR="00C00D4F" w:rsidTr="00C00D4F">
        <w:tc>
          <w:tcPr>
            <w:tcW w:w="1076" w:type="pct"/>
            <w:vMerge/>
            <w:shd w:val="clear" w:color="auto" w:fill="auto"/>
          </w:tcPr>
          <w:p w:rsidR="00C00D4F" w:rsidRPr="00E940C6" w:rsidRDefault="00C00D4F" w:rsidP="009E3765">
            <w:pPr>
              <w:spacing w:before="60" w:after="60"/>
              <w:rPr>
                <w:rFonts w:ascii="Arial" w:hAnsi="Arial" w:cs="Arial"/>
              </w:rPr>
            </w:pPr>
          </w:p>
        </w:tc>
        <w:tc>
          <w:tcPr>
            <w:tcW w:w="379" w:type="pct"/>
          </w:tcPr>
          <w:p w:rsidR="00C00D4F" w:rsidRDefault="00C00D4F" w:rsidP="009E3765">
            <w:pPr>
              <w:spacing w:before="60" w:after="60"/>
              <w:rPr>
                <w:rFonts w:ascii="Arial" w:hAnsi="Arial" w:cs="Arial"/>
              </w:rPr>
            </w:pPr>
            <w:r>
              <w:rPr>
                <w:rFonts w:ascii="Arial" w:hAnsi="Arial" w:cs="Arial"/>
              </w:rPr>
              <w:t>2.4</w:t>
            </w:r>
          </w:p>
        </w:tc>
        <w:tc>
          <w:tcPr>
            <w:tcW w:w="2182" w:type="pct"/>
          </w:tcPr>
          <w:p w:rsidR="00C00D4F" w:rsidRPr="00E940C6" w:rsidRDefault="00C00D4F" w:rsidP="009E3765">
            <w:pPr>
              <w:spacing w:before="60" w:after="60"/>
              <w:rPr>
                <w:rFonts w:ascii="Arial" w:hAnsi="Arial" w:cs="Arial"/>
              </w:rPr>
            </w:pPr>
            <w:r>
              <w:rPr>
                <w:rFonts w:ascii="Arial" w:hAnsi="Arial" w:cs="Arial"/>
              </w:rPr>
              <w:t>A commitment to undertake any mandatory training relevant to the role</w:t>
            </w:r>
            <w:r w:rsidR="00BB23BD">
              <w:rPr>
                <w:rFonts w:ascii="Arial" w:hAnsi="Arial" w:cs="Arial"/>
              </w:rPr>
              <w:t>.</w:t>
            </w:r>
          </w:p>
        </w:tc>
        <w:tc>
          <w:tcPr>
            <w:tcW w:w="1363" w:type="pct"/>
            <w:shd w:val="clear" w:color="auto" w:fill="auto"/>
          </w:tcPr>
          <w:p w:rsidR="00C00D4F" w:rsidRPr="00E940C6" w:rsidRDefault="00C00D4F" w:rsidP="009E3765">
            <w:pPr>
              <w:spacing w:before="60" w:after="60"/>
              <w:jc w:val="center"/>
              <w:rPr>
                <w:rFonts w:ascii="Arial" w:hAnsi="Arial" w:cs="Arial"/>
              </w:rPr>
            </w:pPr>
            <w:r>
              <w:rPr>
                <w:rFonts w:ascii="Arial" w:hAnsi="Arial" w:cs="Arial"/>
              </w:rPr>
              <w:t>Application/Interview</w:t>
            </w:r>
          </w:p>
        </w:tc>
      </w:tr>
      <w:tr w:rsidR="00C00D4F" w:rsidTr="00C00D4F">
        <w:tc>
          <w:tcPr>
            <w:tcW w:w="1076" w:type="pct"/>
            <w:vMerge/>
            <w:shd w:val="clear" w:color="auto" w:fill="auto"/>
          </w:tcPr>
          <w:p w:rsidR="00C00D4F" w:rsidRDefault="00C00D4F" w:rsidP="009E3765">
            <w:pPr>
              <w:spacing w:before="60" w:after="60"/>
              <w:rPr>
                <w:rFonts w:ascii="Arial" w:hAnsi="Arial" w:cs="Arial"/>
              </w:rPr>
            </w:pPr>
          </w:p>
        </w:tc>
        <w:tc>
          <w:tcPr>
            <w:tcW w:w="379" w:type="pct"/>
          </w:tcPr>
          <w:p w:rsidR="00C00D4F" w:rsidRDefault="00C00D4F" w:rsidP="009E3765">
            <w:pPr>
              <w:spacing w:before="60" w:after="60"/>
              <w:rPr>
                <w:rFonts w:ascii="Arial" w:hAnsi="Arial" w:cs="Arial"/>
              </w:rPr>
            </w:pPr>
            <w:r>
              <w:rPr>
                <w:rFonts w:ascii="Arial" w:hAnsi="Arial" w:cs="Arial"/>
              </w:rPr>
              <w:t>2.5</w:t>
            </w:r>
          </w:p>
        </w:tc>
        <w:tc>
          <w:tcPr>
            <w:tcW w:w="2182" w:type="pct"/>
          </w:tcPr>
          <w:p w:rsidR="00C00D4F" w:rsidRDefault="00C00D4F" w:rsidP="009E3765">
            <w:pPr>
              <w:spacing w:before="60" w:after="60"/>
              <w:rPr>
                <w:rFonts w:ascii="Arial" w:hAnsi="Arial" w:cs="Arial"/>
              </w:rPr>
            </w:pPr>
            <w:r w:rsidRPr="001D6922">
              <w:rPr>
                <w:rFonts w:ascii="Arial" w:hAnsi="Arial" w:cs="Arial"/>
              </w:rPr>
              <w:t>To be willing to work towards Middlesbrough College’s Advanced Practitioner Programme</w:t>
            </w:r>
            <w:r w:rsidR="00BB23BD">
              <w:rPr>
                <w:rFonts w:ascii="Arial" w:hAnsi="Arial" w:cs="Arial"/>
              </w:rPr>
              <w:t>.</w:t>
            </w:r>
          </w:p>
        </w:tc>
        <w:tc>
          <w:tcPr>
            <w:tcW w:w="1363" w:type="pct"/>
            <w:shd w:val="clear" w:color="auto" w:fill="auto"/>
          </w:tcPr>
          <w:p w:rsidR="00C00D4F" w:rsidRDefault="00C00D4F" w:rsidP="009E3765">
            <w:pPr>
              <w:spacing w:before="60" w:after="60"/>
              <w:jc w:val="center"/>
              <w:rPr>
                <w:rFonts w:ascii="Arial" w:hAnsi="Arial" w:cs="Arial"/>
              </w:rPr>
            </w:pPr>
            <w:r>
              <w:rPr>
                <w:rFonts w:ascii="Arial" w:hAnsi="Arial" w:cs="Arial"/>
              </w:rPr>
              <w:t>Application/ Interview</w:t>
            </w:r>
          </w:p>
        </w:tc>
      </w:tr>
      <w:tr w:rsidR="00B80C12" w:rsidTr="00C97249">
        <w:tc>
          <w:tcPr>
            <w:tcW w:w="1076" w:type="pct"/>
            <w:tcBorders>
              <w:top w:val="single" w:sz="4" w:space="0" w:color="auto"/>
              <w:left w:val="single" w:sz="4" w:space="0" w:color="auto"/>
              <w:bottom w:val="single" w:sz="4" w:space="0" w:color="auto"/>
              <w:right w:val="single" w:sz="4" w:space="0" w:color="auto"/>
            </w:tcBorders>
            <w:vAlign w:val="center"/>
            <w:hideMark/>
          </w:tcPr>
          <w:p w:rsidR="00B80C12" w:rsidRDefault="00B80C12" w:rsidP="00C97249">
            <w:pPr>
              <w:spacing w:before="60" w:after="60"/>
              <w:jc w:val="center"/>
              <w:rPr>
                <w:rFonts w:ascii="Arial" w:hAnsi="Arial" w:cs="Arial"/>
              </w:rPr>
            </w:pPr>
            <w:r>
              <w:rPr>
                <w:rFonts w:ascii="Arial" w:hAnsi="Arial" w:cs="Arial"/>
              </w:rPr>
              <w:t>Desirable</w:t>
            </w:r>
          </w:p>
        </w:tc>
        <w:tc>
          <w:tcPr>
            <w:tcW w:w="379" w:type="pct"/>
            <w:tcBorders>
              <w:top w:val="single" w:sz="4" w:space="0" w:color="auto"/>
              <w:left w:val="single" w:sz="4" w:space="0" w:color="auto"/>
              <w:bottom w:val="single" w:sz="4" w:space="0" w:color="auto"/>
              <w:right w:val="single" w:sz="4" w:space="0" w:color="auto"/>
            </w:tcBorders>
            <w:hideMark/>
          </w:tcPr>
          <w:p w:rsidR="00B80C12" w:rsidRDefault="001D6922" w:rsidP="009E3765">
            <w:pPr>
              <w:spacing w:before="60" w:after="60"/>
              <w:rPr>
                <w:rFonts w:ascii="Arial" w:hAnsi="Arial" w:cs="Arial"/>
              </w:rPr>
            </w:pPr>
            <w:r>
              <w:rPr>
                <w:rFonts w:ascii="Arial" w:hAnsi="Arial" w:cs="Arial"/>
              </w:rPr>
              <w:t>2.6</w:t>
            </w:r>
          </w:p>
        </w:tc>
        <w:tc>
          <w:tcPr>
            <w:tcW w:w="2182" w:type="pct"/>
            <w:tcBorders>
              <w:top w:val="single" w:sz="4" w:space="0" w:color="auto"/>
              <w:left w:val="single" w:sz="4" w:space="0" w:color="auto"/>
              <w:bottom w:val="single" w:sz="4" w:space="0" w:color="auto"/>
              <w:right w:val="single" w:sz="4" w:space="0" w:color="auto"/>
            </w:tcBorders>
            <w:hideMark/>
          </w:tcPr>
          <w:p w:rsidR="00C00D4F" w:rsidRDefault="001D6922" w:rsidP="009E3765">
            <w:pPr>
              <w:spacing w:before="60" w:after="60"/>
              <w:rPr>
                <w:rFonts w:ascii="Arial" w:hAnsi="Arial" w:cs="Arial"/>
              </w:rPr>
            </w:pPr>
            <w:r w:rsidRPr="001D6922">
              <w:rPr>
                <w:rFonts w:ascii="Arial" w:hAnsi="Arial" w:cs="Arial"/>
              </w:rPr>
              <w:t>To hold a minimum Level 4 Subject Specialism and be willing to work towards Level 5 if necessary</w:t>
            </w:r>
            <w:r w:rsidR="009E3765">
              <w:rPr>
                <w:rFonts w:ascii="Arial" w:hAnsi="Arial" w:cs="Arial"/>
              </w:rPr>
              <w:t>.</w:t>
            </w:r>
          </w:p>
        </w:tc>
        <w:tc>
          <w:tcPr>
            <w:tcW w:w="1363" w:type="pct"/>
            <w:tcBorders>
              <w:top w:val="single" w:sz="4" w:space="0" w:color="auto"/>
              <w:left w:val="single" w:sz="4" w:space="0" w:color="auto"/>
              <w:bottom w:val="single" w:sz="4" w:space="0" w:color="auto"/>
              <w:right w:val="single" w:sz="4" w:space="0" w:color="auto"/>
            </w:tcBorders>
            <w:hideMark/>
          </w:tcPr>
          <w:p w:rsidR="00B80C12" w:rsidRDefault="00B80C12" w:rsidP="009E3765">
            <w:pPr>
              <w:spacing w:before="60" w:after="60"/>
              <w:jc w:val="center"/>
              <w:rPr>
                <w:rFonts w:ascii="Arial" w:hAnsi="Arial" w:cs="Arial"/>
              </w:rPr>
            </w:pPr>
            <w:r>
              <w:rPr>
                <w:rFonts w:ascii="Arial" w:hAnsi="Arial" w:cs="Arial"/>
              </w:rPr>
              <w:t>Application/Interview</w:t>
            </w:r>
          </w:p>
        </w:tc>
      </w:tr>
    </w:tbl>
    <w:p w:rsidR="00C00D4F" w:rsidRPr="00B5233C" w:rsidRDefault="00C00D4F">
      <w:pPr>
        <w:rPr>
          <w:sz w:val="2"/>
          <w:szCs w:val="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121"/>
        <w:gridCol w:w="747"/>
        <w:gridCol w:w="4300"/>
        <w:gridCol w:w="2686"/>
      </w:tblGrid>
      <w:tr w:rsidR="00C00D4F" w:rsidRPr="00E940C6" w:rsidTr="00C97249">
        <w:trPr>
          <w:tblHeader/>
        </w:trPr>
        <w:tc>
          <w:tcPr>
            <w:tcW w:w="1076" w:type="pct"/>
            <w:shd w:val="clear" w:color="auto" w:fill="BFBFBF"/>
            <w:vAlign w:val="center"/>
          </w:tcPr>
          <w:p w:rsidR="00C00D4F" w:rsidRPr="00E940C6" w:rsidRDefault="00C00D4F" w:rsidP="00C97249">
            <w:pPr>
              <w:jc w:val="center"/>
              <w:rPr>
                <w:rFonts w:ascii="Arial" w:hAnsi="Arial" w:cs="Arial"/>
                <w:b/>
              </w:rPr>
            </w:pPr>
            <w:r w:rsidRPr="00E940C6">
              <w:rPr>
                <w:rFonts w:ascii="Arial" w:hAnsi="Arial" w:cs="Arial"/>
                <w:b/>
              </w:rPr>
              <w:t>Category</w:t>
            </w:r>
          </w:p>
        </w:tc>
        <w:tc>
          <w:tcPr>
            <w:tcW w:w="379" w:type="pct"/>
            <w:shd w:val="clear" w:color="auto" w:fill="BFBFBF"/>
            <w:vAlign w:val="center"/>
          </w:tcPr>
          <w:p w:rsidR="00C00D4F" w:rsidRPr="00E940C6" w:rsidRDefault="00C00D4F" w:rsidP="00C97249">
            <w:pPr>
              <w:jc w:val="center"/>
              <w:rPr>
                <w:rFonts w:ascii="Arial" w:hAnsi="Arial" w:cs="Arial"/>
                <w:b/>
              </w:rPr>
            </w:pPr>
            <w:r w:rsidRPr="00E940C6">
              <w:rPr>
                <w:rFonts w:ascii="Arial" w:hAnsi="Arial" w:cs="Arial"/>
                <w:b/>
              </w:rPr>
              <w:t>Ref</w:t>
            </w:r>
          </w:p>
        </w:tc>
        <w:tc>
          <w:tcPr>
            <w:tcW w:w="2182" w:type="pct"/>
            <w:shd w:val="clear" w:color="auto" w:fill="BFBFBF"/>
            <w:vAlign w:val="center"/>
          </w:tcPr>
          <w:p w:rsidR="00C00D4F" w:rsidRPr="00E940C6" w:rsidRDefault="00C00D4F" w:rsidP="00C97249">
            <w:pPr>
              <w:jc w:val="center"/>
              <w:rPr>
                <w:rFonts w:ascii="Arial" w:hAnsi="Arial" w:cs="Arial"/>
                <w:b/>
              </w:rPr>
            </w:pPr>
            <w:r w:rsidRPr="00E940C6">
              <w:rPr>
                <w:rFonts w:ascii="Arial" w:hAnsi="Arial" w:cs="Arial"/>
                <w:b/>
              </w:rPr>
              <w:t>Criteria Description</w:t>
            </w:r>
          </w:p>
        </w:tc>
        <w:tc>
          <w:tcPr>
            <w:tcW w:w="1363" w:type="pct"/>
            <w:shd w:val="clear" w:color="auto" w:fill="BFBFBF"/>
            <w:vAlign w:val="center"/>
          </w:tcPr>
          <w:p w:rsidR="00C00D4F" w:rsidRPr="00E940C6" w:rsidRDefault="00C00D4F" w:rsidP="00C97249">
            <w:pPr>
              <w:jc w:val="center"/>
              <w:rPr>
                <w:rFonts w:ascii="Arial" w:hAnsi="Arial" w:cs="Arial"/>
                <w:b/>
              </w:rPr>
            </w:pPr>
            <w:r w:rsidRPr="00E940C6">
              <w:rPr>
                <w:rFonts w:ascii="Arial" w:hAnsi="Arial" w:cs="Arial"/>
                <w:b/>
              </w:rPr>
              <w:t>Method Of Assessment</w:t>
            </w:r>
          </w:p>
        </w:tc>
      </w:tr>
      <w:tr w:rsidR="00910ADC" w:rsidRPr="00E940C6" w:rsidTr="00C00D4F">
        <w:tc>
          <w:tcPr>
            <w:tcW w:w="5000" w:type="pct"/>
            <w:gridSpan w:val="4"/>
          </w:tcPr>
          <w:p w:rsidR="00C00D4F" w:rsidRPr="00E940C6" w:rsidRDefault="00910ADC" w:rsidP="00C97249">
            <w:pPr>
              <w:spacing w:before="120" w:after="120"/>
              <w:rPr>
                <w:rFonts w:ascii="Arial" w:hAnsi="Arial" w:cs="Arial"/>
                <w:b/>
              </w:rPr>
            </w:pPr>
            <w:r w:rsidRPr="00E940C6">
              <w:rPr>
                <w:rFonts w:ascii="Arial" w:hAnsi="Arial" w:cs="Arial"/>
                <w:b/>
              </w:rPr>
              <w:t>3. Attitude</w:t>
            </w:r>
            <w:r w:rsidR="00B5233C">
              <w:rPr>
                <w:rFonts w:ascii="Arial" w:hAnsi="Arial" w:cs="Arial"/>
                <w:b/>
              </w:rPr>
              <w:t xml:space="preserve"> </w:t>
            </w:r>
            <w:r w:rsidRPr="00E940C6">
              <w:rPr>
                <w:rFonts w:ascii="Arial" w:hAnsi="Arial" w:cs="Arial"/>
                <w:b/>
              </w:rPr>
              <w:t>/</w:t>
            </w:r>
            <w:r w:rsidR="00B5233C">
              <w:rPr>
                <w:rFonts w:ascii="Arial" w:hAnsi="Arial" w:cs="Arial"/>
                <w:b/>
              </w:rPr>
              <w:t xml:space="preserve"> </w:t>
            </w:r>
            <w:r w:rsidRPr="00E940C6">
              <w:rPr>
                <w:rFonts w:ascii="Arial" w:hAnsi="Arial" w:cs="Arial"/>
                <w:b/>
              </w:rPr>
              <w:t>Disposition</w:t>
            </w:r>
          </w:p>
        </w:tc>
      </w:tr>
      <w:tr w:rsidR="00C00D4F" w:rsidRPr="00E940C6" w:rsidTr="00C97249">
        <w:tc>
          <w:tcPr>
            <w:tcW w:w="1076" w:type="pct"/>
            <w:vMerge w:val="restart"/>
            <w:vAlign w:val="center"/>
          </w:tcPr>
          <w:p w:rsidR="00C00D4F" w:rsidRPr="00E940C6" w:rsidRDefault="00C00D4F" w:rsidP="00C97249">
            <w:pPr>
              <w:jc w:val="center"/>
              <w:rPr>
                <w:rFonts w:ascii="Arial" w:hAnsi="Arial" w:cs="Arial"/>
              </w:rPr>
            </w:pPr>
            <w:r w:rsidRPr="00E940C6">
              <w:rPr>
                <w:rFonts w:ascii="Arial" w:hAnsi="Arial" w:cs="Arial"/>
              </w:rPr>
              <w:t>Essential</w:t>
            </w:r>
          </w:p>
          <w:p w:rsidR="00C00D4F" w:rsidRPr="00E940C6" w:rsidRDefault="00C00D4F" w:rsidP="00C97249">
            <w:pPr>
              <w:jc w:val="center"/>
              <w:rPr>
                <w:rFonts w:ascii="Arial" w:hAnsi="Arial" w:cs="Arial"/>
              </w:rPr>
            </w:pPr>
          </w:p>
        </w:tc>
        <w:tc>
          <w:tcPr>
            <w:tcW w:w="379" w:type="pct"/>
            <w:tcBorders>
              <w:bottom w:val="nil"/>
            </w:tcBorders>
          </w:tcPr>
          <w:p w:rsidR="00C00D4F" w:rsidRPr="00E940C6" w:rsidRDefault="00C00D4F" w:rsidP="00C97249">
            <w:pPr>
              <w:spacing w:before="120"/>
              <w:rPr>
                <w:rFonts w:ascii="Arial" w:hAnsi="Arial" w:cs="Arial"/>
              </w:rPr>
            </w:pPr>
            <w:r w:rsidRPr="00E940C6">
              <w:rPr>
                <w:rFonts w:ascii="Arial" w:hAnsi="Arial" w:cs="Arial"/>
              </w:rPr>
              <w:t>3.1</w:t>
            </w:r>
          </w:p>
        </w:tc>
        <w:tc>
          <w:tcPr>
            <w:tcW w:w="2182" w:type="pct"/>
            <w:tcBorders>
              <w:bottom w:val="nil"/>
            </w:tcBorders>
          </w:tcPr>
          <w:p w:rsidR="00C00D4F" w:rsidRPr="00E940C6" w:rsidRDefault="00C00D4F" w:rsidP="00C97249">
            <w:pPr>
              <w:spacing w:before="80" w:after="80"/>
              <w:rPr>
                <w:rFonts w:ascii="Arial" w:hAnsi="Arial" w:cs="Arial"/>
              </w:rPr>
            </w:pPr>
            <w:r w:rsidRPr="001D6922">
              <w:rPr>
                <w:rFonts w:ascii="Arial" w:hAnsi="Arial" w:cs="Arial"/>
              </w:rPr>
              <w:t>To have a commit</w:t>
            </w:r>
            <w:r w:rsidR="00B5233C">
              <w:rPr>
                <w:rFonts w:ascii="Arial" w:hAnsi="Arial" w:cs="Arial"/>
              </w:rPr>
              <w:t>ment to delivering outstanding T</w:t>
            </w:r>
            <w:r w:rsidRPr="001D6922">
              <w:rPr>
                <w:rFonts w:ascii="Arial" w:hAnsi="Arial" w:cs="Arial"/>
              </w:rPr>
              <w:t xml:space="preserve">eaching and </w:t>
            </w:r>
            <w:r w:rsidR="00B5233C">
              <w:rPr>
                <w:rFonts w:ascii="Arial" w:hAnsi="Arial" w:cs="Arial"/>
              </w:rPr>
              <w:t>L</w:t>
            </w:r>
            <w:r w:rsidRPr="001D6922">
              <w:rPr>
                <w:rFonts w:ascii="Arial" w:hAnsi="Arial" w:cs="Arial"/>
              </w:rPr>
              <w:t>earning</w:t>
            </w:r>
            <w:r>
              <w:rPr>
                <w:rFonts w:ascii="Arial" w:hAnsi="Arial" w:cs="Arial"/>
              </w:rPr>
              <w:t>.</w:t>
            </w:r>
          </w:p>
        </w:tc>
        <w:tc>
          <w:tcPr>
            <w:tcW w:w="1363" w:type="pct"/>
            <w:vMerge w:val="restart"/>
            <w:vAlign w:val="center"/>
          </w:tcPr>
          <w:p w:rsidR="00C00D4F" w:rsidRPr="00E940C6" w:rsidRDefault="00C00D4F" w:rsidP="00C97249">
            <w:pPr>
              <w:spacing w:before="80" w:after="80"/>
              <w:jc w:val="center"/>
              <w:rPr>
                <w:rFonts w:ascii="Arial" w:hAnsi="Arial" w:cs="Arial"/>
              </w:rPr>
            </w:pPr>
            <w:r w:rsidRPr="00E940C6">
              <w:rPr>
                <w:rFonts w:ascii="Arial" w:hAnsi="Arial" w:cs="Arial"/>
              </w:rPr>
              <w:t>Application/Interview/</w:t>
            </w:r>
          </w:p>
          <w:p w:rsidR="00C00D4F" w:rsidRPr="00E940C6" w:rsidRDefault="00C00D4F" w:rsidP="00C97249">
            <w:pPr>
              <w:spacing w:before="80" w:after="80"/>
              <w:jc w:val="center"/>
              <w:rPr>
                <w:rFonts w:ascii="Arial" w:hAnsi="Arial" w:cs="Arial"/>
              </w:rPr>
            </w:pPr>
            <w:r w:rsidRPr="00E940C6">
              <w:rPr>
                <w:rFonts w:ascii="Arial" w:hAnsi="Arial" w:cs="Arial"/>
              </w:rPr>
              <w:t>References</w:t>
            </w:r>
          </w:p>
          <w:p w:rsidR="00C00D4F" w:rsidRPr="00E940C6" w:rsidRDefault="00C00D4F" w:rsidP="00C97249">
            <w:pPr>
              <w:spacing w:before="80" w:after="80"/>
              <w:jc w:val="center"/>
              <w:rPr>
                <w:rFonts w:ascii="Arial" w:hAnsi="Arial" w:cs="Arial"/>
              </w:rPr>
            </w:pPr>
          </w:p>
        </w:tc>
      </w:tr>
      <w:tr w:rsidR="00C00D4F" w:rsidRPr="00E940C6" w:rsidTr="00C00D4F">
        <w:tc>
          <w:tcPr>
            <w:tcW w:w="1076" w:type="pct"/>
            <w:vMerge/>
            <w:tcBorders>
              <w:bottom w:val="nil"/>
            </w:tcBorders>
          </w:tcPr>
          <w:p w:rsidR="00C00D4F" w:rsidRPr="00E940C6" w:rsidRDefault="00C00D4F" w:rsidP="00C00D4F">
            <w:pPr>
              <w:rPr>
                <w:rFonts w:ascii="Arial" w:hAnsi="Arial" w:cs="Arial"/>
              </w:rPr>
            </w:pPr>
          </w:p>
        </w:tc>
        <w:tc>
          <w:tcPr>
            <w:tcW w:w="379" w:type="pct"/>
            <w:tcBorders>
              <w:bottom w:val="nil"/>
            </w:tcBorders>
          </w:tcPr>
          <w:p w:rsidR="00C00D4F" w:rsidRPr="00E940C6" w:rsidRDefault="00C00D4F" w:rsidP="00C97249">
            <w:pPr>
              <w:spacing w:before="80" w:after="80"/>
              <w:rPr>
                <w:rFonts w:ascii="Arial" w:hAnsi="Arial" w:cs="Arial"/>
              </w:rPr>
            </w:pPr>
            <w:r>
              <w:rPr>
                <w:rFonts w:ascii="Arial" w:hAnsi="Arial" w:cs="Arial"/>
              </w:rPr>
              <w:t>3.2</w:t>
            </w:r>
          </w:p>
        </w:tc>
        <w:tc>
          <w:tcPr>
            <w:tcW w:w="2182" w:type="pct"/>
            <w:tcBorders>
              <w:bottom w:val="nil"/>
            </w:tcBorders>
          </w:tcPr>
          <w:p w:rsidR="00C00D4F" w:rsidRDefault="00C00D4F" w:rsidP="00C97249">
            <w:pPr>
              <w:spacing w:before="80" w:after="80"/>
              <w:rPr>
                <w:rFonts w:ascii="Arial" w:hAnsi="Arial" w:cs="Arial"/>
              </w:rPr>
            </w:pPr>
            <w:r>
              <w:rPr>
                <w:rFonts w:ascii="Arial" w:hAnsi="Arial" w:cs="Arial"/>
              </w:rPr>
              <w:t>To commit to the safeguarding and promotion of the welfare of children, young people and vulnerable adults within the College.</w:t>
            </w:r>
          </w:p>
        </w:tc>
        <w:tc>
          <w:tcPr>
            <w:tcW w:w="1363" w:type="pct"/>
            <w:vMerge/>
            <w:vAlign w:val="center"/>
          </w:tcPr>
          <w:p w:rsidR="00C00D4F" w:rsidRPr="00E940C6" w:rsidRDefault="00C00D4F" w:rsidP="009E3765">
            <w:pPr>
              <w:spacing w:before="60" w:after="60"/>
              <w:jc w:val="center"/>
              <w:rPr>
                <w:rFonts w:ascii="Arial" w:hAnsi="Arial" w:cs="Arial"/>
              </w:rPr>
            </w:pPr>
          </w:p>
        </w:tc>
      </w:tr>
      <w:tr w:rsidR="00910ADC" w:rsidRPr="00E940C6" w:rsidTr="00C00D4F">
        <w:tc>
          <w:tcPr>
            <w:tcW w:w="5000" w:type="pct"/>
            <w:gridSpan w:val="4"/>
          </w:tcPr>
          <w:p w:rsidR="00C00D4F" w:rsidRPr="00E940C6" w:rsidRDefault="00910ADC" w:rsidP="00C97249">
            <w:pPr>
              <w:spacing w:before="120" w:after="120"/>
              <w:rPr>
                <w:rFonts w:ascii="Arial" w:hAnsi="Arial" w:cs="Arial"/>
                <w:b/>
              </w:rPr>
            </w:pPr>
            <w:r w:rsidRPr="00E940C6">
              <w:rPr>
                <w:rFonts w:ascii="Arial" w:hAnsi="Arial" w:cs="Arial"/>
                <w:b/>
              </w:rPr>
              <w:t>4. Other Requirements</w:t>
            </w:r>
          </w:p>
        </w:tc>
      </w:tr>
      <w:tr w:rsidR="00910ADC" w:rsidRPr="00E940C6" w:rsidTr="00C97249">
        <w:tc>
          <w:tcPr>
            <w:tcW w:w="1076" w:type="pct"/>
            <w:vAlign w:val="center"/>
          </w:tcPr>
          <w:p w:rsidR="00910ADC" w:rsidRPr="00E940C6" w:rsidRDefault="00910ADC" w:rsidP="00C97249">
            <w:pPr>
              <w:jc w:val="center"/>
              <w:rPr>
                <w:rFonts w:ascii="Arial" w:hAnsi="Arial" w:cs="Arial"/>
              </w:rPr>
            </w:pPr>
            <w:r w:rsidRPr="00E940C6">
              <w:rPr>
                <w:rFonts w:ascii="Arial" w:hAnsi="Arial" w:cs="Arial"/>
              </w:rPr>
              <w:t>Essential</w:t>
            </w:r>
          </w:p>
        </w:tc>
        <w:tc>
          <w:tcPr>
            <w:tcW w:w="379" w:type="pct"/>
          </w:tcPr>
          <w:p w:rsidR="00910ADC" w:rsidRPr="00E940C6" w:rsidRDefault="00910ADC" w:rsidP="00C97249">
            <w:pPr>
              <w:spacing w:before="80" w:after="80"/>
              <w:rPr>
                <w:rFonts w:ascii="Arial" w:hAnsi="Arial" w:cs="Arial"/>
              </w:rPr>
            </w:pPr>
            <w:r w:rsidRPr="00E940C6">
              <w:rPr>
                <w:rFonts w:ascii="Arial" w:hAnsi="Arial" w:cs="Arial"/>
              </w:rPr>
              <w:t>4.1</w:t>
            </w:r>
          </w:p>
        </w:tc>
        <w:tc>
          <w:tcPr>
            <w:tcW w:w="2182" w:type="pct"/>
          </w:tcPr>
          <w:p w:rsidR="00C00D4F" w:rsidRPr="00E940C6" w:rsidRDefault="00910ADC" w:rsidP="009E3765">
            <w:pPr>
              <w:spacing w:before="60" w:after="60"/>
              <w:rPr>
                <w:rFonts w:ascii="Arial" w:hAnsi="Arial" w:cs="Arial"/>
              </w:rPr>
            </w:pPr>
            <w:r>
              <w:rPr>
                <w:rFonts w:ascii="Arial" w:hAnsi="Arial" w:cs="Arial"/>
              </w:rPr>
              <w:t>To have the initiative to work well on own and to be an effective team player</w:t>
            </w:r>
            <w:r w:rsidR="00C00D4F">
              <w:rPr>
                <w:rFonts w:ascii="Arial" w:hAnsi="Arial" w:cs="Arial"/>
              </w:rPr>
              <w:t>.</w:t>
            </w:r>
          </w:p>
        </w:tc>
        <w:tc>
          <w:tcPr>
            <w:tcW w:w="1363" w:type="pct"/>
          </w:tcPr>
          <w:p w:rsidR="00910ADC" w:rsidRPr="00E940C6" w:rsidRDefault="00910ADC" w:rsidP="009E3765">
            <w:pPr>
              <w:spacing w:before="60" w:after="60"/>
              <w:jc w:val="center"/>
              <w:rPr>
                <w:rFonts w:ascii="Arial" w:hAnsi="Arial" w:cs="Arial"/>
              </w:rPr>
            </w:pPr>
            <w:r w:rsidRPr="00E940C6">
              <w:rPr>
                <w:rFonts w:ascii="Arial" w:hAnsi="Arial" w:cs="Arial"/>
              </w:rPr>
              <w:t>Application/Interview</w:t>
            </w:r>
          </w:p>
        </w:tc>
      </w:tr>
      <w:tr w:rsidR="00910ADC" w:rsidRPr="00E940C6" w:rsidTr="00BB23BD">
        <w:tc>
          <w:tcPr>
            <w:tcW w:w="5000" w:type="pct"/>
            <w:gridSpan w:val="4"/>
          </w:tcPr>
          <w:p w:rsidR="00C00D4F" w:rsidRPr="00E940C6" w:rsidRDefault="00F11F61" w:rsidP="00C97249">
            <w:pPr>
              <w:spacing w:before="120" w:after="120"/>
              <w:rPr>
                <w:rFonts w:ascii="Arial" w:hAnsi="Arial" w:cs="Arial"/>
                <w:b/>
              </w:rPr>
            </w:pPr>
            <w:r>
              <w:rPr>
                <w:rFonts w:ascii="Arial" w:hAnsi="Arial" w:cs="Arial"/>
                <w:b/>
              </w:rPr>
              <w:t>5</w:t>
            </w:r>
            <w:r w:rsidR="00910ADC" w:rsidRPr="00E940C6">
              <w:rPr>
                <w:rFonts w:ascii="Arial" w:hAnsi="Arial" w:cs="Arial"/>
                <w:b/>
              </w:rPr>
              <w:t>. Experience</w:t>
            </w:r>
          </w:p>
        </w:tc>
      </w:tr>
      <w:tr w:rsidR="00910ADC" w:rsidRPr="00E940C6" w:rsidTr="00C97249">
        <w:tc>
          <w:tcPr>
            <w:tcW w:w="1076" w:type="pct"/>
            <w:vAlign w:val="center"/>
          </w:tcPr>
          <w:p w:rsidR="00910ADC" w:rsidRPr="00E940C6" w:rsidRDefault="001F2A4F" w:rsidP="00C97249">
            <w:pPr>
              <w:jc w:val="center"/>
              <w:rPr>
                <w:rFonts w:ascii="Arial" w:hAnsi="Arial" w:cs="Arial"/>
              </w:rPr>
            </w:pPr>
            <w:r w:rsidRPr="00E940C6">
              <w:rPr>
                <w:rFonts w:ascii="Arial" w:hAnsi="Arial" w:cs="Arial"/>
              </w:rPr>
              <w:t>Essential</w:t>
            </w:r>
          </w:p>
        </w:tc>
        <w:tc>
          <w:tcPr>
            <w:tcW w:w="379" w:type="pct"/>
          </w:tcPr>
          <w:p w:rsidR="00910ADC" w:rsidRPr="00E940C6" w:rsidRDefault="00F11F61" w:rsidP="00C97249">
            <w:pPr>
              <w:spacing w:before="80" w:after="80"/>
              <w:rPr>
                <w:rFonts w:ascii="Arial" w:hAnsi="Arial" w:cs="Arial"/>
              </w:rPr>
            </w:pPr>
            <w:r>
              <w:rPr>
                <w:rFonts w:ascii="Arial" w:hAnsi="Arial" w:cs="Arial"/>
              </w:rPr>
              <w:t>5</w:t>
            </w:r>
            <w:r w:rsidR="00910ADC">
              <w:rPr>
                <w:rFonts w:ascii="Arial" w:hAnsi="Arial" w:cs="Arial"/>
              </w:rPr>
              <w:t>.</w:t>
            </w:r>
            <w:r w:rsidR="001F2A4F">
              <w:rPr>
                <w:rFonts w:ascii="Arial" w:hAnsi="Arial" w:cs="Arial"/>
              </w:rPr>
              <w:t>1</w:t>
            </w:r>
          </w:p>
        </w:tc>
        <w:tc>
          <w:tcPr>
            <w:tcW w:w="2182" w:type="pct"/>
          </w:tcPr>
          <w:p w:rsidR="00C00D4F" w:rsidRDefault="001D6922" w:rsidP="00C97249">
            <w:pPr>
              <w:spacing w:before="80" w:after="80"/>
              <w:rPr>
                <w:rFonts w:ascii="Arial" w:hAnsi="Arial" w:cs="Arial"/>
              </w:rPr>
            </w:pPr>
            <w:r w:rsidRPr="001D6922">
              <w:rPr>
                <w:rFonts w:ascii="Arial" w:hAnsi="Arial" w:cs="Arial"/>
              </w:rPr>
              <w:t xml:space="preserve">Current, relevant experience of teaching on </w:t>
            </w:r>
            <w:r>
              <w:rPr>
                <w:rFonts w:ascii="Arial" w:hAnsi="Arial" w:cs="Arial"/>
              </w:rPr>
              <w:t xml:space="preserve">English </w:t>
            </w:r>
            <w:r w:rsidRPr="001D6922">
              <w:rPr>
                <w:rFonts w:ascii="Arial" w:hAnsi="Arial" w:cs="Arial"/>
              </w:rPr>
              <w:t>programmes</w:t>
            </w:r>
            <w:r w:rsidR="00C00D4F">
              <w:rPr>
                <w:rFonts w:ascii="Arial" w:hAnsi="Arial" w:cs="Arial"/>
              </w:rPr>
              <w:t>.</w:t>
            </w:r>
          </w:p>
        </w:tc>
        <w:tc>
          <w:tcPr>
            <w:tcW w:w="1363" w:type="pct"/>
            <w:shd w:val="clear" w:color="auto" w:fill="auto"/>
          </w:tcPr>
          <w:p w:rsidR="00910ADC" w:rsidRPr="00E940C6" w:rsidRDefault="00910ADC" w:rsidP="00C97249">
            <w:pPr>
              <w:spacing w:before="80" w:after="80"/>
              <w:jc w:val="center"/>
              <w:rPr>
                <w:rFonts w:ascii="Arial" w:hAnsi="Arial" w:cs="Arial"/>
              </w:rPr>
            </w:pPr>
            <w:r w:rsidRPr="00E940C6">
              <w:rPr>
                <w:rFonts w:ascii="Arial" w:hAnsi="Arial" w:cs="Arial"/>
              </w:rPr>
              <w:t>Application/Interview</w:t>
            </w:r>
          </w:p>
        </w:tc>
      </w:tr>
      <w:tr w:rsidR="001F2A4F" w:rsidRPr="00FF0C6D" w:rsidTr="00C97249">
        <w:tc>
          <w:tcPr>
            <w:tcW w:w="1076" w:type="pct"/>
            <w:vAlign w:val="center"/>
          </w:tcPr>
          <w:p w:rsidR="001F2A4F" w:rsidRPr="001D6922" w:rsidRDefault="001F2A4F" w:rsidP="00C97249">
            <w:pPr>
              <w:jc w:val="center"/>
              <w:rPr>
                <w:rFonts w:ascii="Arial" w:hAnsi="Arial" w:cs="Arial"/>
              </w:rPr>
            </w:pPr>
            <w:r w:rsidRPr="001D6922">
              <w:rPr>
                <w:rFonts w:ascii="Arial" w:hAnsi="Arial" w:cs="Arial"/>
              </w:rPr>
              <w:t>Desirable</w:t>
            </w:r>
          </w:p>
        </w:tc>
        <w:tc>
          <w:tcPr>
            <w:tcW w:w="379" w:type="pct"/>
          </w:tcPr>
          <w:p w:rsidR="001F2A4F" w:rsidRPr="001D6922" w:rsidRDefault="001F2A4F" w:rsidP="00C97249">
            <w:pPr>
              <w:spacing w:before="80" w:after="80"/>
              <w:rPr>
                <w:rFonts w:ascii="Arial" w:hAnsi="Arial" w:cs="Arial"/>
              </w:rPr>
            </w:pPr>
            <w:r w:rsidRPr="001D6922">
              <w:rPr>
                <w:rFonts w:ascii="Arial" w:hAnsi="Arial" w:cs="Arial"/>
              </w:rPr>
              <w:t>5.2</w:t>
            </w:r>
          </w:p>
        </w:tc>
        <w:tc>
          <w:tcPr>
            <w:tcW w:w="2182" w:type="pct"/>
          </w:tcPr>
          <w:p w:rsidR="00B5233C" w:rsidRPr="001D6922" w:rsidRDefault="001D6922" w:rsidP="00C97249">
            <w:pPr>
              <w:spacing w:before="80" w:after="80"/>
              <w:rPr>
                <w:rFonts w:ascii="Arial" w:hAnsi="Arial" w:cs="Arial"/>
              </w:rPr>
            </w:pPr>
            <w:r w:rsidRPr="00B5233C">
              <w:rPr>
                <w:rFonts w:ascii="Arial" w:hAnsi="Arial" w:cs="Arial"/>
              </w:rPr>
              <w:t>Experience of delivering both GCSE and Functional Skills English</w:t>
            </w:r>
            <w:r w:rsidR="00B5233C" w:rsidRPr="00B5233C">
              <w:rPr>
                <w:rFonts w:ascii="Arial" w:hAnsi="Arial" w:cs="Arial"/>
              </w:rPr>
              <w:t>.</w:t>
            </w:r>
          </w:p>
        </w:tc>
        <w:tc>
          <w:tcPr>
            <w:tcW w:w="1363" w:type="pct"/>
            <w:shd w:val="clear" w:color="auto" w:fill="auto"/>
          </w:tcPr>
          <w:p w:rsidR="001F2A4F" w:rsidRPr="001D6922" w:rsidRDefault="001F2A4F" w:rsidP="00C97249">
            <w:pPr>
              <w:spacing w:before="80" w:after="80"/>
              <w:jc w:val="center"/>
              <w:rPr>
                <w:rFonts w:ascii="Arial" w:hAnsi="Arial" w:cs="Arial"/>
              </w:rPr>
            </w:pPr>
            <w:r w:rsidRPr="001D6922">
              <w:rPr>
                <w:rFonts w:ascii="Arial" w:hAnsi="Arial" w:cs="Arial"/>
              </w:rPr>
              <w:t>Application/Interview</w:t>
            </w:r>
          </w:p>
        </w:tc>
      </w:tr>
    </w:tbl>
    <w:p w:rsidR="00910ADC" w:rsidRPr="00FF0C6D" w:rsidRDefault="00910ADC" w:rsidP="00C00D4F">
      <w:pPr>
        <w:rPr>
          <w:rFonts w:ascii="Arial" w:hAnsi="Arial" w:cs="Arial"/>
          <w:strike/>
        </w:rPr>
      </w:pPr>
    </w:p>
    <w:p w:rsidR="00910ADC" w:rsidRDefault="00910ADC" w:rsidP="00C00D4F">
      <w:pPr>
        <w:rPr>
          <w:rFonts w:ascii="Arial" w:hAnsi="Arial" w:cs="Arial"/>
        </w:rPr>
      </w:pPr>
      <w:r>
        <w:rPr>
          <w:rFonts w:ascii="Arial" w:hAnsi="Arial" w:cs="Arial"/>
        </w:rPr>
        <w:t>* Please be assured of the College’s full support during this training</w:t>
      </w:r>
    </w:p>
    <w:p w:rsidR="00810168" w:rsidRDefault="00810168" w:rsidP="00C00D4F">
      <w:pPr>
        <w:rPr>
          <w:rFonts w:ascii="Arial" w:hAnsi="Arial" w:cs="Arial"/>
        </w:rPr>
      </w:pPr>
    </w:p>
    <w:p w:rsidR="00910ADC" w:rsidRDefault="00910ADC" w:rsidP="00C00D4F">
      <w:pPr>
        <w:rPr>
          <w:rFonts w:ascii="Arial" w:hAnsi="Arial"/>
          <w:sz w:val="22"/>
        </w:rPr>
      </w:pPr>
    </w:p>
    <w:p w:rsidR="00F11F61" w:rsidRDefault="00F11F61"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F11F61" w:rsidRDefault="00F11F61" w:rsidP="00C00D4F">
      <w:pPr>
        <w:rPr>
          <w:rFonts w:ascii="Arial" w:hAnsi="Arial"/>
          <w:sz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72550" w:rsidTr="008051A3">
        <w:trPr>
          <w:cantSplit/>
        </w:trPr>
        <w:tc>
          <w:tcPr>
            <w:tcW w:w="5000" w:type="pct"/>
            <w:tcBorders>
              <w:top w:val="single" w:sz="4" w:space="0" w:color="auto"/>
              <w:left w:val="single" w:sz="4" w:space="0" w:color="auto"/>
              <w:bottom w:val="single" w:sz="4" w:space="0" w:color="auto"/>
              <w:right w:val="single" w:sz="4" w:space="0" w:color="auto"/>
            </w:tcBorders>
            <w:hideMark/>
          </w:tcPr>
          <w:p w:rsidR="00072550" w:rsidRDefault="00C00D4F" w:rsidP="008051A3">
            <w:pPr>
              <w:pStyle w:val="Heading1"/>
              <w:jc w:val="left"/>
              <w:rPr>
                <w:rFonts w:ascii="Arial" w:hAnsi="Arial" w:cs="Arial"/>
                <w:szCs w:val="24"/>
              </w:rPr>
            </w:pPr>
            <w:r>
              <w:rPr>
                <w:b w:val="0"/>
                <w:bCs w:val="0"/>
              </w:rPr>
              <w:br w:type="page"/>
            </w:r>
            <w:r w:rsidR="00072550" w:rsidRPr="00C00D4F">
              <w:rPr>
                <w:rFonts w:ascii="Arial" w:hAnsi="Arial" w:cs="Arial"/>
                <w:szCs w:val="24"/>
              </w:rPr>
              <w:t>Contract Arrangements</w:t>
            </w:r>
          </w:p>
          <w:p w:rsidR="00072550" w:rsidRPr="00BB23BD" w:rsidRDefault="00072550" w:rsidP="008051A3"/>
        </w:tc>
      </w:tr>
    </w:tbl>
    <w:p w:rsidR="00072550" w:rsidRDefault="00072550" w:rsidP="00072550">
      <w:pPr>
        <w:rPr>
          <w:rFonts w:ascii="Arial" w:hAnsi="Arial"/>
        </w:rPr>
      </w:pPr>
    </w:p>
    <w:p w:rsidR="00072550" w:rsidRPr="00546BEF" w:rsidRDefault="00072550" w:rsidP="00072550">
      <w:pPr>
        <w:rPr>
          <w:rFonts w:ascii="Arial" w:hAnsi="Arial"/>
          <w:sz w:val="22"/>
          <w:szCs w:val="22"/>
        </w:rPr>
      </w:pPr>
      <w:r w:rsidRPr="00546BEF">
        <w:rPr>
          <w:rFonts w:ascii="Arial" w:hAnsi="Arial"/>
          <w:sz w:val="22"/>
          <w:szCs w:val="22"/>
        </w:rPr>
        <w:t>Academic Staff will be engaged under a Contract of Employment determined by Middlesbrough College, supported by Contract Guidelines. Within your contract, the following salient features will apply:</w:t>
      </w:r>
    </w:p>
    <w:p w:rsidR="00072550" w:rsidRPr="00546BEF" w:rsidRDefault="00072550" w:rsidP="00072550">
      <w:pPr>
        <w:rPr>
          <w:rFonts w:ascii="Arial" w:hAnsi="Arial"/>
          <w:sz w:val="22"/>
          <w:szCs w:val="22"/>
        </w:rPr>
      </w:pPr>
      <w:r w:rsidRPr="00546BEF">
        <w:rPr>
          <w:rFonts w:ascii="Arial" w:hAnsi="Arial"/>
          <w:b/>
          <w:sz w:val="22"/>
          <w:szCs w:val="22"/>
        </w:rPr>
        <w:tab/>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35"/>
        <w:gridCol w:w="2720"/>
        <w:gridCol w:w="5999"/>
      </w:tblGrid>
      <w:tr w:rsidR="00072550" w:rsidRPr="00546BEF" w:rsidTr="008051A3">
        <w:tc>
          <w:tcPr>
            <w:tcW w:w="576"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1.</w:t>
            </w:r>
          </w:p>
        </w:tc>
        <w:tc>
          <w:tcPr>
            <w:tcW w:w="1380"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Contract type</w:t>
            </w:r>
          </w:p>
        </w:tc>
        <w:tc>
          <w:tcPr>
            <w:tcW w:w="3044"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 xml:space="preserve">Lecturer </w:t>
            </w:r>
          </w:p>
          <w:p w:rsidR="00072550" w:rsidRPr="00546BEF" w:rsidRDefault="00072550" w:rsidP="008051A3">
            <w:pPr>
              <w:rPr>
                <w:rFonts w:ascii="Arial" w:hAnsi="Arial"/>
                <w:sz w:val="22"/>
                <w:szCs w:val="22"/>
              </w:rPr>
            </w:pPr>
            <w:r w:rsidRPr="00546BEF">
              <w:rPr>
                <w:rFonts w:ascii="Arial" w:hAnsi="Arial"/>
                <w:sz w:val="22"/>
                <w:szCs w:val="22"/>
              </w:rPr>
              <w:t>Full-time</w:t>
            </w:r>
          </w:p>
          <w:p w:rsidR="00072550" w:rsidRPr="00546BEF" w:rsidRDefault="00072550" w:rsidP="008051A3">
            <w:pPr>
              <w:rPr>
                <w:rFonts w:ascii="Arial" w:hAnsi="Arial"/>
                <w:sz w:val="22"/>
                <w:szCs w:val="22"/>
              </w:rPr>
            </w:pPr>
            <w:r w:rsidRPr="00546BEF">
              <w:rPr>
                <w:rFonts w:ascii="Arial" w:hAnsi="Arial"/>
                <w:sz w:val="22"/>
                <w:szCs w:val="22"/>
              </w:rPr>
              <w:t>Permanent</w:t>
            </w:r>
          </w:p>
        </w:tc>
      </w:tr>
      <w:tr w:rsidR="00072550" w:rsidRPr="00546BEF" w:rsidTr="008051A3">
        <w:tc>
          <w:tcPr>
            <w:tcW w:w="5000" w:type="pct"/>
            <w:gridSpan w:val="3"/>
            <w:tcBorders>
              <w:top w:val="nil"/>
              <w:left w:val="nil"/>
              <w:bottom w:val="nil"/>
              <w:right w:val="nil"/>
            </w:tcBorders>
          </w:tcPr>
          <w:p w:rsidR="00072550" w:rsidRPr="00546BEF" w:rsidRDefault="00072550" w:rsidP="008051A3">
            <w:pPr>
              <w:rPr>
                <w:rFonts w:ascii="Arial" w:hAnsi="Arial"/>
                <w:sz w:val="22"/>
                <w:szCs w:val="22"/>
              </w:rPr>
            </w:pPr>
          </w:p>
        </w:tc>
      </w:tr>
      <w:tr w:rsidR="00072550" w:rsidRPr="00546BEF" w:rsidTr="008051A3">
        <w:tc>
          <w:tcPr>
            <w:tcW w:w="576"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2.</w:t>
            </w:r>
          </w:p>
        </w:tc>
        <w:tc>
          <w:tcPr>
            <w:tcW w:w="1380"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Working week</w:t>
            </w:r>
          </w:p>
        </w:tc>
        <w:tc>
          <w:tcPr>
            <w:tcW w:w="3044"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37 hours per week.</w:t>
            </w:r>
          </w:p>
        </w:tc>
      </w:tr>
      <w:tr w:rsidR="00072550" w:rsidRPr="00546BEF" w:rsidTr="008051A3">
        <w:tc>
          <w:tcPr>
            <w:tcW w:w="5000" w:type="pct"/>
            <w:gridSpan w:val="3"/>
            <w:tcBorders>
              <w:top w:val="nil"/>
              <w:left w:val="nil"/>
              <w:bottom w:val="nil"/>
              <w:right w:val="nil"/>
            </w:tcBorders>
          </w:tcPr>
          <w:p w:rsidR="00072550" w:rsidRPr="00546BEF" w:rsidRDefault="00072550" w:rsidP="008051A3">
            <w:pPr>
              <w:rPr>
                <w:rFonts w:ascii="Arial" w:hAnsi="Arial"/>
                <w:sz w:val="22"/>
                <w:szCs w:val="22"/>
              </w:rPr>
            </w:pPr>
          </w:p>
        </w:tc>
      </w:tr>
      <w:tr w:rsidR="00072550" w:rsidRPr="00546BEF" w:rsidTr="008051A3">
        <w:tc>
          <w:tcPr>
            <w:tcW w:w="576"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3.</w:t>
            </w:r>
          </w:p>
        </w:tc>
        <w:tc>
          <w:tcPr>
            <w:tcW w:w="1380"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Holiday</w:t>
            </w:r>
          </w:p>
        </w:tc>
        <w:tc>
          <w:tcPr>
            <w:tcW w:w="3044"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 xml:space="preserve">45 days per annum plus statutory bank holidays </w:t>
            </w:r>
          </w:p>
          <w:p w:rsidR="00072550" w:rsidRPr="00546BEF" w:rsidRDefault="00072550" w:rsidP="008051A3">
            <w:pPr>
              <w:rPr>
                <w:rFonts w:ascii="Arial" w:hAnsi="Arial"/>
                <w:sz w:val="22"/>
                <w:szCs w:val="22"/>
              </w:rPr>
            </w:pPr>
            <w:r w:rsidRPr="00546BEF">
              <w:rPr>
                <w:rFonts w:ascii="Arial" w:hAnsi="Arial"/>
                <w:sz w:val="22"/>
                <w:szCs w:val="22"/>
              </w:rPr>
              <w:t>(holiday year 1 January - 31 December)</w:t>
            </w:r>
          </w:p>
        </w:tc>
      </w:tr>
      <w:tr w:rsidR="00072550" w:rsidRPr="00546BEF" w:rsidTr="008051A3">
        <w:tc>
          <w:tcPr>
            <w:tcW w:w="576" w:type="pct"/>
            <w:tcBorders>
              <w:top w:val="nil"/>
              <w:left w:val="nil"/>
              <w:bottom w:val="nil"/>
              <w:right w:val="nil"/>
            </w:tcBorders>
          </w:tcPr>
          <w:p w:rsidR="00072550" w:rsidRPr="00546BEF" w:rsidRDefault="00072550" w:rsidP="008051A3">
            <w:pPr>
              <w:rPr>
                <w:rFonts w:ascii="Arial" w:hAnsi="Arial"/>
                <w:sz w:val="22"/>
                <w:szCs w:val="22"/>
              </w:rPr>
            </w:pPr>
          </w:p>
        </w:tc>
        <w:tc>
          <w:tcPr>
            <w:tcW w:w="1380" w:type="pct"/>
            <w:tcBorders>
              <w:top w:val="nil"/>
              <w:left w:val="nil"/>
              <w:bottom w:val="nil"/>
              <w:right w:val="nil"/>
            </w:tcBorders>
          </w:tcPr>
          <w:p w:rsidR="00072550" w:rsidRPr="00546BEF" w:rsidRDefault="00072550" w:rsidP="008051A3">
            <w:pPr>
              <w:rPr>
                <w:rFonts w:ascii="Arial" w:hAnsi="Arial"/>
                <w:sz w:val="22"/>
                <w:szCs w:val="22"/>
              </w:rPr>
            </w:pPr>
          </w:p>
        </w:tc>
        <w:tc>
          <w:tcPr>
            <w:tcW w:w="3044" w:type="pct"/>
            <w:tcBorders>
              <w:top w:val="nil"/>
              <w:left w:val="nil"/>
              <w:bottom w:val="nil"/>
              <w:right w:val="nil"/>
            </w:tcBorders>
          </w:tcPr>
          <w:p w:rsidR="00072550" w:rsidRPr="00546BEF" w:rsidRDefault="00072550" w:rsidP="008051A3">
            <w:pPr>
              <w:rPr>
                <w:rFonts w:ascii="Arial" w:hAnsi="Arial"/>
                <w:sz w:val="22"/>
                <w:szCs w:val="22"/>
              </w:rPr>
            </w:pPr>
          </w:p>
        </w:tc>
      </w:tr>
      <w:tr w:rsidR="00072550" w:rsidRPr="00546BEF" w:rsidTr="008051A3">
        <w:tc>
          <w:tcPr>
            <w:tcW w:w="576" w:type="pct"/>
            <w:tcBorders>
              <w:top w:val="nil"/>
              <w:left w:val="nil"/>
              <w:bottom w:val="nil"/>
              <w:right w:val="nil"/>
            </w:tcBorders>
          </w:tcPr>
          <w:p w:rsidR="00072550" w:rsidRPr="00546BEF" w:rsidRDefault="00072550" w:rsidP="008051A3">
            <w:pPr>
              <w:rPr>
                <w:rFonts w:ascii="Arial" w:hAnsi="Arial"/>
                <w:sz w:val="22"/>
                <w:szCs w:val="22"/>
              </w:rPr>
            </w:pPr>
            <w:r w:rsidRPr="00546BEF">
              <w:rPr>
                <w:rFonts w:ascii="Arial" w:hAnsi="Arial"/>
                <w:sz w:val="22"/>
                <w:szCs w:val="22"/>
              </w:rPr>
              <w:t>4.</w:t>
            </w:r>
          </w:p>
        </w:tc>
        <w:tc>
          <w:tcPr>
            <w:tcW w:w="1380" w:type="pct"/>
            <w:tcBorders>
              <w:top w:val="nil"/>
              <w:left w:val="nil"/>
              <w:bottom w:val="nil"/>
              <w:right w:val="nil"/>
            </w:tcBorders>
          </w:tcPr>
          <w:p w:rsidR="00072550" w:rsidRPr="00546BEF" w:rsidRDefault="00072550" w:rsidP="008051A3">
            <w:pPr>
              <w:rPr>
                <w:rFonts w:ascii="Arial" w:hAnsi="Arial"/>
                <w:sz w:val="22"/>
                <w:szCs w:val="22"/>
              </w:rPr>
            </w:pPr>
            <w:r w:rsidRPr="00546BEF">
              <w:rPr>
                <w:rFonts w:ascii="Arial" w:hAnsi="Arial"/>
                <w:sz w:val="22"/>
                <w:szCs w:val="22"/>
              </w:rPr>
              <w:t>Teaching Hours</w:t>
            </w:r>
          </w:p>
        </w:tc>
        <w:tc>
          <w:tcPr>
            <w:tcW w:w="3044" w:type="pct"/>
            <w:tcBorders>
              <w:top w:val="nil"/>
              <w:left w:val="nil"/>
              <w:bottom w:val="nil"/>
              <w:right w:val="nil"/>
            </w:tcBorders>
          </w:tcPr>
          <w:p w:rsidR="00072550" w:rsidRPr="00546BEF" w:rsidRDefault="00072550" w:rsidP="00443DCF">
            <w:pPr>
              <w:rPr>
                <w:rFonts w:ascii="Arial" w:hAnsi="Arial"/>
                <w:sz w:val="22"/>
                <w:szCs w:val="22"/>
              </w:rPr>
            </w:pPr>
            <w:r w:rsidRPr="00546BEF">
              <w:rPr>
                <w:rFonts w:ascii="Arial" w:hAnsi="Arial"/>
                <w:sz w:val="22"/>
                <w:szCs w:val="22"/>
              </w:rPr>
              <w:t>8</w:t>
            </w:r>
            <w:r w:rsidR="00443DCF" w:rsidRPr="00546BEF">
              <w:rPr>
                <w:rFonts w:ascii="Arial" w:hAnsi="Arial"/>
                <w:sz w:val="22"/>
                <w:szCs w:val="22"/>
              </w:rPr>
              <w:t>64</w:t>
            </w:r>
            <w:r w:rsidRPr="00546BEF">
              <w:rPr>
                <w:rFonts w:ascii="Arial" w:hAnsi="Arial"/>
                <w:sz w:val="22"/>
                <w:szCs w:val="22"/>
              </w:rPr>
              <w:t xml:space="preserve"> hours per annum based on full-time.</w:t>
            </w:r>
          </w:p>
        </w:tc>
      </w:tr>
      <w:tr w:rsidR="00072550" w:rsidRPr="00546BEF" w:rsidTr="008051A3">
        <w:tc>
          <w:tcPr>
            <w:tcW w:w="5000" w:type="pct"/>
            <w:gridSpan w:val="3"/>
            <w:tcBorders>
              <w:top w:val="nil"/>
              <w:left w:val="nil"/>
              <w:bottom w:val="nil"/>
              <w:right w:val="nil"/>
            </w:tcBorders>
          </w:tcPr>
          <w:p w:rsidR="00072550" w:rsidRPr="00546BEF" w:rsidRDefault="00072550" w:rsidP="008051A3">
            <w:pPr>
              <w:rPr>
                <w:rFonts w:ascii="Arial" w:hAnsi="Arial"/>
                <w:sz w:val="22"/>
                <w:szCs w:val="22"/>
              </w:rPr>
            </w:pPr>
          </w:p>
        </w:tc>
      </w:tr>
      <w:tr w:rsidR="00072550" w:rsidRPr="00546BEF" w:rsidTr="008051A3">
        <w:tc>
          <w:tcPr>
            <w:tcW w:w="576"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5.</w:t>
            </w:r>
          </w:p>
        </w:tc>
        <w:tc>
          <w:tcPr>
            <w:tcW w:w="1380"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Period of Notice</w:t>
            </w:r>
          </w:p>
        </w:tc>
        <w:tc>
          <w:tcPr>
            <w:tcW w:w="3044" w:type="pct"/>
            <w:tcBorders>
              <w:top w:val="nil"/>
              <w:left w:val="nil"/>
              <w:bottom w:val="nil"/>
              <w:right w:val="nil"/>
            </w:tcBorders>
            <w:hideMark/>
          </w:tcPr>
          <w:p w:rsidR="00072550" w:rsidRPr="00546BEF" w:rsidRDefault="00072550" w:rsidP="008051A3">
            <w:pPr>
              <w:tabs>
                <w:tab w:val="left" w:pos="-720"/>
                <w:tab w:val="left" w:pos="0"/>
                <w:tab w:val="left" w:pos="720"/>
              </w:tabs>
              <w:suppressAutoHyphens/>
              <w:rPr>
                <w:rFonts w:ascii="Arial" w:hAnsi="Arial"/>
                <w:sz w:val="22"/>
                <w:szCs w:val="22"/>
              </w:rPr>
            </w:pPr>
            <w:r w:rsidRPr="00546BEF">
              <w:rPr>
                <w:rFonts w:ascii="Arial" w:hAnsi="Arial" w:cs="Arial"/>
                <w:spacing w:val="-3"/>
                <w:sz w:val="22"/>
                <w:szCs w:val="22"/>
              </w:rPr>
              <w:t>Three months</w:t>
            </w:r>
          </w:p>
        </w:tc>
      </w:tr>
      <w:tr w:rsidR="00072550" w:rsidRPr="00546BEF" w:rsidTr="008051A3">
        <w:tc>
          <w:tcPr>
            <w:tcW w:w="5000" w:type="pct"/>
            <w:gridSpan w:val="3"/>
            <w:tcBorders>
              <w:top w:val="nil"/>
              <w:left w:val="nil"/>
              <w:bottom w:val="nil"/>
              <w:right w:val="nil"/>
            </w:tcBorders>
          </w:tcPr>
          <w:p w:rsidR="00072550" w:rsidRPr="00546BEF" w:rsidRDefault="00072550" w:rsidP="008051A3">
            <w:pPr>
              <w:rPr>
                <w:rFonts w:ascii="Arial" w:hAnsi="Arial"/>
                <w:sz w:val="22"/>
                <w:szCs w:val="22"/>
              </w:rPr>
            </w:pPr>
          </w:p>
        </w:tc>
      </w:tr>
      <w:tr w:rsidR="00072550" w:rsidRPr="00546BEF" w:rsidTr="008051A3">
        <w:tc>
          <w:tcPr>
            <w:tcW w:w="576"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6.</w:t>
            </w:r>
          </w:p>
        </w:tc>
        <w:tc>
          <w:tcPr>
            <w:tcW w:w="1380" w:type="pct"/>
            <w:tcBorders>
              <w:top w:val="nil"/>
              <w:left w:val="nil"/>
              <w:bottom w:val="nil"/>
              <w:right w:val="nil"/>
            </w:tcBorders>
          </w:tcPr>
          <w:p w:rsidR="00072550" w:rsidRPr="00546BEF" w:rsidRDefault="00072550" w:rsidP="008051A3">
            <w:pPr>
              <w:rPr>
                <w:rFonts w:ascii="Arial" w:hAnsi="Arial"/>
                <w:sz w:val="22"/>
                <w:szCs w:val="22"/>
              </w:rPr>
            </w:pPr>
            <w:r w:rsidRPr="00546BEF">
              <w:rPr>
                <w:rFonts w:ascii="Arial" w:hAnsi="Arial"/>
                <w:sz w:val="22"/>
                <w:szCs w:val="22"/>
              </w:rPr>
              <w:t>Salary Scales</w:t>
            </w:r>
          </w:p>
          <w:p w:rsidR="00072550" w:rsidRPr="00546BEF" w:rsidRDefault="00072550" w:rsidP="008051A3">
            <w:pPr>
              <w:rPr>
                <w:rFonts w:ascii="Arial" w:hAnsi="Arial"/>
                <w:sz w:val="22"/>
                <w:szCs w:val="22"/>
              </w:rPr>
            </w:pPr>
          </w:p>
          <w:p w:rsidR="00072550" w:rsidRPr="00546BEF" w:rsidRDefault="00072550" w:rsidP="008051A3">
            <w:pPr>
              <w:rPr>
                <w:rFonts w:ascii="Arial" w:hAnsi="Arial"/>
                <w:b/>
                <w:sz w:val="22"/>
                <w:szCs w:val="22"/>
              </w:rPr>
            </w:pPr>
          </w:p>
        </w:tc>
        <w:tc>
          <w:tcPr>
            <w:tcW w:w="3044" w:type="pct"/>
            <w:tcBorders>
              <w:top w:val="nil"/>
              <w:left w:val="nil"/>
              <w:bottom w:val="nil"/>
              <w:right w:val="nil"/>
            </w:tcBorders>
          </w:tcPr>
          <w:p w:rsidR="00072550" w:rsidRPr="00546BEF" w:rsidRDefault="00072550" w:rsidP="008051A3">
            <w:pPr>
              <w:rPr>
                <w:rFonts w:ascii="Arial" w:hAnsi="Arial"/>
                <w:sz w:val="22"/>
                <w:szCs w:val="22"/>
              </w:rPr>
            </w:pPr>
            <w:r w:rsidRPr="00546BEF">
              <w:rPr>
                <w:rFonts w:ascii="Arial" w:hAnsi="Arial"/>
                <w:sz w:val="22"/>
                <w:szCs w:val="22"/>
              </w:rPr>
              <w:t>Lecturer</w:t>
            </w:r>
          </w:p>
          <w:p w:rsidR="00072550" w:rsidRPr="00546BEF" w:rsidRDefault="00072550" w:rsidP="008051A3">
            <w:pPr>
              <w:rPr>
                <w:rFonts w:ascii="Arial" w:hAnsi="Arial"/>
                <w:sz w:val="22"/>
                <w:szCs w:val="22"/>
              </w:rPr>
            </w:pPr>
            <w:r w:rsidRPr="00546BEF">
              <w:rPr>
                <w:rFonts w:ascii="Arial" w:hAnsi="Arial"/>
                <w:sz w:val="22"/>
                <w:szCs w:val="22"/>
              </w:rPr>
              <w:t>Points 5 - 14 inclusive</w:t>
            </w:r>
          </w:p>
          <w:p w:rsidR="00072550" w:rsidRPr="00546BEF" w:rsidRDefault="00072550" w:rsidP="008051A3">
            <w:pPr>
              <w:rPr>
                <w:rFonts w:ascii="Arial" w:hAnsi="Arial"/>
                <w:sz w:val="22"/>
                <w:szCs w:val="22"/>
              </w:rPr>
            </w:pPr>
            <w:r w:rsidRPr="00546BEF">
              <w:rPr>
                <w:rFonts w:ascii="Arial" w:hAnsi="Arial"/>
                <w:sz w:val="22"/>
                <w:szCs w:val="22"/>
              </w:rPr>
              <w:t>£</w:t>
            </w:r>
            <w:r w:rsidR="00443DCF" w:rsidRPr="00546BEF">
              <w:rPr>
                <w:rFonts w:ascii="Arial" w:hAnsi="Arial"/>
                <w:sz w:val="22"/>
                <w:szCs w:val="22"/>
              </w:rPr>
              <w:t>24,416 to £34,827</w:t>
            </w:r>
            <w:r w:rsidRPr="00546BEF">
              <w:rPr>
                <w:rFonts w:ascii="Arial" w:hAnsi="Arial"/>
                <w:sz w:val="22"/>
                <w:szCs w:val="22"/>
              </w:rPr>
              <w:t>* per annum</w:t>
            </w:r>
          </w:p>
          <w:p w:rsidR="00072550" w:rsidRPr="00546BEF" w:rsidRDefault="00072550" w:rsidP="008051A3">
            <w:pPr>
              <w:rPr>
                <w:rFonts w:ascii="Arial" w:hAnsi="Arial"/>
                <w:sz w:val="22"/>
                <w:szCs w:val="22"/>
              </w:rPr>
            </w:pPr>
          </w:p>
          <w:p w:rsidR="00072550" w:rsidRPr="00546BEF" w:rsidRDefault="00546BEF" w:rsidP="008051A3">
            <w:pPr>
              <w:rPr>
                <w:rFonts w:ascii="Arial" w:hAnsi="Arial"/>
                <w:sz w:val="22"/>
                <w:szCs w:val="22"/>
              </w:rPr>
            </w:pPr>
            <w:r w:rsidRPr="00546BEF">
              <w:rPr>
                <w:rFonts w:ascii="Arial" w:hAnsi="Arial" w:cs="Arial"/>
                <w:sz w:val="22"/>
                <w:szCs w:val="22"/>
              </w:rPr>
              <w:t>For salary points 11.1 to 14, you will be required to achieve Gold Standard Lecturer status, meeting a set criteria in order to progress up the salary scale. Further details are available on request.</w:t>
            </w:r>
          </w:p>
        </w:tc>
      </w:tr>
      <w:tr w:rsidR="00072550" w:rsidRPr="00546BEF" w:rsidTr="008051A3">
        <w:tc>
          <w:tcPr>
            <w:tcW w:w="5000" w:type="pct"/>
            <w:gridSpan w:val="3"/>
            <w:tcBorders>
              <w:top w:val="nil"/>
              <w:left w:val="nil"/>
              <w:bottom w:val="nil"/>
              <w:right w:val="nil"/>
            </w:tcBorders>
          </w:tcPr>
          <w:p w:rsidR="00072550" w:rsidRPr="00546BEF" w:rsidRDefault="00072550" w:rsidP="008051A3">
            <w:pPr>
              <w:rPr>
                <w:rFonts w:ascii="Arial" w:hAnsi="Arial"/>
                <w:sz w:val="22"/>
                <w:szCs w:val="22"/>
              </w:rPr>
            </w:pPr>
          </w:p>
        </w:tc>
      </w:tr>
      <w:tr w:rsidR="00072550" w:rsidRPr="00546BEF" w:rsidTr="008051A3">
        <w:tc>
          <w:tcPr>
            <w:tcW w:w="576"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7.</w:t>
            </w:r>
          </w:p>
        </w:tc>
        <w:tc>
          <w:tcPr>
            <w:tcW w:w="1380"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Pension</w:t>
            </w:r>
          </w:p>
        </w:tc>
        <w:tc>
          <w:tcPr>
            <w:tcW w:w="3044" w:type="pct"/>
            <w:tcBorders>
              <w:top w:val="nil"/>
              <w:left w:val="nil"/>
              <w:bottom w:val="nil"/>
              <w:right w:val="nil"/>
            </w:tcBorders>
            <w:hideMark/>
          </w:tcPr>
          <w:p w:rsidR="00072550" w:rsidRPr="00546BEF" w:rsidRDefault="00546BEF" w:rsidP="008051A3">
            <w:pPr>
              <w:rPr>
                <w:rFonts w:ascii="Arial" w:hAnsi="Arial"/>
                <w:sz w:val="22"/>
                <w:szCs w:val="22"/>
              </w:rPr>
            </w:pPr>
            <w:r w:rsidRPr="00546BEF">
              <w:rPr>
                <w:rFonts w:ascii="Arial" w:hAnsi="Arial"/>
                <w:sz w:val="22"/>
                <w:szCs w:val="22"/>
              </w:rPr>
              <w:t>Employees are eligible to join the Teachers’ Pension Scheme and the employee’s Pension Contribution Rate varies between 7.4% to 8.6% depending on salary. Further information will be provided on appointment to the post.</w:t>
            </w:r>
          </w:p>
        </w:tc>
      </w:tr>
      <w:tr w:rsidR="00072550" w:rsidRPr="00546BEF" w:rsidTr="008051A3">
        <w:tc>
          <w:tcPr>
            <w:tcW w:w="5000" w:type="pct"/>
            <w:gridSpan w:val="3"/>
            <w:tcBorders>
              <w:top w:val="nil"/>
              <w:left w:val="nil"/>
              <w:bottom w:val="nil"/>
              <w:right w:val="nil"/>
            </w:tcBorders>
          </w:tcPr>
          <w:p w:rsidR="00072550" w:rsidRPr="00546BEF" w:rsidRDefault="00072550" w:rsidP="008051A3">
            <w:pPr>
              <w:rPr>
                <w:rFonts w:ascii="Arial" w:hAnsi="Arial"/>
                <w:sz w:val="22"/>
                <w:szCs w:val="22"/>
              </w:rPr>
            </w:pPr>
          </w:p>
        </w:tc>
      </w:tr>
      <w:tr w:rsidR="00072550" w:rsidRPr="00546BEF" w:rsidTr="008051A3">
        <w:tc>
          <w:tcPr>
            <w:tcW w:w="576" w:type="pct"/>
            <w:tcBorders>
              <w:top w:val="nil"/>
              <w:left w:val="nil"/>
              <w:bottom w:val="nil"/>
              <w:right w:val="nil"/>
            </w:tcBorders>
          </w:tcPr>
          <w:p w:rsidR="00072550" w:rsidRPr="00546BEF" w:rsidRDefault="00072550" w:rsidP="008051A3">
            <w:pPr>
              <w:rPr>
                <w:rFonts w:ascii="Arial" w:hAnsi="Arial"/>
                <w:sz w:val="22"/>
                <w:szCs w:val="22"/>
              </w:rPr>
            </w:pPr>
            <w:r w:rsidRPr="00546BEF">
              <w:rPr>
                <w:rFonts w:ascii="Arial" w:hAnsi="Arial"/>
                <w:sz w:val="22"/>
                <w:szCs w:val="22"/>
              </w:rPr>
              <w:t>8.</w:t>
            </w:r>
          </w:p>
          <w:p w:rsidR="00072550" w:rsidRPr="00546BEF" w:rsidRDefault="00072550" w:rsidP="008051A3">
            <w:pPr>
              <w:rPr>
                <w:rFonts w:ascii="Arial" w:hAnsi="Arial"/>
                <w:sz w:val="22"/>
                <w:szCs w:val="22"/>
              </w:rPr>
            </w:pPr>
          </w:p>
        </w:tc>
        <w:tc>
          <w:tcPr>
            <w:tcW w:w="1380" w:type="pct"/>
            <w:tcBorders>
              <w:top w:val="nil"/>
              <w:left w:val="nil"/>
              <w:bottom w:val="nil"/>
              <w:right w:val="nil"/>
            </w:tcBorders>
          </w:tcPr>
          <w:p w:rsidR="00072550" w:rsidRPr="00546BEF" w:rsidRDefault="00072550" w:rsidP="008051A3">
            <w:pPr>
              <w:rPr>
                <w:rFonts w:ascii="Arial" w:hAnsi="Arial"/>
                <w:sz w:val="22"/>
                <w:szCs w:val="22"/>
              </w:rPr>
            </w:pPr>
            <w:r w:rsidRPr="00546BEF">
              <w:rPr>
                <w:rFonts w:ascii="Arial" w:hAnsi="Arial"/>
                <w:sz w:val="22"/>
                <w:szCs w:val="22"/>
              </w:rPr>
              <w:t>Sickness</w:t>
            </w:r>
          </w:p>
          <w:p w:rsidR="00072550" w:rsidRPr="00546BEF" w:rsidRDefault="00072550" w:rsidP="008051A3">
            <w:pPr>
              <w:rPr>
                <w:rFonts w:ascii="Arial" w:hAnsi="Arial"/>
                <w:sz w:val="22"/>
                <w:szCs w:val="22"/>
              </w:rPr>
            </w:pPr>
          </w:p>
        </w:tc>
        <w:tc>
          <w:tcPr>
            <w:tcW w:w="3044" w:type="pct"/>
            <w:tcBorders>
              <w:top w:val="nil"/>
              <w:left w:val="nil"/>
              <w:bottom w:val="nil"/>
              <w:right w:val="nil"/>
            </w:tcBorders>
          </w:tcPr>
          <w:p w:rsidR="00072550" w:rsidRPr="00546BEF" w:rsidRDefault="00072550" w:rsidP="008051A3">
            <w:pPr>
              <w:rPr>
                <w:rFonts w:ascii="Arial" w:hAnsi="Arial"/>
                <w:sz w:val="22"/>
                <w:szCs w:val="22"/>
              </w:rPr>
            </w:pPr>
            <w:r w:rsidRPr="00546BEF">
              <w:rPr>
                <w:rFonts w:ascii="Arial" w:hAnsi="Arial"/>
                <w:sz w:val="22"/>
                <w:szCs w:val="22"/>
              </w:rPr>
              <w:t>The Corporation’s Sickness Policy will apply and further information is available from the Human Resources Department on request.</w:t>
            </w:r>
          </w:p>
        </w:tc>
      </w:tr>
      <w:tr w:rsidR="00072550" w:rsidRPr="00546BEF" w:rsidTr="008051A3">
        <w:tc>
          <w:tcPr>
            <w:tcW w:w="576" w:type="pct"/>
            <w:tcBorders>
              <w:top w:val="nil"/>
              <w:left w:val="nil"/>
              <w:bottom w:val="nil"/>
              <w:right w:val="nil"/>
            </w:tcBorders>
          </w:tcPr>
          <w:p w:rsidR="00072550" w:rsidRPr="00546BEF" w:rsidRDefault="00072550" w:rsidP="008051A3">
            <w:pPr>
              <w:rPr>
                <w:rFonts w:ascii="Arial" w:hAnsi="Arial"/>
                <w:sz w:val="22"/>
                <w:szCs w:val="22"/>
              </w:rPr>
            </w:pPr>
          </w:p>
        </w:tc>
        <w:tc>
          <w:tcPr>
            <w:tcW w:w="1380" w:type="pct"/>
            <w:tcBorders>
              <w:top w:val="nil"/>
              <w:left w:val="nil"/>
              <w:bottom w:val="nil"/>
              <w:right w:val="nil"/>
            </w:tcBorders>
          </w:tcPr>
          <w:p w:rsidR="00072550" w:rsidRPr="00546BEF" w:rsidRDefault="00072550" w:rsidP="008051A3">
            <w:pPr>
              <w:rPr>
                <w:rFonts w:ascii="Arial" w:hAnsi="Arial"/>
                <w:sz w:val="22"/>
                <w:szCs w:val="22"/>
              </w:rPr>
            </w:pPr>
          </w:p>
        </w:tc>
        <w:tc>
          <w:tcPr>
            <w:tcW w:w="3044" w:type="pct"/>
            <w:tcBorders>
              <w:top w:val="nil"/>
              <w:left w:val="nil"/>
              <w:bottom w:val="nil"/>
              <w:right w:val="nil"/>
            </w:tcBorders>
          </w:tcPr>
          <w:p w:rsidR="00072550" w:rsidRPr="00546BEF" w:rsidRDefault="00072550" w:rsidP="008051A3">
            <w:pPr>
              <w:rPr>
                <w:rFonts w:ascii="Arial" w:hAnsi="Arial"/>
                <w:sz w:val="22"/>
                <w:szCs w:val="22"/>
              </w:rPr>
            </w:pPr>
          </w:p>
        </w:tc>
      </w:tr>
      <w:tr w:rsidR="00072550" w:rsidRPr="00546BEF" w:rsidTr="008051A3">
        <w:tc>
          <w:tcPr>
            <w:tcW w:w="576" w:type="pct"/>
            <w:tcBorders>
              <w:top w:val="nil"/>
              <w:left w:val="nil"/>
              <w:bottom w:val="nil"/>
              <w:right w:val="nil"/>
            </w:tcBorders>
          </w:tcPr>
          <w:p w:rsidR="00072550" w:rsidRPr="00546BEF" w:rsidRDefault="00072550" w:rsidP="008051A3">
            <w:pPr>
              <w:rPr>
                <w:rFonts w:ascii="Arial" w:hAnsi="Arial"/>
                <w:sz w:val="22"/>
                <w:szCs w:val="22"/>
              </w:rPr>
            </w:pPr>
            <w:r w:rsidRPr="00546BEF">
              <w:rPr>
                <w:rFonts w:ascii="Arial" w:hAnsi="Arial"/>
                <w:sz w:val="22"/>
                <w:szCs w:val="22"/>
              </w:rPr>
              <w:t>9.</w:t>
            </w:r>
          </w:p>
          <w:p w:rsidR="00546BEF" w:rsidRPr="00546BEF" w:rsidRDefault="00546BEF" w:rsidP="008051A3">
            <w:pPr>
              <w:rPr>
                <w:rFonts w:ascii="Arial" w:hAnsi="Arial"/>
                <w:sz w:val="22"/>
                <w:szCs w:val="22"/>
              </w:rPr>
            </w:pPr>
          </w:p>
          <w:p w:rsidR="00546BEF" w:rsidRPr="00546BEF" w:rsidRDefault="00546BEF" w:rsidP="008051A3">
            <w:pPr>
              <w:rPr>
                <w:rFonts w:ascii="Arial" w:hAnsi="Arial"/>
                <w:sz w:val="22"/>
                <w:szCs w:val="22"/>
              </w:rPr>
            </w:pPr>
            <w:r w:rsidRPr="00546BEF">
              <w:rPr>
                <w:rFonts w:ascii="Arial" w:hAnsi="Arial"/>
                <w:sz w:val="22"/>
                <w:szCs w:val="22"/>
              </w:rPr>
              <w:t>10.</w:t>
            </w:r>
          </w:p>
        </w:tc>
        <w:tc>
          <w:tcPr>
            <w:tcW w:w="1380" w:type="pct"/>
            <w:tcBorders>
              <w:top w:val="nil"/>
              <w:left w:val="nil"/>
              <w:bottom w:val="nil"/>
              <w:right w:val="nil"/>
            </w:tcBorders>
          </w:tcPr>
          <w:p w:rsidR="00072550" w:rsidRPr="00546BEF" w:rsidRDefault="00072550" w:rsidP="008051A3">
            <w:pPr>
              <w:rPr>
                <w:rFonts w:ascii="Arial" w:hAnsi="Arial"/>
                <w:sz w:val="22"/>
                <w:szCs w:val="22"/>
              </w:rPr>
            </w:pPr>
            <w:r w:rsidRPr="00546BEF">
              <w:rPr>
                <w:rFonts w:ascii="Arial" w:hAnsi="Arial"/>
                <w:sz w:val="22"/>
                <w:szCs w:val="22"/>
              </w:rPr>
              <w:t>Probationary Period</w:t>
            </w:r>
          </w:p>
          <w:p w:rsidR="00546BEF" w:rsidRPr="00546BEF" w:rsidRDefault="00546BEF" w:rsidP="008051A3">
            <w:pPr>
              <w:rPr>
                <w:rFonts w:ascii="Arial" w:hAnsi="Arial"/>
                <w:sz w:val="22"/>
                <w:szCs w:val="22"/>
              </w:rPr>
            </w:pPr>
          </w:p>
          <w:p w:rsidR="00546BEF" w:rsidRPr="00546BEF" w:rsidRDefault="00546BEF" w:rsidP="008051A3">
            <w:pPr>
              <w:rPr>
                <w:rFonts w:ascii="Arial" w:hAnsi="Arial"/>
                <w:sz w:val="22"/>
                <w:szCs w:val="22"/>
              </w:rPr>
            </w:pPr>
            <w:r w:rsidRPr="00546BEF">
              <w:rPr>
                <w:rFonts w:ascii="Arial" w:hAnsi="Arial"/>
                <w:sz w:val="22"/>
                <w:szCs w:val="22"/>
              </w:rPr>
              <w:t>Disclosure &amp; Barring Service Check</w:t>
            </w:r>
          </w:p>
        </w:tc>
        <w:tc>
          <w:tcPr>
            <w:tcW w:w="3044" w:type="pct"/>
            <w:tcBorders>
              <w:top w:val="nil"/>
              <w:left w:val="nil"/>
              <w:bottom w:val="nil"/>
              <w:right w:val="nil"/>
            </w:tcBorders>
          </w:tcPr>
          <w:p w:rsidR="00546BEF" w:rsidRPr="00546BEF" w:rsidRDefault="00546BEF" w:rsidP="008051A3">
            <w:pPr>
              <w:rPr>
                <w:rFonts w:ascii="Arial" w:hAnsi="Arial"/>
                <w:sz w:val="22"/>
                <w:szCs w:val="22"/>
              </w:rPr>
            </w:pPr>
            <w:r w:rsidRPr="00546BEF">
              <w:rPr>
                <w:rFonts w:ascii="Arial" w:hAnsi="Arial"/>
                <w:sz w:val="22"/>
                <w:szCs w:val="22"/>
              </w:rPr>
              <w:t>12 Months.</w:t>
            </w:r>
          </w:p>
          <w:p w:rsidR="00546BEF" w:rsidRPr="00546BEF" w:rsidRDefault="00546BEF" w:rsidP="008051A3">
            <w:pPr>
              <w:rPr>
                <w:rFonts w:ascii="Arial" w:hAnsi="Arial"/>
                <w:sz w:val="22"/>
                <w:szCs w:val="22"/>
              </w:rPr>
            </w:pPr>
          </w:p>
          <w:p w:rsidR="00546BEF" w:rsidRPr="00546BEF" w:rsidRDefault="00546BEF" w:rsidP="006F09E5">
            <w:pPr>
              <w:rPr>
                <w:rFonts w:ascii="Arial" w:hAnsi="Arial"/>
                <w:sz w:val="22"/>
                <w:szCs w:val="22"/>
              </w:rPr>
            </w:pPr>
            <w:r w:rsidRPr="00546BEF">
              <w:rPr>
                <w:rFonts w:ascii="Arial" w:hAnsi="Arial"/>
                <w:sz w:val="22"/>
                <w:szCs w:val="22"/>
              </w:rPr>
              <w:t>From 1 August 2018, new employees (with the exception of Apprentices, Business Support Scales 1, 2 &amp; 3 or equivalent in Northern Skills Group) will be required to pay for the Disclosure &amp; Barring Service Check, and this will be deducted from their payroll over the first three months of employment.  The current cost of a Disclosure &amp; Barring Service Check is £58.40</w:t>
            </w:r>
          </w:p>
        </w:tc>
      </w:tr>
    </w:tbl>
    <w:p w:rsidR="00072550" w:rsidRDefault="00072550" w:rsidP="00072550">
      <w:pPr>
        <w:rPr>
          <w:rFonts w:ascii="Arial" w:hAnsi="Arial" w:cs="Arial"/>
        </w:rPr>
      </w:pPr>
    </w:p>
    <w:p w:rsidR="006F09E5" w:rsidRDefault="006F09E5" w:rsidP="00072550">
      <w:pPr>
        <w:rPr>
          <w:rFonts w:ascii="Arial" w:hAnsi="Arial" w:cs="Arial"/>
        </w:rPr>
      </w:pPr>
    </w:p>
    <w:p w:rsidR="00072550" w:rsidRPr="00546BEF" w:rsidRDefault="00072550" w:rsidP="00072550">
      <w:pPr>
        <w:rPr>
          <w:rFonts w:ascii="Arial" w:hAnsi="Arial" w:cs="Arial"/>
          <w:b/>
          <w:sz w:val="22"/>
          <w:szCs w:val="22"/>
        </w:rPr>
      </w:pPr>
      <w:r w:rsidRPr="00546BEF">
        <w:rPr>
          <w:rFonts w:ascii="Arial" w:hAnsi="Arial" w:cs="Arial"/>
          <w:b/>
          <w:sz w:val="22"/>
          <w:szCs w:val="22"/>
        </w:rPr>
        <w:t>Please note that all appointments are subject to a satisfactory Enhanced Disclosure and Barring Service check and receipt of two satisfactory references.</w:t>
      </w:r>
    </w:p>
    <w:p w:rsidR="00072550" w:rsidRPr="00546BEF" w:rsidRDefault="00072550" w:rsidP="00072550">
      <w:pPr>
        <w:rPr>
          <w:rFonts w:ascii="Arial" w:hAnsi="Arial" w:cs="Arial"/>
          <w:sz w:val="22"/>
          <w:szCs w:val="22"/>
        </w:rPr>
      </w:pPr>
    </w:p>
    <w:p w:rsidR="00867670" w:rsidRPr="00546BEF" w:rsidRDefault="00867670" w:rsidP="00072550">
      <w:pPr>
        <w:rPr>
          <w:rFonts w:ascii="Arial" w:hAnsi="Arial" w:cs="Arial"/>
          <w:sz w:val="22"/>
          <w:szCs w:val="22"/>
        </w:rPr>
      </w:pPr>
    </w:p>
    <w:p w:rsidR="00072550" w:rsidRPr="00546BEF" w:rsidRDefault="00072550" w:rsidP="00C00D4F">
      <w:pPr>
        <w:rPr>
          <w:rFonts w:ascii="Arial" w:hAnsi="Arial" w:cs="Arial"/>
          <w:sz w:val="22"/>
          <w:szCs w:val="22"/>
        </w:rPr>
      </w:pPr>
    </w:p>
    <w:p w:rsidR="00072550" w:rsidRPr="00546BEF" w:rsidRDefault="00072550" w:rsidP="00C00D4F">
      <w:pPr>
        <w:rPr>
          <w:rFonts w:ascii="Arial" w:hAnsi="Arial" w:cs="Arial"/>
          <w:i/>
          <w:sz w:val="22"/>
          <w:szCs w:val="22"/>
        </w:rPr>
      </w:pPr>
      <w:r w:rsidRPr="00546BEF">
        <w:rPr>
          <w:rFonts w:ascii="Arial" w:hAnsi="Arial" w:cs="Arial"/>
          <w:sz w:val="22"/>
          <w:szCs w:val="22"/>
        </w:rPr>
        <w:t>*</w:t>
      </w:r>
      <w:r w:rsidRPr="00546BEF">
        <w:rPr>
          <w:rFonts w:ascii="Arial" w:hAnsi="Arial" w:cs="Arial"/>
          <w:i/>
          <w:sz w:val="22"/>
          <w:szCs w:val="22"/>
        </w:rPr>
        <w:t>Subject to progression criteria</w:t>
      </w:r>
    </w:p>
    <w:sectPr w:rsidR="00072550" w:rsidRPr="00546BEF" w:rsidSect="00C00D4F">
      <w:footerReference w:type="default" r:id="rId8"/>
      <w:pgSz w:w="11906" w:h="16838" w:code="9"/>
      <w:pgMar w:top="1134" w:right="1134" w:bottom="1134" w:left="1134"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03D" w:rsidRDefault="004E703D">
      <w:r>
        <w:separator/>
      </w:r>
    </w:p>
  </w:endnote>
  <w:endnote w:type="continuationSeparator" w:id="0">
    <w:p w:rsidR="004E703D" w:rsidRDefault="004E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49" w:rsidRPr="00B5233C" w:rsidRDefault="00C97249">
    <w:pPr>
      <w:pStyle w:val="Footer"/>
      <w:jc w:val="right"/>
      <w:rPr>
        <w:rFonts w:ascii="Arial" w:hAnsi="Arial" w:cs="Arial"/>
        <w:sz w:val="20"/>
        <w:szCs w:val="20"/>
      </w:rPr>
    </w:pPr>
    <w:r w:rsidRPr="00B5233C">
      <w:rPr>
        <w:rFonts w:ascii="Arial" w:hAnsi="Arial" w:cs="Arial"/>
        <w:sz w:val="20"/>
        <w:szCs w:val="20"/>
      </w:rPr>
      <w:fldChar w:fldCharType="begin"/>
    </w:r>
    <w:r w:rsidRPr="00B5233C">
      <w:rPr>
        <w:rFonts w:ascii="Arial" w:hAnsi="Arial" w:cs="Arial"/>
        <w:sz w:val="20"/>
        <w:szCs w:val="20"/>
      </w:rPr>
      <w:instrText xml:space="preserve"> PAGE   \* MERGEFORMAT </w:instrText>
    </w:r>
    <w:r w:rsidRPr="00B5233C">
      <w:rPr>
        <w:rFonts w:ascii="Arial" w:hAnsi="Arial" w:cs="Arial"/>
        <w:sz w:val="20"/>
        <w:szCs w:val="20"/>
      </w:rPr>
      <w:fldChar w:fldCharType="separate"/>
    </w:r>
    <w:r w:rsidR="00BE64A0">
      <w:rPr>
        <w:rFonts w:ascii="Arial" w:hAnsi="Arial" w:cs="Arial"/>
        <w:noProof/>
        <w:sz w:val="20"/>
        <w:szCs w:val="20"/>
      </w:rPr>
      <w:t>1</w:t>
    </w:r>
    <w:r w:rsidRPr="00B5233C">
      <w:rPr>
        <w:rFonts w:ascii="Arial" w:hAnsi="Arial" w:cs="Arial"/>
        <w:noProof/>
        <w:sz w:val="20"/>
        <w:szCs w:val="20"/>
      </w:rPr>
      <w:fldChar w:fldCharType="end"/>
    </w:r>
  </w:p>
  <w:p w:rsidR="00C97249" w:rsidRDefault="00C97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03D" w:rsidRDefault="004E703D">
      <w:r>
        <w:separator/>
      </w:r>
    </w:p>
  </w:footnote>
  <w:footnote w:type="continuationSeparator" w:id="0">
    <w:p w:rsidR="004E703D" w:rsidRDefault="004E7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0BF4"/>
    <w:multiLevelType w:val="hybridMultilevel"/>
    <w:tmpl w:val="5FAE2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8248F"/>
    <w:multiLevelType w:val="hybridMultilevel"/>
    <w:tmpl w:val="6CD219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61E75"/>
    <w:multiLevelType w:val="hybridMultilevel"/>
    <w:tmpl w:val="646E356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767FCF"/>
    <w:multiLevelType w:val="hybridMultilevel"/>
    <w:tmpl w:val="588A1A42"/>
    <w:lvl w:ilvl="0" w:tplc="F0AECDC4">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0FE701C"/>
    <w:multiLevelType w:val="hybridMultilevel"/>
    <w:tmpl w:val="5C663E80"/>
    <w:lvl w:ilvl="0" w:tplc="369416F6">
      <w:start w:val="19"/>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D46062"/>
    <w:multiLevelType w:val="hybridMultilevel"/>
    <w:tmpl w:val="D682DC20"/>
    <w:lvl w:ilvl="0" w:tplc="6018F054">
      <w:start w:val="15"/>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B27F9"/>
    <w:multiLevelType w:val="hybridMultilevel"/>
    <w:tmpl w:val="4A7AB3DC"/>
    <w:lvl w:ilvl="0" w:tplc="51FA79B2">
      <w:start w:val="12"/>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B354F"/>
    <w:multiLevelType w:val="hybridMultilevel"/>
    <w:tmpl w:val="898A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62CCF"/>
    <w:multiLevelType w:val="hybridMultilevel"/>
    <w:tmpl w:val="5F0CC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01255"/>
    <w:multiLevelType w:val="hybridMultilevel"/>
    <w:tmpl w:val="162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35553"/>
    <w:multiLevelType w:val="hybridMultilevel"/>
    <w:tmpl w:val="5330DA0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7057403"/>
    <w:multiLevelType w:val="hybridMultilevel"/>
    <w:tmpl w:val="F0E4D9AE"/>
    <w:lvl w:ilvl="0" w:tplc="04090001">
      <w:start w:val="1"/>
      <w:numFmt w:val="bullet"/>
      <w:lvlText w:val=""/>
      <w:lvlJc w:val="left"/>
      <w:pPr>
        <w:tabs>
          <w:tab w:val="num" w:pos="360"/>
        </w:tabs>
        <w:ind w:left="360" w:hanging="360"/>
      </w:pPr>
      <w:rPr>
        <w:rFonts w:ascii="Symbol" w:hAnsi="Symbol" w:hint="default"/>
      </w:rPr>
    </w:lvl>
    <w:lvl w:ilvl="1" w:tplc="95F67D96">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76394A"/>
    <w:multiLevelType w:val="hybridMultilevel"/>
    <w:tmpl w:val="171CCE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E403A76"/>
    <w:multiLevelType w:val="hybridMultilevel"/>
    <w:tmpl w:val="1D94FBB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717486D"/>
    <w:multiLevelType w:val="hybridMultilevel"/>
    <w:tmpl w:val="80F0E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224B46"/>
    <w:multiLevelType w:val="hybridMultilevel"/>
    <w:tmpl w:val="F5FA3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C2AD6"/>
    <w:multiLevelType w:val="hybridMultilevel"/>
    <w:tmpl w:val="F7981F48"/>
    <w:lvl w:ilvl="0" w:tplc="A1B8AFDE">
      <w:start w:val="9"/>
      <w:numFmt w:val="lowerLetter"/>
      <w:lvlText w:val="(%1)"/>
      <w:lvlJc w:val="left"/>
      <w:pPr>
        <w:tabs>
          <w:tab w:val="num" w:pos="1440"/>
        </w:tabs>
        <w:ind w:left="1440" w:hanging="900"/>
      </w:pPr>
      <w:rPr>
        <w:rFonts w:hint="default"/>
      </w:rPr>
    </w:lvl>
    <w:lvl w:ilvl="1" w:tplc="5EFA271A">
      <w:start w:val="2"/>
      <w:numFmt w:val="lowerRoman"/>
      <w:lvlText w:val="(%2)"/>
      <w:lvlJc w:val="left"/>
      <w:pPr>
        <w:tabs>
          <w:tab w:val="num" w:pos="2160"/>
        </w:tabs>
        <w:ind w:left="2160" w:hanging="90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9BC29C5"/>
    <w:multiLevelType w:val="hybridMultilevel"/>
    <w:tmpl w:val="644C11B2"/>
    <w:lvl w:ilvl="0" w:tplc="18D4EB12">
      <w:start w:val="1"/>
      <w:numFmt w:val="decimal"/>
      <w:lvlText w:val="%1."/>
      <w:lvlJc w:val="left"/>
      <w:pPr>
        <w:tabs>
          <w:tab w:val="num" w:pos="1080"/>
        </w:tabs>
        <w:ind w:left="1080" w:hanging="720"/>
      </w:pPr>
      <w:rPr>
        <w:rFonts w:hint="default"/>
      </w:rPr>
    </w:lvl>
    <w:lvl w:ilvl="1" w:tplc="E04C7274">
      <w:start w:val="1"/>
      <w:numFmt w:val="lowerLetter"/>
      <w:lvlText w:val="(%2)"/>
      <w:lvlJc w:val="left"/>
      <w:pPr>
        <w:tabs>
          <w:tab w:val="num" w:pos="1440"/>
        </w:tabs>
        <w:ind w:left="1440" w:hanging="360"/>
      </w:pPr>
      <w:rPr>
        <w:rFonts w:hint="default"/>
      </w:rPr>
    </w:lvl>
    <w:lvl w:ilvl="2" w:tplc="334C5A90">
      <w:start w:val="4"/>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455DD5"/>
    <w:multiLevelType w:val="hybridMultilevel"/>
    <w:tmpl w:val="FE7A4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155B92"/>
    <w:multiLevelType w:val="hybridMultilevel"/>
    <w:tmpl w:val="0860C4D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D7A93"/>
    <w:multiLevelType w:val="hybridMultilevel"/>
    <w:tmpl w:val="F5C662AE"/>
    <w:lvl w:ilvl="0" w:tplc="4782B024">
      <w:start w:val="8"/>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77BD6732"/>
    <w:multiLevelType w:val="hybridMultilevel"/>
    <w:tmpl w:val="293891B4"/>
    <w:lvl w:ilvl="0" w:tplc="458207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893EAA"/>
    <w:multiLevelType w:val="hybridMultilevel"/>
    <w:tmpl w:val="769E16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
  </w:num>
  <w:num w:numId="3">
    <w:abstractNumId w:val="16"/>
  </w:num>
  <w:num w:numId="4">
    <w:abstractNumId w:val="8"/>
  </w:num>
  <w:num w:numId="5">
    <w:abstractNumId w:val="15"/>
  </w:num>
  <w:num w:numId="6">
    <w:abstractNumId w:val="20"/>
  </w:num>
  <w:num w:numId="7">
    <w:abstractNumId w:val="11"/>
  </w:num>
  <w:num w:numId="8">
    <w:abstractNumId w:val="9"/>
  </w:num>
  <w:num w:numId="9">
    <w:abstractNumId w:val="7"/>
  </w:num>
  <w:num w:numId="10">
    <w:abstractNumId w:val="19"/>
  </w:num>
  <w:num w:numId="11">
    <w:abstractNumId w:val="22"/>
  </w:num>
  <w:num w:numId="12">
    <w:abstractNumId w:val="0"/>
  </w:num>
  <w:num w:numId="13">
    <w:abstractNumId w:val="6"/>
  </w:num>
  <w:num w:numId="14">
    <w:abstractNumId w:val="21"/>
  </w:num>
  <w:num w:numId="15">
    <w:abstractNumId w:val="1"/>
  </w:num>
  <w:num w:numId="16">
    <w:abstractNumId w:val="10"/>
  </w:num>
  <w:num w:numId="17">
    <w:abstractNumId w:val="13"/>
  </w:num>
  <w:num w:numId="18">
    <w:abstractNumId w:val="2"/>
  </w:num>
  <w:num w:numId="19">
    <w:abstractNumId w:val="14"/>
  </w:num>
  <w:num w:numId="20">
    <w:abstractNumId w:val="5"/>
  </w:num>
  <w:num w:numId="21">
    <w:abstractNumId w:val="18"/>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8C"/>
    <w:rsid w:val="00000707"/>
    <w:rsid w:val="000009E3"/>
    <w:rsid w:val="000048F0"/>
    <w:rsid w:val="00005FB4"/>
    <w:rsid w:val="000150CD"/>
    <w:rsid w:val="0002370D"/>
    <w:rsid w:val="0002750B"/>
    <w:rsid w:val="000607B1"/>
    <w:rsid w:val="00072550"/>
    <w:rsid w:val="00076C47"/>
    <w:rsid w:val="00095595"/>
    <w:rsid w:val="000C327E"/>
    <w:rsid w:val="000C3989"/>
    <w:rsid w:val="000C4F9F"/>
    <w:rsid w:val="000D0EFA"/>
    <w:rsid w:val="000D61C0"/>
    <w:rsid w:val="000D7006"/>
    <w:rsid w:val="000D7DB8"/>
    <w:rsid w:val="00103E54"/>
    <w:rsid w:val="00104FE4"/>
    <w:rsid w:val="001166AE"/>
    <w:rsid w:val="00126567"/>
    <w:rsid w:val="00190892"/>
    <w:rsid w:val="00190B44"/>
    <w:rsid w:val="001B22B7"/>
    <w:rsid w:val="001C6036"/>
    <w:rsid w:val="001D6922"/>
    <w:rsid w:val="001F2A4F"/>
    <w:rsid w:val="00207620"/>
    <w:rsid w:val="002111C6"/>
    <w:rsid w:val="00212752"/>
    <w:rsid w:val="00243371"/>
    <w:rsid w:val="00251F4F"/>
    <w:rsid w:val="00274B50"/>
    <w:rsid w:val="0027648A"/>
    <w:rsid w:val="00280572"/>
    <w:rsid w:val="002A0B88"/>
    <w:rsid w:val="002A0E0D"/>
    <w:rsid w:val="002A76AC"/>
    <w:rsid w:val="002B0A5C"/>
    <w:rsid w:val="002B42EB"/>
    <w:rsid w:val="002B6C08"/>
    <w:rsid w:val="002C4798"/>
    <w:rsid w:val="002C7CD0"/>
    <w:rsid w:val="002E12AD"/>
    <w:rsid w:val="002E542C"/>
    <w:rsid w:val="002F01FF"/>
    <w:rsid w:val="002F196C"/>
    <w:rsid w:val="002F78E1"/>
    <w:rsid w:val="00300F8C"/>
    <w:rsid w:val="00311E93"/>
    <w:rsid w:val="00324E12"/>
    <w:rsid w:val="00332FDE"/>
    <w:rsid w:val="00334709"/>
    <w:rsid w:val="003376D3"/>
    <w:rsid w:val="0034024E"/>
    <w:rsid w:val="00351C29"/>
    <w:rsid w:val="00353697"/>
    <w:rsid w:val="0035705D"/>
    <w:rsid w:val="003631D3"/>
    <w:rsid w:val="00372178"/>
    <w:rsid w:val="003741D7"/>
    <w:rsid w:val="003800CF"/>
    <w:rsid w:val="00383912"/>
    <w:rsid w:val="0038593A"/>
    <w:rsid w:val="003A3ACF"/>
    <w:rsid w:val="003A7234"/>
    <w:rsid w:val="003C111F"/>
    <w:rsid w:val="003E397D"/>
    <w:rsid w:val="003E627A"/>
    <w:rsid w:val="0040597E"/>
    <w:rsid w:val="004255E3"/>
    <w:rsid w:val="00426628"/>
    <w:rsid w:val="00433344"/>
    <w:rsid w:val="004358F3"/>
    <w:rsid w:val="00440C67"/>
    <w:rsid w:val="0044351D"/>
    <w:rsid w:val="00443DCF"/>
    <w:rsid w:val="0044602D"/>
    <w:rsid w:val="00470675"/>
    <w:rsid w:val="00483222"/>
    <w:rsid w:val="00491831"/>
    <w:rsid w:val="00495CFB"/>
    <w:rsid w:val="004A729C"/>
    <w:rsid w:val="004A7F20"/>
    <w:rsid w:val="004B687D"/>
    <w:rsid w:val="004D1996"/>
    <w:rsid w:val="004D5550"/>
    <w:rsid w:val="004E4739"/>
    <w:rsid w:val="004E703D"/>
    <w:rsid w:val="004E7AA9"/>
    <w:rsid w:val="004F46D5"/>
    <w:rsid w:val="005041E7"/>
    <w:rsid w:val="00507251"/>
    <w:rsid w:val="00516A3E"/>
    <w:rsid w:val="00527452"/>
    <w:rsid w:val="00530CBD"/>
    <w:rsid w:val="00533456"/>
    <w:rsid w:val="005347E1"/>
    <w:rsid w:val="0054645D"/>
    <w:rsid w:val="00546BEF"/>
    <w:rsid w:val="0055583E"/>
    <w:rsid w:val="0056629C"/>
    <w:rsid w:val="005854D4"/>
    <w:rsid w:val="00594BDE"/>
    <w:rsid w:val="005959F2"/>
    <w:rsid w:val="005A50B4"/>
    <w:rsid w:val="005A7F10"/>
    <w:rsid w:val="005B40A5"/>
    <w:rsid w:val="005B73F0"/>
    <w:rsid w:val="005C30F0"/>
    <w:rsid w:val="005D5C7D"/>
    <w:rsid w:val="005D7F93"/>
    <w:rsid w:val="005E3ABC"/>
    <w:rsid w:val="005E4C30"/>
    <w:rsid w:val="006006AE"/>
    <w:rsid w:val="00603D8B"/>
    <w:rsid w:val="006123B4"/>
    <w:rsid w:val="0061547F"/>
    <w:rsid w:val="00627206"/>
    <w:rsid w:val="00630D42"/>
    <w:rsid w:val="0063210E"/>
    <w:rsid w:val="006413DA"/>
    <w:rsid w:val="00650CC7"/>
    <w:rsid w:val="006530B2"/>
    <w:rsid w:val="006639C2"/>
    <w:rsid w:val="00670D4F"/>
    <w:rsid w:val="00673279"/>
    <w:rsid w:val="00684E9C"/>
    <w:rsid w:val="00692DD2"/>
    <w:rsid w:val="006932E5"/>
    <w:rsid w:val="006A67F7"/>
    <w:rsid w:val="006B31B7"/>
    <w:rsid w:val="006C3CA0"/>
    <w:rsid w:val="006C691C"/>
    <w:rsid w:val="006D0FF1"/>
    <w:rsid w:val="006F09E5"/>
    <w:rsid w:val="00713DBC"/>
    <w:rsid w:val="00720B02"/>
    <w:rsid w:val="00734AB3"/>
    <w:rsid w:val="0073715C"/>
    <w:rsid w:val="00743309"/>
    <w:rsid w:val="0074491D"/>
    <w:rsid w:val="0074540B"/>
    <w:rsid w:val="00750C37"/>
    <w:rsid w:val="00757057"/>
    <w:rsid w:val="00763001"/>
    <w:rsid w:val="00765D9B"/>
    <w:rsid w:val="0077542F"/>
    <w:rsid w:val="00781BCF"/>
    <w:rsid w:val="00781FDB"/>
    <w:rsid w:val="00784EAC"/>
    <w:rsid w:val="00790232"/>
    <w:rsid w:val="007A0364"/>
    <w:rsid w:val="007A6C50"/>
    <w:rsid w:val="007B0A11"/>
    <w:rsid w:val="007B5FAA"/>
    <w:rsid w:val="007D322C"/>
    <w:rsid w:val="007D58C7"/>
    <w:rsid w:val="007F0208"/>
    <w:rsid w:val="007F0DBA"/>
    <w:rsid w:val="008051A3"/>
    <w:rsid w:val="00810168"/>
    <w:rsid w:val="008126F6"/>
    <w:rsid w:val="00815A95"/>
    <w:rsid w:val="00821975"/>
    <w:rsid w:val="00822FB5"/>
    <w:rsid w:val="00825CDC"/>
    <w:rsid w:val="00845B66"/>
    <w:rsid w:val="0085098D"/>
    <w:rsid w:val="00851FD9"/>
    <w:rsid w:val="00853B3B"/>
    <w:rsid w:val="00856CD9"/>
    <w:rsid w:val="00867670"/>
    <w:rsid w:val="00873A7E"/>
    <w:rsid w:val="00882494"/>
    <w:rsid w:val="00893075"/>
    <w:rsid w:val="008A1588"/>
    <w:rsid w:val="008B4941"/>
    <w:rsid w:val="00900722"/>
    <w:rsid w:val="00910ADC"/>
    <w:rsid w:val="00911E96"/>
    <w:rsid w:val="00915186"/>
    <w:rsid w:val="0092076E"/>
    <w:rsid w:val="00932D02"/>
    <w:rsid w:val="00943560"/>
    <w:rsid w:val="00945A9C"/>
    <w:rsid w:val="00955B81"/>
    <w:rsid w:val="00977867"/>
    <w:rsid w:val="009A071A"/>
    <w:rsid w:val="009A18C7"/>
    <w:rsid w:val="009A356C"/>
    <w:rsid w:val="009B01BF"/>
    <w:rsid w:val="009B49AB"/>
    <w:rsid w:val="009B6D24"/>
    <w:rsid w:val="009C27BC"/>
    <w:rsid w:val="009D226C"/>
    <w:rsid w:val="009E3765"/>
    <w:rsid w:val="009E472F"/>
    <w:rsid w:val="009F5942"/>
    <w:rsid w:val="00A0472C"/>
    <w:rsid w:val="00A06715"/>
    <w:rsid w:val="00A114FD"/>
    <w:rsid w:val="00A145FB"/>
    <w:rsid w:val="00A16ABF"/>
    <w:rsid w:val="00A20050"/>
    <w:rsid w:val="00A26081"/>
    <w:rsid w:val="00A332F3"/>
    <w:rsid w:val="00A371AA"/>
    <w:rsid w:val="00A52F25"/>
    <w:rsid w:val="00A71437"/>
    <w:rsid w:val="00A82849"/>
    <w:rsid w:val="00A91737"/>
    <w:rsid w:val="00AA3796"/>
    <w:rsid w:val="00AA37D9"/>
    <w:rsid w:val="00AB300C"/>
    <w:rsid w:val="00AC2A79"/>
    <w:rsid w:val="00AC714D"/>
    <w:rsid w:val="00AD0643"/>
    <w:rsid w:val="00AD5140"/>
    <w:rsid w:val="00AF519E"/>
    <w:rsid w:val="00AF52EB"/>
    <w:rsid w:val="00B044C1"/>
    <w:rsid w:val="00B215D1"/>
    <w:rsid w:val="00B40B15"/>
    <w:rsid w:val="00B5233C"/>
    <w:rsid w:val="00B529FB"/>
    <w:rsid w:val="00B53055"/>
    <w:rsid w:val="00B6058F"/>
    <w:rsid w:val="00B62F40"/>
    <w:rsid w:val="00B7210D"/>
    <w:rsid w:val="00B80C12"/>
    <w:rsid w:val="00BB14E5"/>
    <w:rsid w:val="00BB23BD"/>
    <w:rsid w:val="00BC3730"/>
    <w:rsid w:val="00BC3F1D"/>
    <w:rsid w:val="00BD55C6"/>
    <w:rsid w:val="00BE64A0"/>
    <w:rsid w:val="00C00D4F"/>
    <w:rsid w:val="00C07807"/>
    <w:rsid w:val="00C1385D"/>
    <w:rsid w:val="00C27A91"/>
    <w:rsid w:val="00C339AB"/>
    <w:rsid w:val="00C36149"/>
    <w:rsid w:val="00C362D2"/>
    <w:rsid w:val="00C528BA"/>
    <w:rsid w:val="00C5489C"/>
    <w:rsid w:val="00C76BA4"/>
    <w:rsid w:val="00C8225C"/>
    <w:rsid w:val="00C865FB"/>
    <w:rsid w:val="00C873CB"/>
    <w:rsid w:val="00C933BB"/>
    <w:rsid w:val="00C966AA"/>
    <w:rsid w:val="00C97249"/>
    <w:rsid w:val="00CC2806"/>
    <w:rsid w:val="00CD030C"/>
    <w:rsid w:val="00CD13AE"/>
    <w:rsid w:val="00CD4603"/>
    <w:rsid w:val="00D13CE1"/>
    <w:rsid w:val="00D16BE7"/>
    <w:rsid w:val="00D3280C"/>
    <w:rsid w:val="00D32A9A"/>
    <w:rsid w:val="00D40076"/>
    <w:rsid w:val="00D45B92"/>
    <w:rsid w:val="00D54E67"/>
    <w:rsid w:val="00D57181"/>
    <w:rsid w:val="00D635A2"/>
    <w:rsid w:val="00D81283"/>
    <w:rsid w:val="00D82032"/>
    <w:rsid w:val="00D84363"/>
    <w:rsid w:val="00DA3E35"/>
    <w:rsid w:val="00DA6BF3"/>
    <w:rsid w:val="00DB11AE"/>
    <w:rsid w:val="00DC1541"/>
    <w:rsid w:val="00DC1CF6"/>
    <w:rsid w:val="00DE20E3"/>
    <w:rsid w:val="00DE6580"/>
    <w:rsid w:val="00DF0A8D"/>
    <w:rsid w:val="00E074D8"/>
    <w:rsid w:val="00E1132A"/>
    <w:rsid w:val="00E27E08"/>
    <w:rsid w:val="00E35F25"/>
    <w:rsid w:val="00E40437"/>
    <w:rsid w:val="00E5413D"/>
    <w:rsid w:val="00E5655B"/>
    <w:rsid w:val="00E6027C"/>
    <w:rsid w:val="00E60922"/>
    <w:rsid w:val="00E61CF5"/>
    <w:rsid w:val="00E62520"/>
    <w:rsid w:val="00E706E3"/>
    <w:rsid w:val="00E750B3"/>
    <w:rsid w:val="00E918B5"/>
    <w:rsid w:val="00E940C6"/>
    <w:rsid w:val="00EA563E"/>
    <w:rsid w:val="00EB340B"/>
    <w:rsid w:val="00EC3EFE"/>
    <w:rsid w:val="00ED4120"/>
    <w:rsid w:val="00ED4C5D"/>
    <w:rsid w:val="00EF0AFD"/>
    <w:rsid w:val="00EF0ED7"/>
    <w:rsid w:val="00F037CC"/>
    <w:rsid w:val="00F03EBA"/>
    <w:rsid w:val="00F072C0"/>
    <w:rsid w:val="00F11F61"/>
    <w:rsid w:val="00F14FFA"/>
    <w:rsid w:val="00F31960"/>
    <w:rsid w:val="00F37622"/>
    <w:rsid w:val="00F6238C"/>
    <w:rsid w:val="00F6593D"/>
    <w:rsid w:val="00F75147"/>
    <w:rsid w:val="00F80AEE"/>
    <w:rsid w:val="00F839D9"/>
    <w:rsid w:val="00FA69C5"/>
    <w:rsid w:val="00FC3B5C"/>
    <w:rsid w:val="00FE4BCC"/>
    <w:rsid w:val="00FE5654"/>
    <w:rsid w:val="00FE6676"/>
    <w:rsid w:val="00FF0C6D"/>
    <w:rsid w:val="00FF1771"/>
    <w:rsid w:val="00FF35E9"/>
    <w:rsid w:val="00FF7231"/>
    <w:rsid w:val="00FF7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0007E0F-81F7-4FC0-BA9F-0C0495E0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bCs/>
      <w:szCs w:val="20"/>
      <w:lang w:val="x-none"/>
    </w:rPr>
  </w:style>
  <w:style w:type="paragraph" w:styleId="Heading2">
    <w:name w:val="heading 2"/>
    <w:basedOn w:val="Normal"/>
    <w:next w:val="Normal"/>
    <w:qFormat/>
    <w:rsid w:val="0079023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tabs>
        <w:tab w:val="left" w:pos="6930"/>
      </w:tabs>
      <w:jc w:val="center"/>
      <w:outlineLvl w:val="2"/>
    </w:pPr>
    <w:rPr>
      <w:b/>
      <w:bCs/>
      <w:sz w:val="20"/>
      <w:szCs w:val="20"/>
      <w:lang w:val="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Cs w:val="20"/>
    </w:rPr>
  </w:style>
  <w:style w:type="paragraph" w:styleId="BodyTextIndent">
    <w:name w:val="Body Text Indent"/>
    <w:basedOn w:val="Normal"/>
    <w:pPr>
      <w:ind w:left="1440" w:hanging="900"/>
    </w:pPr>
  </w:style>
  <w:style w:type="paragraph" w:styleId="BodyTextIndent2">
    <w:name w:val="Body Text Indent 2"/>
    <w:basedOn w:val="Normal"/>
    <w:pPr>
      <w:ind w:left="540"/>
    </w:pPr>
  </w:style>
  <w:style w:type="paragraph" w:styleId="Footer">
    <w:name w:val="footer"/>
    <w:basedOn w:val="Normal"/>
    <w:link w:val="FooterChar"/>
    <w:uiPriority w:val="99"/>
    <w:rsid w:val="00483222"/>
    <w:pPr>
      <w:tabs>
        <w:tab w:val="center" w:pos="4153"/>
        <w:tab w:val="right" w:pos="8306"/>
      </w:tabs>
    </w:pPr>
  </w:style>
  <w:style w:type="table" w:styleId="TableGrid">
    <w:name w:val="Table Grid"/>
    <w:basedOn w:val="TableNormal"/>
    <w:rsid w:val="00790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90232"/>
    <w:pPr>
      <w:spacing w:after="120"/>
    </w:pPr>
  </w:style>
  <w:style w:type="character" w:customStyle="1" w:styleId="Heading3Char">
    <w:name w:val="Heading 3 Char"/>
    <w:link w:val="Heading3"/>
    <w:rsid w:val="00383912"/>
    <w:rPr>
      <w:b/>
      <w:bCs/>
      <w:lang w:eastAsia="en-US"/>
    </w:rPr>
  </w:style>
  <w:style w:type="paragraph" w:styleId="BalloonText">
    <w:name w:val="Balloon Text"/>
    <w:basedOn w:val="Normal"/>
    <w:link w:val="BalloonTextChar"/>
    <w:rsid w:val="00A0472C"/>
    <w:rPr>
      <w:rFonts w:ascii="Tahoma" w:hAnsi="Tahoma"/>
      <w:sz w:val="16"/>
      <w:szCs w:val="16"/>
      <w:lang w:val="x-none"/>
    </w:rPr>
  </w:style>
  <w:style w:type="character" w:customStyle="1" w:styleId="BalloonTextChar">
    <w:name w:val="Balloon Text Char"/>
    <w:link w:val="BalloonText"/>
    <w:rsid w:val="00A0472C"/>
    <w:rPr>
      <w:rFonts w:ascii="Tahoma" w:hAnsi="Tahoma" w:cs="Tahoma"/>
      <w:sz w:val="16"/>
      <w:szCs w:val="16"/>
      <w:lang w:eastAsia="en-US"/>
    </w:rPr>
  </w:style>
  <w:style w:type="character" w:customStyle="1" w:styleId="Heading1Char">
    <w:name w:val="Heading 1 Char"/>
    <w:link w:val="Heading1"/>
    <w:rsid w:val="001C6036"/>
    <w:rPr>
      <w:b/>
      <w:bCs/>
      <w:sz w:val="24"/>
      <w:lang w:eastAsia="en-US"/>
    </w:rPr>
  </w:style>
  <w:style w:type="paragraph" w:styleId="ListParagraph">
    <w:name w:val="List Paragraph"/>
    <w:basedOn w:val="Normal"/>
    <w:uiPriority w:val="34"/>
    <w:qFormat/>
    <w:rsid w:val="00C00D4F"/>
    <w:pPr>
      <w:ind w:left="720"/>
    </w:pPr>
  </w:style>
  <w:style w:type="character" w:customStyle="1" w:styleId="BodyTextChar">
    <w:name w:val="Body Text Char"/>
    <w:link w:val="BodyText"/>
    <w:rsid w:val="00C00D4F"/>
    <w:rPr>
      <w:sz w:val="24"/>
      <w:szCs w:val="24"/>
      <w:lang w:eastAsia="en-US"/>
    </w:rPr>
  </w:style>
  <w:style w:type="character" w:customStyle="1" w:styleId="FooterChar">
    <w:name w:val="Footer Char"/>
    <w:link w:val="Footer"/>
    <w:uiPriority w:val="99"/>
    <w:rsid w:val="00B5233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21217">
      <w:bodyDiv w:val="1"/>
      <w:marLeft w:val="0"/>
      <w:marRight w:val="0"/>
      <w:marTop w:val="0"/>
      <w:marBottom w:val="0"/>
      <w:divBdr>
        <w:top w:val="none" w:sz="0" w:space="0" w:color="auto"/>
        <w:left w:val="none" w:sz="0" w:space="0" w:color="auto"/>
        <w:bottom w:val="none" w:sz="0" w:space="0" w:color="auto"/>
        <w:right w:val="none" w:sz="0" w:space="0" w:color="auto"/>
      </w:divBdr>
    </w:div>
    <w:div w:id="361828604">
      <w:bodyDiv w:val="1"/>
      <w:marLeft w:val="0"/>
      <w:marRight w:val="0"/>
      <w:marTop w:val="0"/>
      <w:marBottom w:val="0"/>
      <w:divBdr>
        <w:top w:val="none" w:sz="0" w:space="0" w:color="auto"/>
        <w:left w:val="none" w:sz="0" w:space="0" w:color="auto"/>
        <w:bottom w:val="none" w:sz="0" w:space="0" w:color="auto"/>
        <w:right w:val="none" w:sz="0" w:space="0" w:color="auto"/>
      </w:divBdr>
    </w:div>
    <w:div w:id="7033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1076</Words>
  <Characters>6139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Middlesbrough College</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Diane L Chadwick</dc:creator>
  <cp:keywords/>
  <cp:lastModifiedBy>Eve Goodison</cp:lastModifiedBy>
  <cp:revision>2</cp:revision>
  <cp:lastPrinted>2014-01-30T10:16:00Z</cp:lastPrinted>
  <dcterms:created xsi:type="dcterms:W3CDTF">2019-09-30T15:07:00Z</dcterms:created>
  <dcterms:modified xsi:type="dcterms:W3CDTF">2019-09-30T15:07:00Z</dcterms:modified>
</cp:coreProperties>
</file>