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8C54E4" w:rsidP="00446F2B">
      <w:pPr>
        <w:jc w:val="center"/>
        <w:rPr>
          <w:rFonts w:cs="Arial"/>
          <w:sz w:val="24"/>
          <w:szCs w:val="24"/>
        </w:rPr>
      </w:pPr>
      <w:bookmarkStart w:id="0" w:name="_GoBack"/>
      <w:bookmarkEnd w:id="0"/>
      <w:r>
        <w:rPr>
          <w:noProof/>
          <w:lang w:eastAsia="en-GB"/>
        </w:rPr>
        <w:drawing>
          <wp:anchor distT="0" distB="0" distL="114300" distR="114300" simplePos="0" relativeHeight="251664896" behindDoc="1" locked="0" layoutInCell="1" allowOverlap="1">
            <wp:simplePos x="0" y="0"/>
            <wp:positionH relativeFrom="margin">
              <wp:align>center</wp:align>
            </wp:positionH>
            <wp:positionV relativeFrom="paragraph">
              <wp:posOffset>12065</wp:posOffset>
            </wp:positionV>
            <wp:extent cx="1038225" cy="1428750"/>
            <wp:effectExtent l="0" t="0" r="9525" b="0"/>
            <wp:wrapThrough wrapText="bothSides">
              <wp:wrapPolygon edited="0">
                <wp:start x="0" y="0"/>
                <wp:lineTo x="0" y="21312"/>
                <wp:lineTo x="21402" y="21312"/>
                <wp:lineTo x="21402" y="0"/>
                <wp:lineTo x="0" y="0"/>
              </wp:wrapPolygon>
            </wp:wrapThrough>
            <wp:docPr id="161" name="Picture 161" descr="Prosper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rosper Learning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617250" w:rsidRDefault="00617250" w:rsidP="00446F2B">
      <w:pPr>
        <w:jc w:val="center"/>
        <w:rPr>
          <w:rFonts w:cs="Arial"/>
          <w:b/>
          <w:sz w:val="40"/>
          <w:szCs w:val="40"/>
        </w:rPr>
      </w:pPr>
    </w:p>
    <w:p w:rsidR="00617250" w:rsidRPr="00D223D2" w:rsidRDefault="00617250" w:rsidP="00446F2B">
      <w:pPr>
        <w:jc w:val="center"/>
        <w:rPr>
          <w:rFonts w:cs="Arial"/>
          <w:b/>
          <w:sz w:val="20"/>
          <w:szCs w:val="20"/>
        </w:rPr>
      </w:pPr>
    </w:p>
    <w:p w:rsidR="00F62946" w:rsidRPr="00D223D2" w:rsidRDefault="00BA499C" w:rsidP="00446F2B">
      <w:pPr>
        <w:jc w:val="center"/>
        <w:rPr>
          <w:rFonts w:cs="Arial"/>
          <w:b/>
          <w:sz w:val="32"/>
          <w:szCs w:val="32"/>
        </w:rPr>
      </w:pPr>
      <w:r w:rsidRPr="00D223D2">
        <w:rPr>
          <w:rFonts w:cs="Arial"/>
          <w:b/>
          <w:sz w:val="32"/>
          <w:szCs w:val="32"/>
        </w:rPr>
        <w:t>Application for Employment</w:t>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D223D2" w:rsidRDefault="007F4F6B" w:rsidP="00446F2B">
      <w:pPr>
        <w:pStyle w:val="paragraph"/>
        <w:spacing w:before="0" w:beforeAutospacing="0" w:after="0" w:afterAutospacing="0"/>
        <w:jc w:val="both"/>
        <w:textAlignment w:val="baseline"/>
        <w:rPr>
          <w:rFonts w:ascii="Arial" w:hAnsi="Arial" w:cs="Arial"/>
          <w:b/>
          <w:bCs/>
          <w:sz w:val="22"/>
          <w:szCs w:val="22"/>
        </w:rPr>
      </w:pPr>
      <w:r w:rsidRPr="00D223D2">
        <w:rPr>
          <w:rStyle w:val="normaltextrun"/>
          <w:rFonts w:ascii="Arial" w:hAnsi="Arial" w:cs="Arial"/>
          <w:b/>
          <w:bCs/>
          <w:sz w:val="22"/>
          <w:szCs w:val="22"/>
        </w:rPr>
        <w:t>Guidance notes </w:t>
      </w:r>
      <w:r w:rsidRPr="00D223D2">
        <w:rPr>
          <w:rStyle w:val="eop"/>
          <w:rFonts w:ascii="Arial" w:hAnsi="Arial" w:cs="Arial"/>
          <w:b/>
          <w:bCs/>
          <w:sz w:val="22"/>
          <w:szCs w:val="22"/>
        </w:rPr>
        <w:t> </w:t>
      </w:r>
    </w:p>
    <w:p w:rsidR="007F4F6B" w:rsidRPr="00D223D2" w:rsidRDefault="007F4F6B" w:rsidP="00446F2B">
      <w:pPr>
        <w:pStyle w:val="paragraph"/>
        <w:spacing w:before="0" w:beforeAutospacing="0" w:after="0" w:afterAutospacing="0"/>
        <w:jc w:val="both"/>
        <w:textAlignment w:val="baseline"/>
        <w:rPr>
          <w:rFonts w:ascii="Arial" w:hAnsi="Arial" w:cs="Arial"/>
          <w:sz w:val="16"/>
          <w:szCs w:val="16"/>
        </w:rPr>
      </w:pPr>
    </w:p>
    <w:p w:rsidR="008C54E4" w:rsidRPr="00D223D2" w:rsidRDefault="007F4F6B" w:rsidP="00446F2B">
      <w:pPr>
        <w:pStyle w:val="paragraph"/>
        <w:spacing w:before="0" w:beforeAutospacing="0" w:after="0" w:afterAutospacing="0"/>
        <w:jc w:val="both"/>
        <w:textAlignment w:val="baseline"/>
        <w:rPr>
          <w:rStyle w:val="normaltextrun"/>
          <w:rFonts w:ascii="Arial" w:hAnsi="Arial" w:cs="Arial"/>
          <w:sz w:val="22"/>
          <w:szCs w:val="22"/>
        </w:rPr>
      </w:pPr>
      <w:r w:rsidRPr="00D223D2">
        <w:rPr>
          <w:rStyle w:val="normaltextrun"/>
          <w:rFonts w:ascii="Arial" w:hAnsi="Arial" w:cs="Arial"/>
          <w:sz w:val="22"/>
          <w:szCs w:val="22"/>
        </w:rPr>
        <w:t xml:space="preserve">Thank you for considering working for </w:t>
      </w:r>
      <w:r w:rsidR="008766A8" w:rsidRPr="00D223D2">
        <w:rPr>
          <w:rStyle w:val="normaltextrun"/>
          <w:rFonts w:ascii="Arial" w:hAnsi="Arial" w:cs="Arial"/>
          <w:sz w:val="22"/>
          <w:szCs w:val="22"/>
        </w:rPr>
        <w:t>Prosper Learning Trust</w:t>
      </w:r>
      <w:r w:rsidRPr="00D223D2">
        <w:rPr>
          <w:rStyle w:val="normaltextrun"/>
          <w:rFonts w:ascii="Arial" w:hAnsi="Arial" w:cs="Arial"/>
          <w:sz w:val="22"/>
          <w:szCs w:val="22"/>
        </w:rPr>
        <w:t xml:space="preserve">. </w:t>
      </w:r>
    </w:p>
    <w:p w:rsidR="008C54E4" w:rsidRPr="00D223D2" w:rsidRDefault="008C54E4" w:rsidP="00446F2B">
      <w:pPr>
        <w:pStyle w:val="paragraph"/>
        <w:spacing w:before="0" w:beforeAutospacing="0" w:after="0" w:afterAutospacing="0"/>
        <w:jc w:val="both"/>
        <w:textAlignment w:val="baseline"/>
        <w:rPr>
          <w:rStyle w:val="normaltextrun"/>
          <w:rFonts w:ascii="Arial" w:hAnsi="Arial" w:cs="Arial"/>
          <w:sz w:val="16"/>
          <w:szCs w:val="16"/>
        </w:rPr>
      </w:pPr>
    </w:p>
    <w:p w:rsidR="007F4F6B" w:rsidRPr="00D223D2" w:rsidRDefault="007F4F6B" w:rsidP="00446F2B">
      <w:pPr>
        <w:pStyle w:val="paragraph"/>
        <w:spacing w:before="0" w:beforeAutospacing="0" w:after="0" w:afterAutospacing="0"/>
        <w:jc w:val="both"/>
        <w:textAlignment w:val="baseline"/>
        <w:rPr>
          <w:rStyle w:val="eop"/>
          <w:rFonts w:ascii="Arial" w:hAnsi="Arial" w:cs="Arial"/>
          <w:sz w:val="22"/>
          <w:szCs w:val="22"/>
        </w:rPr>
      </w:pPr>
      <w:r w:rsidRPr="00D223D2">
        <w:rPr>
          <w:rStyle w:val="normaltextrun"/>
          <w:rFonts w:ascii="Arial" w:hAnsi="Arial" w:cs="Arial"/>
          <w:sz w:val="22"/>
          <w:szCs w:val="22"/>
        </w:rPr>
        <w:t xml:space="preserve">We want to choose the best person for the </w:t>
      </w:r>
      <w:r w:rsidR="008C54E4" w:rsidRPr="00D223D2">
        <w:rPr>
          <w:rStyle w:val="normaltextrun"/>
          <w:rFonts w:ascii="Arial" w:hAnsi="Arial" w:cs="Arial"/>
          <w:sz w:val="22"/>
          <w:szCs w:val="22"/>
        </w:rPr>
        <w:t>role you are applying for</w:t>
      </w:r>
      <w:r w:rsidRPr="00D223D2">
        <w:rPr>
          <w:rStyle w:val="normaltextrun"/>
          <w:rFonts w:ascii="Arial" w:hAnsi="Arial" w:cs="Arial"/>
          <w:sz w:val="22"/>
          <w:szCs w:val="22"/>
        </w:rPr>
        <w:t>, no matter what their gender identity, relationship status, race, disability, sexual orientation, religion, belief or age. </w:t>
      </w:r>
      <w:r w:rsidRPr="00D223D2">
        <w:rPr>
          <w:rStyle w:val="eop"/>
          <w:rFonts w:ascii="Arial" w:hAnsi="Arial" w:cs="Arial"/>
          <w:sz w:val="22"/>
          <w:szCs w:val="22"/>
        </w:rPr>
        <w:t> </w:t>
      </w:r>
    </w:p>
    <w:p w:rsidR="00D223D2" w:rsidRPr="00D223D2" w:rsidRDefault="00D223D2" w:rsidP="00446F2B">
      <w:pPr>
        <w:pStyle w:val="paragraph"/>
        <w:spacing w:before="0" w:beforeAutospacing="0" w:after="0" w:afterAutospacing="0"/>
        <w:jc w:val="both"/>
        <w:textAlignment w:val="baseline"/>
        <w:rPr>
          <w:rFonts w:ascii="Arial" w:hAnsi="Arial" w:cs="Arial"/>
          <w:sz w:val="22"/>
          <w:szCs w:val="22"/>
        </w:rPr>
      </w:pPr>
    </w:p>
    <w:p w:rsidR="007F4F6B" w:rsidRPr="00D223D2" w:rsidRDefault="008766A8" w:rsidP="00446F2B">
      <w:pPr>
        <w:pStyle w:val="paragraph"/>
        <w:spacing w:before="0" w:beforeAutospacing="0" w:after="0" w:afterAutospacing="0"/>
        <w:jc w:val="both"/>
        <w:textAlignment w:val="baseline"/>
        <w:rPr>
          <w:rFonts w:ascii="Arial" w:hAnsi="Arial" w:cs="Arial"/>
          <w:b/>
          <w:bCs/>
          <w:sz w:val="22"/>
          <w:szCs w:val="22"/>
        </w:rPr>
      </w:pPr>
      <w:r w:rsidRPr="00D223D2">
        <w:rPr>
          <w:rStyle w:val="normaltextrun"/>
          <w:rFonts w:ascii="Arial" w:hAnsi="Arial" w:cs="Arial"/>
          <w:sz w:val="22"/>
          <w:szCs w:val="22"/>
        </w:rPr>
        <w:t>Part A of t</w:t>
      </w:r>
      <w:r w:rsidR="007F4F6B" w:rsidRPr="00D223D2">
        <w:rPr>
          <w:rStyle w:val="normaltextrun"/>
          <w:rFonts w:ascii="Arial" w:hAnsi="Arial" w:cs="Arial"/>
          <w:sz w:val="22"/>
          <w:szCs w:val="22"/>
        </w:rPr>
        <w:t>his form asks for personal information. We use this information to contact you and provide any extra support you may need if we ask you to come for an interview.</w:t>
      </w:r>
      <w:r w:rsidR="007F4F6B" w:rsidRPr="00D223D2">
        <w:rPr>
          <w:rStyle w:val="eop"/>
          <w:rFonts w:ascii="Arial" w:hAnsi="Arial" w:cs="Arial"/>
          <w:b/>
          <w:bCs/>
          <w:sz w:val="22"/>
          <w:szCs w:val="22"/>
        </w:rPr>
        <w:t> </w:t>
      </w: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p>
    <w:p w:rsidR="007F4F6B" w:rsidRPr="00D223D2" w:rsidRDefault="007F4F6B" w:rsidP="00446F2B">
      <w:pPr>
        <w:pStyle w:val="paragraph"/>
        <w:spacing w:before="0" w:beforeAutospacing="0" w:after="0" w:afterAutospacing="0"/>
        <w:jc w:val="both"/>
        <w:textAlignment w:val="baseline"/>
        <w:rPr>
          <w:rStyle w:val="eop"/>
          <w:rFonts w:ascii="Arial" w:hAnsi="Arial" w:cs="Arial"/>
          <w:b/>
          <w:bCs/>
          <w:sz w:val="22"/>
          <w:szCs w:val="22"/>
        </w:rPr>
      </w:pPr>
      <w:r w:rsidRPr="00D223D2">
        <w:rPr>
          <w:rStyle w:val="normaltextrun"/>
          <w:rFonts w:ascii="Arial" w:hAnsi="Arial" w:cs="Arial"/>
          <w:sz w:val="22"/>
          <w:szCs w:val="22"/>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D223D2">
        <w:rPr>
          <w:rStyle w:val="normaltextrun"/>
          <w:rFonts w:ascii="Arial" w:hAnsi="Arial" w:cs="Arial"/>
          <w:sz w:val="22"/>
          <w:szCs w:val="22"/>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D223D2">
        <w:rPr>
          <w:rStyle w:val="eop"/>
          <w:rFonts w:ascii="Arial" w:hAnsi="Arial" w:cs="Arial"/>
          <w:b/>
          <w:bCs/>
          <w:sz w:val="22"/>
          <w:szCs w:val="22"/>
        </w:rPr>
        <w:t> </w:t>
      </w:r>
      <w:r w:rsidRPr="00D223D2">
        <w:rPr>
          <w:rStyle w:val="normaltextrun"/>
          <w:rFonts w:ascii="Arial" w:hAnsi="Arial" w:cs="Arial"/>
          <w:sz w:val="22"/>
          <w:szCs w:val="22"/>
        </w:rPr>
        <w:t>  If you do not provide enough evidence of how you meet the requirements of the post, we may not be able to interview you.  </w:t>
      </w:r>
      <w:r w:rsidRPr="00D223D2">
        <w:rPr>
          <w:rStyle w:val="eop"/>
          <w:rFonts w:ascii="Arial" w:hAnsi="Arial" w:cs="Arial"/>
          <w:b/>
          <w:bCs/>
          <w:sz w:val="22"/>
          <w:szCs w:val="22"/>
        </w:rPr>
        <w:t> </w:t>
      </w:r>
    </w:p>
    <w:p w:rsidR="00744AEC" w:rsidRPr="00D223D2" w:rsidRDefault="00744AEC" w:rsidP="00446F2B">
      <w:pPr>
        <w:pStyle w:val="paragraph"/>
        <w:spacing w:before="0" w:beforeAutospacing="0" w:after="0" w:afterAutospacing="0"/>
        <w:jc w:val="both"/>
        <w:textAlignment w:val="baseline"/>
        <w:rPr>
          <w:rStyle w:val="eop"/>
          <w:rFonts w:ascii="Arial" w:hAnsi="Arial" w:cs="Arial"/>
          <w:b/>
          <w:bCs/>
          <w:sz w:val="22"/>
          <w:szCs w:val="22"/>
        </w:rPr>
      </w:pPr>
    </w:p>
    <w:p w:rsidR="00744AEC" w:rsidRPr="00D223D2" w:rsidRDefault="00744AEC" w:rsidP="00446F2B">
      <w:pPr>
        <w:pStyle w:val="paragraph"/>
        <w:spacing w:before="0" w:beforeAutospacing="0" w:after="0" w:afterAutospacing="0"/>
        <w:jc w:val="both"/>
        <w:textAlignment w:val="baseline"/>
        <w:rPr>
          <w:rFonts w:ascii="Arial" w:hAnsi="Arial" w:cs="Arial"/>
          <w:sz w:val="22"/>
          <w:szCs w:val="22"/>
        </w:rPr>
      </w:pPr>
      <w:r w:rsidRPr="00D223D2">
        <w:rPr>
          <w:rStyle w:val="normaltextrun"/>
          <w:rFonts w:ascii="Arial" w:hAnsi="Arial" w:cs="Arial"/>
          <w:sz w:val="22"/>
          <w:szCs w:val="22"/>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D223D2">
        <w:rPr>
          <w:rStyle w:val="contextualspellingandgrammarerror"/>
          <w:rFonts w:ascii="Arial" w:hAnsi="Arial" w:cs="Arial"/>
          <w:sz w:val="22"/>
          <w:szCs w:val="22"/>
        </w:rPr>
        <w:t>job</w:t>
      </w:r>
      <w:r w:rsidRPr="00D223D2">
        <w:rPr>
          <w:rStyle w:val="normaltextrun"/>
          <w:rFonts w:ascii="Arial" w:hAnsi="Arial" w:cs="Arial"/>
          <w:sz w:val="22"/>
          <w:szCs w:val="22"/>
        </w:rPr>
        <w:t> but we will consider the nature of the offence when assessing how suitable you are for the job.  If you are barred from working with a vulnerable </w:t>
      </w:r>
      <w:r w:rsidRPr="00D223D2">
        <w:rPr>
          <w:rStyle w:val="contextualspellingandgrammarerror"/>
          <w:rFonts w:ascii="Arial" w:hAnsi="Arial" w:cs="Arial"/>
          <w:sz w:val="22"/>
          <w:szCs w:val="22"/>
        </w:rPr>
        <w:t>group</w:t>
      </w:r>
      <w:r w:rsidRPr="00D223D2">
        <w:rPr>
          <w:rStyle w:val="normaltextrun"/>
          <w:rFonts w:ascii="Arial" w:hAnsi="Arial" w:cs="Arial"/>
          <w:sz w:val="22"/>
          <w:szCs w:val="22"/>
        </w:rPr>
        <w:t> it is an offence for you to apply for a job working with that group.  If you fail to fill in a disclosure form and provide documentation when we ask, we will not be able to employ you.  </w:t>
      </w:r>
      <w:r w:rsidRPr="00D223D2">
        <w:rPr>
          <w:rStyle w:val="eop"/>
          <w:rFonts w:ascii="Arial" w:hAnsi="Arial" w:cs="Arial"/>
          <w:sz w:val="22"/>
          <w:szCs w:val="22"/>
        </w:rPr>
        <w:t> </w:t>
      </w: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r w:rsidRPr="00D223D2">
        <w:rPr>
          <w:rStyle w:val="normaltextrun"/>
          <w:rFonts w:ascii="Arial" w:hAnsi="Arial" w:cs="Arial"/>
          <w:sz w:val="22"/>
          <w:szCs w:val="22"/>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D223D2">
        <w:rPr>
          <w:rStyle w:val="eop"/>
          <w:rFonts w:ascii="Arial" w:hAnsi="Arial" w:cs="Arial"/>
          <w:sz w:val="22"/>
          <w:szCs w:val="22"/>
        </w:rPr>
        <w:t> </w:t>
      </w: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r w:rsidRPr="00D223D2">
        <w:rPr>
          <w:rStyle w:val="normaltextrun"/>
          <w:rFonts w:ascii="Arial" w:hAnsi="Arial" w:cs="Arial"/>
          <w:sz w:val="22"/>
          <w:szCs w:val="22"/>
        </w:rPr>
        <w:t>Please fill in this application form in black ink or use a black font. This is because we may need to photocopy it.  We do not accept CVs.</w:t>
      </w:r>
      <w:r w:rsidRPr="00D223D2">
        <w:rPr>
          <w:rStyle w:val="eop"/>
          <w:rFonts w:ascii="Arial" w:hAnsi="Arial" w:cs="Arial"/>
          <w:sz w:val="22"/>
          <w:szCs w:val="22"/>
        </w:rPr>
        <w:t> </w:t>
      </w:r>
    </w:p>
    <w:p w:rsidR="007F4F6B" w:rsidRPr="00D223D2" w:rsidRDefault="007F4F6B" w:rsidP="00446F2B">
      <w:pPr>
        <w:pStyle w:val="paragraph"/>
        <w:spacing w:before="0" w:beforeAutospacing="0" w:after="0" w:afterAutospacing="0"/>
        <w:jc w:val="both"/>
        <w:textAlignment w:val="baseline"/>
        <w:rPr>
          <w:rFonts w:ascii="Arial" w:hAnsi="Arial" w:cs="Arial"/>
          <w:sz w:val="22"/>
          <w:szCs w:val="22"/>
        </w:rPr>
      </w:pPr>
    </w:p>
    <w:p w:rsidR="007F4F6B" w:rsidRPr="00D223D2" w:rsidRDefault="007F4F6B" w:rsidP="00446F2B">
      <w:pPr>
        <w:pStyle w:val="paragraph"/>
        <w:spacing w:before="0" w:beforeAutospacing="0" w:after="0" w:afterAutospacing="0"/>
        <w:jc w:val="both"/>
        <w:textAlignment w:val="baseline"/>
        <w:rPr>
          <w:rStyle w:val="eop"/>
          <w:rFonts w:ascii="Arial" w:hAnsi="Arial" w:cs="Arial"/>
          <w:sz w:val="22"/>
          <w:szCs w:val="22"/>
        </w:rPr>
      </w:pPr>
      <w:r w:rsidRPr="00D223D2">
        <w:rPr>
          <w:rStyle w:val="normaltextrun"/>
          <w:rFonts w:ascii="Arial" w:hAnsi="Arial" w:cs="Arial"/>
          <w:sz w:val="22"/>
          <w:szCs w:val="22"/>
        </w:rPr>
        <w:t>Unfortunately, we are not able to contact everyone who applies for a job with us.  If you do not hear from us within six weeks of the closing date, you should assume that your application has not been successful.  </w:t>
      </w:r>
      <w:r w:rsidRPr="00D223D2">
        <w:rPr>
          <w:rStyle w:val="eop"/>
          <w:rFonts w:ascii="Arial" w:hAnsi="Arial" w:cs="Arial"/>
          <w:sz w:val="22"/>
          <w:szCs w:val="22"/>
        </w:rPr>
        <w:t> </w:t>
      </w:r>
    </w:p>
    <w:p w:rsidR="00744AEC" w:rsidRPr="00D223D2" w:rsidRDefault="00744AEC" w:rsidP="00446F2B">
      <w:pPr>
        <w:pStyle w:val="paragraph"/>
        <w:spacing w:before="0" w:beforeAutospacing="0" w:after="0" w:afterAutospacing="0"/>
        <w:jc w:val="both"/>
        <w:textAlignment w:val="baseline"/>
        <w:rPr>
          <w:rFonts w:ascii="Arial" w:hAnsi="Arial" w:cs="Arial"/>
          <w:sz w:val="22"/>
          <w:szCs w:val="22"/>
        </w:rPr>
      </w:pPr>
    </w:p>
    <w:p w:rsidR="00D223D2" w:rsidRPr="00D223D2" w:rsidRDefault="007F4F6B" w:rsidP="00D223D2">
      <w:pPr>
        <w:autoSpaceDE w:val="0"/>
        <w:autoSpaceDN w:val="0"/>
        <w:adjustRightInd w:val="0"/>
        <w:spacing w:line="240" w:lineRule="atLeast"/>
        <w:rPr>
          <w:rStyle w:val="normaltextrun"/>
          <w:rFonts w:cs="Arial"/>
        </w:rPr>
      </w:pPr>
      <w:r w:rsidRPr="00D223D2">
        <w:rPr>
          <w:rStyle w:val="normaltextrun"/>
          <w:rFonts w:cs="Arial"/>
        </w:rPr>
        <w:t>We look forward to receiving your application. </w:t>
      </w:r>
    </w:p>
    <w:p w:rsidR="00D223D2" w:rsidRPr="00D223D2" w:rsidRDefault="00D223D2" w:rsidP="00D223D2">
      <w:pPr>
        <w:autoSpaceDE w:val="0"/>
        <w:autoSpaceDN w:val="0"/>
        <w:adjustRightInd w:val="0"/>
        <w:spacing w:line="240" w:lineRule="atLeast"/>
        <w:rPr>
          <w:rStyle w:val="normaltextrun"/>
          <w:rFonts w:cs="Arial"/>
        </w:rPr>
      </w:pPr>
    </w:p>
    <w:p w:rsidR="00D223D2" w:rsidRPr="00D223D2" w:rsidRDefault="00D223D2" w:rsidP="00D223D2">
      <w:pPr>
        <w:autoSpaceDE w:val="0"/>
        <w:autoSpaceDN w:val="0"/>
        <w:adjustRightInd w:val="0"/>
        <w:spacing w:line="240" w:lineRule="atLeast"/>
        <w:rPr>
          <w:rFonts w:cs="Arial"/>
          <w:color w:val="373536"/>
        </w:rPr>
      </w:pPr>
      <w:r w:rsidRPr="00D223D2">
        <w:rPr>
          <w:rFonts w:cs="Arial"/>
          <w:color w:val="373536"/>
        </w:rPr>
        <w:t>Please return completed application form to</w:t>
      </w:r>
      <w:r w:rsidRPr="00D223D2">
        <w:rPr>
          <w:rFonts w:cs="Arial"/>
          <w:color w:val="0066FF"/>
        </w:rPr>
        <w:t xml:space="preserve">: </w:t>
      </w:r>
      <w:r w:rsidRPr="00D223D2">
        <w:rPr>
          <w:rFonts w:cs="Arial"/>
          <w:b/>
        </w:rPr>
        <w:t>admin</w:t>
      </w:r>
      <w:r w:rsidRPr="00D223D2">
        <w:rPr>
          <w:rFonts w:cs="Arial"/>
          <w:b/>
          <w:color w:val="333333"/>
        </w:rPr>
        <w:t>@prosperlearningtrust.co.uk</w:t>
      </w:r>
      <w:r w:rsidRPr="00D223D2">
        <w:rPr>
          <w:rFonts w:cs="Arial"/>
          <w:color w:val="0066FF"/>
        </w:rPr>
        <w:t xml:space="preserve">  </w:t>
      </w:r>
      <w:r w:rsidRPr="00D223D2">
        <w:rPr>
          <w:rFonts w:cs="Arial"/>
          <w:color w:val="373536"/>
        </w:rPr>
        <w:t>or post to:</w:t>
      </w:r>
    </w:p>
    <w:p w:rsidR="00D223D2" w:rsidRPr="00D223D2" w:rsidRDefault="00D223D2" w:rsidP="00D223D2">
      <w:pPr>
        <w:autoSpaceDE w:val="0"/>
        <w:autoSpaceDN w:val="0"/>
        <w:adjustRightInd w:val="0"/>
        <w:spacing w:line="240" w:lineRule="atLeast"/>
        <w:rPr>
          <w:rFonts w:cs="Arial"/>
          <w:color w:val="373536"/>
        </w:rPr>
      </w:pPr>
    </w:p>
    <w:p w:rsidR="00744AEC" w:rsidRPr="00D223D2" w:rsidRDefault="00D223D2" w:rsidP="00D223D2">
      <w:pPr>
        <w:autoSpaceDE w:val="0"/>
        <w:autoSpaceDN w:val="0"/>
        <w:adjustRightInd w:val="0"/>
        <w:spacing w:line="240" w:lineRule="atLeast"/>
        <w:rPr>
          <w:rFonts w:cs="Arial"/>
        </w:rPr>
      </w:pPr>
      <w:r w:rsidRPr="00D223D2">
        <w:rPr>
          <w:rFonts w:cs="Arial"/>
          <w:b/>
          <w:bCs/>
          <w:color w:val="000000"/>
          <w:lang w:val="en-US"/>
        </w:rPr>
        <w:t>PROSPER Learning Trust, Linhope Road, Newcastle upon Tyne, NE5 4LW</w:t>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1"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5" w:type="dxa"/>
            <w:shd w:val="clear" w:color="auto" w:fill="auto"/>
          </w:tcPr>
          <w:p w:rsidR="008766A8" w:rsidRPr="004F46BF" w:rsidRDefault="008766A8" w:rsidP="00446F2B">
            <w:pPr>
              <w:autoSpaceDE w:val="0"/>
              <w:autoSpaceDN w:val="0"/>
              <w:adjustRightInd w:val="0"/>
              <w:spacing w:line="240" w:lineRule="auto"/>
              <w:rPr>
                <w:rFonts w:eastAsia="Times New Roman" w:cs="Arial"/>
                <w:sz w:val="24"/>
                <w:szCs w:val="24"/>
                <w:lang w:val="en-US"/>
              </w:rPr>
            </w:pPr>
          </w:p>
        </w:tc>
      </w:tr>
    </w:tbl>
    <w:p w:rsidR="008766A8" w:rsidRPr="00492014" w:rsidRDefault="008766A8" w:rsidP="00446F2B">
      <w:pPr>
        <w:keepNext/>
        <w:spacing w:before="240" w:after="60" w:line="240" w:lineRule="auto"/>
        <w:ind w:left="-142"/>
        <w:outlineLvl w:val="2"/>
        <w:rPr>
          <w:rFonts w:eastAsia="Times New Roman" w:cs="Arial"/>
          <w:b/>
          <w:bCs/>
          <w:sz w:val="24"/>
          <w:szCs w:val="24"/>
          <w:lang w:eastAsia="en-GB"/>
        </w:rPr>
      </w:pPr>
      <w:r w:rsidRPr="00492014">
        <w:rPr>
          <w:rFonts w:eastAsia="Times New Roman" w:cs="Arial"/>
          <w:b/>
          <w:bCs/>
          <w:sz w:val="24"/>
          <w:szCs w:val="24"/>
          <w:lang w:eastAsia="en-GB"/>
        </w:rPr>
        <w:t>Convictions</w:t>
      </w:r>
    </w:p>
    <w:p w:rsidR="008766A8" w:rsidRPr="00492014" w:rsidRDefault="008766A8" w:rsidP="00446F2B">
      <w:pPr>
        <w:spacing w:line="240" w:lineRule="auto"/>
        <w:rPr>
          <w:rFonts w:ascii="Times New Roman" w:eastAsia="Times New Roman" w:hAnsi="Times New Roman"/>
          <w:sz w:val="24"/>
          <w:szCs w:val="24"/>
          <w:lang w:eastAsia="en-GB"/>
        </w:rPr>
      </w:pPr>
    </w:p>
    <w:p w:rsidR="008766A8" w:rsidRDefault="008766A8" w:rsidP="00446F2B">
      <w:pPr>
        <w:spacing w:line="240" w:lineRule="auto"/>
        <w:ind w:left="-142"/>
        <w:rPr>
          <w:rFonts w:eastAsia="Times New Roman"/>
          <w:sz w:val="24"/>
          <w:szCs w:val="24"/>
          <w:lang w:eastAsia="en-GB"/>
        </w:rPr>
      </w:pPr>
      <w:r w:rsidRPr="00492014">
        <w:rPr>
          <w:rFonts w:eastAsia="Times New Roman"/>
          <w:sz w:val="24"/>
          <w:szCs w:val="24"/>
          <w:lang w:eastAsia="en-GB"/>
        </w:rPr>
        <w:t>Have you ever been convicted of a criminal offence? (Do not include spent convictions, which are convictions you do not normally have to mention when applying for a job. A prison sentence of more than two and a half years can never become spent.)</w:t>
      </w:r>
    </w:p>
    <w:p w:rsidR="008766A8" w:rsidRPr="00492014" w:rsidRDefault="008766A8" w:rsidP="00446F2B">
      <w:pPr>
        <w:spacing w:line="240" w:lineRule="auto"/>
        <w:ind w:left="-142"/>
        <w:rPr>
          <w:rFonts w:eastAsia="Times New Roman"/>
          <w:sz w:val="24"/>
          <w:szCs w:val="24"/>
          <w:lang w:eastAsia="en-GB"/>
        </w:rPr>
      </w:pPr>
    </w:p>
    <w:p w:rsidR="008766A8" w:rsidRDefault="008766A8" w:rsidP="00446F2B">
      <w:pPr>
        <w:spacing w:line="240" w:lineRule="auto"/>
        <w:rPr>
          <w:rFonts w:eastAsia="Times New Roman"/>
          <w:sz w:val="24"/>
          <w:szCs w:val="24"/>
          <w:lang w:eastAsia="en-GB"/>
        </w:rPr>
      </w:pPr>
      <w:r w:rsidRPr="00492014">
        <w:rPr>
          <w:rFonts w:eastAsia="Times New Roman"/>
          <w:sz w:val="24"/>
          <w:szCs w:val="24"/>
          <w:lang w:eastAsia="en-GB"/>
        </w:rPr>
        <w:t xml:space="preserve">Yes </w:t>
      </w:r>
      <w:r w:rsidRPr="00492014">
        <w:rPr>
          <w:rFonts w:eastAsia="Times New Roman"/>
          <w:sz w:val="24"/>
          <w:szCs w:val="24"/>
          <w:lang w:eastAsia="en-GB"/>
        </w:rPr>
        <w:fldChar w:fldCharType="begin">
          <w:ffData>
            <w:name w:val="Check22"/>
            <w:enabled/>
            <w:calcOnExit w:val="0"/>
            <w:checkBox>
              <w:sizeAuto/>
              <w:default w:val="0"/>
            </w:checkBox>
          </w:ffData>
        </w:fldChar>
      </w:r>
      <w:bookmarkStart w:id="1" w:name="Check22"/>
      <w:r w:rsidRPr="00492014">
        <w:rPr>
          <w:rFonts w:eastAsia="Times New Roman"/>
          <w:sz w:val="24"/>
          <w:szCs w:val="24"/>
          <w:lang w:eastAsia="en-GB"/>
        </w:rPr>
        <w:instrText xml:space="preserve"> FORMCHECKBOX </w:instrText>
      </w:r>
      <w:r w:rsidR="006842B1">
        <w:rPr>
          <w:rFonts w:eastAsia="Times New Roman"/>
          <w:sz w:val="24"/>
          <w:szCs w:val="24"/>
          <w:lang w:eastAsia="en-GB"/>
        </w:rPr>
      </w:r>
      <w:r w:rsidR="006842B1">
        <w:rPr>
          <w:rFonts w:eastAsia="Times New Roman"/>
          <w:sz w:val="24"/>
          <w:szCs w:val="24"/>
          <w:lang w:eastAsia="en-GB"/>
        </w:rPr>
        <w:fldChar w:fldCharType="separate"/>
      </w:r>
      <w:r w:rsidRPr="00492014">
        <w:rPr>
          <w:rFonts w:eastAsia="Times New Roman"/>
          <w:sz w:val="24"/>
          <w:szCs w:val="24"/>
          <w:lang w:eastAsia="en-GB"/>
        </w:rPr>
        <w:fldChar w:fldCharType="end"/>
      </w:r>
      <w:bookmarkEnd w:id="1"/>
      <w:r w:rsidRPr="00492014">
        <w:rPr>
          <w:rFonts w:eastAsia="Times New Roman"/>
          <w:sz w:val="24"/>
          <w:szCs w:val="24"/>
          <w:lang w:eastAsia="en-GB"/>
        </w:rPr>
        <w:t xml:space="preserve">  No </w:t>
      </w:r>
      <w:r w:rsidRPr="00492014">
        <w:rPr>
          <w:rFonts w:eastAsia="Times New Roman"/>
          <w:sz w:val="24"/>
          <w:szCs w:val="24"/>
          <w:lang w:eastAsia="en-GB"/>
        </w:rPr>
        <w:fldChar w:fldCharType="begin">
          <w:ffData>
            <w:name w:val="Check23"/>
            <w:enabled/>
            <w:calcOnExit w:val="0"/>
            <w:checkBox>
              <w:sizeAuto/>
              <w:default w:val="0"/>
            </w:checkBox>
          </w:ffData>
        </w:fldChar>
      </w:r>
      <w:bookmarkStart w:id="2" w:name="Check23"/>
      <w:r w:rsidRPr="00492014">
        <w:rPr>
          <w:rFonts w:eastAsia="Times New Roman"/>
          <w:sz w:val="24"/>
          <w:szCs w:val="24"/>
          <w:lang w:eastAsia="en-GB"/>
        </w:rPr>
        <w:instrText xml:space="preserve"> FORMCHECKBOX </w:instrText>
      </w:r>
      <w:r w:rsidR="006842B1">
        <w:rPr>
          <w:rFonts w:eastAsia="Times New Roman"/>
          <w:sz w:val="24"/>
          <w:szCs w:val="24"/>
          <w:lang w:eastAsia="en-GB"/>
        </w:rPr>
      </w:r>
      <w:r w:rsidR="006842B1">
        <w:rPr>
          <w:rFonts w:eastAsia="Times New Roman"/>
          <w:sz w:val="24"/>
          <w:szCs w:val="24"/>
          <w:lang w:eastAsia="en-GB"/>
        </w:rPr>
        <w:fldChar w:fldCharType="separate"/>
      </w:r>
      <w:r w:rsidRPr="00492014">
        <w:rPr>
          <w:rFonts w:eastAsia="Times New Roman"/>
          <w:sz w:val="24"/>
          <w:szCs w:val="24"/>
          <w:lang w:eastAsia="en-GB"/>
        </w:rPr>
        <w:fldChar w:fldCharType="end"/>
      </w:r>
      <w:bookmarkEnd w:id="2"/>
      <w:r w:rsidRPr="00492014">
        <w:rPr>
          <w:rFonts w:eastAsia="Times New Roman"/>
          <w:sz w:val="24"/>
          <w:szCs w:val="24"/>
          <w:lang w:eastAsia="en-GB"/>
        </w:rPr>
        <w:tab/>
        <w:t>If ‘Yes’, please give details.</w:t>
      </w:r>
    </w:p>
    <w:p w:rsidR="008766A8" w:rsidRPr="00492014" w:rsidRDefault="008766A8" w:rsidP="00446F2B">
      <w:pPr>
        <w:spacing w:line="240" w:lineRule="auto"/>
        <w:rPr>
          <w:rFonts w:eastAsia="Times New Roman"/>
          <w:sz w:val="24"/>
          <w:szCs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8766A8" w:rsidRPr="00492014" w:rsidTr="004629C4">
        <w:tc>
          <w:tcPr>
            <w:tcW w:w="10343" w:type="dxa"/>
          </w:tcPr>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Offence: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Date of conviction: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Judgement or sentence: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Additional Information: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tc>
      </w:tr>
    </w:tbl>
    <w:p w:rsidR="008766A8" w:rsidRPr="004F46BF" w:rsidRDefault="008766A8" w:rsidP="00446F2B">
      <w:pPr>
        <w:autoSpaceDE w:val="0"/>
        <w:autoSpaceDN w:val="0"/>
        <w:adjustRightInd w:val="0"/>
        <w:spacing w:line="240" w:lineRule="auto"/>
        <w:ind w:right="29"/>
        <w:jc w:val="both"/>
        <w:rPr>
          <w:rFonts w:cs="Arial"/>
          <w:color w:val="373536"/>
          <w:sz w:val="24"/>
          <w:szCs w:val="24"/>
        </w:rPr>
      </w:pPr>
    </w:p>
    <w:p w:rsidR="00E70379" w:rsidRDefault="00E70379" w:rsidP="00446F2B">
      <w:pPr>
        <w:autoSpaceDE w:val="0"/>
        <w:autoSpaceDN w:val="0"/>
        <w:adjustRightInd w:val="0"/>
        <w:spacing w:line="240" w:lineRule="auto"/>
        <w:ind w:left="-142" w:right="29"/>
        <w:jc w:val="both"/>
        <w:rPr>
          <w:rFonts w:cs="Arial"/>
          <w:color w:val="373536"/>
          <w:sz w:val="24"/>
          <w:szCs w:val="24"/>
        </w:rPr>
      </w:pPr>
    </w:p>
    <w:p w:rsidR="00E70379" w:rsidRPr="004F46BF" w:rsidRDefault="00807A8D" w:rsidP="00446F2B">
      <w:pPr>
        <w:autoSpaceDE w:val="0"/>
        <w:autoSpaceDN w:val="0"/>
        <w:adjustRightInd w:val="0"/>
        <w:spacing w:line="240" w:lineRule="auto"/>
        <w:ind w:left="-142" w:right="29"/>
        <w:jc w:val="both"/>
        <w:rPr>
          <w:rFonts w:cs="Arial"/>
          <w:color w:val="373536"/>
          <w:sz w:val="24"/>
          <w:szCs w:val="24"/>
        </w:rPr>
      </w:pPr>
      <w:r>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3" w:name="Text112"/>
            <w:r w:rsidR="001B56DA" w:rsidRPr="004F46BF">
              <w:rPr>
                <w:rFonts w:cs="Arial"/>
                <w:color w:val="373536"/>
                <w:sz w:val="24"/>
                <w:szCs w:val="24"/>
              </w:rPr>
              <w:t xml:space="preserve"> </w:t>
            </w:r>
            <w:bookmarkEnd w:id="3"/>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1B56DA" w:rsidRPr="004F46BF" w:rsidRDefault="001B56DA" w:rsidP="00446F2B">
            <w:pPr>
              <w:autoSpaceDE w:val="0"/>
              <w:autoSpaceDN w:val="0"/>
              <w:adjustRightInd w:val="0"/>
              <w:spacing w:line="240" w:lineRule="auto"/>
              <w:ind w:right="29"/>
              <w:rPr>
                <w:rFonts w:cs="Arial"/>
                <w:color w:val="373536"/>
                <w:sz w:val="24"/>
                <w:szCs w:val="24"/>
              </w:rPr>
            </w:pPr>
          </w:p>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4" w:name="Text114"/>
            <w:r w:rsidR="001B56DA" w:rsidRPr="004F46BF">
              <w:rPr>
                <w:rFonts w:cs="Arial"/>
                <w:color w:val="373536"/>
                <w:sz w:val="24"/>
                <w:szCs w:val="24"/>
              </w:rPr>
              <w:t xml:space="preserve"> </w:t>
            </w:r>
            <w:bookmarkEnd w:id="4"/>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footerReference w:type="default" r:id="rId8"/>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BD" w:rsidRPr="00F546BD" w:rsidRDefault="00F546BD">
    <w:pPr>
      <w:pStyle w:val="Footer"/>
      <w:rPr>
        <w:sz w:val="16"/>
        <w:szCs w:val="16"/>
      </w:rPr>
    </w:pPr>
    <w:r w:rsidRPr="00F546BD">
      <w:rPr>
        <w:sz w:val="16"/>
        <w:szCs w:val="16"/>
      </w:rPr>
      <w:t>Friday, 16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2B1"/>
    <w:rsid w:val="00684C0B"/>
    <w:rsid w:val="00685B80"/>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2EAC-E2D3-471D-ACB0-7E140C7D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1964</Words>
  <Characters>11197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McCreery, Jennifer</cp:lastModifiedBy>
  <cp:revision>2</cp:revision>
  <cp:lastPrinted>2017-12-13T12:02:00Z</cp:lastPrinted>
  <dcterms:created xsi:type="dcterms:W3CDTF">2019-09-20T14:37:00Z</dcterms:created>
  <dcterms:modified xsi:type="dcterms:W3CDTF">2019-09-20T14:37:00Z</dcterms:modified>
</cp:coreProperties>
</file>