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1A5" w:rsidRDefault="00FA31A5" w:rsidP="00FA31A5">
      <w:pPr>
        <w:pStyle w:val="Default"/>
        <w:jc w:val="center"/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-160020</wp:posOffset>
            </wp:positionV>
            <wp:extent cx="695325" cy="676275"/>
            <wp:effectExtent l="0" t="0" r="0" b="0"/>
            <wp:wrapTight wrapText="bothSides">
              <wp:wrapPolygon edited="0">
                <wp:start x="0" y="0"/>
                <wp:lineTo x="0" y="21296"/>
                <wp:lineTo x="21304" y="21296"/>
                <wp:lineTo x="21304" y="0"/>
                <wp:lineTo x="0" y="0"/>
              </wp:wrapPolygon>
            </wp:wrapTight>
            <wp:docPr id="2" name="Picture 2" descr="D:\Logo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West Cornforth Primary School</w:t>
      </w:r>
    </w:p>
    <w:p w:rsidR="00A65E71" w:rsidRPr="00FA31A5" w:rsidRDefault="00FA31A5" w:rsidP="00FA31A5">
      <w:pPr>
        <w:pStyle w:val="Default"/>
        <w:jc w:val="center"/>
        <w:rPr>
          <w:b/>
        </w:rPr>
      </w:pPr>
      <w:r>
        <w:rPr>
          <w:b/>
        </w:rPr>
        <w:t xml:space="preserve">Teaching Assistant </w:t>
      </w:r>
      <w:r w:rsidR="008C7972">
        <w:rPr>
          <w:b/>
        </w:rPr>
        <w:t xml:space="preserve">Grade 3 </w:t>
      </w:r>
      <w:r>
        <w:rPr>
          <w:b/>
        </w:rPr>
        <w:t>Personal Specification</w:t>
      </w:r>
    </w:p>
    <w:p w:rsidR="00A65E71" w:rsidRDefault="00A65E71" w:rsidP="00C93D4D">
      <w:pPr>
        <w:pStyle w:val="Default"/>
      </w:pPr>
    </w:p>
    <w:p w:rsidR="00FA31A5" w:rsidRPr="00FA31A5" w:rsidRDefault="00FA31A5" w:rsidP="00C93D4D">
      <w:pPr>
        <w:pStyle w:val="Default"/>
      </w:pPr>
    </w:p>
    <w:tbl>
      <w:tblPr>
        <w:tblW w:w="1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5"/>
        <w:gridCol w:w="10"/>
        <w:gridCol w:w="4456"/>
        <w:gridCol w:w="3702"/>
      </w:tblGrid>
      <w:tr w:rsidR="00615610" w:rsidRPr="00FA31A5" w:rsidTr="00615610">
        <w:trPr>
          <w:trHeight w:val="113"/>
        </w:trPr>
        <w:tc>
          <w:tcPr>
            <w:tcW w:w="3075" w:type="dxa"/>
          </w:tcPr>
          <w:p w:rsidR="00615610" w:rsidRPr="00FA31A5" w:rsidRDefault="00615610">
            <w:pPr>
              <w:pStyle w:val="Default"/>
              <w:rPr>
                <w:b/>
                <w:sz w:val="22"/>
                <w:szCs w:val="22"/>
              </w:rPr>
            </w:pPr>
            <w:r w:rsidRPr="00FA31A5">
              <w:rPr>
                <w:b/>
              </w:rPr>
              <w:t xml:space="preserve"> </w:t>
            </w:r>
            <w:r w:rsidRPr="00FA31A5">
              <w:rPr>
                <w:b/>
                <w:sz w:val="22"/>
                <w:szCs w:val="22"/>
              </w:rPr>
              <w:t xml:space="preserve">PERSON SPECIFICATION </w:t>
            </w:r>
          </w:p>
        </w:tc>
        <w:tc>
          <w:tcPr>
            <w:tcW w:w="4466" w:type="dxa"/>
            <w:gridSpan w:val="2"/>
          </w:tcPr>
          <w:p w:rsidR="00615610" w:rsidRPr="00FA31A5" w:rsidRDefault="00615610" w:rsidP="0061561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A31A5">
              <w:rPr>
                <w:b/>
                <w:sz w:val="23"/>
                <w:szCs w:val="23"/>
              </w:rPr>
              <w:t>ESSENTIAL</w:t>
            </w:r>
          </w:p>
        </w:tc>
        <w:tc>
          <w:tcPr>
            <w:tcW w:w="3702" w:type="dxa"/>
          </w:tcPr>
          <w:p w:rsidR="00615610" w:rsidRPr="00FA31A5" w:rsidRDefault="00615610">
            <w:pPr>
              <w:pStyle w:val="Default"/>
              <w:rPr>
                <w:b/>
                <w:sz w:val="23"/>
                <w:szCs w:val="23"/>
              </w:rPr>
            </w:pPr>
            <w:r w:rsidRPr="00FA31A5">
              <w:rPr>
                <w:b/>
                <w:sz w:val="23"/>
                <w:szCs w:val="23"/>
              </w:rPr>
              <w:t xml:space="preserve">DESIRABLE </w:t>
            </w:r>
          </w:p>
        </w:tc>
      </w:tr>
      <w:tr w:rsidR="00C93D4D" w:rsidRPr="00FA31A5" w:rsidTr="00615610">
        <w:trPr>
          <w:trHeight w:val="269"/>
        </w:trPr>
        <w:tc>
          <w:tcPr>
            <w:tcW w:w="3085" w:type="dxa"/>
            <w:gridSpan w:val="2"/>
          </w:tcPr>
          <w:p w:rsidR="00C93D4D" w:rsidRPr="00FA31A5" w:rsidRDefault="00C93D4D">
            <w:pPr>
              <w:pStyle w:val="Default"/>
              <w:rPr>
                <w:b/>
                <w:sz w:val="23"/>
                <w:szCs w:val="23"/>
              </w:rPr>
            </w:pPr>
            <w:r w:rsidRPr="00FA31A5">
              <w:rPr>
                <w:b/>
                <w:sz w:val="23"/>
                <w:szCs w:val="23"/>
              </w:rPr>
              <w:t xml:space="preserve">QUALIFICATIONS </w:t>
            </w:r>
          </w:p>
        </w:tc>
        <w:tc>
          <w:tcPr>
            <w:tcW w:w="4456" w:type="dxa"/>
          </w:tcPr>
          <w:p w:rsidR="00C93D4D" w:rsidRPr="00FA31A5" w:rsidRDefault="00C93D4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93D4D" w:rsidRPr="00FA31A5" w:rsidRDefault="00C615A1" w:rsidP="00C615A1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336"/>
              </w:tabs>
              <w:ind w:hanging="726"/>
              <w:rPr>
                <w:sz w:val="22"/>
                <w:szCs w:val="22"/>
              </w:rPr>
            </w:pPr>
            <w:r w:rsidRPr="00FA31A5">
              <w:rPr>
                <w:sz w:val="22"/>
                <w:szCs w:val="22"/>
              </w:rPr>
              <w:t>Educated Level 3 or equivalent</w:t>
            </w:r>
          </w:p>
          <w:p w:rsidR="00C615A1" w:rsidRPr="00FA31A5" w:rsidRDefault="00C615A1" w:rsidP="00C615A1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336"/>
              </w:tabs>
              <w:ind w:hanging="726"/>
              <w:rPr>
                <w:sz w:val="22"/>
                <w:szCs w:val="22"/>
              </w:rPr>
            </w:pPr>
            <w:r w:rsidRPr="00FA31A5">
              <w:rPr>
                <w:sz w:val="22"/>
                <w:szCs w:val="22"/>
              </w:rPr>
              <w:t xml:space="preserve">A-C grade in </w:t>
            </w:r>
            <w:proofErr w:type="spellStart"/>
            <w:r w:rsidRPr="00FA31A5">
              <w:rPr>
                <w:sz w:val="22"/>
                <w:szCs w:val="22"/>
              </w:rPr>
              <w:t>Maths</w:t>
            </w:r>
            <w:proofErr w:type="spellEnd"/>
            <w:r w:rsidRPr="00FA31A5">
              <w:rPr>
                <w:sz w:val="22"/>
                <w:szCs w:val="22"/>
              </w:rPr>
              <w:t xml:space="preserve"> and English or equivalent</w:t>
            </w:r>
          </w:p>
          <w:p w:rsidR="00C93D4D" w:rsidRPr="00FA31A5" w:rsidRDefault="00C93D4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702" w:type="dxa"/>
          </w:tcPr>
          <w:p w:rsidR="00C93D4D" w:rsidRPr="00FA31A5" w:rsidRDefault="00C93D4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93D4D" w:rsidRPr="00FA31A5" w:rsidRDefault="002451A2" w:rsidP="000618B5">
            <w:pPr>
              <w:pStyle w:val="Default"/>
              <w:rPr>
                <w:sz w:val="22"/>
                <w:szCs w:val="22"/>
              </w:rPr>
            </w:pPr>
            <w:r w:rsidRPr="00FA31A5">
              <w:rPr>
                <w:sz w:val="22"/>
                <w:szCs w:val="22"/>
              </w:rPr>
              <w:t xml:space="preserve">Evidence of </w:t>
            </w:r>
            <w:r w:rsidR="00C615A1" w:rsidRPr="00FA31A5">
              <w:rPr>
                <w:sz w:val="22"/>
                <w:szCs w:val="22"/>
              </w:rPr>
              <w:t>CPD linked to special educational needs</w:t>
            </w:r>
          </w:p>
          <w:p w:rsidR="00C93D4D" w:rsidRPr="00FA31A5" w:rsidRDefault="00C93D4D">
            <w:pPr>
              <w:pStyle w:val="Default"/>
              <w:rPr>
                <w:sz w:val="22"/>
                <w:szCs w:val="22"/>
              </w:rPr>
            </w:pPr>
          </w:p>
        </w:tc>
      </w:tr>
      <w:tr w:rsidR="00C93D4D" w:rsidRPr="00FA31A5" w:rsidTr="00615610">
        <w:trPr>
          <w:trHeight w:val="1109"/>
        </w:trPr>
        <w:tc>
          <w:tcPr>
            <w:tcW w:w="3085" w:type="dxa"/>
            <w:gridSpan w:val="2"/>
          </w:tcPr>
          <w:p w:rsidR="00C93D4D" w:rsidRPr="00FA31A5" w:rsidRDefault="00FB02C4">
            <w:pPr>
              <w:pStyle w:val="Default"/>
              <w:rPr>
                <w:b/>
                <w:sz w:val="23"/>
                <w:szCs w:val="23"/>
              </w:rPr>
            </w:pPr>
            <w:r w:rsidRPr="00FA31A5">
              <w:rPr>
                <w:b/>
                <w:sz w:val="23"/>
                <w:szCs w:val="23"/>
              </w:rPr>
              <w:t>KNOWLEDGE &amp;</w:t>
            </w:r>
            <w:r w:rsidR="002451A2" w:rsidRPr="00FA31A5">
              <w:rPr>
                <w:b/>
                <w:sz w:val="23"/>
                <w:szCs w:val="23"/>
              </w:rPr>
              <w:t xml:space="preserve"> </w:t>
            </w:r>
            <w:r w:rsidR="00C93D4D" w:rsidRPr="00FA31A5">
              <w:rPr>
                <w:b/>
                <w:sz w:val="23"/>
                <w:szCs w:val="23"/>
              </w:rPr>
              <w:t xml:space="preserve">EXPERIENCE </w:t>
            </w:r>
          </w:p>
        </w:tc>
        <w:tc>
          <w:tcPr>
            <w:tcW w:w="4456" w:type="dxa"/>
          </w:tcPr>
          <w:p w:rsidR="00C93D4D" w:rsidRPr="00FA31A5" w:rsidRDefault="00C93D4D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C93D4D" w:rsidRPr="00FA31A5" w:rsidRDefault="002451A2" w:rsidP="002451A2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336"/>
              </w:tabs>
              <w:ind w:left="336" w:hanging="342"/>
              <w:rPr>
                <w:sz w:val="22"/>
                <w:szCs w:val="22"/>
              </w:rPr>
            </w:pPr>
            <w:r w:rsidRPr="00FA31A5">
              <w:rPr>
                <w:sz w:val="22"/>
                <w:szCs w:val="22"/>
              </w:rPr>
              <w:t>Recent</w:t>
            </w:r>
            <w:r w:rsidR="000618B5" w:rsidRPr="00FA31A5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FA31A5">
              <w:rPr>
                <w:sz w:val="22"/>
                <w:szCs w:val="22"/>
              </w:rPr>
              <w:t>experience of working in a school with children of primary age</w:t>
            </w:r>
            <w:r w:rsidR="000618B5" w:rsidRPr="00FA31A5">
              <w:rPr>
                <w:sz w:val="22"/>
                <w:szCs w:val="22"/>
              </w:rPr>
              <w:t xml:space="preserve">, </w:t>
            </w:r>
          </w:p>
          <w:p w:rsidR="002451A2" w:rsidRPr="00FA31A5" w:rsidRDefault="000618B5" w:rsidP="002451A2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336"/>
              </w:tabs>
              <w:ind w:left="336" w:hanging="342"/>
              <w:rPr>
                <w:sz w:val="22"/>
                <w:szCs w:val="22"/>
              </w:rPr>
            </w:pPr>
            <w:r w:rsidRPr="00FA31A5">
              <w:rPr>
                <w:sz w:val="22"/>
                <w:szCs w:val="22"/>
              </w:rPr>
              <w:t>Knowledge and experience of providing effectively for the needs of individuals</w:t>
            </w:r>
          </w:p>
          <w:p w:rsidR="000618B5" w:rsidRPr="00FA31A5" w:rsidRDefault="000618B5" w:rsidP="002451A2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336"/>
              </w:tabs>
              <w:ind w:left="336" w:hanging="342"/>
              <w:rPr>
                <w:sz w:val="22"/>
                <w:szCs w:val="22"/>
              </w:rPr>
            </w:pPr>
            <w:r w:rsidRPr="00FA31A5">
              <w:rPr>
                <w:sz w:val="22"/>
                <w:szCs w:val="22"/>
              </w:rPr>
              <w:t>Knowledge of t</w:t>
            </w:r>
            <w:r w:rsidR="00FA31A5" w:rsidRPr="00FA31A5">
              <w:rPr>
                <w:sz w:val="22"/>
                <w:szCs w:val="22"/>
              </w:rPr>
              <w:t xml:space="preserve">he statutory requirements of </w:t>
            </w:r>
            <w:r w:rsidRPr="00FA31A5">
              <w:rPr>
                <w:sz w:val="22"/>
                <w:szCs w:val="22"/>
              </w:rPr>
              <w:t>legislation concerning Health &amp; Safety, SEND and Safeguarding</w:t>
            </w:r>
          </w:p>
          <w:p w:rsidR="000618B5" w:rsidRDefault="000618B5" w:rsidP="002451A2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336"/>
              </w:tabs>
              <w:ind w:left="336" w:hanging="342"/>
              <w:rPr>
                <w:sz w:val="22"/>
                <w:szCs w:val="22"/>
              </w:rPr>
            </w:pPr>
            <w:r w:rsidRPr="00FA31A5">
              <w:rPr>
                <w:sz w:val="22"/>
                <w:szCs w:val="22"/>
              </w:rPr>
              <w:t>Experience of assessing, recording, monitoring &amp; reporting of children’s progress</w:t>
            </w:r>
          </w:p>
          <w:p w:rsidR="00FA31A5" w:rsidRPr="00FA31A5" w:rsidRDefault="00FA31A5" w:rsidP="00FA31A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702" w:type="dxa"/>
          </w:tcPr>
          <w:p w:rsidR="000B1A54" w:rsidRPr="00FA31A5" w:rsidRDefault="000B1A54" w:rsidP="000B1A5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0618B5" w:rsidRPr="00FA31A5" w:rsidRDefault="00C93D4D" w:rsidP="000B1A54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273"/>
              </w:tabs>
              <w:ind w:left="330" w:hanging="330"/>
              <w:rPr>
                <w:sz w:val="22"/>
                <w:szCs w:val="22"/>
              </w:rPr>
            </w:pPr>
            <w:r w:rsidRPr="00FA31A5">
              <w:rPr>
                <w:sz w:val="22"/>
                <w:szCs w:val="22"/>
              </w:rPr>
              <w:t xml:space="preserve">Experience of </w:t>
            </w:r>
            <w:r w:rsidR="00CF5DD8" w:rsidRPr="00FA31A5">
              <w:rPr>
                <w:sz w:val="22"/>
                <w:szCs w:val="22"/>
              </w:rPr>
              <w:t xml:space="preserve">planning for and working with </w:t>
            </w:r>
            <w:r w:rsidRPr="00FA31A5">
              <w:rPr>
                <w:sz w:val="22"/>
                <w:szCs w:val="22"/>
              </w:rPr>
              <w:t xml:space="preserve">children with </w:t>
            </w:r>
            <w:r w:rsidR="000618B5" w:rsidRPr="00FA31A5">
              <w:rPr>
                <w:sz w:val="22"/>
                <w:szCs w:val="22"/>
              </w:rPr>
              <w:t>a range of SEN needs</w:t>
            </w:r>
            <w:r w:rsidR="00FA31A5" w:rsidRPr="00FA31A5">
              <w:rPr>
                <w:sz w:val="22"/>
                <w:szCs w:val="22"/>
              </w:rPr>
              <w:t xml:space="preserve"> </w:t>
            </w:r>
            <w:proofErr w:type="gramStart"/>
            <w:r w:rsidR="00FA31A5" w:rsidRPr="00FA31A5">
              <w:rPr>
                <w:sz w:val="22"/>
                <w:szCs w:val="22"/>
              </w:rPr>
              <w:t>in particular those</w:t>
            </w:r>
            <w:proofErr w:type="gramEnd"/>
            <w:r w:rsidR="00FA31A5" w:rsidRPr="00FA31A5">
              <w:rPr>
                <w:sz w:val="22"/>
                <w:szCs w:val="22"/>
              </w:rPr>
              <w:t xml:space="preserve"> with an ASD diagnosis</w:t>
            </w:r>
          </w:p>
          <w:p w:rsidR="00C93D4D" w:rsidRPr="00FA31A5" w:rsidRDefault="00C93D4D" w:rsidP="000618B5">
            <w:pPr>
              <w:pStyle w:val="Default"/>
              <w:ind w:left="330"/>
              <w:rPr>
                <w:sz w:val="22"/>
                <w:szCs w:val="22"/>
              </w:rPr>
            </w:pPr>
            <w:r w:rsidRPr="00FA31A5">
              <w:rPr>
                <w:sz w:val="22"/>
                <w:szCs w:val="22"/>
              </w:rPr>
              <w:t xml:space="preserve"> </w:t>
            </w:r>
          </w:p>
          <w:p w:rsidR="00C93D4D" w:rsidRPr="00FA31A5" w:rsidRDefault="00C93D4D">
            <w:pPr>
              <w:pStyle w:val="Default"/>
              <w:rPr>
                <w:sz w:val="22"/>
                <w:szCs w:val="22"/>
              </w:rPr>
            </w:pPr>
          </w:p>
        </w:tc>
      </w:tr>
      <w:tr w:rsidR="00C93D4D" w:rsidRPr="00FA31A5" w:rsidTr="00615610">
        <w:trPr>
          <w:trHeight w:val="1966"/>
        </w:trPr>
        <w:tc>
          <w:tcPr>
            <w:tcW w:w="3085" w:type="dxa"/>
            <w:gridSpan w:val="2"/>
          </w:tcPr>
          <w:p w:rsidR="00C93D4D" w:rsidRPr="00FA31A5" w:rsidRDefault="00C93D4D">
            <w:pPr>
              <w:pStyle w:val="Default"/>
              <w:rPr>
                <w:b/>
                <w:sz w:val="23"/>
                <w:szCs w:val="23"/>
              </w:rPr>
            </w:pPr>
            <w:r w:rsidRPr="00FA31A5">
              <w:rPr>
                <w:b/>
                <w:sz w:val="23"/>
                <w:szCs w:val="23"/>
              </w:rPr>
              <w:t xml:space="preserve">SKILLS AND ABILITIES </w:t>
            </w:r>
          </w:p>
          <w:p w:rsidR="000618B5" w:rsidRPr="00FA31A5" w:rsidRDefault="000618B5">
            <w:pPr>
              <w:pStyle w:val="Default"/>
              <w:rPr>
                <w:b/>
                <w:sz w:val="23"/>
                <w:szCs w:val="23"/>
              </w:rPr>
            </w:pPr>
          </w:p>
          <w:p w:rsidR="000618B5" w:rsidRPr="00FA31A5" w:rsidRDefault="000618B5">
            <w:pPr>
              <w:pStyle w:val="Default"/>
              <w:rPr>
                <w:b/>
                <w:sz w:val="23"/>
                <w:szCs w:val="23"/>
              </w:rPr>
            </w:pPr>
          </w:p>
          <w:p w:rsidR="000618B5" w:rsidRPr="00FA31A5" w:rsidRDefault="000618B5">
            <w:pPr>
              <w:pStyle w:val="Default"/>
              <w:rPr>
                <w:b/>
                <w:sz w:val="23"/>
                <w:szCs w:val="23"/>
              </w:rPr>
            </w:pPr>
          </w:p>
          <w:p w:rsidR="000618B5" w:rsidRPr="00FA31A5" w:rsidRDefault="000618B5">
            <w:pPr>
              <w:pStyle w:val="Default"/>
              <w:rPr>
                <w:b/>
                <w:sz w:val="23"/>
                <w:szCs w:val="23"/>
              </w:rPr>
            </w:pPr>
          </w:p>
          <w:p w:rsidR="000618B5" w:rsidRPr="00FA31A5" w:rsidRDefault="000618B5">
            <w:pPr>
              <w:pStyle w:val="Default"/>
              <w:rPr>
                <w:b/>
                <w:sz w:val="23"/>
                <w:szCs w:val="23"/>
              </w:rPr>
            </w:pPr>
          </w:p>
          <w:p w:rsidR="000618B5" w:rsidRPr="00FA31A5" w:rsidRDefault="000618B5">
            <w:pPr>
              <w:pStyle w:val="Default"/>
              <w:rPr>
                <w:b/>
                <w:sz w:val="23"/>
                <w:szCs w:val="23"/>
              </w:rPr>
            </w:pPr>
          </w:p>
          <w:p w:rsidR="000618B5" w:rsidRPr="00FA31A5" w:rsidRDefault="000618B5">
            <w:pPr>
              <w:pStyle w:val="Default"/>
              <w:rPr>
                <w:b/>
                <w:sz w:val="23"/>
                <w:szCs w:val="23"/>
              </w:rPr>
            </w:pPr>
          </w:p>
          <w:p w:rsidR="000618B5" w:rsidRPr="00FA31A5" w:rsidRDefault="000618B5">
            <w:pPr>
              <w:pStyle w:val="Default"/>
              <w:rPr>
                <w:b/>
                <w:sz w:val="23"/>
                <w:szCs w:val="23"/>
              </w:rPr>
            </w:pPr>
          </w:p>
          <w:p w:rsidR="000618B5" w:rsidRPr="00FA31A5" w:rsidRDefault="000618B5">
            <w:pPr>
              <w:pStyle w:val="Default"/>
              <w:rPr>
                <w:b/>
                <w:sz w:val="23"/>
                <w:szCs w:val="23"/>
              </w:rPr>
            </w:pPr>
          </w:p>
          <w:p w:rsidR="000618B5" w:rsidRPr="00FA31A5" w:rsidRDefault="000618B5">
            <w:pPr>
              <w:pStyle w:val="Default"/>
              <w:rPr>
                <w:b/>
                <w:sz w:val="23"/>
                <w:szCs w:val="23"/>
              </w:rPr>
            </w:pPr>
          </w:p>
          <w:p w:rsidR="000618B5" w:rsidRPr="00FA31A5" w:rsidRDefault="000618B5">
            <w:pPr>
              <w:pStyle w:val="Default"/>
              <w:rPr>
                <w:b/>
                <w:sz w:val="23"/>
                <w:szCs w:val="23"/>
              </w:rPr>
            </w:pPr>
          </w:p>
          <w:p w:rsidR="000618B5" w:rsidRPr="00FA31A5" w:rsidRDefault="000618B5">
            <w:pPr>
              <w:pStyle w:val="Default"/>
              <w:rPr>
                <w:b/>
                <w:sz w:val="23"/>
                <w:szCs w:val="23"/>
              </w:rPr>
            </w:pPr>
          </w:p>
          <w:p w:rsidR="000618B5" w:rsidRPr="00FA31A5" w:rsidRDefault="000618B5">
            <w:pPr>
              <w:pStyle w:val="Default"/>
              <w:rPr>
                <w:b/>
                <w:sz w:val="23"/>
                <w:szCs w:val="23"/>
              </w:rPr>
            </w:pPr>
          </w:p>
          <w:p w:rsidR="000618B5" w:rsidRPr="00FA31A5" w:rsidRDefault="000618B5">
            <w:pPr>
              <w:pStyle w:val="Default"/>
              <w:rPr>
                <w:b/>
                <w:sz w:val="23"/>
                <w:szCs w:val="23"/>
              </w:rPr>
            </w:pPr>
          </w:p>
          <w:p w:rsidR="000618B5" w:rsidRPr="00FA31A5" w:rsidRDefault="000618B5">
            <w:pPr>
              <w:pStyle w:val="Default"/>
              <w:rPr>
                <w:b/>
                <w:sz w:val="23"/>
                <w:szCs w:val="23"/>
              </w:rPr>
            </w:pPr>
          </w:p>
          <w:p w:rsidR="000618B5" w:rsidRPr="00FA31A5" w:rsidRDefault="000618B5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4456" w:type="dxa"/>
          </w:tcPr>
          <w:p w:rsidR="00C93D4D" w:rsidRPr="00FA31A5" w:rsidRDefault="00CF5DD8" w:rsidP="00231D42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336" w:hanging="342"/>
              <w:rPr>
                <w:sz w:val="22"/>
                <w:szCs w:val="22"/>
              </w:rPr>
            </w:pPr>
            <w:r w:rsidRPr="00FA31A5">
              <w:rPr>
                <w:sz w:val="22"/>
                <w:szCs w:val="22"/>
              </w:rPr>
              <w:t>The ability to plan for,</w:t>
            </w:r>
            <w:r w:rsidR="00C93D4D" w:rsidRPr="00FA31A5">
              <w:rPr>
                <w:sz w:val="22"/>
                <w:szCs w:val="22"/>
              </w:rPr>
              <w:t xml:space="preserve"> monitor, evaluate and review pupils progress </w:t>
            </w:r>
          </w:p>
          <w:p w:rsidR="00C93D4D" w:rsidRPr="00FA31A5" w:rsidRDefault="00C93D4D" w:rsidP="00231D42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336" w:hanging="342"/>
              <w:rPr>
                <w:sz w:val="22"/>
                <w:szCs w:val="22"/>
              </w:rPr>
            </w:pPr>
            <w:r w:rsidRPr="00FA31A5">
              <w:rPr>
                <w:sz w:val="22"/>
                <w:szCs w:val="22"/>
              </w:rPr>
              <w:t xml:space="preserve">Sensitivity towards the requirements of children with Special Educational Needs </w:t>
            </w:r>
          </w:p>
          <w:p w:rsidR="00C93D4D" w:rsidRPr="00FA31A5" w:rsidRDefault="00C93D4D" w:rsidP="00231D42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336" w:hanging="342"/>
              <w:rPr>
                <w:sz w:val="22"/>
                <w:szCs w:val="22"/>
              </w:rPr>
            </w:pPr>
            <w:r w:rsidRPr="00FA31A5">
              <w:rPr>
                <w:sz w:val="22"/>
                <w:szCs w:val="22"/>
              </w:rPr>
              <w:t xml:space="preserve">The ability to use ICT effectively in the classroom </w:t>
            </w:r>
          </w:p>
          <w:p w:rsidR="00C93D4D" w:rsidRPr="00FA31A5" w:rsidRDefault="00C93D4D" w:rsidP="00231D42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336" w:hanging="342"/>
              <w:rPr>
                <w:sz w:val="22"/>
                <w:szCs w:val="22"/>
              </w:rPr>
            </w:pPr>
            <w:r w:rsidRPr="00FA31A5">
              <w:rPr>
                <w:sz w:val="22"/>
                <w:szCs w:val="22"/>
              </w:rPr>
              <w:t xml:space="preserve">The ability to work collaboratively and effectively in a team with staff, governors and parents </w:t>
            </w:r>
          </w:p>
          <w:p w:rsidR="00C93D4D" w:rsidRPr="00FA31A5" w:rsidRDefault="00C93D4D" w:rsidP="00231D42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336" w:hanging="342"/>
              <w:rPr>
                <w:sz w:val="22"/>
                <w:szCs w:val="22"/>
              </w:rPr>
            </w:pPr>
            <w:r w:rsidRPr="00FA31A5">
              <w:rPr>
                <w:sz w:val="22"/>
                <w:szCs w:val="22"/>
              </w:rPr>
              <w:t xml:space="preserve">A high level of written and oral communication skills </w:t>
            </w:r>
          </w:p>
          <w:p w:rsidR="00C93D4D" w:rsidRPr="00FA31A5" w:rsidRDefault="00C93D4D" w:rsidP="00C731B1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336" w:hanging="342"/>
              <w:rPr>
                <w:sz w:val="22"/>
                <w:szCs w:val="22"/>
              </w:rPr>
            </w:pPr>
            <w:r w:rsidRPr="00FA31A5">
              <w:rPr>
                <w:sz w:val="22"/>
                <w:szCs w:val="22"/>
              </w:rPr>
              <w:t xml:space="preserve">Promotion of positive </w:t>
            </w:r>
            <w:proofErr w:type="spellStart"/>
            <w:r w:rsidRPr="00FA31A5">
              <w:rPr>
                <w:sz w:val="22"/>
                <w:szCs w:val="22"/>
              </w:rPr>
              <w:t>behaviour</w:t>
            </w:r>
            <w:proofErr w:type="spellEnd"/>
            <w:r w:rsidRPr="00FA31A5">
              <w:rPr>
                <w:sz w:val="22"/>
                <w:szCs w:val="22"/>
              </w:rPr>
              <w:t xml:space="preserve"> strategies </w:t>
            </w:r>
          </w:p>
          <w:p w:rsidR="000618B5" w:rsidRPr="00FA31A5" w:rsidRDefault="000618B5" w:rsidP="00C731B1">
            <w:pPr>
              <w:pStyle w:val="Default"/>
              <w:numPr>
                <w:ilvl w:val="0"/>
                <w:numId w:val="3"/>
              </w:numPr>
              <w:tabs>
                <w:tab w:val="clear" w:pos="720"/>
              </w:tabs>
              <w:ind w:left="336" w:hanging="342"/>
              <w:rPr>
                <w:sz w:val="22"/>
                <w:szCs w:val="22"/>
              </w:rPr>
            </w:pPr>
            <w:r w:rsidRPr="00FA31A5">
              <w:rPr>
                <w:sz w:val="22"/>
                <w:szCs w:val="22"/>
              </w:rPr>
              <w:t>Ability to engage parents in the learning process</w:t>
            </w:r>
          </w:p>
        </w:tc>
        <w:tc>
          <w:tcPr>
            <w:tcW w:w="3702" w:type="dxa"/>
          </w:tcPr>
          <w:p w:rsidR="00C93D4D" w:rsidRPr="00FA31A5" w:rsidRDefault="00FA31A5" w:rsidP="00231D42">
            <w:pPr>
              <w:pStyle w:val="Default"/>
              <w:numPr>
                <w:ilvl w:val="0"/>
                <w:numId w:val="3"/>
              </w:numPr>
              <w:tabs>
                <w:tab w:val="clear" w:pos="720"/>
                <w:tab w:val="num" w:pos="216"/>
              </w:tabs>
              <w:ind w:left="216" w:hanging="171"/>
              <w:rPr>
                <w:sz w:val="22"/>
                <w:szCs w:val="22"/>
              </w:rPr>
            </w:pPr>
            <w:r w:rsidRPr="00FA31A5">
              <w:rPr>
                <w:sz w:val="22"/>
                <w:szCs w:val="22"/>
              </w:rPr>
              <w:t>An understanding of</w:t>
            </w:r>
            <w:r w:rsidR="000618B5" w:rsidRPr="00FA31A5">
              <w:rPr>
                <w:sz w:val="22"/>
                <w:szCs w:val="22"/>
              </w:rPr>
              <w:t xml:space="preserve"> the </w:t>
            </w:r>
            <w:r w:rsidRPr="00FA31A5">
              <w:rPr>
                <w:sz w:val="22"/>
                <w:szCs w:val="22"/>
              </w:rPr>
              <w:t xml:space="preserve">SEN </w:t>
            </w:r>
            <w:r w:rsidR="000618B5" w:rsidRPr="00FA31A5">
              <w:rPr>
                <w:sz w:val="22"/>
                <w:szCs w:val="22"/>
              </w:rPr>
              <w:t>Code of Practice</w:t>
            </w:r>
            <w:r w:rsidR="00C93D4D" w:rsidRPr="00FA31A5">
              <w:rPr>
                <w:sz w:val="22"/>
                <w:szCs w:val="22"/>
              </w:rPr>
              <w:t xml:space="preserve"> </w:t>
            </w:r>
          </w:p>
          <w:p w:rsidR="00C93D4D" w:rsidRPr="00FA31A5" w:rsidRDefault="00C93D4D" w:rsidP="00FA31A5">
            <w:pPr>
              <w:pStyle w:val="Default"/>
              <w:ind w:left="216"/>
              <w:rPr>
                <w:sz w:val="22"/>
                <w:szCs w:val="22"/>
              </w:rPr>
            </w:pPr>
          </w:p>
        </w:tc>
      </w:tr>
      <w:tr w:rsidR="000618B5" w:rsidRPr="00FA31A5" w:rsidTr="00FA31A5">
        <w:trPr>
          <w:trHeight w:val="70"/>
        </w:trPr>
        <w:tc>
          <w:tcPr>
            <w:tcW w:w="3085" w:type="dxa"/>
            <w:gridSpan w:val="2"/>
          </w:tcPr>
          <w:p w:rsidR="000618B5" w:rsidRPr="00FA31A5" w:rsidRDefault="000618B5">
            <w:pPr>
              <w:pStyle w:val="Default"/>
              <w:rPr>
                <w:b/>
                <w:sz w:val="23"/>
                <w:szCs w:val="23"/>
              </w:rPr>
            </w:pPr>
            <w:r w:rsidRPr="00FA31A5">
              <w:rPr>
                <w:b/>
                <w:sz w:val="23"/>
                <w:szCs w:val="23"/>
              </w:rPr>
              <w:t>PERSONAL QUALITIES</w:t>
            </w:r>
          </w:p>
        </w:tc>
        <w:tc>
          <w:tcPr>
            <w:tcW w:w="4456" w:type="dxa"/>
          </w:tcPr>
          <w:p w:rsidR="000618B5" w:rsidRPr="00FA31A5" w:rsidRDefault="0011472F" w:rsidP="000618B5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FA31A5">
              <w:rPr>
                <w:color w:val="auto"/>
                <w:sz w:val="22"/>
                <w:szCs w:val="22"/>
              </w:rPr>
              <w:t>Enthusiastic and energetic</w:t>
            </w:r>
          </w:p>
          <w:p w:rsidR="0011472F" w:rsidRPr="00FA31A5" w:rsidRDefault="0011472F" w:rsidP="000618B5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FA31A5">
              <w:rPr>
                <w:color w:val="auto"/>
                <w:sz w:val="22"/>
                <w:szCs w:val="22"/>
              </w:rPr>
              <w:t>Team player</w:t>
            </w:r>
          </w:p>
          <w:p w:rsidR="0011472F" w:rsidRPr="00FA31A5" w:rsidRDefault="0011472F" w:rsidP="000618B5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FA31A5">
              <w:rPr>
                <w:color w:val="auto"/>
                <w:sz w:val="22"/>
                <w:szCs w:val="22"/>
              </w:rPr>
              <w:t>Calm and patient</w:t>
            </w:r>
          </w:p>
          <w:p w:rsidR="0011472F" w:rsidRPr="00FA31A5" w:rsidRDefault="0011472F" w:rsidP="000618B5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FA31A5">
              <w:rPr>
                <w:color w:val="auto"/>
                <w:sz w:val="22"/>
                <w:szCs w:val="22"/>
              </w:rPr>
              <w:t>Flexible and professional</w:t>
            </w:r>
          </w:p>
          <w:p w:rsidR="0011472F" w:rsidRPr="00FA31A5" w:rsidRDefault="0011472F" w:rsidP="000618B5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FA31A5">
              <w:rPr>
                <w:color w:val="auto"/>
                <w:sz w:val="22"/>
                <w:szCs w:val="22"/>
              </w:rPr>
              <w:t>Punctual and reliable</w:t>
            </w:r>
          </w:p>
          <w:p w:rsidR="0011472F" w:rsidRDefault="0011472F" w:rsidP="000618B5">
            <w:pPr>
              <w:pStyle w:val="Default"/>
              <w:numPr>
                <w:ilvl w:val="0"/>
                <w:numId w:val="6"/>
              </w:numPr>
              <w:rPr>
                <w:color w:val="auto"/>
                <w:sz w:val="22"/>
                <w:szCs w:val="22"/>
              </w:rPr>
            </w:pPr>
            <w:r w:rsidRPr="00FA31A5">
              <w:rPr>
                <w:color w:val="auto"/>
                <w:sz w:val="22"/>
                <w:szCs w:val="22"/>
              </w:rPr>
              <w:t>Committed to continued professional development</w:t>
            </w:r>
          </w:p>
          <w:p w:rsidR="00FA31A5" w:rsidRPr="00FA31A5" w:rsidRDefault="00FA31A5" w:rsidP="00FA31A5">
            <w:pPr>
              <w:pStyle w:val="Default"/>
              <w:ind w:left="720"/>
              <w:rPr>
                <w:color w:val="auto"/>
                <w:sz w:val="22"/>
                <w:szCs w:val="22"/>
              </w:rPr>
            </w:pPr>
          </w:p>
        </w:tc>
        <w:tc>
          <w:tcPr>
            <w:tcW w:w="3702" w:type="dxa"/>
          </w:tcPr>
          <w:p w:rsidR="000618B5" w:rsidRPr="00FA31A5" w:rsidRDefault="000618B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391D5D" w:rsidRPr="00FA31A5" w:rsidRDefault="00391D5D">
      <w:pPr>
        <w:rPr>
          <w:rFonts w:ascii="Arial" w:hAnsi="Arial" w:cs="Arial"/>
        </w:rPr>
      </w:pPr>
    </w:p>
    <w:sectPr w:rsidR="00391D5D" w:rsidRPr="00FA31A5" w:rsidSect="00A65E71">
      <w:pgSz w:w="12240" w:h="15840" w:code="1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64C" w:rsidRDefault="0002364C" w:rsidP="00231D42">
      <w:pPr>
        <w:pStyle w:val="Default"/>
      </w:pPr>
      <w:r>
        <w:separator/>
      </w:r>
    </w:p>
  </w:endnote>
  <w:endnote w:type="continuationSeparator" w:id="0">
    <w:p w:rsidR="0002364C" w:rsidRDefault="0002364C" w:rsidP="00231D42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64C" w:rsidRDefault="0002364C" w:rsidP="00231D42">
      <w:pPr>
        <w:pStyle w:val="Default"/>
      </w:pPr>
      <w:r>
        <w:separator/>
      </w:r>
    </w:p>
  </w:footnote>
  <w:footnote w:type="continuationSeparator" w:id="0">
    <w:p w:rsidR="0002364C" w:rsidRDefault="0002364C" w:rsidP="00231D42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7A13"/>
    <w:multiLevelType w:val="hybridMultilevel"/>
    <w:tmpl w:val="0CE88CE0"/>
    <w:lvl w:ilvl="0" w:tplc="F586A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17736"/>
    <w:multiLevelType w:val="hybridMultilevel"/>
    <w:tmpl w:val="49747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B14DC"/>
    <w:multiLevelType w:val="hybridMultilevel"/>
    <w:tmpl w:val="99829468"/>
    <w:lvl w:ilvl="0" w:tplc="F586A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505EC"/>
    <w:multiLevelType w:val="hybridMultilevel"/>
    <w:tmpl w:val="54BC483A"/>
    <w:lvl w:ilvl="0" w:tplc="F586A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E563F"/>
    <w:multiLevelType w:val="hybridMultilevel"/>
    <w:tmpl w:val="E23CCA8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215719C"/>
    <w:multiLevelType w:val="hybridMultilevel"/>
    <w:tmpl w:val="A5D087BE"/>
    <w:lvl w:ilvl="0" w:tplc="F586A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D4D"/>
    <w:rsid w:val="0002364C"/>
    <w:rsid w:val="000618B5"/>
    <w:rsid w:val="000A7E89"/>
    <w:rsid w:val="000B1A54"/>
    <w:rsid w:val="0011472F"/>
    <w:rsid w:val="001565B1"/>
    <w:rsid w:val="001D4509"/>
    <w:rsid w:val="001D6377"/>
    <w:rsid w:val="002009E6"/>
    <w:rsid w:val="00207A6B"/>
    <w:rsid w:val="00231D42"/>
    <w:rsid w:val="002451A2"/>
    <w:rsid w:val="0025755B"/>
    <w:rsid w:val="002B0825"/>
    <w:rsid w:val="00321D3C"/>
    <w:rsid w:val="00351DFB"/>
    <w:rsid w:val="00391D5D"/>
    <w:rsid w:val="0040447C"/>
    <w:rsid w:val="004C4B4A"/>
    <w:rsid w:val="0051285A"/>
    <w:rsid w:val="00537525"/>
    <w:rsid w:val="00615610"/>
    <w:rsid w:val="00620E13"/>
    <w:rsid w:val="006C4DA7"/>
    <w:rsid w:val="00700F8F"/>
    <w:rsid w:val="007D025D"/>
    <w:rsid w:val="007D6F8E"/>
    <w:rsid w:val="00865570"/>
    <w:rsid w:val="00881493"/>
    <w:rsid w:val="0089211E"/>
    <w:rsid w:val="008C7972"/>
    <w:rsid w:val="009962FE"/>
    <w:rsid w:val="009F58CB"/>
    <w:rsid w:val="00A65E71"/>
    <w:rsid w:val="00AB2A89"/>
    <w:rsid w:val="00B214BF"/>
    <w:rsid w:val="00BA04D2"/>
    <w:rsid w:val="00BC2919"/>
    <w:rsid w:val="00BD05A3"/>
    <w:rsid w:val="00BD73CF"/>
    <w:rsid w:val="00C03179"/>
    <w:rsid w:val="00C16B8B"/>
    <w:rsid w:val="00C60896"/>
    <w:rsid w:val="00C615A1"/>
    <w:rsid w:val="00C731B1"/>
    <w:rsid w:val="00C93D4D"/>
    <w:rsid w:val="00CF5DD8"/>
    <w:rsid w:val="00D36FDA"/>
    <w:rsid w:val="00D50090"/>
    <w:rsid w:val="00E12B26"/>
    <w:rsid w:val="00E906E8"/>
    <w:rsid w:val="00F22F77"/>
    <w:rsid w:val="00FA31A5"/>
    <w:rsid w:val="00FB02C4"/>
    <w:rsid w:val="00FD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42D82"/>
  <w15:chartTrackingRefBased/>
  <w15:docId w15:val="{F23EAA47-45CB-49C9-A960-6A9C5802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3D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rsid w:val="00A65E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E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C29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C291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- NQT ESSENTIAL</vt:lpstr>
    </vt:vector>
  </TitlesOfParts>
  <Company>City of Sunderland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- NQT ESSENTIAL</dc:title>
  <dc:subject/>
  <dc:creator>J Hodgson</dc:creator>
  <cp:keywords/>
  <dc:description/>
  <cp:lastModifiedBy>Angela Nicholson</cp:lastModifiedBy>
  <cp:revision>2</cp:revision>
  <cp:lastPrinted>2018-05-25T11:06:00Z</cp:lastPrinted>
  <dcterms:created xsi:type="dcterms:W3CDTF">2019-10-08T12:17:00Z</dcterms:created>
  <dcterms:modified xsi:type="dcterms:W3CDTF">2019-10-08T12:17:00Z</dcterms:modified>
</cp:coreProperties>
</file>