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4705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HEAD OF HUMAN RESOURCES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93719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level or higher</w:t>
            </w:r>
            <w:r w:rsidR="007751FC">
              <w:rPr>
                <w:sz w:val="22"/>
                <w:szCs w:val="22"/>
              </w:rPr>
              <w:t xml:space="preserve"> qualification</w:t>
            </w:r>
            <w:r>
              <w:rPr>
                <w:sz w:val="22"/>
                <w:szCs w:val="22"/>
              </w:rPr>
              <w:t xml:space="preserve"> in Human Resource Management</w:t>
            </w:r>
            <w:r w:rsidRPr="00651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51334">
              <w:rPr>
                <w:sz w:val="22"/>
                <w:szCs w:val="22"/>
              </w:rPr>
              <w:t>or equivalent</w:t>
            </w:r>
            <w:r>
              <w:rPr>
                <w:sz w:val="22"/>
                <w:szCs w:val="22"/>
              </w:rPr>
              <w:t>)</w:t>
            </w:r>
            <w:r w:rsidRPr="00651334">
              <w:rPr>
                <w:sz w:val="22"/>
                <w:szCs w:val="22"/>
              </w:rPr>
              <w:t xml:space="preserve"> with a significant amount of experience post qualification </w:t>
            </w:r>
            <w:r w:rsidR="0050413F">
              <w:rPr>
                <w:sz w:val="22"/>
                <w:szCs w:val="22"/>
              </w:rPr>
              <w:t>experience</w:t>
            </w:r>
            <w:r w:rsidRPr="00651334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 xml:space="preserve">complex </w:t>
            </w:r>
            <w:r w:rsidRPr="00651334">
              <w:rPr>
                <w:sz w:val="22"/>
                <w:szCs w:val="22"/>
              </w:rPr>
              <w:t xml:space="preserve">organisations </w:t>
            </w:r>
          </w:p>
          <w:p w:rsidR="00A93719" w:rsidRDefault="00A93719" w:rsidP="00651334">
            <w:pPr>
              <w:rPr>
                <w:sz w:val="22"/>
                <w:szCs w:val="22"/>
              </w:rPr>
            </w:pPr>
          </w:p>
          <w:p w:rsidR="001266F2" w:rsidRPr="00651334" w:rsidRDefault="00A93719" w:rsidP="00A93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</w:t>
            </w:r>
            <w:r w:rsidR="00651334" w:rsidRPr="00651334">
              <w:rPr>
                <w:sz w:val="22"/>
                <w:szCs w:val="22"/>
              </w:rPr>
              <w:t>CIPD</w:t>
            </w:r>
            <w:r w:rsidR="0050413F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commitment to </w:t>
            </w:r>
            <w:r w:rsidR="007F2931">
              <w:rPr>
                <w:sz w:val="22"/>
                <w:szCs w:val="22"/>
              </w:rPr>
              <w:t xml:space="preserve">continuous </w:t>
            </w:r>
            <w:r>
              <w:rPr>
                <w:sz w:val="22"/>
                <w:szCs w:val="22"/>
              </w:rPr>
              <w:t>professional development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A93719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93719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51334" w:rsidRPr="00651334">
              <w:rPr>
                <w:sz w:val="22"/>
                <w:szCs w:val="22"/>
              </w:rPr>
              <w:t>ubstantial previous experience in an HR leadership</w:t>
            </w:r>
            <w:r w:rsidR="00792FD3">
              <w:rPr>
                <w:sz w:val="22"/>
                <w:szCs w:val="22"/>
              </w:rPr>
              <w:t xml:space="preserve"> and</w:t>
            </w:r>
            <w:r w:rsidR="00651334" w:rsidRPr="00651334">
              <w:rPr>
                <w:sz w:val="22"/>
                <w:szCs w:val="22"/>
              </w:rPr>
              <w:t xml:space="preserve"> management role</w:t>
            </w:r>
          </w:p>
          <w:p w:rsidR="0036333E" w:rsidRPr="00651334" w:rsidRDefault="0036333E" w:rsidP="00651334">
            <w:pPr>
              <w:rPr>
                <w:sz w:val="22"/>
                <w:szCs w:val="22"/>
              </w:rPr>
            </w:pPr>
          </w:p>
          <w:p w:rsidR="00A93719" w:rsidRDefault="0036333E" w:rsidP="00651334">
            <w:pPr>
              <w:rPr>
                <w:sz w:val="22"/>
                <w:szCs w:val="22"/>
              </w:rPr>
            </w:pPr>
            <w:r w:rsidRPr="0036333E">
              <w:rPr>
                <w:sz w:val="22"/>
                <w:szCs w:val="22"/>
              </w:rPr>
              <w:t>Proven experience in building and developing an exceptional Human Resources Service using a business partnering ethos</w:t>
            </w:r>
            <w:r>
              <w:rPr>
                <w:sz w:val="22"/>
                <w:szCs w:val="22"/>
              </w:rPr>
              <w:t>.</w:t>
            </w:r>
          </w:p>
          <w:p w:rsidR="0036333E" w:rsidRDefault="0036333E" w:rsidP="00651334">
            <w:pPr>
              <w:rPr>
                <w:sz w:val="22"/>
                <w:szCs w:val="22"/>
              </w:rPr>
            </w:pPr>
          </w:p>
          <w:p w:rsidR="00651334" w:rsidRPr="00651334" w:rsidRDefault="00A93719" w:rsidP="0065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51334" w:rsidRPr="00651334">
              <w:rPr>
                <w:sz w:val="22"/>
                <w:szCs w:val="22"/>
              </w:rPr>
              <w:t>xperience of developing and successfully implementing an HR strategy and associated policies, procedures, practices, reporting, and associated KPIs</w:t>
            </w:r>
          </w:p>
          <w:p w:rsidR="001266F2" w:rsidRDefault="001266F2" w:rsidP="00245DE5">
            <w:pPr>
              <w:rPr>
                <w:sz w:val="22"/>
                <w:szCs w:val="22"/>
              </w:rPr>
            </w:pP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92FD3">
              <w:rPr>
                <w:sz w:val="22"/>
                <w:szCs w:val="22"/>
              </w:rPr>
              <w:t xml:space="preserve">roven track record of </w:t>
            </w:r>
            <w:r w:rsidR="0050413F">
              <w:rPr>
                <w:sz w:val="22"/>
                <w:szCs w:val="22"/>
              </w:rPr>
              <w:t xml:space="preserve">the </w:t>
            </w:r>
            <w:r w:rsidRPr="00792FD3">
              <w:rPr>
                <w:sz w:val="22"/>
                <w:szCs w:val="22"/>
              </w:rPr>
              <w:t>development, mentoring and coaching of HR staff to ensure that they operate efficiently and effectively</w:t>
            </w:r>
          </w:p>
          <w:p w:rsidR="0050413F" w:rsidRDefault="0050413F" w:rsidP="00792FD3">
            <w:pPr>
              <w:rPr>
                <w:sz w:val="22"/>
                <w:szCs w:val="22"/>
              </w:rPr>
            </w:pPr>
          </w:p>
          <w:p w:rsidR="0050413F" w:rsidRDefault="0050413F" w:rsidP="00792FD3">
            <w:pPr>
              <w:rPr>
                <w:sz w:val="22"/>
                <w:szCs w:val="22"/>
              </w:rPr>
            </w:pPr>
          </w:p>
          <w:p w:rsidR="00792FD3" w:rsidRDefault="0050413F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 w:rsidRPr="0050413F">
              <w:rPr>
                <w:sz w:val="22"/>
                <w:szCs w:val="22"/>
              </w:rPr>
              <w:t xml:space="preserve"> </w:t>
            </w:r>
            <w:r w:rsidR="00792FD3" w:rsidRPr="00792FD3">
              <w:rPr>
                <w:sz w:val="22"/>
                <w:szCs w:val="22"/>
              </w:rPr>
              <w:t>of identifying additional service requirements or short-falls and co-ordinating and/or designing, the delivery of an innovative solution</w:t>
            </w: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</w:p>
          <w:p w:rsidR="00792FD3" w:rsidRP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92FD3">
              <w:rPr>
                <w:sz w:val="22"/>
                <w:szCs w:val="22"/>
              </w:rPr>
              <w:t>xcellent communication skills, both verbal and in writing</w:t>
            </w:r>
            <w:r w:rsidR="00BF7B98">
              <w:rPr>
                <w:sz w:val="22"/>
                <w:szCs w:val="22"/>
              </w:rPr>
              <w:t>, to achieve influence and personal credibility.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D3">
              <w:rPr>
                <w:sz w:val="22"/>
                <w:szCs w:val="22"/>
              </w:rPr>
              <w:t xml:space="preserve">n ability to </w:t>
            </w:r>
            <w:r w:rsidR="004705F6">
              <w:rPr>
                <w:sz w:val="22"/>
                <w:szCs w:val="22"/>
              </w:rPr>
              <w:t xml:space="preserve">analyse and interpret complex information </w:t>
            </w:r>
            <w:r w:rsidRPr="00792FD3">
              <w:rPr>
                <w:sz w:val="22"/>
                <w:szCs w:val="22"/>
              </w:rPr>
              <w:t>and make sound</w:t>
            </w:r>
            <w:r w:rsidR="00BF7B98">
              <w:rPr>
                <w:sz w:val="22"/>
                <w:szCs w:val="22"/>
              </w:rPr>
              <w:t>, timely</w:t>
            </w:r>
            <w:r w:rsidRPr="00792FD3">
              <w:rPr>
                <w:sz w:val="22"/>
                <w:szCs w:val="22"/>
              </w:rPr>
              <w:t xml:space="preserve"> busines</w:t>
            </w:r>
            <w:r w:rsidR="00BF7B98">
              <w:rPr>
                <w:sz w:val="22"/>
                <w:szCs w:val="22"/>
              </w:rPr>
              <w:t>s decisions.</w:t>
            </w:r>
          </w:p>
          <w:p w:rsidR="004705F6" w:rsidRDefault="004705F6" w:rsidP="00792FD3">
            <w:pPr>
              <w:rPr>
                <w:sz w:val="22"/>
                <w:szCs w:val="22"/>
              </w:rPr>
            </w:pPr>
          </w:p>
          <w:p w:rsidR="004705F6" w:rsidRDefault="004705F6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vision and direction to team members and make independent decisions that have a significant impact on daily operations and strategic direction</w:t>
            </w:r>
          </w:p>
          <w:p w:rsidR="00792FD3" w:rsidRDefault="00792FD3" w:rsidP="00792FD3">
            <w:pPr>
              <w:rPr>
                <w:sz w:val="22"/>
                <w:szCs w:val="22"/>
              </w:rPr>
            </w:pPr>
          </w:p>
          <w:p w:rsidR="00040064" w:rsidRPr="00792FD3" w:rsidRDefault="00040064" w:rsidP="00792FD3">
            <w:pPr>
              <w:rPr>
                <w:sz w:val="22"/>
                <w:szCs w:val="22"/>
              </w:rPr>
            </w:pPr>
          </w:p>
          <w:p w:rsidR="00792FD3" w:rsidRDefault="00040064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92FD3" w:rsidRPr="00792FD3">
              <w:rPr>
                <w:sz w:val="22"/>
                <w:szCs w:val="22"/>
              </w:rPr>
              <w:t>bility to build strong</w:t>
            </w:r>
            <w:r w:rsidR="00BF7B98">
              <w:rPr>
                <w:sz w:val="22"/>
                <w:szCs w:val="22"/>
              </w:rPr>
              <w:t>, influential</w:t>
            </w:r>
            <w:r w:rsidR="00792FD3" w:rsidRPr="00792FD3">
              <w:rPr>
                <w:sz w:val="22"/>
                <w:szCs w:val="22"/>
              </w:rPr>
              <w:t xml:space="preserve"> relationships with senior management, convey HR concepts in a straightforward manner and provide sound strategic advice and guidance</w:t>
            </w:r>
          </w:p>
          <w:p w:rsidR="00792FD3" w:rsidRPr="00EB55AA" w:rsidRDefault="00792FD3" w:rsidP="00040064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93719" w:rsidRDefault="00A93719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040064" w:rsidRDefault="00040064" w:rsidP="00EB55AA">
            <w:pPr>
              <w:jc w:val="center"/>
              <w:rPr>
                <w:sz w:val="22"/>
                <w:szCs w:val="22"/>
              </w:rPr>
            </w:pPr>
          </w:p>
          <w:p w:rsidR="00A93719" w:rsidRPr="00EB55AA" w:rsidRDefault="00A93719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7F2931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92FD3">
              <w:rPr>
                <w:sz w:val="22"/>
                <w:szCs w:val="22"/>
              </w:rPr>
              <w:t xml:space="preserve">roven and demonstrable budget management experience. 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Default="0036333E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2FD3" w:rsidRPr="00792FD3">
              <w:rPr>
                <w:sz w:val="22"/>
                <w:szCs w:val="22"/>
              </w:rPr>
              <w:t>xcellent working knowledge of HR/ERP syste</w:t>
            </w:r>
            <w:r w:rsidR="007751FC">
              <w:rPr>
                <w:sz w:val="22"/>
                <w:szCs w:val="22"/>
              </w:rPr>
              <w:t>ms and the ability to implement</w:t>
            </w:r>
            <w:r>
              <w:rPr>
                <w:sz w:val="22"/>
                <w:szCs w:val="22"/>
              </w:rPr>
              <w:t xml:space="preserve"> and exploit </w:t>
            </w:r>
            <w:r w:rsidR="00792FD3" w:rsidRPr="00792FD3">
              <w:rPr>
                <w:sz w:val="22"/>
                <w:szCs w:val="22"/>
              </w:rPr>
              <w:t>new fit-for-purpose systems</w:t>
            </w:r>
            <w:r>
              <w:rPr>
                <w:sz w:val="22"/>
                <w:szCs w:val="22"/>
              </w:rPr>
              <w:t>.</w:t>
            </w:r>
          </w:p>
          <w:p w:rsidR="0036333E" w:rsidRPr="00792FD3" w:rsidRDefault="0036333E" w:rsidP="00792FD3">
            <w:pPr>
              <w:rPr>
                <w:sz w:val="22"/>
                <w:szCs w:val="22"/>
              </w:rPr>
            </w:pPr>
          </w:p>
          <w:p w:rsidR="00792FD3" w:rsidRDefault="0036333E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92FD3" w:rsidRPr="00792FD3">
              <w:rPr>
                <w:sz w:val="22"/>
                <w:szCs w:val="22"/>
              </w:rPr>
              <w:t>ully conversant with MS-Office package</w:t>
            </w:r>
            <w:r>
              <w:rPr>
                <w:sz w:val="22"/>
                <w:szCs w:val="22"/>
              </w:rPr>
              <w:t>.</w:t>
            </w:r>
          </w:p>
          <w:p w:rsidR="007F2931" w:rsidRPr="00792FD3" w:rsidRDefault="007F2931" w:rsidP="00792FD3">
            <w:pPr>
              <w:rPr>
                <w:sz w:val="22"/>
                <w:szCs w:val="22"/>
              </w:rPr>
            </w:pPr>
          </w:p>
          <w:p w:rsidR="007F2931" w:rsidRDefault="00792FD3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D3">
              <w:rPr>
                <w:sz w:val="22"/>
                <w:szCs w:val="22"/>
              </w:rPr>
              <w:t> team player with the ability to build a</w:t>
            </w:r>
            <w:r w:rsidR="0036333E">
              <w:rPr>
                <w:sz w:val="22"/>
                <w:szCs w:val="22"/>
              </w:rPr>
              <w:t>nd maintain a motivated team which</w:t>
            </w:r>
            <w:r w:rsidRPr="00792FD3">
              <w:rPr>
                <w:sz w:val="22"/>
                <w:szCs w:val="22"/>
              </w:rPr>
              <w:t xml:space="preserve"> work</w:t>
            </w:r>
            <w:r w:rsidR="0036333E">
              <w:rPr>
                <w:sz w:val="22"/>
                <w:szCs w:val="22"/>
              </w:rPr>
              <w:t>s</w:t>
            </w:r>
            <w:r w:rsidRPr="00792FD3">
              <w:rPr>
                <w:sz w:val="22"/>
                <w:szCs w:val="22"/>
              </w:rPr>
              <w:t xml:space="preserve"> in a seamless way with colleagues across</w:t>
            </w:r>
            <w:r w:rsidR="0036333E">
              <w:rPr>
                <w:sz w:val="22"/>
                <w:szCs w:val="22"/>
              </w:rPr>
              <w:t xml:space="preserve"> the organisation.</w:t>
            </w:r>
          </w:p>
          <w:p w:rsidR="007F2931" w:rsidRDefault="007F2931" w:rsidP="00792FD3">
            <w:pPr>
              <w:rPr>
                <w:sz w:val="22"/>
                <w:szCs w:val="22"/>
              </w:rPr>
            </w:pPr>
          </w:p>
          <w:p w:rsidR="00792FD3" w:rsidRDefault="007F2931" w:rsidP="0079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792FD3" w:rsidRPr="00792FD3">
              <w:rPr>
                <w:sz w:val="22"/>
                <w:szCs w:val="22"/>
              </w:rPr>
              <w:t>bility to build long term relationships and maintain them across the wider organisation, stakeholders and suppliers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Default="007F2931" w:rsidP="00EB55AA">
            <w:pPr>
              <w:jc w:val="center"/>
              <w:rPr>
                <w:sz w:val="22"/>
                <w:szCs w:val="22"/>
              </w:rPr>
            </w:pPr>
          </w:p>
          <w:p w:rsidR="007F2931" w:rsidRPr="00EB55AA" w:rsidRDefault="007F2931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EB55AA" w:rsidRDefault="007751FC" w:rsidP="001266F2">
            <w:pPr>
              <w:pStyle w:val="BodyTex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Work within </w:t>
            </w:r>
            <w:r w:rsidR="001266F2" w:rsidRPr="00EB55AA">
              <w:rPr>
                <w:color w:val="000000"/>
                <w:sz w:val="22"/>
                <w:szCs w:val="22"/>
              </w:rPr>
              <w:t xml:space="preserve">a flexible working </w:t>
            </w:r>
            <w:proofErr w:type="gramStart"/>
            <w:r>
              <w:rPr>
                <w:color w:val="000000"/>
                <w:sz w:val="22"/>
                <w:szCs w:val="22"/>
              </w:rPr>
              <w:t>hours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266F2" w:rsidRPr="00EB55AA">
              <w:rPr>
                <w:color w:val="000000"/>
                <w:sz w:val="22"/>
                <w:szCs w:val="22"/>
              </w:rPr>
              <w:t>scheme, which may include some weekends/evenings</w:t>
            </w:r>
            <w:r w:rsidR="001266F2"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086A4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60" w:rsidRDefault="00491B60" w:rsidP="00E17F87">
      <w:r>
        <w:separator/>
      </w:r>
    </w:p>
  </w:endnote>
  <w:endnote w:type="continuationSeparator" w:id="0">
    <w:p w:rsidR="00491B60" w:rsidRDefault="00491B60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82005A">
      <w:rPr>
        <w:sz w:val="20"/>
      </w:rPr>
      <w:t>Oct 2019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60" w:rsidRDefault="00491B60" w:rsidP="00E17F87">
      <w:r>
        <w:separator/>
      </w:r>
    </w:p>
  </w:footnote>
  <w:footnote w:type="continuationSeparator" w:id="0">
    <w:p w:rsidR="00491B60" w:rsidRDefault="00491B60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A9292C" w:rsidRDefault="004705F6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1932</w:t>
    </w:r>
    <w:r w:rsidR="00212209" w:rsidRPr="00A9292C">
      <w:rPr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DC2CAD"/>
    <w:multiLevelType w:val="multilevel"/>
    <w:tmpl w:val="68E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0A46A5"/>
    <w:multiLevelType w:val="multilevel"/>
    <w:tmpl w:val="D54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40064"/>
    <w:rsid w:val="00086A45"/>
    <w:rsid w:val="000B216F"/>
    <w:rsid w:val="000C6C3F"/>
    <w:rsid w:val="000E65A6"/>
    <w:rsid w:val="001266F2"/>
    <w:rsid w:val="001466F2"/>
    <w:rsid w:val="00212209"/>
    <w:rsid w:val="00245DE5"/>
    <w:rsid w:val="002F7202"/>
    <w:rsid w:val="00357552"/>
    <w:rsid w:val="0036333E"/>
    <w:rsid w:val="00372B80"/>
    <w:rsid w:val="003C2AA4"/>
    <w:rsid w:val="00435F38"/>
    <w:rsid w:val="004705F6"/>
    <w:rsid w:val="00485307"/>
    <w:rsid w:val="00491B60"/>
    <w:rsid w:val="0050413F"/>
    <w:rsid w:val="00527B26"/>
    <w:rsid w:val="00633D26"/>
    <w:rsid w:val="00651334"/>
    <w:rsid w:val="00663E26"/>
    <w:rsid w:val="00740913"/>
    <w:rsid w:val="007751FC"/>
    <w:rsid w:val="00792FD3"/>
    <w:rsid w:val="007F2931"/>
    <w:rsid w:val="0082005A"/>
    <w:rsid w:val="00820572"/>
    <w:rsid w:val="008972D4"/>
    <w:rsid w:val="00A865E4"/>
    <w:rsid w:val="00A9292C"/>
    <w:rsid w:val="00A93719"/>
    <w:rsid w:val="00BF7B98"/>
    <w:rsid w:val="00C80D64"/>
    <w:rsid w:val="00CF1EA8"/>
    <w:rsid w:val="00D60EFB"/>
    <w:rsid w:val="00E17F87"/>
    <w:rsid w:val="00E831A7"/>
    <w:rsid w:val="00EA0547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C6FCF43"/>
  <w15:docId w15:val="{6DD8E11F-3587-4EBC-903F-016F725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2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932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8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09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John Rawling</cp:lastModifiedBy>
  <cp:revision>5</cp:revision>
  <cp:lastPrinted>2019-10-14T14:41:00Z</cp:lastPrinted>
  <dcterms:created xsi:type="dcterms:W3CDTF">2019-10-09T14:46:00Z</dcterms:created>
  <dcterms:modified xsi:type="dcterms:W3CDTF">2019-10-15T11:38:00Z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19bc0ed2-073b-4e87-8cce-df7d6ab1d5d9</vt:lpwstr>
  </property>
</Properties>
</file>