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EF" w:rsidRDefault="00EB379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>
            <wp:extent cx="604717" cy="615632"/>
            <wp:effectExtent l="0" t="0" r="0" b="0"/>
            <wp:docPr id="1" name="image1.jpg" descr="Red Ro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d Rose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7" cy="615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Red Rose</w:t>
      </w:r>
      <w:r>
        <w:rPr>
          <w:rFonts w:ascii="Arial" w:eastAsia="Arial" w:hAnsi="Arial" w:cs="Arial"/>
          <w:sz w:val="20"/>
          <w:szCs w:val="20"/>
        </w:rPr>
        <w:t xml:space="preserve"> Primary School</w:t>
      </w:r>
    </w:p>
    <w:p w:rsidR="00362CEF" w:rsidRDefault="00EB37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Person Specification – Clean</w:t>
      </w:r>
      <w:r>
        <w:rPr>
          <w:rFonts w:ascii="Arial" w:eastAsia="Arial" w:hAnsi="Arial" w:cs="Arial"/>
          <w:b/>
        </w:rPr>
        <w:t>er</w:t>
      </w:r>
    </w:p>
    <w:tbl>
      <w:tblPr>
        <w:tblStyle w:val="a"/>
        <w:tblW w:w="15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731"/>
        <w:gridCol w:w="4676"/>
        <w:gridCol w:w="2404"/>
      </w:tblGrid>
      <w:tr w:rsidR="00362CEF"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category</w:t>
            </w:r>
          </w:p>
        </w:tc>
        <w:tc>
          <w:tcPr>
            <w:tcW w:w="5731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essential</w:t>
            </w:r>
          </w:p>
        </w:tc>
        <w:tc>
          <w:tcPr>
            <w:tcW w:w="4676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desirable</w:t>
            </w:r>
          </w:p>
        </w:tc>
        <w:tc>
          <w:tcPr>
            <w:tcW w:w="2404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method of assessment</w:t>
            </w:r>
          </w:p>
        </w:tc>
      </w:tr>
      <w:tr w:rsidR="00362CEF">
        <w:trPr>
          <w:trHeight w:val="680"/>
        </w:trPr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731" w:type="dxa"/>
            <w:vAlign w:val="center"/>
          </w:tcPr>
          <w:p w:rsidR="00362CEF" w:rsidRDefault="00EB3799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basic literacy and numeracy skills.</w:t>
            </w:r>
          </w:p>
        </w:tc>
        <w:tc>
          <w:tcPr>
            <w:tcW w:w="4676" w:type="dxa"/>
            <w:vAlign w:val="center"/>
          </w:tcPr>
          <w:p w:rsidR="00362CEF" w:rsidRDefault="00EB3799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recent training and/or qualifications which you feel are relevant to this job.</w:t>
            </w:r>
          </w:p>
        </w:tc>
        <w:tc>
          <w:tcPr>
            <w:tcW w:w="2404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</w:tc>
      </w:tr>
      <w:tr w:rsidR="00362CEF">
        <w:trPr>
          <w:trHeight w:val="820"/>
        </w:trPr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731" w:type="dxa"/>
            <w:vAlign w:val="center"/>
          </w:tcPr>
          <w:p w:rsidR="00362CEF" w:rsidRDefault="00EB3799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cleaning</w:t>
            </w:r>
          </w:p>
        </w:tc>
        <w:tc>
          <w:tcPr>
            <w:tcW w:w="4676" w:type="dxa"/>
            <w:vAlign w:val="center"/>
          </w:tcPr>
          <w:p w:rsidR="00362CEF" w:rsidRDefault="00EB3799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cleaning in a school</w:t>
            </w:r>
          </w:p>
          <w:p w:rsidR="00362CEF" w:rsidRDefault="00EB3799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 of working successfully and </w:t>
            </w:r>
            <w:r>
              <w:rPr>
                <w:rFonts w:ascii="Arial" w:eastAsia="Arial" w:hAnsi="Arial" w:cs="Arial"/>
                <w:sz w:val="20"/>
                <w:szCs w:val="20"/>
              </w:rPr>
              <w:t>cooperatively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 part of a team</w:t>
            </w:r>
          </w:p>
          <w:p w:rsidR="00362CEF" w:rsidRDefault="00EB3799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COSHH training</w:t>
            </w:r>
          </w:p>
        </w:tc>
        <w:tc>
          <w:tcPr>
            <w:tcW w:w="2404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362CEF">
        <w:trPr>
          <w:trHeight w:val="700"/>
        </w:trPr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731" w:type="dxa"/>
            <w:vAlign w:val="center"/>
          </w:tcPr>
          <w:p w:rsidR="00362CEF" w:rsidRDefault="00EB379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Willingness to undertake any necessary training to carry out the duties of the post</w:t>
            </w:r>
          </w:p>
        </w:tc>
        <w:tc>
          <w:tcPr>
            <w:tcW w:w="4676" w:type="dxa"/>
            <w:vAlign w:val="center"/>
          </w:tcPr>
          <w:p w:rsidR="00362CEF" w:rsidRDefault="00EB3799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use equipment such as floor polisher, vacuum cleaner, etc.</w:t>
            </w:r>
          </w:p>
        </w:tc>
        <w:tc>
          <w:tcPr>
            <w:tcW w:w="2404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362CEF">
        <w:trPr>
          <w:trHeight w:val="1680"/>
        </w:trPr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skills</w:t>
            </w:r>
          </w:p>
        </w:tc>
        <w:tc>
          <w:tcPr>
            <w:tcW w:w="5731" w:type="dxa"/>
            <w:vAlign w:val="center"/>
          </w:tcPr>
          <w:p w:rsidR="00362CEF" w:rsidRDefault="00EB379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Competence in carrying out general cleaning tasks.</w:t>
            </w:r>
          </w:p>
          <w:p w:rsidR="00362CEF" w:rsidRDefault="00EB379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Awareness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Health and Safety issues.</w:t>
            </w:r>
          </w:p>
          <w:p w:rsidR="00362CEF" w:rsidRDefault="00EB379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as a member of a team</w:t>
            </w:r>
          </w:p>
          <w:p w:rsidR="00362CEF" w:rsidRDefault="00EB379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use initiative</w:t>
            </w:r>
          </w:p>
          <w:p w:rsidR="00362CEF" w:rsidRDefault="00EB379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carry out the tasks in the job description effectively under the direction of the caretaker</w:t>
            </w:r>
          </w:p>
          <w:p w:rsidR="00362CEF" w:rsidRDefault="00EB379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clean to a high standard</w:t>
            </w:r>
          </w:p>
        </w:tc>
        <w:tc>
          <w:tcPr>
            <w:tcW w:w="4676" w:type="dxa"/>
            <w:vAlign w:val="center"/>
          </w:tcPr>
          <w:p w:rsidR="00362CEF" w:rsidRDefault="00362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362CEF" w:rsidRDefault="00EB3799"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362CEF">
        <w:trPr>
          <w:trHeight w:val="1140"/>
        </w:trPr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specialist knowledge</w:t>
            </w:r>
          </w:p>
        </w:tc>
        <w:tc>
          <w:tcPr>
            <w:tcW w:w="5731" w:type="dxa"/>
            <w:vAlign w:val="center"/>
          </w:tcPr>
          <w:p w:rsidR="00362CEF" w:rsidRDefault="00362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62CEF" w:rsidRDefault="00EB3799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a wide range of cleaning products and techniques</w:t>
            </w:r>
          </w:p>
          <w:p w:rsidR="00362CEF" w:rsidRDefault="00362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:rsidR="00362CEF" w:rsidRDefault="00EB379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health and safety procedures, particularly COSHH regulations</w:t>
            </w:r>
          </w:p>
          <w:p w:rsidR="00362CEF" w:rsidRDefault="00EB379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different types of cleaning equipment</w:t>
            </w:r>
          </w:p>
          <w:p w:rsidR="00362CEF" w:rsidRDefault="00362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362CEF" w:rsidRDefault="00EB3799"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362CEF">
        <w:trPr>
          <w:trHeight w:val="2380"/>
        </w:trPr>
        <w:tc>
          <w:tcPr>
            <w:tcW w:w="2879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731" w:type="dxa"/>
            <w:vAlign w:val="center"/>
          </w:tcPr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Enthusiastic 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Hardworking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Empathy with the school values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maintain effective working relationships with other staff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Honest, 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eliable and </w:t>
            </w:r>
            <w:r>
              <w:rPr>
                <w:rFonts w:ascii="Arial" w:eastAsia="Arial" w:hAnsi="Arial" w:cs="Arial"/>
                <w:sz w:val="20"/>
                <w:szCs w:val="20"/>
              </w:rPr>
              <w:t>trustworthy.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health and attendance record.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Flexibility and adaptability in order to </w:t>
            </w:r>
            <w:r>
              <w:rPr>
                <w:rFonts w:ascii="Arial" w:eastAsia="Arial" w:hAnsi="Arial" w:cs="Arial"/>
                <w:sz w:val="20"/>
                <w:szCs w:val="20"/>
              </w:rPr>
              <w:t>be able to accommodate the needs of the school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Good sense of humour </w:t>
            </w:r>
          </w:p>
          <w:p w:rsidR="00362CEF" w:rsidRDefault="00EB379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under pressure and prioritise tasks accordingly.</w:t>
            </w:r>
          </w:p>
        </w:tc>
        <w:tc>
          <w:tcPr>
            <w:tcW w:w="4676" w:type="dxa"/>
            <w:vAlign w:val="center"/>
          </w:tcPr>
          <w:p w:rsidR="00362CEF" w:rsidRDefault="00362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 Interview</w:t>
            </w:r>
          </w:p>
          <w:p w:rsidR="00362CEF" w:rsidRDefault="00EB37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</w:t>
            </w:r>
          </w:p>
        </w:tc>
      </w:tr>
    </w:tbl>
    <w:p w:rsidR="00362CEF" w:rsidRDefault="00362CEF">
      <w:pPr>
        <w:rPr>
          <w:rFonts w:ascii="Arial" w:eastAsia="Arial" w:hAnsi="Arial" w:cs="Arial"/>
          <w:sz w:val="20"/>
          <w:szCs w:val="20"/>
        </w:rPr>
      </w:pPr>
    </w:p>
    <w:sectPr w:rsidR="00362CEF">
      <w:pgSz w:w="16838" w:h="11906"/>
      <w:pgMar w:top="737" w:right="737" w:bottom="737" w:left="7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B64"/>
    <w:multiLevelType w:val="multilevel"/>
    <w:tmpl w:val="7806F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BA745A"/>
    <w:multiLevelType w:val="multilevel"/>
    <w:tmpl w:val="EF4E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8D2407"/>
    <w:multiLevelType w:val="multilevel"/>
    <w:tmpl w:val="93CA1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281D5A"/>
    <w:multiLevelType w:val="multilevel"/>
    <w:tmpl w:val="921A8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83A4D"/>
    <w:multiLevelType w:val="multilevel"/>
    <w:tmpl w:val="B6DC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D7390"/>
    <w:multiLevelType w:val="multilevel"/>
    <w:tmpl w:val="45D42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1A6D5C"/>
    <w:multiLevelType w:val="multilevel"/>
    <w:tmpl w:val="85326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9A14C3"/>
    <w:multiLevelType w:val="multilevel"/>
    <w:tmpl w:val="449A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EF"/>
    <w:rsid w:val="00362CEF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1311F-4DE1-4587-889B-ADA34AD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mallCap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Karolyne Watson</dc:creator>
  <cp:lastModifiedBy>Karolyne Watson</cp:lastModifiedBy>
  <cp:revision>2</cp:revision>
  <dcterms:created xsi:type="dcterms:W3CDTF">2019-11-25T15:21:00Z</dcterms:created>
  <dcterms:modified xsi:type="dcterms:W3CDTF">2019-11-25T15:21:00Z</dcterms:modified>
</cp:coreProperties>
</file>