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E03D20" w:rsidRPr="00C83679" w14:paraId="78746AF7" w14:textId="77777777">
        <w:tc>
          <w:tcPr>
            <w:tcW w:w="1908" w:type="dxa"/>
            <w:tcBorders>
              <w:top w:val="single" w:sz="4" w:space="0" w:color="auto"/>
              <w:bottom w:val="single" w:sz="4" w:space="0" w:color="auto"/>
              <w:right w:val="nil"/>
            </w:tcBorders>
          </w:tcPr>
          <w:p w14:paraId="78746AF4" w14:textId="77777777" w:rsidR="00E03D20" w:rsidRPr="00C83679" w:rsidRDefault="00E03D20" w:rsidP="0093540E">
            <w:pPr>
              <w:pStyle w:val="Header"/>
              <w:rPr>
                <w:rFonts w:ascii="Trebuchet MS" w:hAnsi="Trebuchet MS" w:cs="Trebuchet MS"/>
                <w:b/>
                <w:bCs/>
                <w:sz w:val="16"/>
                <w:szCs w:val="16"/>
              </w:rPr>
            </w:pPr>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w:t>
            </w:r>
          </w:p>
          <w:p w14:paraId="78746AF5"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left w:val="nil"/>
              <w:bottom w:val="single" w:sz="4" w:space="0" w:color="auto"/>
            </w:tcBorders>
          </w:tcPr>
          <w:p w14:paraId="78746AF6" w14:textId="451887CC" w:rsidR="00E03D20" w:rsidRPr="00C83679" w:rsidRDefault="000B3F12" w:rsidP="0093540E">
            <w:pPr>
              <w:pStyle w:val="Header"/>
              <w:rPr>
                <w:rFonts w:ascii="Trebuchet MS" w:hAnsi="Trebuchet MS" w:cs="Trebuchet MS"/>
                <w:b/>
                <w:bCs/>
                <w:sz w:val="16"/>
                <w:szCs w:val="16"/>
              </w:rPr>
            </w:pPr>
            <w:r>
              <w:rPr>
                <w:rFonts w:ascii="Trebuchet MS" w:hAnsi="Trebuchet MS" w:cs="Trebuchet MS"/>
                <w:b/>
                <w:bCs/>
                <w:sz w:val="16"/>
                <w:szCs w:val="16"/>
              </w:rPr>
              <w:t>Children and Young People’s</w:t>
            </w:r>
            <w:r w:rsidR="0017769B">
              <w:rPr>
                <w:rFonts w:ascii="Trebuchet MS" w:hAnsi="Trebuchet MS" w:cs="Trebuchet MS"/>
                <w:b/>
                <w:bCs/>
                <w:sz w:val="16"/>
                <w:szCs w:val="16"/>
              </w:rPr>
              <w:t xml:space="preserve"> Services</w:t>
            </w:r>
          </w:p>
        </w:tc>
      </w:tr>
      <w:tr w:rsidR="00E03D20" w:rsidRPr="00C83679" w14:paraId="78746AFB" w14:textId="77777777">
        <w:tc>
          <w:tcPr>
            <w:tcW w:w="1908" w:type="dxa"/>
            <w:tcBorders>
              <w:top w:val="single" w:sz="4" w:space="0" w:color="auto"/>
              <w:bottom w:val="single" w:sz="4" w:space="0" w:color="auto"/>
            </w:tcBorders>
          </w:tcPr>
          <w:p w14:paraId="78746AF8" w14:textId="77777777" w:rsidR="00E03D20" w:rsidRPr="00C83679" w:rsidRDefault="00E03D20" w:rsidP="0093540E">
            <w:pPr>
              <w:pStyle w:val="Header"/>
              <w:rPr>
                <w:rFonts w:ascii="Trebuchet MS" w:hAnsi="Trebuchet MS" w:cs="Trebuchet MS"/>
                <w:b/>
                <w:bCs/>
                <w:sz w:val="16"/>
                <w:szCs w:val="16"/>
              </w:rPr>
            </w:pPr>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 xml:space="preserve"> G</w:t>
            </w:r>
            <w:r>
              <w:rPr>
                <w:rFonts w:ascii="Trebuchet MS" w:hAnsi="Trebuchet MS" w:cs="Trebuchet MS"/>
                <w:b/>
                <w:bCs/>
                <w:sz w:val="16"/>
                <w:szCs w:val="16"/>
              </w:rPr>
              <w:t>rouping</w:t>
            </w:r>
            <w:r w:rsidRPr="00C83679">
              <w:rPr>
                <w:rFonts w:ascii="Trebuchet MS" w:hAnsi="Trebuchet MS" w:cs="Trebuchet MS"/>
                <w:b/>
                <w:bCs/>
                <w:sz w:val="16"/>
                <w:szCs w:val="16"/>
              </w:rPr>
              <w:t>:</w:t>
            </w:r>
          </w:p>
          <w:p w14:paraId="78746AF9"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bottom w:val="single" w:sz="4" w:space="0" w:color="auto"/>
            </w:tcBorders>
          </w:tcPr>
          <w:p w14:paraId="78746AFA" w14:textId="0907AFCC" w:rsidR="00E03D20" w:rsidRPr="00C83679" w:rsidRDefault="00147AA7" w:rsidP="0093540E">
            <w:pPr>
              <w:pStyle w:val="Header"/>
              <w:rPr>
                <w:rFonts w:ascii="Trebuchet MS" w:hAnsi="Trebuchet MS" w:cs="Trebuchet MS"/>
                <w:b/>
                <w:bCs/>
                <w:sz w:val="16"/>
                <w:szCs w:val="16"/>
              </w:rPr>
            </w:pPr>
            <w:r>
              <w:rPr>
                <w:rFonts w:ascii="Trebuchet MS" w:hAnsi="Trebuchet MS" w:cs="Trebuchet MS"/>
                <w:b/>
                <w:bCs/>
                <w:sz w:val="16"/>
                <w:szCs w:val="16"/>
              </w:rPr>
              <w:t>Emotional Wellbeing and Effective Learning Team</w:t>
            </w:r>
            <w:r w:rsidR="00E519B7">
              <w:rPr>
                <w:rFonts w:ascii="Trebuchet MS" w:hAnsi="Trebuchet MS" w:cs="Trebuchet MS"/>
                <w:b/>
                <w:bCs/>
                <w:sz w:val="16"/>
                <w:szCs w:val="16"/>
              </w:rPr>
              <w:t xml:space="preserve"> (EWEL)</w:t>
            </w:r>
            <w:r w:rsidR="00EC58AD">
              <w:rPr>
                <w:rFonts w:ascii="Trebuchet MS" w:hAnsi="Trebuchet MS" w:cs="Trebuchet MS"/>
                <w:b/>
                <w:bCs/>
                <w:sz w:val="16"/>
                <w:szCs w:val="16"/>
              </w:rPr>
              <w:t>, Education Psychology Service</w:t>
            </w:r>
          </w:p>
        </w:tc>
      </w:tr>
    </w:tbl>
    <w:p w14:paraId="78746AFC" w14:textId="77777777" w:rsidR="00E03D20" w:rsidRPr="00353068" w:rsidRDefault="00E03D20" w:rsidP="00EC3B51">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03D20" w:rsidRPr="005C0ACE" w14:paraId="78746B00" w14:textId="77777777">
        <w:tc>
          <w:tcPr>
            <w:tcW w:w="828" w:type="dxa"/>
            <w:tcBorders>
              <w:top w:val="single" w:sz="4" w:space="0" w:color="auto"/>
              <w:left w:val="single" w:sz="4" w:space="0" w:color="auto"/>
              <w:bottom w:val="single" w:sz="4" w:space="0" w:color="auto"/>
            </w:tcBorders>
          </w:tcPr>
          <w:p w14:paraId="78746AFD" w14:textId="77777777" w:rsidR="00E03D20" w:rsidRPr="005C0ACE" w:rsidRDefault="00E03D20" w:rsidP="00EC3B51">
            <w:pPr>
              <w:numPr>
                <w:ilvl w:val="0"/>
                <w:numId w:val="1"/>
              </w:numPr>
              <w:spacing w:before="100" w:beforeAutospacing="1" w:after="100" w:afterAutospacing="1"/>
              <w:rPr>
                <w:rFonts w:ascii="Arial" w:hAnsi="Arial" w:cs="Arial"/>
              </w:rPr>
            </w:pPr>
            <w:r w:rsidRPr="005C0ACE">
              <w:rPr>
                <w:rFonts w:ascii="Arial" w:hAnsi="Arial" w:cs="Arial"/>
              </w:rPr>
              <w:tab/>
            </w:r>
            <w:r w:rsidRPr="005C0ACE">
              <w:rPr>
                <w:rFonts w:ascii="Arial" w:hAnsi="Arial" w:cs="Arial"/>
              </w:rPr>
              <w:tab/>
            </w:r>
          </w:p>
        </w:tc>
        <w:tc>
          <w:tcPr>
            <w:tcW w:w="2880" w:type="dxa"/>
            <w:tcBorders>
              <w:top w:val="single" w:sz="4" w:space="0" w:color="auto"/>
              <w:bottom w:val="single" w:sz="4" w:space="0" w:color="auto"/>
            </w:tcBorders>
          </w:tcPr>
          <w:p w14:paraId="78746AFE" w14:textId="77777777" w:rsidR="00E03D20" w:rsidRPr="000205BA" w:rsidRDefault="00E03D20" w:rsidP="0093540E">
            <w:pPr>
              <w:rPr>
                <w:rFonts w:ascii="Arial" w:hAnsi="Arial" w:cs="Arial"/>
              </w:rPr>
            </w:pPr>
            <w:r w:rsidRPr="000205BA">
              <w:rPr>
                <w:rFonts w:ascii="Arial" w:hAnsi="Arial" w:cs="Arial"/>
                <w:b/>
                <w:bCs/>
              </w:rPr>
              <w:t>Post Title:</w:t>
            </w:r>
          </w:p>
        </w:tc>
        <w:tc>
          <w:tcPr>
            <w:tcW w:w="5993" w:type="dxa"/>
            <w:tcBorders>
              <w:top w:val="single" w:sz="4" w:space="0" w:color="auto"/>
              <w:bottom w:val="single" w:sz="4" w:space="0" w:color="auto"/>
              <w:right w:val="single" w:sz="4" w:space="0" w:color="auto"/>
            </w:tcBorders>
          </w:tcPr>
          <w:p w14:paraId="78746AFF" w14:textId="67190DB7" w:rsidR="00E03D20" w:rsidRPr="005C0ACE" w:rsidRDefault="00DC674E" w:rsidP="00DC674E">
            <w:pPr>
              <w:rPr>
                <w:rFonts w:ascii="Arial" w:hAnsi="Arial" w:cs="Arial"/>
              </w:rPr>
            </w:pPr>
            <w:r>
              <w:rPr>
                <w:rFonts w:ascii="Arial" w:hAnsi="Arial" w:cs="Arial"/>
                <w:b/>
                <w:bCs/>
              </w:rPr>
              <w:t>Advisory Inclusion Teacher- SEMH</w:t>
            </w:r>
          </w:p>
        </w:tc>
      </w:tr>
      <w:tr w:rsidR="00E03D20" w:rsidRPr="005C0ACE" w14:paraId="78746B04" w14:textId="77777777" w:rsidTr="00E519B7">
        <w:trPr>
          <w:trHeight w:val="513"/>
        </w:trPr>
        <w:tc>
          <w:tcPr>
            <w:tcW w:w="828" w:type="dxa"/>
            <w:tcBorders>
              <w:top w:val="single" w:sz="4" w:space="0" w:color="auto"/>
              <w:left w:val="single" w:sz="4" w:space="0" w:color="auto"/>
              <w:bottom w:val="single" w:sz="4" w:space="0" w:color="auto"/>
            </w:tcBorders>
          </w:tcPr>
          <w:p w14:paraId="78746B01"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2.</w:t>
            </w:r>
          </w:p>
        </w:tc>
        <w:tc>
          <w:tcPr>
            <w:tcW w:w="2880" w:type="dxa"/>
            <w:tcBorders>
              <w:top w:val="single" w:sz="4" w:space="0" w:color="auto"/>
              <w:bottom w:val="single" w:sz="4" w:space="0" w:color="auto"/>
            </w:tcBorders>
          </w:tcPr>
          <w:p w14:paraId="78746B02" w14:textId="77777777" w:rsidR="00E03D20" w:rsidRPr="000205BA" w:rsidRDefault="00E03D20" w:rsidP="0093540E">
            <w:pPr>
              <w:rPr>
                <w:rFonts w:ascii="Arial" w:hAnsi="Arial" w:cs="Arial"/>
                <w:b/>
                <w:bCs/>
              </w:rPr>
            </w:pPr>
            <w:r w:rsidRPr="000205BA">
              <w:rPr>
                <w:rFonts w:ascii="Arial" w:hAnsi="Arial" w:cs="Arial"/>
                <w:b/>
                <w:bCs/>
              </w:rPr>
              <w:t>Post Number:</w:t>
            </w:r>
            <w:r w:rsidRPr="000205BA">
              <w:rPr>
                <w:rFonts w:ascii="Arial" w:hAnsi="Arial" w:cs="Arial"/>
                <w:b/>
                <w:bCs/>
              </w:rPr>
              <w:tab/>
            </w:r>
          </w:p>
        </w:tc>
        <w:tc>
          <w:tcPr>
            <w:tcW w:w="5993" w:type="dxa"/>
            <w:tcBorders>
              <w:top w:val="single" w:sz="4" w:space="0" w:color="auto"/>
              <w:bottom w:val="single" w:sz="4" w:space="0" w:color="auto"/>
              <w:right w:val="single" w:sz="4" w:space="0" w:color="auto"/>
            </w:tcBorders>
          </w:tcPr>
          <w:p w14:paraId="78746B03" w14:textId="4B359F15" w:rsidR="00E03D20" w:rsidRPr="005C0ACE" w:rsidRDefault="000B3F12" w:rsidP="0093540E">
            <w:pPr>
              <w:rPr>
                <w:rFonts w:ascii="Arial" w:hAnsi="Arial" w:cs="Arial"/>
              </w:rPr>
            </w:pPr>
            <w:r>
              <w:rPr>
                <w:rFonts w:ascii="Arial" w:hAnsi="Arial" w:cs="Arial"/>
              </w:rPr>
              <w:t>0047370</w:t>
            </w:r>
          </w:p>
        </w:tc>
      </w:tr>
      <w:tr w:rsidR="00E03D20" w:rsidRPr="005C0ACE" w14:paraId="78746B0A" w14:textId="77777777">
        <w:tc>
          <w:tcPr>
            <w:tcW w:w="828" w:type="dxa"/>
            <w:tcBorders>
              <w:top w:val="single" w:sz="4" w:space="0" w:color="auto"/>
              <w:left w:val="single" w:sz="4" w:space="0" w:color="auto"/>
              <w:bottom w:val="single" w:sz="4" w:space="0" w:color="auto"/>
            </w:tcBorders>
          </w:tcPr>
          <w:p w14:paraId="78746B05"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3.</w:t>
            </w:r>
          </w:p>
        </w:tc>
        <w:tc>
          <w:tcPr>
            <w:tcW w:w="2880" w:type="dxa"/>
            <w:tcBorders>
              <w:top w:val="single" w:sz="4" w:space="0" w:color="auto"/>
              <w:bottom w:val="single" w:sz="4" w:space="0" w:color="auto"/>
            </w:tcBorders>
          </w:tcPr>
          <w:p w14:paraId="78746B06" w14:textId="77777777" w:rsidR="00E03D20" w:rsidRPr="000205BA" w:rsidRDefault="00E03D20" w:rsidP="0093540E">
            <w:pPr>
              <w:rPr>
                <w:rFonts w:ascii="Arial" w:hAnsi="Arial" w:cs="Arial"/>
              </w:rPr>
            </w:pPr>
            <w:r w:rsidRPr="000205BA">
              <w:rPr>
                <w:rFonts w:ascii="Arial" w:hAnsi="Arial" w:cs="Arial"/>
                <w:b/>
                <w:bCs/>
              </w:rPr>
              <w:t>Grade:</w:t>
            </w:r>
            <w:r w:rsidRPr="000205BA">
              <w:rPr>
                <w:rFonts w:ascii="Arial" w:hAnsi="Arial" w:cs="Arial"/>
              </w:rPr>
              <w:tab/>
            </w:r>
            <w:r w:rsidRPr="000205BA">
              <w:rPr>
                <w:rFonts w:ascii="Arial" w:hAnsi="Arial" w:cs="Arial"/>
              </w:rPr>
              <w:tab/>
            </w:r>
            <w:r w:rsidRPr="000205BA">
              <w:rPr>
                <w:rFonts w:ascii="Arial" w:hAnsi="Arial" w:cs="Arial"/>
              </w:rPr>
              <w:tab/>
            </w:r>
          </w:p>
        </w:tc>
        <w:tc>
          <w:tcPr>
            <w:tcW w:w="5993" w:type="dxa"/>
            <w:tcBorders>
              <w:top w:val="single" w:sz="4" w:space="0" w:color="auto"/>
              <w:bottom w:val="single" w:sz="4" w:space="0" w:color="auto"/>
              <w:right w:val="single" w:sz="4" w:space="0" w:color="auto"/>
            </w:tcBorders>
          </w:tcPr>
          <w:p w14:paraId="78746B08" w14:textId="53A03343" w:rsidR="00E03D20" w:rsidRPr="00E519B7" w:rsidRDefault="00E519B7" w:rsidP="0093540E">
            <w:pPr>
              <w:rPr>
                <w:rFonts w:ascii="Arial" w:hAnsi="Arial" w:cs="Arial"/>
              </w:rPr>
            </w:pPr>
            <w:r w:rsidRPr="00E519B7">
              <w:rPr>
                <w:rFonts w:ascii="Arial" w:hAnsi="Arial" w:cs="Arial"/>
              </w:rPr>
              <w:t>MPS + TLR 2</w:t>
            </w:r>
          </w:p>
          <w:p w14:paraId="78746B09" w14:textId="77777777" w:rsidR="00E03D20" w:rsidRPr="005C0ACE" w:rsidRDefault="00E03D20" w:rsidP="0093540E">
            <w:pPr>
              <w:rPr>
                <w:rFonts w:ascii="Arial" w:hAnsi="Arial" w:cs="Arial"/>
              </w:rPr>
            </w:pPr>
            <w:r w:rsidRPr="005C0ACE">
              <w:rPr>
                <w:rFonts w:ascii="Arial" w:hAnsi="Arial" w:cs="Arial"/>
              </w:rPr>
              <w:fldChar w:fldCharType="begin"/>
            </w:r>
            <w:r w:rsidRPr="005C0ACE">
              <w:rPr>
                <w:rFonts w:ascii="Arial" w:hAnsi="Arial" w:cs="Arial"/>
              </w:rPr>
              <w:instrText xml:space="preserve">  </w:instrText>
            </w:r>
            <w:r w:rsidRPr="005C0ACE">
              <w:rPr>
                <w:rFonts w:ascii="Arial" w:hAnsi="Arial" w:cs="Arial"/>
              </w:rPr>
              <w:fldChar w:fldCharType="end"/>
            </w:r>
          </w:p>
        </w:tc>
      </w:tr>
      <w:tr w:rsidR="00E03D20" w:rsidRPr="005C0ACE" w14:paraId="78746B0E" w14:textId="77777777">
        <w:tc>
          <w:tcPr>
            <w:tcW w:w="828" w:type="dxa"/>
            <w:tcBorders>
              <w:top w:val="single" w:sz="4" w:space="0" w:color="auto"/>
              <w:left w:val="single" w:sz="4" w:space="0" w:color="auto"/>
              <w:bottom w:val="single" w:sz="4" w:space="0" w:color="auto"/>
            </w:tcBorders>
          </w:tcPr>
          <w:p w14:paraId="78746B0B" w14:textId="77777777" w:rsidR="00E03D20" w:rsidRPr="005C0ACE" w:rsidRDefault="00E03D20" w:rsidP="00EC3B51">
            <w:pPr>
              <w:numPr>
                <w:ilvl w:val="0"/>
                <w:numId w:val="1"/>
              </w:numPr>
              <w:spacing w:before="100" w:beforeAutospacing="1" w:after="100" w:afterAutospacing="1"/>
              <w:rPr>
                <w:rFonts w:ascii="Arial" w:hAnsi="Arial" w:cs="Arial"/>
                <w:b/>
                <w:bCs/>
              </w:rPr>
            </w:pPr>
          </w:p>
        </w:tc>
        <w:tc>
          <w:tcPr>
            <w:tcW w:w="2880" w:type="dxa"/>
            <w:tcBorders>
              <w:top w:val="single" w:sz="4" w:space="0" w:color="auto"/>
              <w:bottom w:val="single" w:sz="4" w:space="0" w:color="auto"/>
            </w:tcBorders>
          </w:tcPr>
          <w:p w14:paraId="78746B0C" w14:textId="77777777" w:rsidR="00E03D20" w:rsidRPr="005C0ACE" w:rsidRDefault="00E03D20" w:rsidP="0093540E">
            <w:pPr>
              <w:rPr>
                <w:rFonts w:ascii="Arial" w:hAnsi="Arial" w:cs="Arial"/>
              </w:rPr>
            </w:pPr>
            <w:r w:rsidRPr="005C0ACE">
              <w:rPr>
                <w:rFonts w:ascii="Arial" w:hAnsi="Arial" w:cs="Arial"/>
                <w:b/>
                <w:bCs/>
              </w:rPr>
              <w:t>L</w:t>
            </w:r>
            <w:r>
              <w:rPr>
                <w:rFonts w:ascii="Arial" w:hAnsi="Arial" w:cs="Arial"/>
                <w:b/>
                <w:bCs/>
              </w:rPr>
              <w:t>ocation</w:t>
            </w:r>
            <w:r w:rsidRPr="005C0ACE">
              <w:rPr>
                <w:rFonts w:ascii="Arial" w:hAnsi="Arial" w:cs="Arial"/>
                <w:b/>
                <w:bCs/>
              </w:rPr>
              <w:t>:</w:t>
            </w:r>
          </w:p>
        </w:tc>
        <w:tc>
          <w:tcPr>
            <w:tcW w:w="5993" w:type="dxa"/>
            <w:tcBorders>
              <w:top w:val="single" w:sz="4" w:space="0" w:color="auto"/>
              <w:bottom w:val="single" w:sz="4" w:space="0" w:color="auto"/>
              <w:right w:val="single" w:sz="4" w:space="0" w:color="auto"/>
            </w:tcBorders>
          </w:tcPr>
          <w:p w14:paraId="78746B0D" w14:textId="77777777" w:rsidR="00E03D20" w:rsidRPr="005C0ACE" w:rsidRDefault="00E03D20" w:rsidP="00EC58AD">
            <w:pPr>
              <w:rPr>
                <w:rFonts w:ascii="Arial" w:hAnsi="Arial" w:cs="Arial"/>
              </w:rPr>
            </w:pPr>
            <w:r w:rsidRPr="005C0ACE">
              <w:rPr>
                <w:rFonts w:ascii="Arial" w:hAnsi="Arial" w:cs="Arial"/>
              </w:rPr>
              <w:t xml:space="preserve">Your normal place of work will be </w:t>
            </w:r>
            <w:r w:rsidR="00EC58AD">
              <w:rPr>
                <w:rFonts w:ascii="Arial" w:hAnsi="Arial" w:cs="Arial"/>
                <w:b/>
              </w:rPr>
              <w:t>Education Development Centre, Spennymoor.</w:t>
            </w:r>
            <w:r w:rsidRPr="005C0ACE">
              <w:rPr>
                <w:rFonts w:ascii="Arial" w:hAnsi="Arial" w:cs="Arial"/>
              </w:rPr>
              <w:t xml:space="preserve"> However; you may be required to work at any council workplace within County Durham</w:t>
            </w:r>
            <w:r>
              <w:rPr>
                <w:rFonts w:ascii="Arial" w:hAnsi="Arial" w:cs="Arial"/>
              </w:rPr>
              <w:t>.</w:t>
            </w:r>
          </w:p>
        </w:tc>
      </w:tr>
    </w:tbl>
    <w:p w14:paraId="78746B0F" w14:textId="77777777" w:rsidR="00E03D20" w:rsidRPr="00353068" w:rsidRDefault="00E03D20" w:rsidP="00EC3B51">
      <w:pPr>
        <w:jc w:val="center"/>
        <w:rPr>
          <w:rFonts w:ascii="Arial" w:hAnsi="Arial" w:cs="Arial"/>
          <w:b/>
          <w:bCs/>
        </w:rPr>
      </w:pPr>
    </w:p>
    <w:p w14:paraId="78746B10" w14:textId="77777777" w:rsidR="00E03D20" w:rsidRPr="00353068" w:rsidRDefault="00E03D20" w:rsidP="00EC3B51">
      <w:pPr>
        <w:numPr>
          <w:ilvl w:val="0"/>
          <w:numId w:val="1"/>
        </w:numPr>
        <w:rPr>
          <w:rFonts w:ascii="Arial" w:hAnsi="Arial" w:cs="Arial"/>
          <w:b/>
          <w:bCs/>
        </w:rPr>
      </w:pPr>
      <w:r>
        <w:rPr>
          <w:rFonts w:ascii="Arial" w:hAnsi="Arial" w:cs="Arial"/>
          <w:b/>
          <w:bCs/>
        </w:rPr>
        <w:t>Relevant to this Post</w:t>
      </w:r>
      <w:r w:rsidRPr="00353068">
        <w:rPr>
          <w:rFonts w:ascii="Arial" w:hAnsi="Arial" w:cs="Arial"/>
          <w:b/>
          <w:bCs/>
        </w:rPr>
        <w:t>:</w:t>
      </w:r>
    </w:p>
    <w:p w14:paraId="78746B11" w14:textId="77777777" w:rsidR="00E03D20" w:rsidRPr="00353068" w:rsidRDefault="00E03D20" w:rsidP="00EC3B51">
      <w:pPr>
        <w:rPr>
          <w:rFonts w:ascii="Arial" w:hAnsi="Arial" w:cs="Arial"/>
        </w:rPr>
      </w:pPr>
    </w:p>
    <w:p w14:paraId="78746B14" w14:textId="77777777" w:rsidR="00EC58AD" w:rsidRPr="00EC58AD" w:rsidRDefault="00EC58AD" w:rsidP="00EC3B51">
      <w:pPr>
        <w:ind w:left="3600" w:hanging="2880"/>
        <w:rPr>
          <w:rFonts w:ascii="Arial" w:hAnsi="Arial" w:cs="Arial"/>
          <w:bCs/>
        </w:rPr>
      </w:pPr>
      <w:r>
        <w:rPr>
          <w:rFonts w:ascii="Arial" w:hAnsi="Arial" w:cs="Arial"/>
          <w:b/>
          <w:bCs/>
        </w:rPr>
        <w:t>Disclosure &amp; Barring Service:</w:t>
      </w:r>
      <w:r>
        <w:rPr>
          <w:rFonts w:ascii="Arial" w:hAnsi="Arial" w:cs="Arial"/>
          <w:b/>
          <w:bCs/>
        </w:rPr>
        <w:tab/>
      </w:r>
      <w:r>
        <w:rPr>
          <w:rFonts w:ascii="Arial" w:hAnsi="Arial" w:cs="Arial"/>
          <w:bCs/>
        </w:rPr>
        <w:t>Enhanced Check required</w:t>
      </w:r>
    </w:p>
    <w:p w14:paraId="78746B15" w14:textId="77777777" w:rsidR="00EC58AD" w:rsidRDefault="00EC58AD" w:rsidP="00EC3B51">
      <w:pPr>
        <w:ind w:left="3600" w:hanging="2880"/>
        <w:rPr>
          <w:rFonts w:ascii="Arial" w:hAnsi="Arial" w:cs="Arial"/>
          <w:b/>
          <w:bCs/>
        </w:rPr>
      </w:pPr>
    </w:p>
    <w:p w14:paraId="78746B16" w14:textId="17D3265E" w:rsidR="00E03D20" w:rsidRDefault="00E03D20" w:rsidP="00EC3B51">
      <w:pPr>
        <w:ind w:left="3600" w:hanging="2880"/>
        <w:rPr>
          <w:rFonts w:ascii="Arial" w:hAnsi="Arial" w:cs="Arial"/>
        </w:rPr>
      </w:pPr>
      <w:r w:rsidRPr="007A648B">
        <w:rPr>
          <w:rFonts w:ascii="Arial" w:hAnsi="Arial" w:cs="Arial"/>
          <w:b/>
          <w:bCs/>
        </w:rPr>
        <w:t>Flexible Working:</w:t>
      </w:r>
      <w:r>
        <w:rPr>
          <w:rFonts w:ascii="Arial" w:hAnsi="Arial" w:cs="Arial"/>
        </w:rPr>
        <w:tab/>
      </w:r>
      <w:r w:rsidR="00E519B7">
        <w:rPr>
          <w:rFonts w:ascii="Arial" w:hAnsi="Arial" w:cs="Arial"/>
        </w:rPr>
        <w:t>Not applicable</w:t>
      </w:r>
    </w:p>
    <w:p w14:paraId="78746B17" w14:textId="77777777" w:rsidR="00E03D20" w:rsidRDefault="00E03D20" w:rsidP="00EC3B51">
      <w:pPr>
        <w:ind w:left="720"/>
        <w:rPr>
          <w:rFonts w:ascii="Arial" w:hAnsi="Arial" w:cs="Arial"/>
        </w:rPr>
      </w:pPr>
    </w:p>
    <w:p w14:paraId="78746B18" w14:textId="77777777" w:rsidR="00E03D20" w:rsidRPr="00353068" w:rsidRDefault="00E03D20" w:rsidP="00EC3B51">
      <w:pPr>
        <w:rPr>
          <w:rFonts w:ascii="Arial" w:hAnsi="Arial" w:cs="Arial"/>
        </w:rPr>
      </w:pPr>
      <w:r w:rsidRPr="00353068">
        <w:rPr>
          <w:rFonts w:ascii="Arial" w:hAnsi="Arial" w:cs="Arial"/>
        </w:rPr>
        <w:fldChar w:fldCharType="begin"/>
      </w:r>
      <w:r w:rsidRPr="00353068">
        <w:rPr>
          <w:rFonts w:ascii="Arial" w:hAnsi="Arial" w:cs="Arial"/>
        </w:rPr>
        <w:instrText xml:space="preserve">  </w:instrText>
      </w:r>
      <w:r w:rsidRPr="00353068">
        <w:rPr>
          <w:rFonts w:ascii="Arial" w:hAnsi="Arial" w:cs="Arial"/>
        </w:rPr>
        <w:fldChar w:fldCharType="end"/>
      </w:r>
      <w:r w:rsidRPr="00353068">
        <w:rPr>
          <w:rFonts w:ascii="Arial" w:hAnsi="Arial" w:cs="Arial"/>
          <w:b/>
          <w:bCs/>
        </w:rPr>
        <w:tab/>
      </w:r>
    </w:p>
    <w:p w14:paraId="78746B19" w14:textId="77777777" w:rsidR="00E03D20" w:rsidRPr="00353068" w:rsidRDefault="00E03D20" w:rsidP="00EC3B51">
      <w:pPr>
        <w:numPr>
          <w:ilvl w:val="0"/>
          <w:numId w:val="1"/>
        </w:numPr>
        <w:rPr>
          <w:rFonts w:ascii="Arial" w:hAnsi="Arial" w:cs="Arial"/>
        </w:rPr>
      </w:pPr>
      <w:r w:rsidRPr="00353068">
        <w:rPr>
          <w:rFonts w:ascii="Arial" w:hAnsi="Arial" w:cs="Arial"/>
          <w:b/>
          <w:bCs/>
        </w:rPr>
        <w:t>O</w:t>
      </w:r>
      <w:r>
        <w:rPr>
          <w:rFonts w:ascii="Arial" w:hAnsi="Arial" w:cs="Arial"/>
          <w:b/>
          <w:bCs/>
        </w:rPr>
        <w:t xml:space="preserve">rganisational </w:t>
      </w:r>
      <w:r w:rsidRPr="00353068">
        <w:rPr>
          <w:rFonts w:ascii="Arial" w:hAnsi="Arial" w:cs="Arial"/>
          <w:b/>
          <w:bCs/>
        </w:rPr>
        <w:t>R</w:t>
      </w:r>
      <w:r>
        <w:rPr>
          <w:rFonts w:ascii="Arial" w:hAnsi="Arial" w:cs="Arial"/>
          <w:b/>
          <w:bCs/>
        </w:rPr>
        <w:t>elationships</w:t>
      </w:r>
      <w:r w:rsidRPr="00353068">
        <w:rPr>
          <w:rFonts w:ascii="Arial" w:hAnsi="Arial" w:cs="Arial"/>
          <w:b/>
          <w:bCs/>
        </w:rPr>
        <w:t>:</w:t>
      </w:r>
    </w:p>
    <w:p w14:paraId="78746B1A" w14:textId="77777777" w:rsidR="00E03D20" w:rsidRPr="00353068" w:rsidRDefault="00E03D20" w:rsidP="00EC3B51">
      <w:pPr>
        <w:ind w:left="720" w:hanging="720"/>
        <w:rPr>
          <w:rFonts w:ascii="Arial" w:hAnsi="Arial" w:cs="Arial"/>
        </w:rPr>
      </w:pPr>
    </w:p>
    <w:p w14:paraId="591BDC55" w14:textId="6035282D" w:rsidR="00E519B7" w:rsidRPr="00E519B7" w:rsidRDefault="00EC58AD" w:rsidP="00E519B7">
      <w:pPr>
        <w:rPr>
          <w:rFonts w:ascii="Arial" w:hAnsi="Arial" w:cs="Arial"/>
        </w:rPr>
      </w:pPr>
      <w:r w:rsidRPr="00EC58AD">
        <w:rPr>
          <w:rFonts w:ascii="Arial" w:hAnsi="Arial" w:cs="Arial"/>
        </w:rPr>
        <w:t>The post</w:t>
      </w:r>
      <w:r>
        <w:rPr>
          <w:rFonts w:ascii="Arial" w:hAnsi="Arial" w:cs="Arial"/>
        </w:rPr>
        <w:t xml:space="preserve"> </w:t>
      </w:r>
      <w:r w:rsidRPr="00EC58AD">
        <w:rPr>
          <w:rFonts w:ascii="Arial" w:hAnsi="Arial" w:cs="Arial"/>
        </w:rPr>
        <w:t xml:space="preserve">holder will </w:t>
      </w:r>
      <w:r>
        <w:rPr>
          <w:rFonts w:ascii="Arial" w:hAnsi="Arial" w:cs="Arial"/>
        </w:rPr>
        <w:t xml:space="preserve">be accountable </w:t>
      </w:r>
      <w:r w:rsidR="00772F26">
        <w:rPr>
          <w:rFonts w:ascii="Arial" w:hAnsi="Arial" w:cs="Arial"/>
        </w:rPr>
        <w:t xml:space="preserve">day to day </w:t>
      </w:r>
      <w:r w:rsidRPr="00EC58AD">
        <w:rPr>
          <w:rFonts w:ascii="Arial" w:hAnsi="Arial" w:cs="Arial"/>
        </w:rPr>
        <w:t xml:space="preserve">to </w:t>
      </w:r>
      <w:r w:rsidR="00E519B7">
        <w:rPr>
          <w:rFonts w:ascii="Arial" w:hAnsi="Arial" w:cs="Arial"/>
        </w:rPr>
        <w:t xml:space="preserve">a Team Leader, usually a Leadership Teacher, </w:t>
      </w:r>
      <w:r w:rsidRPr="00EC58AD">
        <w:rPr>
          <w:rFonts w:ascii="Arial" w:hAnsi="Arial" w:cs="Arial"/>
        </w:rPr>
        <w:t xml:space="preserve">working </w:t>
      </w:r>
      <w:r w:rsidR="00596FAB">
        <w:rPr>
          <w:rFonts w:ascii="Arial" w:hAnsi="Arial" w:cs="Arial"/>
        </w:rPr>
        <w:t>as part of</w:t>
      </w:r>
      <w:r w:rsidRPr="00EC58AD">
        <w:rPr>
          <w:rFonts w:ascii="Arial" w:hAnsi="Arial" w:cs="Arial"/>
        </w:rPr>
        <w:t xml:space="preserve"> the </w:t>
      </w:r>
      <w:r w:rsidR="00596FAB">
        <w:rPr>
          <w:rFonts w:ascii="Arial" w:hAnsi="Arial" w:cs="Arial"/>
        </w:rPr>
        <w:t>Emotional Wellbeing and Learning</w:t>
      </w:r>
      <w:r w:rsidRPr="00EC58AD">
        <w:rPr>
          <w:rFonts w:ascii="Arial" w:hAnsi="Arial" w:cs="Arial"/>
        </w:rPr>
        <w:t xml:space="preserve"> </w:t>
      </w:r>
      <w:r w:rsidR="00596FAB">
        <w:rPr>
          <w:rFonts w:ascii="Arial" w:hAnsi="Arial" w:cs="Arial"/>
        </w:rPr>
        <w:t>Service</w:t>
      </w:r>
      <w:r w:rsidRPr="00EC58AD">
        <w:rPr>
          <w:rFonts w:ascii="Arial" w:hAnsi="Arial" w:cs="Arial"/>
        </w:rPr>
        <w:t xml:space="preserve">.  The </w:t>
      </w:r>
      <w:r w:rsidR="00596FAB">
        <w:rPr>
          <w:rFonts w:ascii="Arial" w:hAnsi="Arial" w:cs="Arial"/>
        </w:rPr>
        <w:t>Educational Psychology</w:t>
      </w:r>
      <w:r w:rsidRPr="00EC58AD">
        <w:rPr>
          <w:rFonts w:ascii="Arial" w:hAnsi="Arial" w:cs="Arial"/>
        </w:rPr>
        <w:t xml:space="preserve"> Management Team have overall </w:t>
      </w:r>
      <w:r w:rsidRPr="00E519B7">
        <w:rPr>
          <w:rFonts w:ascii="Arial" w:hAnsi="Arial" w:cs="Arial"/>
        </w:rPr>
        <w:t>responsibility for the service.  Because of the nature of the post, the post holder will work closely with senior colleagues throughout Children and Adults Services and in other departments.</w:t>
      </w:r>
      <w:r w:rsidR="00E519B7" w:rsidRPr="00E519B7">
        <w:rPr>
          <w:rFonts w:ascii="Arial" w:hAnsi="Arial" w:cs="Arial"/>
        </w:rPr>
        <w:t xml:space="preserve"> The service is committed to safeguarding and promoting the welfare of children and young people and expects all staff to share this commitment.</w:t>
      </w:r>
      <w:r w:rsidR="00E519B7" w:rsidRPr="00E519B7">
        <w:rPr>
          <w:rFonts w:ascii="Arial" w:hAnsi="Arial" w:cs="Arial"/>
        </w:rPr>
        <w:fldChar w:fldCharType="begin"/>
      </w:r>
      <w:r w:rsidR="00E519B7" w:rsidRPr="00E519B7">
        <w:rPr>
          <w:rFonts w:ascii="Arial" w:hAnsi="Arial" w:cs="Arial"/>
        </w:rPr>
        <w:instrText xml:space="preserve"> </w:instrText>
      </w:r>
      <w:r w:rsidR="00E519B7" w:rsidRPr="00E519B7">
        <w:rPr>
          <w:rFonts w:ascii="Arial" w:hAnsi="Arial" w:cs="Arial"/>
        </w:rPr>
        <w:fldChar w:fldCharType="end"/>
      </w:r>
    </w:p>
    <w:p w14:paraId="50BAB289" w14:textId="7A418354" w:rsidR="00E519B7" w:rsidRPr="00353068" w:rsidRDefault="00E519B7" w:rsidP="00E519B7">
      <w:pPr>
        <w:rPr>
          <w:rFonts w:ascii="Arial" w:hAnsi="Arial" w:cs="Arial"/>
        </w:rPr>
      </w:pPr>
    </w:p>
    <w:p w14:paraId="78746B1C" w14:textId="77777777" w:rsidR="00E03D20" w:rsidRDefault="00E03D20" w:rsidP="00EC3B51">
      <w:pPr>
        <w:ind w:left="720"/>
        <w:rPr>
          <w:rFonts w:ascii="Arial" w:hAnsi="Arial" w:cs="Arial"/>
          <w:b/>
          <w:bCs/>
        </w:rPr>
      </w:pPr>
    </w:p>
    <w:p w14:paraId="78746B1E" w14:textId="77777777" w:rsidR="00E03D20" w:rsidRDefault="00E03D20" w:rsidP="00EC3B51">
      <w:pPr>
        <w:ind w:left="720"/>
        <w:rPr>
          <w:rFonts w:ascii="Arial" w:hAnsi="Arial" w:cs="Arial"/>
          <w:b/>
          <w:bCs/>
        </w:rPr>
      </w:pPr>
    </w:p>
    <w:p w14:paraId="5D07A022" w14:textId="77777777" w:rsidR="00B93F7D" w:rsidRDefault="00B93F7D" w:rsidP="00B93F7D">
      <w:pPr>
        <w:pStyle w:val="ListParagraph"/>
        <w:numPr>
          <w:ilvl w:val="0"/>
          <w:numId w:val="1"/>
        </w:numPr>
        <w:rPr>
          <w:rFonts w:ascii="Arial" w:hAnsi="Arial" w:cs="Arial"/>
          <w:b/>
          <w:bCs/>
        </w:rPr>
      </w:pPr>
      <w:r w:rsidRPr="00B93F7D">
        <w:rPr>
          <w:rFonts w:ascii="Arial" w:hAnsi="Arial" w:cs="Arial"/>
          <w:b/>
          <w:bCs/>
        </w:rPr>
        <w:t>Description of Role:</w:t>
      </w:r>
    </w:p>
    <w:p w14:paraId="2A70E954" w14:textId="61339D5A" w:rsidR="00B93F7D" w:rsidRPr="00B93F7D" w:rsidRDefault="00B93F7D" w:rsidP="00B93F7D">
      <w:pPr>
        <w:rPr>
          <w:rFonts w:ascii="Arial" w:hAnsi="Arial" w:cs="Arial"/>
          <w:b/>
          <w:bCs/>
        </w:rPr>
      </w:pPr>
    </w:p>
    <w:p w14:paraId="4F2E5344" w14:textId="0FA804FD" w:rsidR="00B93F7D" w:rsidRPr="00B93F7D" w:rsidRDefault="00B93F7D" w:rsidP="00B93F7D">
      <w:pPr>
        <w:rPr>
          <w:rFonts w:ascii="Arial" w:hAnsi="Arial" w:cs="Arial"/>
        </w:rPr>
      </w:pPr>
      <w:r w:rsidRPr="00B93F7D">
        <w:rPr>
          <w:rFonts w:ascii="Arial" w:hAnsi="Arial" w:cs="Arial"/>
        </w:rPr>
        <w:t>All officers employed within Children</w:t>
      </w:r>
      <w:r w:rsidR="00DC674E">
        <w:rPr>
          <w:rFonts w:ascii="Arial" w:hAnsi="Arial" w:cs="Arial"/>
        </w:rPr>
        <w:t xml:space="preserve"> and Young People</w:t>
      </w:r>
      <w:r w:rsidR="00834F69">
        <w:rPr>
          <w:rFonts w:ascii="Arial" w:hAnsi="Arial" w:cs="Arial"/>
        </w:rPr>
        <w:t>’s</w:t>
      </w:r>
      <w:r w:rsidRPr="00B93F7D">
        <w:rPr>
          <w:rFonts w:ascii="Arial" w:hAnsi="Arial" w:cs="Arial"/>
        </w:rPr>
        <w:t xml:space="preserve"> </w:t>
      </w:r>
      <w:r w:rsidR="00834F69">
        <w:rPr>
          <w:rFonts w:ascii="Arial" w:hAnsi="Arial" w:cs="Arial"/>
        </w:rPr>
        <w:t>Services (C</w:t>
      </w:r>
      <w:r w:rsidR="00DC674E">
        <w:rPr>
          <w:rFonts w:ascii="Arial" w:hAnsi="Arial" w:cs="Arial"/>
        </w:rPr>
        <w:t>YP</w:t>
      </w:r>
      <w:r w:rsidRPr="00B93F7D">
        <w:rPr>
          <w:rFonts w:ascii="Arial" w:hAnsi="Arial" w:cs="Arial"/>
        </w:rPr>
        <w:t>S) have, as well as their specific post related responsibilities, a general responsibility to contribute t</w:t>
      </w:r>
      <w:r w:rsidR="00834F69">
        <w:rPr>
          <w:rFonts w:ascii="Arial" w:hAnsi="Arial" w:cs="Arial"/>
        </w:rPr>
        <w:t>o the successful operation of C</w:t>
      </w:r>
      <w:r w:rsidR="00DC674E">
        <w:rPr>
          <w:rFonts w:ascii="Arial" w:hAnsi="Arial" w:cs="Arial"/>
        </w:rPr>
        <w:t>YP</w:t>
      </w:r>
      <w:r w:rsidRPr="00B93F7D">
        <w:rPr>
          <w:rFonts w:ascii="Arial" w:hAnsi="Arial" w:cs="Arial"/>
        </w:rPr>
        <w:t>S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3F3D4420" w14:textId="77777777" w:rsidR="00B93F7D" w:rsidRPr="00B93F7D" w:rsidRDefault="00B93F7D" w:rsidP="00B93F7D">
      <w:pPr>
        <w:rPr>
          <w:rFonts w:ascii="Arial" w:hAnsi="Arial" w:cs="Arial"/>
        </w:rPr>
      </w:pPr>
    </w:p>
    <w:p w14:paraId="2C6B5319" w14:textId="77777777" w:rsidR="00B93F7D" w:rsidRPr="00B93F7D" w:rsidRDefault="00B93F7D" w:rsidP="00B93F7D">
      <w:pPr>
        <w:rPr>
          <w:rFonts w:ascii="Arial" w:hAnsi="Arial" w:cs="Arial"/>
        </w:rPr>
      </w:pPr>
      <w:r w:rsidRPr="00B93F7D">
        <w:rPr>
          <w:rFonts w:ascii="Arial" w:hAnsi="Arial" w:cs="Arial"/>
        </w:rPr>
        <w:t>To contribute to improving the quality of education and learning opportunities for the people of the County of Durham by assisting:</w:t>
      </w:r>
    </w:p>
    <w:p w14:paraId="2C5FA6E6" w14:textId="77777777" w:rsidR="00B93F7D" w:rsidRPr="00B93F7D" w:rsidRDefault="00B93F7D" w:rsidP="00B93F7D">
      <w:pPr>
        <w:rPr>
          <w:rFonts w:ascii="Arial" w:hAnsi="Arial" w:cs="Arial"/>
        </w:rPr>
      </w:pPr>
    </w:p>
    <w:p w14:paraId="6C927D99" w14:textId="77777777" w:rsidR="00B93F7D" w:rsidRPr="00B93F7D" w:rsidRDefault="00B93F7D" w:rsidP="00B93F7D">
      <w:pPr>
        <w:numPr>
          <w:ilvl w:val="0"/>
          <w:numId w:val="34"/>
        </w:numPr>
        <w:jc w:val="both"/>
        <w:rPr>
          <w:rFonts w:ascii="Arial" w:hAnsi="Arial" w:cs="Arial"/>
        </w:rPr>
      </w:pPr>
      <w:r w:rsidRPr="00B93F7D">
        <w:rPr>
          <w:rFonts w:ascii="Arial" w:hAnsi="Arial" w:cs="Arial"/>
        </w:rPr>
        <w:t>Individual clients and service users</w:t>
      </w:r>
    </w:p>
    <w:p w14:paraId="4AE951B0" w14:textId="749B8F03" w:rsidR="00B93F7D" w:rsidRPr="00B93F7D" w:rsidRDefault="00834F69" w:rsidP="00B93F7D">
      <w:pPr>
        <w:numPr>
          <w:ilvl w:val="0"/>
          <w:numId w:val="34"/>
        </w:numPr>
        <w:jc w:val="both"/>
        <w:rPr>
          <w:rFonts w:ascii="Arial" w:hAnsi="Arial" w:cs="Arial"/>
        </w:rPr>
      </w:pPr>
      <w:r w:rsidRPr="00B93F7D">
        <w:rPr>
          <w:rFonts w:ascii="Arial" w:hAnsi="Arial" w:cs="Arial"/>
        </w:rPr>
        <w:t>Head teachers</w:t>
      </w:r>
      <w:r w:rsidR="00B93F7D" w:rsidRPr="00B93F7D">
        <w:rPr>
          <w:rFonts w:ascii="Arial" w:hAnsi="Arial" w:cs="Arial"/>
        </w:rPr>
        <w:t xml:space="preserve"> and other heads of e</w:t>
      </w:r>
      <w:r>
        <w:rPr>
          <w:rFonts w:ascii="Arial" w:hAnsi="Arial" w:cs="Arial"/>
        </w:rPr>
        <w:t>stablishments and services of C</w:t>
      </w:r>
      <w:r w:rsidR="00DC674E">
        <w:rPr>
          <w:rFonts w:ascii="Arial" w:hAnsi="Arial" w:cs="Arial"/>
        </w:rPr>
        <w:t>YP</w:t>
      </w:r>
      <w:r w:rsidR="00B93F7D" w:rsidRPr="00B93F7D">
        <w:rPr>
          <w:rFonts w:ascii="Arial" w:hAnsi="Arial" w:cs="Arial"/>
        </w:rPr>
        <w:t>S and other teaching and support staff on managerial, administrative, procedural, resource and other matters</w:t>
      </w:r>
    </w:p>
    <w:p w14:paraId="73EFB78F" w14:textId="77777777" w:rsidR="00B93F7D" w:rsidRPr="00B93F7D" w:rsidRDefault="00B93F7D" w:rsidP="00B93F7D">
      <w:pPr>
        <w:numPr>
          <w:ilvl w:val="0"/>
          <w:numId w:val="34"/>
        </w:numPr>
        <w:jc w:val="both"/>
        <w:rPr>
          <w:rFonts w:ascii="Arial" w:hAnsi="Arial" w:cs="Arial"/>
        </w:rPr>
      </w:pPr>
      <w:r w:rsidRPr="00B93F7D">
        <w:rPr>
          <w:rFonts w:ascii="Arial" w:hAnsi="Arial" w:cs="Arial"/>
        </w:rPr>
        <w:t>Colleague officers and inspectors and, where appropriate, governors and Elected Members in supporting schools and other educational establishments in their work</w:t>
      </w:r>
    </w:p>
    <w:p w14:paraId="6D50702A" w14:textId="77777777" w:rsidR="00B93F7D" w:rsidRDefault="00B93F7D" w:rsidP="00B93F7D">
      <w:pPr>
        <w:rPr>
          <w:rFonts w:ascii="Arial" w:hAnsi="Arial" w:cs="Arial"/>
        </w:rPr>
      </w:pPr>
    </w:p>
    <w:p w14:paraId="1A3511C8" w14:textId="02172736" w:rsidR="00B93F7D" w:rsidRPr="00B93F7D" w:rsidRDefault="00B93F7D" w:rsidP="00B93F7D">
      <w:pPr>
        <w:rPr>
          <w:rFonts w:ascii="Arial" w:hAnsi="Arial" w:cs="Arial"/>
        </w:rPr>
      </w:pPr>
      <w:r w:rsidRPr="00B93F7D">
        <w:rPr>
          <w:rFonts w:ascii="Arial" w:hAnsi="Arial" w:cs="Arial"/>
        </w:rPr>
        <w:t xml:space="preserve">This will involve supporting </w:t>
      </w:r>
      <w:r w:rsidR="00834F69">
        <w:rPr>
          <w:rFonts w:ascii="Arial" w:hAnsi="Arial" w:cs="Arial"/>
        </w:rPr>
        <w:t xml:space="preserve">the senior management team of </w:t>
      </w:r>
      <w:r w:rsidR="00DC674E">
        <w:rPr>
          <w:rFonts w:ascii="Arial" w:hAnsi="Arial" w:cs="Arial"/>
        </w:rPr>
        <w:t>CYPS</w:t>
      </w:r>
      <w:r w:rsidRPr="00B93F7D">
        <w:rPr>
          <w:rFonts w:ascii="Arial" w:hAnsi="Arial" w:cs="Arial"/>
        </w:rPr>
        <w:t xml:space="preserve"> and the wider group of officers in:</w:t>
      </w:r>
    </w:p>
    <w:p w14:paraId="00F7E2A7" w14:textId="77777777" w:rsidR="00B93F7D" w:rsidRPr="00B93F7D" w:rsidRDefault="00B93F7D" w:rsidP="00B93F7D">
      <w:pPr>
        <w:rPr>
          <w:rFonts w:ascii="Arial" w:hAnsi="Arial" w:cs="Arial"/>
        </w:rPr>
      </w:pPr>
    </w:p>
    <w:p w14:paraId="40BECE99" w14:textId="5D6260C3" w:rsidR="00B93F7D" w:rsidRPr="00B93F7D" w:rsidRDefault="00834F69" w:rsidP="00B93F7D">
      <w:pPr>
        <w:numPr>
          <w:ilvl w:val="0"/>
          <w:numId w:val="34"/>
        </w:numPr>
        <w:jc w:val="both"/>
        <w:rPr>
          <w:rFonts w:ascii="Arial" w:hAnsi="Arial" w:cs="Arial"/>
        </w:rPr>
      </w:pPr>
      <w:r>
        <w:rPr>
          <w:rFonts w:ascii="Arial" w:hAnsi="Arial" w:cs="Arial"/>
        </w:rPr>
        <w:t xml:space="preserve">Implementing the policies of </w:t>
      </w:r>
      <w:r w:rsidR="00DC674E">
        <w:rPr>
          <w:rFonts w:ascii="Arial" w:hAnsi="Arial" w:cs="Arial"/>
        </w:rPr>
        <w:t>CYPS</w:t>
      </w:r>
      <w:r w:rsidR="00B93F7D" w:rsidRPr="00B93F7D">
        <w:rPr>
          <w:rFonts w:ascii="Arial" w:hAnsi="Arial" w:cs="Arial"/>
        </w:rPr>
        <w:t xml:space="preserve"> as they bear on the individual's post and responsibilities</w:t>
      </w:r>
    </w:p>
    <w:p w14:paraId="7308AAAF" w14:textId="4CA8BE54" w:rsidR="00B93F7D" w:rsidRPr="00B93F7D" w:rsidRDefault="00B93F7D" w:rsidP="00B93F7D">
      <w:pPr>
        <w:numPr>
          <w:ilvl w:val="0"/>
          <w:numId w:val="34"/>
        </w:numPr>
        <w:jc w:val="both"/>
        <w:rPr>
          <w:rFonts w:ascii="Arial" w:hAnsi="Arial" w:cs="Arial"/>
        </w:rPr>
      </w:pPr>
      <w:r w:rsidRPr="00B93F7D">
        <w:rPr>
          <w:rFonts w:ascii="Arial" w:hAnsi="Arial" w:cs="Arial"/>
        </w:rPr>
        <w:t>Providing direct adv</w:t>
      </w:r>
      <w:r w:rsidR="00834F69">
        <w:rPr>
          <w:rFonts w:ascii="Arial" w:hAnsi="Arial" w:cs="Arial"/>
        </w:rPr>
        <w:t xml:space="preserve">ice and support to clients of </w:t>
      </w:r>
      <w:r w:rsidR="00DC674E">
        <w:rPr>
          <w:rFonts w:ascii="Arial" w:hAnsi="Arial" w:cs="Arial"/>
        </w:rPr>
        <w:t>CYPS</w:t>
      </w:r>
    </w:p>
    <w:p w14:paraId="2E88DE7B" w14:textId="7A15C015" w:rsidR="00B93F7D" w:rsidRPr="00B93F7D" w:rsidRDefault="00B93F7D" w:rsidP="00B93F7D">
      <w:pPr>
        <w:numPr>
          <w:ilvl w:val="0"/>
          <w:numId w:val="34"/>
        </w:numPr>
        <w:jc w:val="both"/>
        <w:rPr>
          <w:rFonts w:ascii="Arial" w:hAnsi="Arial" w:cs="Arial"/>
        </w:rPr>
      </w:pPr>
      <w:r w:rsidRPr="00B93F7D">
        <w:rPr>
          <w:rFonts w:ascii="Arial" w:hAnsi="Arial" w:cs="Arial"/>
        </w:rPr>
        <w:t xml:space="preserve">Responding to requests for advice from </w:t>
      </w:r>
      <w:r w:rsidR="00834F69" w:rsidRPr="00B93F7D">
        <w:rPr>
          <w:rFonts w:ascii="Arial" w:hAnsi="Arial" w:cs="Arial"/>
        </w:rPr>
        <w:t>head teachers</w:t>
      </w:r>
      <w:r w:rsidRPr="00B93F7D">
        <w:rPr>
          <w:rFonts w:ascii="Arial" w:hAnsi="Arial" w:cs="Arial"/>
        </w:rPr>
        <w:t xml:space="preserve"> and heads of other educational establishments or services</w:t>
      </w:r>
    </w:p>
    <w:p w14:paraId="53CBE588" w14:textId="77777777" w:rsidR="00B93F7D" w:rsidRPr="00B93F7D" w:rsidRDefault="00B93F7D" w:rsidP="00B93F7D">
      <w:pPr>
        <w:numPr>
          <w:ilvl w:val="0"/>
          <w:numId w:val="34"/>
        </w:numPr>
        <w:jc w:val="both"/>
        <w:rPr>
          <w:rFonts w:ascii="Arial" w:hAnsi="Arial" w:cs="Arial"/>
        </w:rPr>
      </w:pPr>
      <w:r w:rsidRPr="00B93F7D">
        <w:rPr>
          <w:rFonts w:ascii="Arial" w:hAnsi="Arial" w:cs="Arial"/>
        </w:rPr>
        <w:t>Assisting in the organisation of, and taking part in, County Council in-service training and personal development programmes</w:t>
      </w:r>
    </w:p>
    <w:p w14:paraId="50316BDF" w14:textId="416EED56" w:rsidR="00B93F7D" w:rsidRPr="00B93F7D" w:rsidRDefault="00B93F7D" w:rsidP="00B93F7D">
      <w:pPr>
        <w:numPr>
          <w:ilvl w:val="0"/>
          <w:numId w:val="34"/>
        </w:numPr>
        <w:jc w:val="both"/>
        <w:rPr>
          <w:rFonts w:ascii="Arial" w:hAnsi="Arial" w:cs="Arial"/>
        </w:rPr>
      </w:pPr>
      <w:r w:rsidRPr="00B93F7D">
        <w:rPr>
          <w:rFonts w:ascii="Arial" w:hAnsi="Arial" w:cs="Arial"/>
        </w:rPr>
        <w:t xml:space="preserve">Assisting in the implementation of special projects as appropriate to the </w:t>
      </w:r>
      <w:r w:rsidR="0044463C" w:rsidRPr="00B93F7D">
        <w:rPr>
          <w:rFonts w:ascii="Arial" w:hAnsi="Arial" w:cs="Arial"/>
        </w:rPr>
        <w:t>post holder’s</w:t>
      </w:r>
      <w:r w:rsidRPr="00B93F7D">
        <w:rPr>
          <w:rFonts w:ascii="Arial" w:hAnsi="Arial" w:cs="Arial"/>
        </w:rPr>
        <w:t xml:space="preserve"> sphere of work</w:t>
      </w:r>
    </w:p>
    <w:p w14:paraId="13041F35" w14:textId="77777777" w:rsidR="00B93F7D" w:rsidRPr="00B93F7D" w:rsidRDefault="00B93F7D" w:rsidP="00B93F7D">
      <w:pPr>
        <w:numPr>
          <w:ilvl w:val="0"/>
          <w:numId w:val="34"/>
        </w:numPr>
        <w:jc w:val="both"/>
        <w:rPr>
          <w:rFonts w:ascii="Arial" w:hAnsi="Arial" w:cs="Arial"/>
        </w:rPr>
      </w:pPr>
      <w:r w:rsidRPr="00B93F7D">
        <w:rPr>
          <w:rFonts w:ascii="Arial" w:hAnsi="Arial" w:cs="Arial"/>
        </w:rPr>
        <w:lastRenderedPageBreak/>
        <w:t>Contributing to regular review processes</w:t>
      </w:r>
    </w:p>
    <w:p w14:paraId="202DFBE3" w14:textId="77777777" w:rsidR="00B93F7D" w:rsidRDefault="00B93F7D" w:rsidP="00B93F7D">
      <w:pPr>
        <w:numPr>
          <w:ilvl w:val="0"/>
          <w:numId w:val="34"/>
        </w:numPr>
        <w:jc w:val="both"/>
        <w:rPr>
          <w:rFonts w:ascii="Arial" w:hAnsi="Arial" w:cs="Arial"/>
        </w:rPr>
      </w:pPr>
      <w:r w:rsidRPr="00B93F7D">
        <w:rPr>
          <w:rFonts w:ascii="Arial" w:hAnsi="Arial" w:cs="Arial"/>
        </w:rPr>
        <w:t>Maintaining an effective and up to date expertise and ongoing involvement in policy implementation, specifically in relation to the duties of the post but also more generally</w:t>
      </w:r>
    </w:p>
    <w:p w14:paraId="6FE7CB58" w14:textId="77777777" w:rsidR="00B93F7D" w:rsidRPr="00B93F7D" w:rsidRDefault="00B93F7D" w:rsidP="00B93F7D">
      <w:pPr>
        <w:ind w:left="720"/>
        <w:jc w:val="both"/>
        <w:rPr>
          <w:rFonts w:ascii="Arial" w:hAnsi="Arial" w:cs="Arial"/>
        </w:rPr>
      </w:pPr>
    </w:p>
    <w:p w14:paraId="78746B21" w14:textId="64A65DF0" w:rsidR="004C06B3" w:rsidRPr="00B912DE" w:rsidRDefault="00E03D20" w:rsidP="00B912DE">
      <w:pPr>
        <w:numPr>
          <w:ilvl w:val="0"/>
          <w:numId w:val="1"/>
        </w:numPr>
        <w:rPr>
          <w:rFonts w:ascii="Arial" w:hAnsi="Arial" w:cs="Arial"/>
        </w:rPr>
      </w:pPr>
      <w:r w:rsidRPr="00353068">
        <w:rPr>
          <w:rFonts w:ascii="Arial" w:hAnsi="Arial" w:cs="Arial"/>
          <w:b/>
          <w:bCs/>
        </w:rPr>
        <w:t>D</w:t>
      </w:r>
      <w:r>
        <w:rPr>
          <w:rFonts w:ascii="Arial" w:hAnsi="Arial" w:cs="Arial"/>
          <w:b/>
          <w:bCs/>
        </w:rPr>
        <w:t>uties</w:t>
      </w:r>
      <w:r w:rsidRPr="00353068">
        <w:rPr>
          <w:rFonts w:ascii="Arial" w:hAnsi="Arial" w:cs="Arial"/>
          <w:b/>
          <w:bCs/>
        </w:rPr>
        <w:t xml:space="preserve"> </w:t>
      </w:r>
      <w:r>
        <w:rPr>
          <w:rFonts w:ascii="Arial" w:hAnsi="Arial" w:cs="Arial"/>
          <w:b/>
          <w:bCs/>
        </w:rPr>
        <w:t>and</w:t>
      </w:r>
      <w:r w:rsidRPr="00353068">
        <w:rPr>
          <w:rFonts w:ascii="Arial" w:hAnsi="Arial" w:cs="Arial"/>
          <w:b/>
          <w:bCs/>
        </w:rPr>
        <w:t xml:space="preserve"> R</w:t>
      </w:r>
      <w:r>
        <w:rPr>
          <w:rFonts w:ascii="Arial" w:hAnsi="Arial" w:cs="Arial"/>
          <w:b/>
          <w:bCs/>
        </w:rPr>
        <w:t>esponsibilities</w:t>
      </w:r>
      <w:r w:rsidRPr="00353068">
        <w:rPr>
          <w:rFonts w:ascii="Arial" w:hAnsi="Arial" w:cs="Arial"/>
          <w:b/>
          <w:bCs/>
        </w:rPr>
        <w:t xml:space="preserve"> </w:t>
      </w:r>
      <w:r w:rsidRPr="007D1F03">
        <w:rPr>
          <w:rFonts w:ascii="Arial" w:hAnsi="Arial" w:cs="Arial"/>
          <w:b/>
          <w:bCs/>
        </w:rPr>
        <w:t xml:space="preserve">Specific </w:t>
      </w:r>
      <w:r>
        <w:rPr>
          <w:rFonts w:ascii="Arial" w:hAnsi="Arial" w:cs="Arial"/>
          <w:b/>
          <w:bCs/>
        </w:rPr>
        <w:t>to</w:t>
      </w:r>
      <w:r w:rsidRPr="00353068">
        <w:rPr>
          <w:rFonts w:ascii="Arial" w:hAnsi="Arial" w:cs="Arial"/>
          <w:b/>
          <w:bCs/>
        </w:rPr>
        <w:t xml:space="preserve"> </w:t>
      </w:r>
      <w:r>
        <w:rPr>
          <w:rFonts w:ascii="Arial" w:hAnsi="Arial" w:cs="Arial"/>
          <w:b/>
          <w:bCs/>
        </w:rPr>
        <w:t>this</w:t>
      </w:r>
      <w:r w:rsidRPr="00353068">
        <w:rPr>
          <w:rFonts w:ascii="Arial" w:hAnsi="Arial" w:cs="Arial"/>
          <w:b/>
          <w:bCs/>
        </w:rPr>
        <w:t xml:space="preserve"> P</w:t>
      </w:r>
      <w:r>
        <w:rPr>
          <w:rFonts w:ascii="Arial" w:hAnsi="Arial" w:cs="Arial"/>
          <w:b/>
          <w:bCs/>
        </w:rPr>
        <w:t>ost</w:t>
      </w:r>
      <w:r w:rsidRPr="00353068">
        <w:rPr>
          <w:rFonts w:ascii="Arial" w:hAnsi="Arial" w:cs="Arial"/>
          <w:b/>
          <w:bCs/>
        </w:rPr>
        <w:t>:</w:t>
      </w:r>
    </w:p>
    <w:p w14:paraId="04F28589" w14:textId="17F4B4DF" w:rsidR="00CD5241" w:rsidRDefault="00CD5241" w:rsidP="004C06B3">
      <w:pPr>
        <w:ind w:left="720"/>
        <w:rPr>
          <w:rFonts w:ascii="Arial" w:hAnsi="Arial" w:cs="Arial"/>
        </w:rPr>
      </w:pPr>
    </w:p>
    <w:p w14:paraId="1A8A1764" w14:textId="7E949CD6" w:rsidR="00CD5241" w:rsidRDefault="00CD5241" w:rsidP="00CD5241">
      <w:pPr>
        <w:widowControl w:val="0"/>
        <w:tabs>
          <w:tab w:val="left" w:pos="4334"/>
        </w:tabs>
        <w:ind w:left="415"/>
        <w:rPr>
          <w:rFonts w:ascii="Arial" w:hAnsi="Arial" w:cs="Arial"/>
        </w:rPr>
      </w:pPr>
      <w:r w:rsidRPr="00CD5241">
        <w:rPr>
          <w:rFonts w:ascii="Arial" w:hAnsi="Arial" w:cs="Arial"/>
        </w:rPr>
        <w:t xml:space="preserve">The focus for the </w:t>
      </w:r>
      <w:r w:rsidR="00622AA4">
        <w:rPr>
          <w:rFonts w:ascii="Arial" w:hAnsi="Arial" w:cs="Arial"/>
        </w:rPr>
        <w:t>Emotional Wellbeing and Effective Learning team</w:t>
      </w:r>
      <w:r w:rsidR="00622AA4" w:rsidRPr="00CD5241">
        <w:rPr>
          <w:rFonts w:ascii="Arial" w:hAnsi="Arial" w:cs="Arial"/>
        </w:rPr>
        <w:t xml:space="preserve"> </w:t>
      </w:r>
      <w:r w:rsidRPr="00CD5241">
        <w:rPr>
          <w:rFonts w:ascii="Arial" w:hAnsi="Arial" w:cs="Arial"/>
        </w:rPr>
        <w:t>is to work with schools to:</w:t>
      </w:r>
    </w:p>
    <w:p w14:paraId="2D1DDA67" w14:textId="77777777" w:rsidR="00B93F7D" w:rsidRPr="00CD5241" w:rsidRDefault="00B93F7D" w:rsidP="00CD5241">
      <w:pPr>
        <w:widowControl w:val="0"/>
        <w:tabs>
          <w:tab w:val="left" w:pos="4334"/>
        </w:tabs>
        <w:ind w:left="415"/>
        <w:rPr>
          <w:rFonts w:ascii="Arial" w:hAnsi="Arial" w:cs="Arial"/>
        </w:rPr>
      </w:pPr>
    </w:p>
    <w:p w14:paraId="3EB01A50"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Improve the wellbeing, achievement and resilience of socially and emotionally vulnerable young people</w:t>
      </w:r>
    </w:p>
    <w:p w14:paraId="04EE57BE"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Develop the capacity of schools to effectively meet the needs of all their learners</w:t>
      </w:r>
    </w:p>
    <w:p w14:paraId="46A8BDFC" w14:textId="77777777" w:rsidR="00CD5241" w:rsidRPr="00CD5241" w:rsidRDefault="00CD5241" w:rsidP="00CD5241">
      <w:pPr>
        <w:pStyle w:val="epsbodytext"/>
        <w:widowControl w:val="0"/>
        <w:spacing w:after="120"/>
        <w:rPr>
          <w:sz w:val="20"/>
          <w:szCs w:val="20"/>
          <w14:ligatures w14:val="none"/>
        </w:rPr>
      </w:pPr>
    </w:p>
    <w:p w14:paraId="3E9241AC" w14:textId="3D9DD096" w:rsidR="00CD5241" w:rsidRPr="00B912DE" w:rsidRDefault="00CD5241" w:rsidP="00B912DE">
      <w:pPr>
        <w:pStyle w:val="epsbodytext"/>
        <w:widowControl w:val="0"/>
        <w:spacing w:after="120"/>
        <w:ind w:left="415"/>
        <w:rPr>
          <w:sz w:val="20"/>
          <w:szCs w:val="20"/>
          <w14:ligatures w14:val="none"/>
        </w:rPr>
      </w:pPr>
      <w:r>
        <w:rPr>
          <w:sz w:val="20"/>
          <w:szCs w:val="20"/>
          <w14:ligatures w14:val="none"/>
        </w:rPr>
        <w:t>The team consists</w:t>
      </w:r>
      <w:r w:rsidR="00B912DE">
        <w:rPr>
          <w:sz w:val="20"/>
          <w:szCs w:val="20"/>
          <w14:ligatures w14:val="none"/>
        </w:rPr>
        <w:t xml:space="preserve"> of Educational Psychologists, Advisory and </w:t>
      </w:r>
      <w:r w:rsidR="005F453D">
        <w:rPr>
          <w:sz w:val="20"/>
          <w:szCs w:val="20"/>
          <w14:ligatures w14:val="none"/>
        </w:rPr>
        <w:t>Inclusion</w:t>
      </w:r>
      <w:r w:rsidR="00B912DE">
        <w:rPr>
          <w:sz w:val="20"/>
          <w:szCs w:val="20"/>
          <w14:ligatures w14:val="none"/>
        </w:rPr>
        <w:t xml:space="preserve"> Teachers, Counsellors</w:t>
      </w:r>
      <w:r w:rsidR="005F453D">
        <w:rPr>
          <w:sz w:val="20"/>
          <w:szCs w:val="20"/>
          <w14:ligatures w14:val="none"/>
        </w:rPr>
        <w:t>, Behaviour Support Workers,</w:t>
      </w:r>
      <w:r w:rsidR="00B912DE">
        <w:rPr>
          <w:sz w:val="20"/>
          <w:szCs w:val="20"/>
          <w14:ligatures w14:val="none"/>
        </w:rPr>
        <w:t xml:space="preserve"> and </w:t>
      </w:r>
      <w:r w:rsidR="005F453D">
        <w:rPr>
          <w:sz w:val="20"/>
          <w:szCs w:val="20"/>
          <w14:ligatures w14:val="none"/>
        </w:rPr>
        <w:t xml:space="preserve">Specialist </w:t>
      </w:r>
      <w:r w:rsidR="00B912DE">
        <w:rPr>
          <w:sz w:val="20"/>
          <w:szCs w:val="20"/>
          <w14:ligatures w14:val="none"/>
        </w:rPr>
        <w:t xml:space="preserve">Support </w:t>
      </w:r>
      <w:r w:rsidR="00B912DE" w:rsidRPr="00B912DE">
        <w:rPr>
          <w:sz w:val="20"/>
          <w:szCs w:val="20"/>
          <w14:ligatures w14:val="none"/>
        </w:rPr>
        <w:t xml:space="preserve">Staff. </w:t>
      </w:r>
      <w:r w:rsidRPr="00B912DE">
        <w:rPr>
          <w:sz w:val="20"/>
          <w:szCs w:val="20"/>
        </w:rPr>
        <w:t>The team provide:</w:t>
      </w:r>
    </w:p>
    <w:p w14:paraId="31904D97" w14:textId="4D12E93E" w:rsidR="00CD5241" w:rsidRDefault="00CD5241" w:rsidP="00CD5241">
      <w:pPr>
        <w:pStyle w:val="ListParagraph"/>
        <w:numPr>
          <w:ilvl w:val="0"/>
          <w:numId w:val="28"/>
        </w:numPr>
        <w:rPr>
          <w:rFonts w:ascii="Arial" w:hAnsi="Arial" w:cs="Arial"/>
        </w:rPr>
      </w:pPr>
      <w:r>
        <w:rPr>
          <w:rFonts w:ascii="Arial" w:hAnsi="Arial" w:cs="Arial"/>
        </w:rPr>
        <w:t xml:space="preserve">Assessment, screening and consultation in relation to </w:t>
      </w:r>
      <w:r w:rsidR="00B912DE">
        <w:rPr>
          <w:rFonts w:ascii="Arial" w:hAnsi="Arial" w:cs="Arial"/>
        </w:rPr>
        <w:t xml:space="preserve">the </w:t>
      </w:r>
      <w:r>
        <w:rPr>
          <w:rFonts w:ascii="Arial" w:hAnsi="Arial" w:cs="Arial"/>
        </w:rPr>
        <w:t>social, emotional and mental health (SEMH) needs</w:t>
      </w:r>
      <w:r w:rsidR="00B912DE">
        <w:rPr>
          <w:rFonts w:ascii="Arial" w:hAnsi="Arial" w:cs="Arial"/>
        </w:rPr>
        <w:t xml:space="preserve"> of children within school contexts</w:t>
      </w:r>
    </w:p>
    <w:p w14:paraId="5F5D6253" w14:textId="5C6FBBFA" w:rsidR="00CD5241" w:rsidRDefault="00CD5241" w:rsidP="00CD5241">
      <w:pPr>
        <w:pStyle w:val="ListParagraph"/>
        <w:numPr>
          <w:ilvl w:val="0"/>
          <w:numId w:val="28"/>
        </w:numPr>
        <w:rPr>
          <w:rFonts w:ascii="Arial" w:hAnsi="Arial" w:cs="Arial"/>
        </w:rPr>
      </w:pPr>
      <w:r>
        <w:rPr>
          <w:rFonts w:ascii="Arial" w:hAnsi="Arial" w:cs="Arial"/>
        </w:rPr>
        <w:t>Advice and consultation in relation to how SEMH needs impact on learning and inclusion</w:t>
      </w:r>
    </w:p>
    <w:p w14:paraId="4A3CD237" w14:textId="42285EB5" w:rsidR="00CD5241" w:rsidRDefault="00CD5241" w:rsidP="00CD5241">
      <w:pPr>
        <w:pStyle w:val="ListParagraph"/>
        <w:numPr>
          <w:ilvl w:val="0"/>
          <w:numId w:val="28"/>
        </w:numPr>
        <w:rPr>
          <w:rFonts w:ascii="Arial" w:hAnsi="Arial" w:cs="Arial"/>
        </w:rPr>
      </w:pPr>
      <w:r>
        <w:rPr>
          <w:rFonts w:ascii="Arial" w:hAnsi="Arial" w:cs="Arial"/>
        </w:rPr>
        <w:t>Intervention at individual, group and whole class levels; and school development support</w:t>
      </w:r>
    </w:p>
    <w:p w14:paraId="169B1F2C" w14:textId="3AB5F0AE" w:rsidR="00CD5241" w:rsidRDefault="00CD5241" w:rsidP="00CD5241">
      <w:pPr>
        <w:pStyle w:val="ListParagraph"/>
        <w:numPr>
          <w:ilvl w:val="0"/>
          <w:numId w:val="28"/>
        </w:numPr>
        <w:rPr>
          <w:rFonts w:ascii="Arial" w:hAnsi="Arial" w:cs="Arial"/>
        </w:rPr>
      </w:pPr>
      <w:r>
        <w:rPr>
          <w:rFonts w:ascii="Arial" w:hAnsi="Arial" w:cs="Arial"/>
        </w:rPr>
        <w:t>Training and network support for a range of evidence based programmes</w:t>
      </w:r>
    </w:p>
    <w:p w14:paraId="7C98E838" w14:textId="262615A5" w:rsidR="00CD5241" w:rsidRDefault="00CD5241" w:rsidP="00CD5241">
      <w:pPr>
        <w:pStyle w:val="ListParagraph"/>
        <w:numPr>
          <w:ilvl w:val="0"/>
          <w:numId w:val="28"/>
        </w:numPr>
        <w:rPr>
          <w:rFonts w:ascii="Arial" w:hAnsi="Arial" w:cs="Arial"/>
        </w:rPr>
      </w:pPr>
      <w:r>
        <w:rPr>
          <w:rFonts w:ascii="Arial" w:hAnsi="Arial" w:cs="Arial"/>
        </w:rPr>
        <w:t>Research and development support aimed at developing evidence based practice</w:t>
      </w:r>
    </w:p>
    <w:p w14:paraId="78746B37" w14:textId="77777777" w:rsidR="00E03D20" w:rsidRDefault="00E03D20" w:rsidP="00EC3B51">
      <w:pPr>
        <w:ind w:left="720"/>
        <w:rPr>
          <w:rFonts w:ascii="Arial" w:hAnsi="Arial" w:cs="Arial"/>
        </w:rPr>
      </w:pPr>
    </w:p>
    <w:p w14:paraId="78746B38" w14:textId="3D0CF615" w:rsidR="004C06B3" w:rsidRPr="004C06B3" w:rsidRDefault="004C06B3" w:rsidP="00B912DE">
      <w:pPr>
        <w:ind w:left="360"/>
        <w:rPr>
          <w:rFonts w:ascii="Arial" w:hAnsi="Arial" w:cs="Arial"/>
        </w:rPr>
      </w:pPr>
      <w:r w:rsidRPr="004C06B3">
        <w:rPr>
          <w:rFonts w:ascii="Arial" w:hAnsi="Arial" w:cs="Arial"/>
        </w:rPr>
        <w:t xml:space="preserve">Under the direction of the </w:t>
      </w:r>
      <w:r w:rsidR="00622AA4">
        <w:rPr>
          <w:rFonts w:ascii="Arial" w:hAnsi="Arial" w:cs="Arial"/>
        </w:rPr>
        <w:t>Team Leader</w:t>
      </w:r>
      <w:r w:rsidRPr="004C06B3">
        <w:rPr>
          <w:rFonts w:ascii="Arial" w:hAnsi="Arial" w:cs="Arial"/>
        </w:rPr>
        <w:t xml:space="preserve"> and the Management Team, the post</w:t>
      </w:r>
      <w:r>
        <w:rPr>
          <w:rFonts w:ascii="Arial" w:hAnsi="Arial" w:cs="Arial"/>
        </w:rPr>
        <w:t xml:space="preserve"> </w:t>
      </w:r>
      <w:r w:rsidRPr="004C06B3">
        <w:rPr>
          <w:rFonts w:ascii="Arial" w:hAnsi="Arial" w:cs="Arial"/>
        </w:rPr>
        <w:t>holder will:</w:t>
      </w:r>
    </w:p>
    <w:p w14:paraId="78746B39" w14:textId="77777777" w:rsidR="004C06B3" w:rsidRPr="004C06B3" w:rsidRDefault="004C06B3" w:rsidP="004C06B3">
      <w:pPr>
        <w:ind w:left="720"/>
        <w:rPr>
          <w:rFonts w:ascii="Arial" w:hAnsi="Arial" w:cs="Arial"/>
        </w:rPr>
      </w:pPr>
    </w:p>
    <w:p w14:paraId="78746B4C" w14:textId="73B14117" w:rsidR="004C06B3" w:rsidRDefault="005E028A" w:rsidP="005E028A">
      <w:pPr>
        <w:pStyle w:val="ListParagraph"/>
        <w:numPr>
          <w:ilvl w:val="0"/>
          <w:numId w:val="30"/>
        </w:numPr>
        <w:rPr>
          <w:rFonts w:ascii="Arial" w:hAnsi="Arial" w:cs="Arial"/>
        </w:rPr>
      </w:pPr>
      <w:r>
        <w:rPr>
          <w:rFonts w:ascii="Arial" w:hAnsi="Arial" w:cs="Arial"/>
        </w:rPr>
        <w:t>Carry out casework that supports better understanding and support of children and young people with SEMH needs, and which enables better progress and inclusion over time</w:t>
      </w:r>
    </w:p>
    <w:p w14:paraId="721B025E" w14:textId="17BB40D5" w:rsidR="005E028A" w:rsidRDefault="005E028A" w:rsidP="005E028A">
      <w:pPr>
        <w:pStyle w:val="ListParagraph"/>
        <w:numPr>
          <w:ilvl w:val="0"/>
          <w:numId w:val="30"/>
        </w:numPr>
        <w:rPr>
          <w:rFonts w:ascii="Arial" w:hAnsi="Arial" w:cs="Arial"/>
        </w:rPr>
      </w:pPr>
      <w:r>
        <w:rPr>
          <w:rFonts w:ascii="Arial" w:hAnsi="Arial" w:cs="Arial"/>
        </w:rPr>
        <w:t>Support the planning and reviewing of support arrangements in schools, encouraging evidence based and ethical based practice in all instances</w:t>
      </w:r>
    </w:p>
    <w:p w14:paraId="05B2E095" w14:textId="7A731F6E" w:rsidR="005E028A" w:rsidRDefault="005E028A" w:rsidP="005E028A">
      <w:pPr>
        <w:pStyle w:val="ListParagraph"/>
        <w:numPr>
          <w:ilvl w:val="0"/>
          <w:numId w:val="30"/>
        </w:numPr>
        <w:rPr>
          <w:rFonts w:ascii="Arial" w:hAnsi="Arial" w:cs="Arial"/>
        </w:rPr>
      </w:pPr>
      <w:r>
        <w:rPr>
          <w:rFonts w:ascii="Arial" w:hAnsi="Arial" w:cs="Arial"/>
        </w:rPr>
        <w:t>Deliver direct support and intervention based on evidence based programmes and practices aligned to the needs of the young person, group or whole school context</w:t>
      </w:r>
    </w:p>
    <w:p w14:paraId="2D89C097" w14:textId="592C97CF" w:rsidR="005E028A" w:rsidRDefault="005E028A" w:rsidP="005E028A">
      <w:pPr>
        <w:pStyle w:val="ListParagraph"/>
        <w:numPr>
          <w:ilvl w:val="0"/>
          <w:numId w:val="30"/>
        </w:numPr>
        <w:rPr>
          <w:rFonts w:ascii="Arial" w:hAnsi="Arial" w:cs="Arial"/>
        </w:rPr>
      </w:pPr>
      <w:r>
        <w:rPr>
          <w:rFonts w:ascii="Arial" w:hAnsi="Arial" w:cs="Arial"/>
        </w:rPr>
        <w:t>Evaluate and feedback on work undertaken to promote professional learning, and better practice over time</w:t>
      </w:r>
    </w:p>
    <w:p w14:paraId="1EC8D28B" w14:textId="0E09B526" w:rsidR="005E028A" w:rsidRDefault="00B912DE" w:rsidP="005E028A">
      <w:pPr>
        <w:pStyle w:val="ListParagraph"/>
        <w:numPr>
          <w:ilvl w:val="0"/>
          <w:numId w:val="30"/>
        </w:numPr>
        <w:rPr>
          <w:rFonts w:ascii="Arial" w:hAnsi="Arial" w:cs="Arial"/>
        </w:rPr>
      </w:pPr>
      <w:r>
        <w:rPr>
          <w:rFonts w:ascii="Arial" w:hAnsi="Arial" w:cs="Arial"/>
        </w:rPr>
        <w:t>Produce written communication for a range of purposes, as appropriate to the role</w:t>
      </w:r>
    </w:p>
    <w:p w14:paraId="5D4F0B41" w14:textId="257730C6" w:rsidR="00B912DE" w:rsidRDefault="00B912DE" w:rsidP="005E028A">
      <w:pPr>
        <w:pStyle w:val="ListParagraph"/>
        <w:numPr>
          <w:ilvl w:val="0"/>
          <w:numId w:val="30"/>
        </w:numPr>
        <w:rPr>
          <w:rFonts w:ascii="Arial" w:hAnsi="Arial" w:cs="Arial"/>
        </w:rPr>
      </w:pPr>
      <w:r>
        <w:rPr>
          <w:rFonts w:ascii="Arial" w:hAnsi="Arial" w:cs="Arial"/>
        </w:rPr>
        <w:t>Engage in strategic developments within the wider service and Local Authority contexts</w:t>
      </w:r>
    </w:p>
    <w:p w14:paraId="6896D7B8" w14:textId="2B412CEB" w:rsidR="00B912DE" w:rsidRDefault="00B912DE" w:rsidP="005E028A">
      <w:pPr>
        <w:pStyle w:val="ListParagraph"/>
        <w:numPr>
          <w:ilvl w:val="0"/>
          <w:numId w:val="30"/>
        </w:numPr>
        <w:rPr>
          <w:rFonts w:ascii="Arial" w:hAnsi="Arial" w:cs="Arial"/>
        </w:rPr>
      </w:pPr>
      <w:r>
        <w:rPr>
          <w:rFonts w:ascii="Arial" w:hAnsi="Arial" w:cs="Arial"/>
        </w:rPr>
        <w:t>Link to and work in collaboration with a range of other agencies including Social Care, CAMHS and One Point Services</w:t>
      </w:r>
    </w:p>
    <w:p w14:paraId="2606E8D4" w14:textId="7E18526B" w:rsidR="00B912DE" w:rsidRDefault="00B912DE" w:rsidP="00B912DE">
      <w:pPr>
        <w:pStyle w:val="ListParagraph"/>
        <w:numPr>
          <w:ilvl w:val="0"/>
          <w:numId w:val="30"/>
        </w:numPr>
        <w:rPr>
          <w:rFonts w:ascii="Arial" w:hAnsi="Arial" w:cs="Arial"/>
        </w:rPr>
      </w:pPr>
      <w:r>
        <w:rPr>
          <w:rFonts w:ascii="Arial" w:hAnsi="Arial" w:cs="Arial"/>
        </w:rPr>
        <w:t>Work in full collaboration with professionals across the EWEL team, and in relation to a range of projects and initiatives</w:t>
      </w:r>
    </w:p>
    <w:p w14:paraId="061ED5A0" w14:textId="0BF256C8" w:rsidR="00B912DE" w:rsidRDefault="00B912DE" w:rsidP="00B912DE">
      <w:pPr>
        <w:pStyle w:val="ListParagraph"/>
        <w:numPr>
          <w:ilvl w:val="0"/>
          <w:numId w:val="30"/>
        </w:numPr>
        <w:rPr>
          <w:rFonts w:ascii="Arial" w:hAnsi="Arial" w:cs="Arial"/>
        </w:rPr>
      </w:pPr>
      <w:r>
        <w:rPr>
          <w:rFonts w:ascii="Arial" w:hAnsi="Arial" w:cs="Arial"/>
        </w:rPr>
        <w:t>Provide training and network support to schools based staff, and others as appropriate</w:t>
      </w:r>
    </w:p>
    <w:p w14:paraId="6AF7E0D7" w14:textId="274AE034" w:rsidR="00B912DE" w:rsidRDefault="00B912DE" w:rsidP="00B912DE">
      <w:pPr>
        <w:pStyle w:val="ListParagraph"/>
        <w:numPr>
          <w:ilvl w:val="0"/>
          <w:numId w:val="30"/>
        </w:numPr>
        <w:rPr>
          <w:rFonts w:ascii="Arial" w:hAnsi="Arial" w:cs="Arial"/>
        </w:rPr>
      </w:pPr>
      <w:r>
        <w:rPr>
          <w:rFonts w:ascii="Arial" w:hAnsi="Arial" w:cs="Arial"/>
        </w:rPr>
        <w:t>Maintain a good working knowledge of national and local education and school agendas; and provide support to colleagues to ensure effective understanding of these</w:t>
      </w:r>
    </w:p>
    <w:p w14:paraId="5FB87B5B" w14:textId="0A1220AA" w:rsidR="00580170"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responsibility for coordinating and managing the activity of colleagues within the team</w:t>
      </w:r>
    </w:p>
    <w:p w14:paraId="747BC49D" w14:textId="2BB22C7F" w:rsidR="00580170" w:rsidRPr="00B912DE"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a lead in developing the practice of colleagues within the team</w:t>
      </w:r>
    </w:p>
    <w:p w14:paraId="78746B4D" w14:textId="77777777" w:rsidR="00E03D20" w:rsidRDefault="00E03D20" w:rsidP="00EC3B51">
      <w:pPr>
        <w:rPr>
          <w:rFonts w:ascii="Arial" w:hAnsi="Arial" w:cs="Arial"/>
        </w:rPr>
      </w:pPr>
    </w:p>
    <w:p w14:paraId="78746B4E" w14:textId="352FB7C9" w:rsidR="00E03D20" w:rsidRPr="006D41BD" w:rsidRDefault="00E03D20" w:rsidP="00EC3B51">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r w:rsidRPr="006D41BD">
        <w:rPr>
          <w:rFonts w:ascii="Arial" w:hAnsi="Arial" w:cs="Arial"/>
        </w:rPr>
        <w:t xml:space="preserve">The above is not exhaustive and the post holder will be expected to undertake any duties which may reasonably fall within the level of responsibility and the competence of the post as directed by the </w:t>
      </w:r>
      <w:r w:rsidR="00B912DE">
        <w:rPr>
          <w:rFonts w:ascii="Arial" w:hAnsi="Arial" w:cs="Arial"/>
        </w:rPr>
        <w:t>Team Manager</w:t>
      </w:r>
      <w:r w:rsidRPr="006D41BD">
        <w:rPr>
          <w:rFonts w:ascii="Arial" w:hAnsi="Arial" w:cs="Arial"/>
        </w:rPr>
        <w:t>.</w:t>
      </w:r>
    </w:p>
    <w:p w14:paraId="78746B4F" w14:textId="77777777" w:rsidR="00E03D20" w:rsidRPr="00720E33" w:rsidRDefault="00E03D20" w:rsidP="00EC3B51">
      <w:pPr>
        <w:rPr>
          <w:rFonts w:ascii="Arial" w:hAnsi="Arial" w:cs="Arial"/>
        </w:rPr>
      </w:pPr>
    </w:p>
    <w:p w14:paraId="78746B50" w14:textId="77777777" w:rsidR="00E03D20" w:rsidRPr="00353068" w:rsidRDefault="00E03D20" w:rsidP="00EC3B51">
      <w:pPr>
        <w:rPr>
          <w:rFonts w:ascii="Arial" w:hAnsi="Arial" w:cs="Arial"/>
          <w:b/>
          <w:bCs/>
        </w:rPr>
      </w:pPr>
      <w:r>
        <w:rPr>
          <w:rFonts w:ascii="Arial" w:hAnsi="Arial" w:cs="Arial"/>
          <w:b/>
          <w:bCs/>
        </w:rPr>
        <w:t>8</w:t>
      </w:r>
      <w:r w:rsidRPr="00353068">
        <w:rPr>
          <w:rFonts w:ascii="Arial" w:hAnsi="Arial" w:cs="Arial"/>
          <w:b/>
          <w:bCs/>
        </w:rPr>
        <w:t>.</w:t>
      </w:r>
      <w:r w:rsidRPr="00353068">
        <w:rPr>
          <w:rFonts w:ascii="Arial" w:hAnsi="Arial" w:cs="Arial"/>
          <w:b/>
          <w:bCs/>
        </w:rPr>
        <w:tab/>
        <w:t>C</w:t>
      </w:r>
      <w:r>
        <w:rPr>
          <w:rFonts w:ascii="Arial" w:hAnsi="Arial" w:cs="Arial"/>
          <w:b/>
          <w:bCs/>
        </w:rPr>
        <w:t>ommon</w:t>
      </w:r>
      <w:r w:rsidRPr="00353068">
        <w:rPr>
          <w:rFonts w:ascii="Arial" w:hAnsi="Arial" w:cs="Arial"/>
          <w:b/>
          <w:bCs/>
        </w:rPr>
        <w:t xml:space="preserve"> D</w:t>
      </w:r>
      <w:r>
        <w:rPr>
          <w:rFonts w:ascii="Arial" w:hAnsi="Arial" w:cs="Arial"/>
          <w:b/>
          <w:bCs/>
        </w:rPr>
        <w:t>uties</w:t>
      </w:r>
      <w:r w:rsidRPr="00353068">
        <w:rPr>
          <w:rFonts w:ascii="Arial" w:hAnsi="Arial" w:cs="Arial"/>
          <w:b/>
          <w:bCs/>
        </w:rPr>
        <w:t xml:space="preserve"> </w:t>
      </w:r>
      <w:r>
        <w:rPr>
          <w:rFonts w:ascii="Arial" w:hAnsi="Arial" w:cs="Arial"/>
          <w:b/>
          <w:bCs/>
        </w:rPr>
        <w:t>and</w:t>
      </w:r>
      <w:r w:rsidRPr="00353068">
        <w:rPr>
          <w:rFonts w:ascii="Arial" w:hAnsi="Arial" w:cs="Arial"/>
          <w:b/>
          <w:bCs/>
        </w:rPr>
        <w:t xml:space="preserve"> R</w:t>
      </w:r>
      <w:r>
        <w:rPr>
          <w:rFonts w:ascii="Arial" w:hAnsi="Arial" w:cs="Arial"/>
          <w:b/>
          <w:bCs/>
        </w:rPr>
        <w:t>esponsibilities</w:t>
      </w:r>
      <w:r w:rsidRPr="00353068">
        <w:rPr>
          <w:rFonts w:ascii="Arial" w:hAnsi="Arial" w:cs="Arial"/>
          <w:b/>
          <w:bCs/>
        </w:rPr>
        <w:t>:</w:t>
      </w:r>
    </w:p>
    <w:p w14:paraId="78746B51" w14:textId="77777777" w:rsidR="00E03D20" w:rsidRPr="00353068" w:rsidRDefault="00E03D20" w:rsidP="00EC3B51">
      <w:pPr>
        <w:ind w:left="720" w:hanging="720"/>
        <w:rPr>
          <w:rFonts w:ascii="Arial" w:hAnsi="Arial" w:cs="Arial"/>
        </w:rPr>
      </w:pPr>
    </w:p>
    <w:p w14:paraId="78746B52" w14:textId="77777777" w:rsidR="00E03D20" w:rsidRPr="00353068" w:rsidRDefault="00E03D20" w:rsidP="00EC3B51">
      <w:pPr>
        <w:pStyle w:val="Header"/>
        <w:spacing w:after="240"/>
        <w:rPr>
          <w:rFonts w:ascii="Arial" w:hAnsi="Arial" w:cs="Arial"/>
        </w:rPr>
      </w:pPr>
      <w:r>
        <w:rPr>
          <w:rFonts w:ascii="Arial" w:hAnsi="Arial" w:cs="Arial"/>
        </w:rPr>
        <w:t>8</w:t>
      </w:r>
      <w:r w:rsidRPr="00353068">
        <w:rPr>
          <w:rFonts w:ascii="Arial" w:hAnsi="Arial" w:cs="Arial"/>
        </w:rPr>
        <w:t>.1</w:t>
      </w:r>
      <w:r>
        <w:rPr>
          <w:rFonts w:ascii="Arial" w:hAnsi="Arial" w:cs="Arial"/>
        </w:rPr>
        <w:t xml:space="preserve">        </w:t>
      </w:r>
      <w:r w:rsidRPr="00F63BCA">
        <w:rPr>
          <w:rFonts w:ascii="Arial" w:hAnsi="Arial" w:cs="Arial"/>
          <w:b/>
          <w:bCs/>
        </w:rPr>
        <w:t>Quality Assurance</w:t>
      </w:r>
    </w:p>
    <w:p w14:paraId="78746B53" w14:textId="15EB4DEE" w:rsidR="00E03D20" w:rsidRDefault="00E03D20" w:rsidP="00732E03">
      <w:pPr>
        <w:spacing w:after="240"/>
        <w:ind w:left="709" w:hanging="709"/>
        <w:rPr>
          <w:rFonts w:ascii="Arial" w:hAnsi="Arial" w:cs="Arial"/>
        </w:rPr>
      </w:pPr>
      <w:r w:rsidRPr="00353068">
        <w:rPr>
          <w:rFonts w:ascii="Arial" w:hAnsi="Arial" w:cs="Arial"/>
        </w:rPr>
        <w:tab/>
        <w:t>To</w:t>
      </w:r>
      <w:r w:rsidR="00732E03">
        <w:rPr>
          <w:rFonts w:ascii="Arial" w:hAnsi="Arial" w:cs="Arial"/>
        </w:rPr>
        <w:t xml:space="preserve"> participate fully in a process that</w:t>
      </w:r>
      <w:r w:rsidRPr="00353068">
        <w:rPr>
          <w:rFonts w:ascii="Arial" w:hAnsi="Arial" w:cs="Arial"/>
        </w:rPr>
        <w:t xml:space="preserve"> set</w:t>
      </w:r>
      <w:r w:rsidR="00732E03">
        <w:rPr>
          <w:rFonts w:ascii="Arial" w:hAnsi="Arial" w:cs="Arial"/>
        </w:rPr>
        <w:t>s</w:t>
      </w:r>
      <w:r w:rsidRPr="00353068">
        <w:rPr>
          <w:rFonts w:ascii="Arial" w:hAnsi="Arial" w:cs="Arial"/>
        </w:rPr>
        <w:t>, monitor</w:t>
      </w:r>
      <w:r w:rsidR="00732E03">
        <w:rPr>
          <w:rFonts w:ascii="Arial" w:hAnsi="Arial" w:cs="Arial"/>
        </w:rPr>
        <w:t>s</w:t>
      </w:r>
      <w:r w:rsidRPr="00353068">
        <w:rPr>
          <w:rFonts w:ascii="Arial" w:hAnsi="Arial" w:cs="Arial"/>
        </w:rPr>
        <w:t xml:space="preserve"> and evaluate</w:t>
      </w:r>
      <w:r w:rsidR="00732E03">
        <w:rPr>
          <w:rFonts w:ascii="Arial" w:hAnsi="Arial" w:cs="Arial"/>
        </w:rPr>
        <w:t>s</w:t>
      </w:r>
      <w:r w:rsidRPr="00353068">
        <w:rPr>
          <w:rFonts w:ascii="Arial" w:hAnsi="Arial" w:cs="Arial"/>
        </w:rPr>
        <w:t xml:space="preserve"> standards at individual, team performance and service quality so that the user</w:t>
      </w:r>
      <w:r w:rsidR="00732E03">
        <w:rPr>
          <w:rFonts w:ascii="Arial" w:hAnsi="Arial" w:cs="Arial"/>
        </w:rPr>
        <w:t>s</w:t>
      </w:r>
      <w:r w:rsidRPr="00353068">
        <w:rPr>
          <w:rFonts w:ascii="Arial" w:hAnsi="Arial" w:cs="Arial"/>
        </w:rPr>
        <w:t xml:space="preserve"> and the Service’s requirements are met and that the highest standards are maintained.</w:t>
      </w:r>
    </w:p>
    <w:p w14:paraId="78746B54" w14:textId="77777777" w:rsidR="00E03D20" w:rsidRPr="00F63BCA" w:rsidRDefault="00E03D20" w:rsidP="00EC3B51">
      <w:pPr>
        <w:spacing w:after="240"/>
        <w:rPr>
          <w:rFonts w:ascii="Arial" w:hAnsi="Arial" w:cs="Arial"/>
          <w:b/>
          <w:bCs/>
        </w:rPr>
      </w:pPr>
      <w:r>
        <w:rPr>
          <w:rFonts w:ascii="Arial" w:hAnsi="Arial" w:cs="Arial"/>
        </w:rPr>
        <w:t>8</w:t>
      </w:r>
      <w:r w:rsidRPr="00353068">
        <w:rPr>
          <w:rFonts w:ascii="Arial" w:hAnsi="Arial" w:cs="Arial"/>
        </w:rPr>
        <w:t>.2</w:t>
      </w:r>
      <w:r w:rsidRPr="00353068">
        <w:rPr>
          <w:rFonts w:ascii="Arial" w:hAnsi="Arial" w:cs="Arial"/>
        </w:rPr>
        <w:tab/>
      </w:r>
      <w:r w:rsidRPr="00F63BCA">
        <w:rPr>
          <w:rFonts w:ascii="Arial" w:hAnsi="Arial" w:cs="Arial"/>
          <w:b/>
          <w:bCs/>
        </w:rPr>
        <w:t>Communication</w:t>
      </w:r>
    </w:p>
    <w:p w14:paraId="78746B55" w14:textId="35DBDF7E" w:rsidR="00E03D20" w:rsidRPr="00353068" w:rsidRDefault="00E03D20" w:rsidP="00EC3B51">
      <w:pPr>
        <w:spacing w:after="240"/>
        <w:ind w:left="709"/>
        <w:rPr>
          <w:rFonts w:ascii="Arial" w:hAnsi="Arial" w:cs="Arial"/>
        </w:rPr>
      </w:pPr>
      <w:r w:rsidRPr="00353068">
        <w:rPr>
          <w:rFonts w:ascii="Arial" w:hAnsi="Arial" w:cs="Arial"/>
        </w:rPr>
        <w:t xml:space="preserve">To </w:t>
      </w:r>
      <w:r w:rsidR="00732E03">
        <w:rPr>
          <w:rFonts w:ascii="Arial" w:hAnsi="Arial" w:cs="Arial"/>
        </w:rPr>
        <w:t>support</w:t>
      </w:r>
      <w:r w:rsidRPr="00353068">
        <w:rPr>
          <w:rFonts w:ascii="Arial" w:hAnsi="Arial" w:cs="Arial"/>
        </w:rPr>
        <w:t xml:space="preserve"> the team communications systems ensuring that the Service’s procedures, policies, strategies and objectives are effectively communicated </w:t>
      </w:r>
      <w:r w:rsidR="00732E03">
        <w:rPr>
          <w:rFonts w:ascii="Arial" w:hAnsi="Arial" w:cs="Arial"/>
        </w:rPr>
        <w:t>and adhered to</w:t>
      </w:r>
      <w:r w:rsidRPr="00353068">
        <w:rPr>
          <w:rFonts w:ascii="Arial" w:hAnsi="Arial" w:cs="Arial"/>
        </w:rPr>
        <w:t>.</w:t>
      </w:r>
    </w:p>
    <w:p w14:paraId="78746B56" w14:textId="77777777" w:rsidR="00E03D20" w:rsidRPr="00353068" w:rsidRDefault="00E03D20" w:rsidP="00EC3B51">
      <w:pPr>
        <w:spacing w:after="240"/>
        <w:ind w:left="709" w:hanging="709"/>
        <w:rPr>
          <w:rFonts w:ascii="Arial" w:hAnsi="Arial" w:cs="Arial"/>
        </w:rPr>
      </w:pPr>
      <w:r>
        <w:rPr>
          <w:rFonts w:ascii="Arial" w:hAnsi="Arial" w:cs="Arial"/>
        </w:rPr>
        <w:lastRenderedPageBreak/>
        <w:t>8</w:t>
      </w:r>
      <w:r w:rsidRPr="00353068">
        <w:rPr>
          <w:rFonts w:ascii="Arial" w:hAnsi="Arial" w:cs="Arial"/>
        </w:rPr>
        <w:t>.3</w:t>
      </w:r>
      <w:r w:rsidRPr="00353068">
        <w:rPr>
          <w:rFonts w:ascii="Arial" w:hAnsi="Arial" w:cs="Arial"/>
        </w:rPr>
        <w:tab/>
      </w:r>
      <w:r w:rsidRPr="00F63BCA">
        <w:rPr>
          <w:rFonts w:ascii="Arial" w:hAnsi="Arial" w:cs="Arial"/>
          <w:b/>
          <w:bCs/>
        </w:rPr>
        <w:t>Professional Practice</w:t>
      </w:r>
    </w:p>
    <w:p w14:paraId="78746B57" w14:textId="4F19B7F1" w:rsidR="00E03D20" w:rsidRPr="00353068" w:rsidRDefault="00E03D20" w:rsidP="00EC3B51">
      <w:pPr>
        <w:spacing w:after="240"/>
        <w:ind w:left="709" w:hanging="709"/>
        <w:rPr>
          <w:rFonts w:ascii="Arial" w:hAnsi="Arial" w:cs="Arial"/>
        </w:rPr>
      </w:pPr>
      <w:r w:rsidRPr="00353068">
        <w:rPr>
          <w:rFonts w:ascii="Arial" w:hAnsi="Arial" w:cs="Arial"/>
        </w:rPr>
        <w:tab/>
        <w:t>To ensure that professional practice is carried out to the highest standards and developed in line with the Service’s stated objectives of continual improvement in quality of its service to internal and external customers.</w:t>
      </w:r>
    </w:p>
    <w:p w14:paraId="78746B58"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.4</w:t>
      </w:r>
      <w:r w:rsidRPr="00353068">
        <w:rPr>
          <w:rFonts w:ascii="Arial" w:hAnsi="Arial" w:cs="Arial"/>
        </w:rPr>
        <w:tab/>
      </w:r>
      <w:r w:rsidRPr="00F63BCA">
        <w:rPr>
          <w:rFonts w:ascii="Arial" w:hAnsi="Arial" w:cs="Arial"/>
          <w:b/>
          <w:bCs/>
        </w:rPr>
        <w:t>Health and Safety</w:t>
      </w:r>
    </w:p>
    <w:p w14:paraId="78746B59" w14:textId="355F0AB2" w:rsidR="00E03D20" w:rsidRPr="00353068" w:rsidRDefault="00E03D20" w:rsidP="00EC3B51">
      <w:pPr>
        <w:spacing w:after="240"/>
        <w:ind w:left="709"/>
        <w:rPr>
          <w:rFonts w:ascii="Arial" w:hAnsi="Arial" w:cs="Arial"/>
        </w:rPr>
      </w:pPr>
      <w:r w:rsidRPr="00353068">
        <w:rPr>
          <w:rFonts w:ascii="Arial" w:hAnsi="Arial" w:cs="Arial"/>
        </w:rPr>
        <w:t xml:space="preserve">To </w:t>
      </w:r>
      <w:r w:rsidR="00732E03">
        <w:rPr>
          <w:rFonts w:ascii="Arial" w:hAnsi="Arial" w:cs="Arial"/>
        </w:rPr>
        <w:t>follow</w:t>
      </w:r>
      <w:r w:rsidRPr="00353068">
        <w:rPr>
          <w:rFonts w:ascii="Arial" w:hAnsi="Arial" w:cs="Arial"/>
        </w:rPr>
        <w:t xml:space="preserve"> the Health and Safety policy, organisation arrangements and procedures as they related to areas, activities and personnel under your control.</w:t>
      </w:r>
    </w:p>
    <w:p w14:paraId="78746B5A"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.5</w:t>
      </w:r>
      <w:r w:rsidRPr="00353068">
        <w:rPr>
          <w:rFonts w:ascii="Arial" w:hAnsi="Arial" w:cs="Arial"/>
        </w:rPr>
        <w:tab/>
      </w:r>
      <w:r w:rsidRPr="00F63BCA">
        <w:rPr>
          <w:rFonts w:ascii="Arial" w:hAnsi="Arial" w:cs="Arial"/>
          <w:b/>
          <w:bCs/>
        </w:rPr>
        <w:t xml:space="preserve">General Management </w:t>
      </w:r>
    </w:p>
    <w:p w14:paraId="78746B5B" w14:textId="45832C9D" w:rsidR="00E03D20" w:rsidRDefault="00E03D20" w:rsidP="00EC3B51">
      <w:pPr>
        <w:spacing w:after="240"/>
        <w:ind w:left="709"/>
        <w:rPr>
          <w:rFonts w:ascii="Arial" w:hAnsi="Arial" w:cs="Arial"/>
        </w:rPr>
      </w:pPr>
      <w:r w:rsidRPr="00353068">
        <w:rPr>
          <w:rFonts w:ascii="Arial" w:hAnsi="Arial" w:cs="Arial"/>
        </w:rPr>
        <w:t xml:space="preserve">To </w:t>
      </w:r>
      <w:r w:rsidR="00732E03">
        <w:rPr>
          <w:rFonts w:ascii="Arial" w:hAnsi="Arial" w:cs="Arial"/>
        </w:rPr>
        <w:t>work in collaboration with colleagues and management to ensure that the service delivery is flexible, efficient and effective.</w:t>
      </w:r>
    </w:p>
    <w:p w14:paraId="78746B5C" w14:textId="77777777" w:rsidR="00E03D20" w:rsidRPr="00353068" w:rsidRDefault="00E03D20" w:rsidP="00EC3B51">
      <w:pPr>
        <w:spacing w:after="240"/>
        <w:rPr>
          <w:rFonts w:ascii="Arial" w:hAnsi="Arial" w:cs="Arial"/>
          <w:b/>
          <w:bCs/>
          <w:u w:val="single"/>
        </w:rPr>
      </w:pPr>
      <w:r>
        <w:rPr>
          <w:rFonts w:ascii="Arial" w:hAnsi="Arial" w:cs="Arial"/>
        </w:rPr>
        <w:t>8</w:t>
      </w:r>
      <w:r w:rsidRPr="00353068">
        <w:rPr>
          <w:rFonts w:ascii="Arial" w:hAnsi="Arial" w:cs="Arial"/>
        </w:rPr>
        <w:t>.6</w:t>
      </w:r>
      <w:r w:rsidRPr="00353068">
        <w:rPr>
          <w:rFonts w:ascii="Arial" w:hAnsi="Arial" w:cs="Arial"/>
        </w:rPr>
        <w:tab/>
      </w:r>
      <w:r w:rsidRPr="00F63BCA">
        <w:rPr>
          <w:rFonts w:ascii="Arial" w:hAnsi="Arial" w:cs="Arial"/>
          <w:b/>
          <w:bCs/>
        </w:rPr>
        <w:t xml:space="preserve">Financial Management </w:t>
      </w:r>
    </w:p>
    <w:p w14:paraId="78746B5D" w14:textId="3974D55A" w:rsidR="00E03D20" w:rsidRDefault="00E03D20" w:rsidP="00EC3B51">
      <w:pPr>
        <w:spacing w:after="240"/>
        <w:ind w:left="720" w:hanging="11"/>
        <w:rPr>
          <w:rFonts w:ascii="Arial" w:hAnsi="Arial" w:cs="Arial"/>
        </w:rPr>
      </w:pPr>
      <w:r w:rsidRPr="00353068">
        <w:rPr>
          <w:rFonts w:ascii="Arial" w:hAnsi="Arial" w:cs="Arial"/>
        </w:rPr>
        <w:t xml:space="preserve">To </w:t>
      </w:r>
      <w:r w:rsidR="00732E03">
        <w:rPr>
          <w:rFonts w:ascii="Arial" w:hAnsi="Arial" w:cs="Arial"/>
        </w:rPr>
        <w:t>work in ways</w:t>
      </w:r>
      <w:r w:rsidRPr="00353068">
        <w:rPr>
          <w:rFonts w:ascii="Arial" w:hAnsi="Arial" w:cs="Arial"/>
        </w:rPr>
        <w:t xml:space="preserve"> that </w:t>
      </w:r>
      <w:r w:rsidR="00732E03">
        <w:rPr>
          <w:rFonts w:ascii="Arial" w:hAnsi="Arial" w:cs="Arial"/>
        </w:rPr>
        <w:t xml:space="preserve">ensure </w:t>
      </w:r>
      <w:r w:rsidRPr="00353068">
        <w:rPr>
          <w:rFonts w:ascii="Arial" w:hAnsi="Arial" w:cs="Arial"/>
        </w:rPr>
        <w:t>the Service achieves value for money in all circumstances through the monitoring and control of expenditure and the early identification of any financial irregularity.</w:t>
      </w:r>
    </w:p>
    <w:p w14:paraId="78746B5E" w14:textId="77777777" w:rsidR="00E03D20" w:rsidRPr="00F63BCA" w:rsidRDefault="00E03D20" w:rsidP="007B1A0E">
      <w:pPr>
        <w:pStyle w:val="Header"/>
        <w:tabs>
          <w:tab w:val="clear" w:pos="4153"/>
          <w:tab w:val="left" w:pos="709"/>
        </w:tabs>
        <w:spacing w:after="240"/>
        <w:ind w:left="709" w:hanging="709"/>
        <w:rPr>
          <w:rFonts w:ascii="Arial" w:hAnsi="Arial" w:cs="Arial"/>
          <w:b/>
          <w:bCs/>
        </w:rPr>
      </w:pPr>
      <w:r>
        <w:rPr>
          <w:rFonts w:ascii="Arial" w:hAnsi="Arial" w:cs="Arial"/>
        </w:rPr>
        <w:t>8</w:t>
      </w:r>
      <w:r w:rsidRPr="00353068">
        <w:rPr>
          <w:rFonts w:ascii="Arial" w:hAnsi="Arial" w:cs="Arial"/>
        </w:rPr>
        <w:t>.7</w:t>
      </w:r>
      <w:r>
        <w:rPr>
          <w:rFonts w:ascii="Arial" w:hAnsi="Arial" w:cs="Arial"/>
        </w:rPr>
        <w:tab/>
      </w:r>
      <w:r w:rsidRPr="00F63BCA">
        <w:rPr>
          <w:rFonts w:ascii="Arial" w:hAnsi="Arial" w:cs="Arial"/>
          <w:b/>
          <w:bCs/>
        </w:rPr>
        <w:t>Appraisal</w:t>
      </w:r>
    </w:p>
    <w:p w14:paraId="78746B5F" w14:textId="77777777" w:rsidR="00E03D20" w:rsidRPr="00353068" w:rsidRDefault="00E03D20" w:rsidP="00EC3B51">
      <w:pPr>
        <w:spacing w:after="240"/>
        <w:ind w:left="720" w:hanging="720"/>
        <w:rPr>
          <w:rFonts w:ascii="Arial" w:hAnsi="Arial" w:cs="Arial"/>
        </w:rPr>
      </w:pPr>
      <w:r w:rsidRPr="00353068">
        <w:rPr>
          <w:rFonts w:ascii="Arial" w:hAnsi="Arial" w:cs="Arial"/>
        </w:rPr>
        <w:tab/>
        <w:t>All members of staff will receive appraisals and it is the responsibility of each member of staff to follow guidance on the appraisal process.</w:t>
      </w:r>
    </w:p>
    <w:p w14:paraId="78746B60"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.8</w:t>
      </w:r>
      <w:r w:rsidRPr="00353068">
        <w:rPr>
          <w:rFonts w:ascii="Arial" w:hAnsi="Arial" w:cs="Arial"/>
          <w:b/>
          <w:bCs/>
        </w:rPr>
        <w:tab/>
      </w:r>
      <w:r w:rsidRPr="00F63BCA">
        <w:rPr>
          <w:rFonts w:ascii="Arial" w:hAnsi="Arial" w:cs="Arial"/>
          <w:b/>
          <w:bCs/>
        </w:rPr>
        <w:t>Equality and Diversity</w:t>
      </w:r>
    </w:p>
    <w:p w14:paraId="78746B61" w14:textId="77777777" w:rsidR="00E03D20" w:rsidRPr="00EC58AD" w:rsidRDefault="00E03D20" w:rsidP="00EC58AD">
      <w:pPr>
        <w:spacing w:after="240"/>
        <w:ind w:left="720" w:hanging="720"/>
        <w:rPr>
          <w:rFonts w:ascii="Arial" w:hAnsi="Arial" w:cs="Arial"/>
        </w:rPr>
      </w:pPr>
      <w:r w:rsidRPr="00353068">
        <w:rPr>
          <w:rFonts w:ascii="Arial" w:hAnsi="Arial" w:cs="Arial"/>
        </w:rPr>
        <w:tab/>
      </w:r>
      <w:r w:rsidRPr="00CE076D">
        <w:rPr>
          <w:rFonts w:ascii="Arial" w:hAnsi="Arial" w:cs="Arial"/>
        </w:rPr>
        <w:t>To ensure our commitment is put into practice we have an equality policy which includes responsibility for all staff to eliminate unfair and unlawful discrimination, advance equality of opportunity for all and foster good relations</w:t>
      </w:r>
      <w:r w:rsidRPr="00E93DD2">
        <w:rPr>
          <w:rFonts w:ascii="Arial" w:hAnsi="Arial" w:cs="Arial"/>
          <w:color w:val="000080"/>
        </w:rPr>
        <w:t>.</w:t>
      </w:r>
    </w:p>
    <w:p w14:paraId="78746B62"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.9</w:t>
      </w:r>
      <w:r w:rsidRPr="00353068">
        <w:rPr>
          <w:rFonts w:ascii="Arial" w:hAnsi="Arial" w:cs="Arial"/>
          <w:b/>
          <w:bCs/>
        </w:rPr>
        <w:tab/>
      </w:r>
      <w:r w:rsidRPr="00F63BCA">
        <w:rPr>
          <w:rFonts w:ascii="Arial" w:hAnsi="Arial" w:cs="Arial"/>
          <w:b/>
          <w:bCs/>
        </w:rPr>
        <w:t>Confidentiality</w:t>
      </w:r>
    </w:p>
    <w:p w14:paraId="78746B63" w14:textId="77777777" w:rsidR="00E03D20" w:rsidRDefault="00E03D20" w:rsidP="00EC3B51">
      <w:pPr>
        <w:spacing w:after="240"/>
        <w:ind w:left="720" w:hanging="720"/>
        <w:rPr>
          <w:rFonts w:ascii="Arial" w:hAnsi="Arial" w:cs="Arial"/>
        </w:rPr>
      </w:pPr>
      <w:r w:rsidRPr="00353068">
        <w:rPr>
          <w:rFonts w:ascii="Arial" w:hAnsi="Arial" w:cs="Arial"/>
        </w:rPr>
        <w:tab/>
        <w:t>All members of staff are required to undertake that they will not divulge to anyone personal and/or confidential information to which they may have access during the course of their work.</w:t>
      </w:r>
    </w:p>
    <w:p w14:paraId="78746B64" w14:textId="77777777" w:rsidR="00E03D20" w:rsidRPr="007F400C" w:rsidRDefault="00E03D20" w:rsidP="00EC3B51">
      <w:pPr>
        <w:spacing w:after="240"/>
        <w:ind w:left="720"/>
        <w:rPr>
          <w:rFonts w:ascii="Arial" w:hAnsi="Arial" w:cs="Arial"/>
        </w:rPr>
      </w:pPr>
      <w:r>
        <w:rPr>
          <w:rFonts w:ascii="Arial" w:hAnsi="Arial" w:cs="Arial"/>
        </w:rPr>
        <w:t>All members of staff must be aware that they have explicit responsibility for the confidentiality and security of information received and imported in the course of work and using Council information assets</w:t>
      </w:r>
      <w:r w:rsidRPr="007F400C">
        <w:rPr>
          <w:rFonts w:ascii="Arial" w:hAnsi="Arial" w:cs="Arial"/>
        </w:rPr>
        <w:t>.  The Council has a Personal Information Security Policy in place.</w:t>
      </w:r>
    </w:p>
    <w:p w14:paraId="78746B65" w14:textId="77777777" w:rsidR="00E03D20" w:rsidRPr="00F63BCA" w:rsidRDefault="00E03D20" w:rsidP="00EC3B51">
      <w:pPr>
        <w:spacing w:after="240"/>
        <w:ind w:left="720" w:hanging="720"/>
        <w:rPr>
          <w:rFonts w:ascii="Arial" w:hAnsi="Arial" w:cs="Arial"/>
        </w:rPr>
      </w:pPr>
      <w:r>
        <w:rPr>
          <w:rFonts w:ascii="Arial" w:hAnsi="Arial" w:cs="Arial"/>
        </w:rPr>
        <w:t>8</w:t>
      </w:r>
      <w:r w:rsidRPr="00353068">
        <w:rPr>
          <w:rFonts w:ascii="Arial" w:hAnsi="Arial" w:cs="Arial"/>
        </w:rPr>
        <w:t>.10</w:t>
      </w:r>
      <w:r w:rsidRPr="00353068">
        <w:rPr>
          <w:rFonts w:ascii="Arial" w:hAnsi="Arial" w:cs="Arial"/>
          <w:b/>
          <w:bCs/>
        </w:rPr>
        <w:tab/>
      </w:r>
      <w:r w:rsidRPr="00F63BCA">
        <w:rPr>
          <w:rFonts w:ascii="Arial" w:hAnsi="Arial" w:cs="Arial"/>
          <w:b/>
          <w:bCs/>
        </w:rPr>
        <w:t>Induction</w:t>
      </w:r>
    </w:p>
    <w:p w14:paraId="78746B66" w14:textId="77777777" w:rsidR="00E03D20" w:rsidRDefault="00E03D20" w:rsidP="00EC3B51">
      <w:pPr>
        <w:ind w:left="720"/>
        <w:rPr>
          <w:rFonts w:ascii="Arial" w:hAnsi="Arial" w:cs="Arial"/>
        </w:rPr>
      </w:pPr>
      <w:r w:rsidRPr="00353068">
        <w:rPr>
          <w:rFonts w:ascii="Arial" w:hAnsi="Arial" w:cs="Arial"/>
        </w:rPr>
        <w:t>The Council has in place an induction programme designed to help new employees to become effective in their roles and to find their way in the organisation.</w:t>
      </w:r>
    </w:p>
    <w:p w14:paraId="78746B67" w14:textId="77777777" w:rsidR="00E03D20" w:rsidRDefault="00E03D20" w:rsidP="00EC3B51">
      <w:pPr>
        <w:rPr>
          <w:rFonts w:ascii="Arial" w:hAnsi="Arial" w:cs="Arial"/>
          <w:b/>
          <w:bCs/>
          <w:sz w:val="22"/>
          <w:szCs w:val="22"/>
        </w:rPr>
      </w:pPr>
    </w:p>
    <w:p w14:paraId="78746B68" w14:textId="77777777" w:rsidR="00E03D20" w:rsidRDefault="00E03D20" w:rsidP="009F0DAA">
      <w:pPr>
        <w:rPr>
          <w:rFonts w:ascii="Arial" w:hAnsi="Arial" w:cs="Arial"/>
          <w:sz w:val="24"/>
          <w:szCs w:val="24"/>
        </w:rPr>
      </w:pPr>
    </w:p>
    <w:p w14:paraId="78746B69" w14:textId="77777777" w:rsidR="00596FAB" w:rsidRDefault="00596FAB" w:rsidP="009F0DAA">
      <w:pPr>
        <w:rPr>
          <w:rFonts w:ascii="Arial" w:hAnsi="Arial" w:cs="Arial"/>
          <w:sz w:val="24"/>
          <w:szCs w:val="24"/>
        </w:rPr>
      </w:pPr>
    </w:p>
    <w:p w14:paraId="78746B6A" w14:textId="77777777" w:rsidR="00596FAB" w:rsidRDefault="00596FAB" w:rsidP="009F0DAA">
      <w:pPr>
        <w:rPr>
          <w:rFonts w:ascii="Arial" w:hAnsi="Arial" w:cs="Arial"/>
          <w:sz w:val="24"/>
          <w:szCs w:val="24"/>
        </w:rPr>
      </w:pPr>
    </w:p>
    <w:p w14:paraId="78746B6B" w14:textId="77777777" w:rsidR="00596FAB" w:rsidRDefault="00596FAB" w:rsidP="009F0DAA">
      <w:pPr>
        <w:rPr>
          <w:rFonts w:ascii="Arial" w:hAnsi="Arial" w:cs="Arial"/>
          <w:sz w:val="24"/>
          <w:szCs w:val="24"/>
        </w:rPr>
      </w:pPr>
    </w:p>
    <w:p w14:paraId="78746B6C" w14:textId="77777777" w:rsidR="00596FAB" w:rsidRDefault="00596FAB" w:rsidP="009F0DAA">
      <w:pPr>
        <w:rPr>
          <w:rFonts w:ascii="Arial" w:hAnsi="Arial" w:cs="Arial"/>
          <w:sz w:val="24"/>
          <w:szCs w:val="24"/>
        </w:rPr>
      </w:pPr>
    </w:p>
    <w:p w14:paraId="78746B6D" w14:textId="77777777" w:rsidR="00596FAB" w:rsidRDefault="00596FAB" w:rsidP="009F0DAA">
      <w:pPr>
        <w:rPr>
          <w:rFonts w:ascii="Arial" w:hAnsi="Arial" w:cs="Arial"/>
          <w:sz w:val="24"/>
          <w:szCs w:val="24"/>
        </w:rPr>
      </w:pPr>
    </w:p>
    <w:p w14:paraId="78746B6E" w14:textId="77777777" w:rsidR="00596FAB" w:rsidRDefault="00596FAB" w:rsidP="009F0DAA">
      <w:pPr>
        <w:rPr>
          <w:rFonts w:ascii="Arial" w:hAnsi="Arial" w:cs="Arial"/>
          <w:sz w:val="24"/>
          <w:szCs w:val="24"/>
        </w:rPr>
      </w:pPr>
    </w:p>
    <w:p w14:paraId="78746B6F" w14:textId="77777777" w:rsidR="00596FAB" w:rsidRDefault="00596FAB" w:rsidP="009F0DAA">
      <w:pPr>
        <w:rPr>
          <w:rFonts w:ascii="Arial" w:hAnsi="Arial" w:cs="Arial"/>
          <w:sz w:val="24"/>
          <w:szCs w:val="24"/>
        </w:rPr>
      </w:pPr>
    </w:p>
    <w:p w14:paraId="78746B70" w14:textId="77777777" w:rsidR="00596FAB" w:rsidRDefault="00596FAB" w:rsidP="009F0DAA">
      <w:pPr>
        <w:rPr>
          <w:rFonts w:ascii="Arial" w:hAnsi="Arial" w:cs="Arial"/>
          <w:sz w:val="24"/>
          <w:szCs w:val="24"/>
        </w:rPr>
      </w:pPr>
    </w:p>
    <w:p w14:paraId="78746B71" w14:textId="77777777" w:rsidR="00596FAB" w:rsidRDefault="00596FAB" w:rsidP="009F0DAA">
      <w:pPr>
        <w:rPr>
          <w:rFonts w:ascii="Arial" w:hAnsi="Arial" w:cs="Arial"/>
          <w:sz w:val="24"/>
          <w:szCs w:val="24"/>
        </w:rPr>
      </w:pPr>
    </w:p>
    <w:p w14:paraId="78746B72" w14:textId="77777777" w:rsidR="00596FAB" w:rsidRDefault="00596FAB" w:rsidP="009F0DAA">
      <w:pPr>
        <w:rPr>
          <w:rFonts w:ascii="Arial" w:hAnsi="Arial" w:cs="Arial"/>
          <w:sz w:val="24"/>
          <w:szCs w:val="24"/>
        </w:rPr>
      </w:pPr>
    </w:p>
    <w:p w14:paraId="78746B73" w14:textId="77777777" w:rsidR="00596FAB" w:rsidRDefault="00596FAB" w:rsidP="009F0DAA">
      <w:pPr>
        <w:rPr>
          <w:rFonts w:ascii="Arial" w:hAnsi="Arial" w:cs="Arial"/>
          <w:sz w:val="24"/>
          <w:szCs w:val="24"/>
        </w:rPr>
      </w:pPr>
    </w:p>
    <w:p w14:paraId="78746B81" w14:textId="77777777" w:rsidR="00596FAB" w:rsidRDefault="00596FAB" w:rsidP="00596FAB">
      <w:pPr>
        <w:spacing w:after="280"/>
        <w:rPr>
          <w:rFonts w:eastAsia="Times" w:cs="Arial"/>
          <w:b/>
          <w:sz w:val="22"/>
          <w:lang w:eastAsia="en-GB"/>
        </w:rPr>
        <w:sectPr w:rsidR="00596FAB" w:rsidSect="00EC3B51">
          <w:footerReference w:type="first" r:id="rId10"/>
          <w:pgSz w:w="11906" w:h="16838" w:code="9"/>
          <w:pgMar w:top="714" w:right="1077" w:bottom="1135" w:left="1077" w:header="720" w:footer="567" w:gutter="0"/>
          <w:cols w:space="720"/>
          <w:titlePg/>
        </w:sectPr>
      </w:pPr>
    </w:p>
    <w:p w14:paraId="28DA1DBB" w14:textId="126A1BC0" w:rsidR="002946AA" w:rsidRDefault="002946AA" w:rsidP="002946AA">
      <w:pPr>
        <w:pStyle w:val="Title"/>
        <w:rPr>
          <w:sz w:val="20"/>
        </w:rPr>
      </w:pPr>
      <w:r>
        <w:rPr>
          <w:sz w:val="20"/>
        </w:rPr>
        <w:lastRenderedPageBreak/>
        <w:t xml:space="preserve">Durham County Council - Children and </w:t>
      </w:r>
      <w:r w:rsidR="00DC674E">
        <w:rPr>
          <w:sz w:val="20"/>
        </w:rPr>
        <w:t>Young People’s</w:t>
      </w:r>
      <w:r>
        <w:rPr>
          <w:sz w:val="20"/>
        </w:rPr>
        <w:t xml:space="preserve"> Services</w:t>
      </w:r>
    </w:p>
    <w:p w14:paraId="52B36088" w14:textId="30784487" w:rsidR="002946AA" w:rsidRDefault="002946AA" w:rsidP="002946AA">
      <w:pPr>
        <w:pStyle w:val="Title"/>
        <w:rPr>
          <w:sz w:val="20"/>
        </w:rPr>
      </w:pPr>
      <w:r>
        <w:rPr>
          <w:sz w:val="20"/>
        </w:rPr>
        <w:t xml:space="preserve">Advisory </w:t>
      </w:r>
      <w:r w:rsidR="00DC674E">
        <w:rPr>
          <w:sz w:val="20"/>
        </w:rPr>
        <w:t>Inclusion</w:t>
      </w:r>
      <w:r>
        <w:rPr>
          <w:sz w:val="20"/>
        </w:rPr>
        <w:t xml:space="preserve"> Teacher – Emotional Wellbeing and Effective Learning Team MPS + 2TLR</w:t>
      </w:r>
    </w:p>
    <w:p w14:paraId="468B13D4" w14:textId="77777777" w:rsidR="002946AA" w:rsidRDefault="002946AA" w:rsidP="002946AA">
      <w:pPr>
        <w:pStyle w:val="Subtitle"/>
        <w:rPr>
          <w:sz w:val="20"/>
        </w:rPr>
      </w:pPr>
      <w:r>
        <w:rPr>
          <w:sz w:val="20"/>
        </w:rPr>
        <w:t>PERSON SPECIFICATION</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931"/>
        <w:gridCol w:w="4869"/>
        <w:gridCol w:w="3240"/>
      </w:tblGrid>
      <w:tr w:rsidR="002946AA" w14:paraId="586C9297" w14:textId="77777777" w:rsidTr="008025A0">
        <w:tc>
          <w:tcPr>
            <w:tcW w:w="1620" w:type="dxa"/>
          </w:tcPr>
          <w:p w14:paraId="60847E5C" w14:textId="77777777" w:rsidR="002946AA" w:rsidRDefault="002946AA" w:rsidP="008025A0">
            <w:pPr>
              <w:jc w:val="center"/>
              <w:rPr>
                <w:rFonts w:ascii="Arial" w:hAnsi="Arial" w:cs="Arial"/>
              </w:rPr>
            </w:pPr>
          </w:p>
        </w:tc>
        <w:tc>
          <w:tcPr>
            <w:tcW w:w="5931" w:type="dxa"/>
          </w:tcPr>
          <w:p w14:paraId="55F08129" w14:textId="77777777" w:rsidR="002946AA" w:rsidRDefault="002946AA" w:rsidP="008025A0">
            <w:pPr>
              <w:jc w:val="center"/>
              <w:rPr>
                <w:rFonts w:ascii="Arial" w:hAnsi="Arial" w:cs="Arial"/>
                <w:b/>
                <w:bCs/>
              </w:rPr>
            </w:pPr>
            <w:r>
              <w:rPr>
                <w:rFonts w:ascii="Arial" w:hAnsi="Arial" w:cs="Arial"/>
                <w:b/>
                <w:bCs/>
              </w:rPr>
              <w:t>Essential</w:t>
            </w:r>
          </w:p>
        </w:tc>
        <w:tc>
          <w:tcPr>
            <w:tcW w:w="4869" w:type="dxa"/>
          </w:tcPr>
          <w:p w14:paraId="0697F7C3" w14:textId="77777777" w:rsidR="002946AA" w:rsidRDefault="002946AA" w:rsidP="008025A0">
            <w:pPr>
              <w:jc w:val="center"/>
              <w:rPr>
                <w:rFonts w:ascii="Arial" w:hAnsi="Arial" w:cs="Arial"/>
                <w:b/>
                <w:bCs/>
              </w:rPr>
            </w:pPr>
            <w:r>
              <w:rPr>
                <w:rFonts w:ascii="Arial" w:hAnsi="Arial" w:cs="Arial"/>
                <w:b/>
                <w:bCs/>
              </w:rPr>
              <w:t>Desirable</w:t>
            </w:r>
          </w:p>
        </w:tc>
        <w:tc>
          <w:tcPr>
            <w:tcW w:w="3240" w:type="dxa"/>
          </w:tcPr>
          <w:p w14:paraId="0F089C9B" w14:textId="77777777" w:rsidR="002946AA" w:rsidRDefault="002946AA" w:rsidP="008025A0">
            <w:pPr>
              <w:jc w:val="center"/>
              <w:rPr>
                <w:rFonts w:ascii="Arial" w:hAnsi="Arial" w:cs="Arial"/>
                <w:b/>
                <w:bCs/>
              </w:rPr>
            </w:pPr>
            <w:r>
              <w:rPr>
                <w:rFonts w:ascii="Arial" w:hAnsi="Arial" w:cs="Arial"/>
                <w:b/>
                <w:bCs/>
              </w:rPr>
              <w:t>Method of Assessment</w:t>
            </w:r>
          </w:p>
        </w:tc>
      </w:tr>
      <w:tr w:rsidR="002946AA" w14:paraId="6C0D4B35" w14:textId="77777777" w:rsidTr="008025A0">
        <w:tc>
          <w:tcPr>
            <w:tcW w:w="1620" w:type="dxa"/>
          </w:tcPr>
          <w:p w14:paraId="5840921B" w14:textId="77777777" w:rsidR="002946AA" w:rsidRPr="002946AA" w:rsidRDefault="002946AA" w:rsidP="002946AA">
            <w:pPr>
              <w:pStyle w:val="Heading1"/>
              <w:jc w:val="left"/>
              <w:rPr>
                <w:b/>
                <w:sz w:val="20"/>
              </w:rPr>
            </w:pPr>
            <w:r w:rsidRPr="002946AA">
              <w:rPr>
                <w:b/>
                <w:sz w:val="20"/>
              </w:rPr>
              <w:t>Qualifications/</w:t>
            </w:r>
          </w:p>
          <w:p w14:paraId="4031FB30" w14:textId="77777777" w:rsidR="002946AA" w:rsidRDefault="002946AA" w:rsidP="002946AA">
            <w:pPr>
              <w:pStyle w:val="Heading1"/>
              <w:jc w:val="left"/>
              <w:rPr>
                <w:sz w:val="20"/>
              </w:rPr>
            </w:pPr>
            <w:r w:rsidRPr="002946AA">
              <w:rPr>
                <w:b/>
                <w:sz w:val="20"/>
              </w:rPr>
              <w:t>Attainments</w:t>
            </w:r>
          </w:p>
        </w:tc>
        <w:tc>
          <w:tcPr>
            <w:tcW w:w="5931" w:type="dxa"/>
          </w:tcPr>
          <w:p w14:paraId="587E310F" w14:textId="77777777" w:rsidR="002946AA" w:rsidRDefault="002946AA" w:rsidP="002946AA">
            <w:pPr>
              <w:numPr>
                <w:ilvl w:val="0"/>
                <w:numId w:val="31"/>
              </w:numPr>
              <w:rPr>
                <w:rFonts w:ascii="Arial" w:hAnsi="Arial" w:cs="Arial"/>
              </w:rPr>
            </w:pPr>
            <w:r>
              <w:rPr>
                <w:rFonts w:ascii="Arial" w:hAnsi="Arial" w:cs="Arial"/>
              </w:rPr>
              <w:t>Qualified Teacher Status</w:t>
            </w:r>
          </w:p>
          <w:p w14:paraId="7C2CF75E" w14:textId="77777777" w:rsidR="002946AA" w:rsidRDefault="002946AA" w:rsidP="002946AA">
            <w:pPr>
              <w:numPr>
                <w:ilvl w:val="0"/>
                <w:numId w:val="31"/>
              </w:numPr>
              <w:rPr>
                <w:rFonts w:ascii="Arial" w:hAnsi="Arial" w:cs="Arial"/>
              </w:rPr>
            </w:pPr>
            <w:r>
              <w:rPr>
                <w:rFonts w:ascii="Arial" w:hAnsi="Arial" w:cs="Arial"/>
              </w:rPr>
              <w:t>Evidence of ongoing professional development</w:t>
            </w:r>
          </w:p>
        </w:tc>
        <w:tc>
          <w:tcPr>
            <w:tcW w:w="4869" w:type="dxa"/>
          </w:tcPr>
          <w:p w14:paraId="641AD911" w14:textId="120D0A12" w:rsidR="002946AA" w:rsidRDefault="002946AA" w:rsidP="002946AA">
            <w:pPr>
              <w:numPr>
                <w:ilvl w:val="0"/>
                <w:numId w:val="32"/>
              </w:numPr>
              <w:rPr>
                <w:rFonts w:ascii="Arial" w:hAnsi="Arial" w:cs="Arial"/>
              </w:rPr>
            </w:pPr>
            <w:r>
              <w:rPr>
                <w:rFonts w:ascii="Arial" w:hAnsi="Arial" w:cs="Arial"/>
              </w:rPr>
              <w:t>Participation in in-service training in relation to special educational needs, emotional wellbeing, mental health and behaviour</w:t>
            </w:r>
          </w:p>
          <w:p w14:paraId="75064E32" w14:textId="2A0517BA" w:rsidR="002946AA" w:rsidRPr="00795916" w:rsidRDefault="002946AA" w:rsidP="00B93E31">
            <w:pPr>
              <w:rPr>
                <w:rFonts w:ascii="Arial" w:hAnsi="Arial" w:cs="Arial"/>
              </w:rPr>
            </w:pPr>
          </w:p>
        </w:tc>
        <w:tc>
          <w:tcPr>
            <w:tcW w:w="3240" w:type="dxa"/>
          </w:tcPr>
          <w:p w14:paraId="33B0BB2D" w14:textId="3EDF81FE" w:rsidR="002946AA" w:rsidRDefault="002946AA" w:rsidP="00743EFF">
            <w:pPr>
              <w:numPr>
                <w:ilvl w:val="0"/>
                <w:numId w:val="32"/>
              </w:numPr>
              <w:rPr>
                <w:rFonts w:ascii="Arial" w:hAnsi="Arial" w:cs="Arial"/>
              </w:rPr>
            </w:pPr>
            <w:r>
              <w:rPr>
                <w:rFonts w:ascii="Arial" w:hAnsi="Arial" w:cs="Arial"/>
              </w:rPr>
              <w:t>Application form</w:t>
            </w:r>
          </w:p>
          <w:p w14:paraId="1F8AD2CE" w14:textId="574C7323" w:rsidR="00743EFF" w:rsidRDefault="00743EFF" w:rsidP="00743EFF">
            <w:pPr>
              <w:numPr>
                <w:ilvl w:val="0"/>
                <w:numId w:val="32"/>
              </w:numPr>
              <w:rPr>
                <w:rFonts w:ascii="Arial" w:hAnsi="Arial" w:cs="Arial"/>
              </w:rPr>
            </w:pPr>
            <w:r>
              <w:rPr>
                <w:rFonts w:ascii="Arial" w:hAnsi="Arial" w:cs="Arial"/>
              </w:rPr>
              <w:t>Selection Process</w:t>
            </w:r>
          </w:p>
          <w:p w14:paraId="2AE9E985" w14:textId="7FD4D7CB" w:rsidR="00743EFF" w:rsidRPr="00743EFF" w:rsidRDefault="00743EFF" w:rsidP="00743EFF">
            <w:pPr>
              <w:numPr>
                <w:ilvl w:val="0"/>
                <w:numId w:val="32"/>
              </w:numPr>
              <w:rPr>
                <w:rFonts w:ascii="Arial" w:hAnsi="Arial" w:cs="Arial"/>
              </w:rPr>
            </w:pPr>
            <w:r>
              <w:rPr>
                <w:rFonts w:ascii="Arial" w:hAnsi="Arial" w:cs="Arial"/>
              </w:rPr>
              <w:t>Pre-employment checks</w:t>
            </w:r>
          </w:p>
          <w:p w14:paraId="1E097655" w14:textId="77777777" w:rsidR="002946AA" w:rsidRDefault="002946AA" w:rsidP="008025A0">
            <w:pPr>
              <w:rPr>
                <w:rFonts w:ascii="Arial" w:hAnsi="Arial" w:cs="Arial"/>
              </w:rPr>
            </w:pPr>
          </w:p>
        </w:tc>
      </w:tr>
      <w:tr w:rsidR="002946AA" w14:paraId="50A87959" w14:textId="77777777" w:rsidTr="008025A0">
        <w:tc>
          <w:tcPr>
            <w:tcW w:w="1620" w:type="dxa"/>
          </w:tcPr>
          <w:p w14:paraId="550B1029" w14:textId="77777777" w:rsidR="002946AA" w:rsidRDefault="002946AA" w:rsidP="008025A0">
            <w:pPr>
              <w:rPr>
                <w:rFonts w:ascii="Arial" w:hAnsi="Arial" w:cs="Arial"/>
                <w:b/>
                <w:bCs/>
              </w:rPr>
            </w:pPr>
            <w:r>
              <w:rPr>
                <w:rFonts w:ascii="Arial" w:hAnsi="Arial" w:cs="Arial"/>
                <w:b/>
                <w:bCs/>
              </w:rPr>
              <w:t>Experience</w:t>
            </w:r>
          </w:p>
        </w:tc>
        <w:tc>
          <w:tcPr>
            <w:tcW w:w="5931" w:type="dxa"/>
          </w:tcPr>
          <w:p w14:paraId="2477E1EB" w14:textId="6A57DB6A" w:rsidR="002946AA" w:rsidRDefault="002946AA" w:rsidP="008025A0">
            <w:pPr>
              <w:rPr>
                <w:rFonts w:ascii="Arial" w:hAnsi="Arial" w:cs="Arial"/>
              </w:rPr>
            </w:pPr>
            <w:r>
              <w:rPr>
                <w:rFonts w:ascii="Arial" w:hAnsi="Arial" w:cs="Arial"/>
              </w:rPr>
              <w:t>Significant</w:t>
            </w:r>
            <w:r w:rsidR="005F453D">
              <w:rPr>
                <w:rFonts w:ascii="Arial" w:hAnsi="Arial" w:cs="Arial"/>
              </w:rPr>
              <w:t>,</w:t>
            </w:r>
            <w:r>
              <w:rPr>
                <w:rFonts w:ascii="Arial" w:hAnsi="Arial" w:cs="Arial"/>
              </w:rPr>
              <w:t xml:space="preserve"> recent and relevant experience of:</w:t>
            </w:r>
          </w:p>
          <w:p w14:paraId="2622B2DD" w14:textId="77777777" w:rsidR="002946AA" w:rsidRDefault="002946AA" w:rsidP="002946AA">
            <w:pPr>
              <w:numPr>
                <w:ilvl w:val="0"/>
                <w:numId w:val="32"/>
              </w:numPr>
              <w:rPr>
                <w:rFonts w:ascii="Arial" w:hAnsi="Arial" w:cs="Arial"/>
              </w:rPr>
            </w:pPr>
            <w:r>
              <w:rPr>
                <w:rFonts w:ascii="Arial" w:hAnsi="Arial" w:cs="Arial"/>
              </w:rPr>
              <w:t>Quality first teaching in a primary, secondary or special school setting</w:t>
            </w:r>
          </w:p>
          <w:p w14:paraId="1C348E7F" w14:textId="77777777" w:rsidR="002946AA" w:rsidRDefault="002946AA" w:rsidP="002946AA">
            <w:pPr>
              <w:numPr>
                <w:ilvl w:val="0"/>
                <w:numId w:val="32"/>
              </w:numPr>
              <w:rPr>
                <w:rFonts w:ascii="Arial" w:hAnsi="Arial" w:cs="Arial"/>
              </w:rPr>
            </w:pPr>
            <w:r>
              <w:rPr>
                <w:rFonts w:ascii="Arial" w:hAnsi="Arial" w:cs="Arial"/>
              </w:rPr>
              <w:t>Teaching children with complex needs</w:t>
            </w:r>
          </w:p>
          <w:p w14:paraId="274B592F" w14:textId="77777777" w:rsidR="002946AA" w:rsidRDefault="002946AA" w:rsidP="002946AA">
            <w:pPr>
              <w:numPr>
                <w:ilvl w:val="0"/>
                <w:numId w:val="32"/>
              </w:numPr>
              <w:rPr>
                <w:rFonts w:ascii="Arial" w:hAnsi="Arial" w:cs="Arial"/>
              </w:rPr>
            </w:pPr>
            <w:r>
              <w:rPr>
                <w:rFonts w:ascii="Arial" w:hAnsi="Arial" w:cs="Arial"/>
              </w:rPr>
              <w:t>Assessing children’s needs</w:t>
            </w:r>
          </w:p>
          <w:p w14:paraId="10A918A6" w14:textId="77777777" w:rsidR="002946AA" w:rsidRDefault="002946AA" w:rsidP="002946AA">
            <w:pPr>
              <w:numPr>
                <w:ilvl w:val="0"/>
                <w:numId w:val="32"/>
              </w:numPr>
              <w:rPr>
                <w:rFonts w:ascii="Arial" w:hAnsi="Arial" w:cs="Arial"/>
              </w:rPr>
            </w:pPr>
            <w:r>
              <w:rPr>
                <w:rFonts w:ascii="Arial" w:hAnsi="Arial" w:cs="Arial"/>
              </w:rPr>
              <w:t>Working with parents</w:t>
            </w:r>
          </w:p>
          <w:p w14:paraId="4223511A" w14:textId="77777777" w:rsidR="002946AA" w:rsidRDefault="002946AA" w:rsidP="002946AA">
            <w:pPr>
              <w:numPr>
                <w:ilvl w:val="0"/>
                <w:numId w:val="32"/>
              </w:numPr>
              <w:rPr>
                <w:rFonts w:ascii="Arial" w:hAnsi="Arial" w:cs="Arial"/>
              </w:rPr>
            </w:pPr>
            <w:r>
              <w:rPr>
                <w:rFonts w:ascii="Arial" w:hAnsi="Arial" w:cs="Arial"/>
              </w:rPr>
              <w:t>Promoting inclusive practice</w:t>
            </w:r>
          </w:p>
          <w:p w14:paraId="5FEB2025" w14:textId="61729B17" w:rsidR="002946AA" w:rsidRDefault="002946AA" w:rsidP="002946AA">
            <w:pPr>
              <w:numPr>
                <w:ilvl w:val="0"/>
                <w:numId w:val="32"/>
              </w:numPr>
              <w:rPr>
                <w:rFonts w:ascii="Arial" w:hAnsi="Arial" w:cs="Arial"/>
              </w:rPr>
            </w:pPr>
            <w:r>
              <w:rPr>
                <w:rFonts w:ascii="Arial" w:hAnsi="Arial" w:cs="Arial"/>
              </w:rPr>
              <w:t>Integrated practice development and multi-agency working</w:t>
            </w:r>
          </w:p>
          <w:p w14:paraId="5A3D1324" w14:textId="77777777" w:rsidR="002946AA" w:rsidRDefault="002946AA" w:rsidP="002946AA">
            <w:pPr>
              <w:numPr>
                <w:ilvl w:val="0"/>
                <w:numId w:val="32"/>
              </w:numPr>
              <w:rPr>
                <w:rFonts w:ascii="Arial" w:hAnsi="Arial" w:cs="Arial"/>
              </w:rPr>
            </w:pPr>
            <w:r>
              <w:rPr>
                <w:rFonts w:ascii="Arial" w:hAnsi="Arial" w:cs="Arial"/>
              </w:rPr>
              <w:t>Development of programmes of support for vulnerable children and young people</w:t>
            </w:r>
          </w:p>
        </w:tc>
        <w:tc>
          <w:tcPr>
            <w:tcW w:w="4869" w:type="dxa"/>
          </w:tcPr>
          <w:p w14:paraId="741434E6" w14:textId="77777777" w:rsidR="002946AA" w:rsidRDefault="002946AA" w:rsidP="002946AA">
            <w:pPr>
              <w:numPr>
                <w:ilvl w:val="0"/>
                <w:numId w:val="32"/>
              </w:numPr>
              <w:rPr>
                <w:rFonts w:ascii="Arial" w:hAnsi="Arial" w:cs="Arial"/>
              </w:rPr>
            </w:pPr>
            <w:r>
              <w:rPr>
                <w:rFonts w:ascii="Arial" w:hAnsi="Arial" w:cs="Arial"/>
              </w:rPr>
              <w:t>Experience of advisory and support work</w:t>
            </w:r>
          </w:p>
          <w:p w14:paraId="463E602D" w14:textId="77777777" w:rsidR="002946AA" w:rsidRDefault="002946AA" w:rsidP="002946AA">
            <w:pPr>
              <w:numPr>
                <w:ilvl w:val="0"/>
                <w:numId w:val="32"/>
              </w:numPr>
              <w:rPr>
                <w:rFonts w:ascii="Arial" w:hAnsi="Arial" w:cs="Arial"/>
              </w:rPr>
            </w:pPr>
            <w:r>
              <w:rPr>
                <w:rFonts w:ascii="Arial" w:hAnsi="Arial" w:cs="Arial"/>
              </w:rPr>
              <w:t>Involvement in multi-agency collaboration</w:t>
            </w:r>
          </w:p>
          <w:p w14:paraId="61FC8BAB" w14:textId="77777777" w:rsidR="002946AA" w:rsidRDefault="002946AA" w:rsidP="002946AA">
            <w:pPr>
              <w:numPr>
                <w:ilvl w:val="0"/>
                <w:numId w:val="32"/>
              </w:numPr>
              <w:rPr>
                <w:rFonts w:ascii="Arial" w:hAnsi="Arial" w:cs="Arial"/>
              </w:rPr>
            </w:pPr>
            <w:r>
              <w:rPr>
                <w:rFonts w:ascii="Arial" w:hAnsi="Arial" w:cs="Arial"/>
              </w:rPr>
              <w:t>Involvement in work targeted specifically at parents</w:t>
            </w:r>
          </w:p>
          <w:p w14:paraId="3086F97C" w14:textId="77777777" w:rsidR="002946AA" w:rsidRDefault="002946AA" w:rsidP="002946AA">
            <w:pPr>
              <w:numPr>
                <w:ilvl w:val="0"/>
                <w:numId w:val="32"/>
              </w:numPr>
              <w:rPr>
                <w:rFonts w:ascii="Arial" w:hAnsi="Arial" w:cs="Arial"/>
              </w:rPr>
            </w:pPr>
            <w:r>
              <w:rPr>
                <w:rFonts w:ascii="Arial" w:hAnsi="Arial" w:cs="Arial"/>
              </w:rPr>
              <w:t>Counselling skills</w:t>
            </w:r>
          </w:p>
          <w:p w14:paraId="451DE622" w14:textId="77777777" w:rsidR="002946AA" w:rsidRDefault="002946AA" w:rsidP="002946AA">
            <w:pPr>
              <w:numPr>
                <w:ilvl w:val="0"/>
                <w:numId w:val="32"/>
              </w:numPr>
              <w:rPr>
                <w:rFonts w:ascii="Arial" w:hAnsi="Arial" w:cs="Arial"/>
              </w:rPr>
            </w:pPr>
            <w:r>
              <w:rPr>
                <w:rFonts w:ascii="Arial" w:hAnsi="Arial" w:cs="Arial"/>
              </w:rPr>
              <w:t>Experience of delivering programmes which promote children/young peoples’ social, emotional and behavioural competence</w:t>
            </w:r>
          </w:p>
        </w:tc>
        <w:tc>
          <w:tcPr>
            <w:tcW w:w="3240" w:type="dxa"/>
          </w:tcPr>
          <w:p w14:paraId="2E0CE442" w14:textId="77777777" w:rsidR="00743EFF" w:rsidRDefault="00743EFF" w:rsidP="00743EFF">
            <w:pPr>
              <w:numPr>
                <w:ilvl w:val="0"/>
                <w:numId w:val="32"/>
              </w:numPr>
              <w:rPr>
                <w:rFonts w:ascii="Arial" w:hAnsi="Arial" w:cs="Arial"/>
              </w:rPr>
            </w:pPr>
            <w:r>
              <w:rPr>
                <w:rFonts w:ascii="Arial" w:hAnsi="Arial" w:cs="Arial"/>
              </w:rPr>
              <w:t>Application form</w:t>
            </w:r>
          </w:p>
          <w:p w14:paraId="3F9D775E" w14:textId="77777777" w:rsidR="00743EFF" w:rsidRDefault="00743EFF" w:rsidP="00743EFF">
            <w:pPr>
              <w:numPr>
                <w:ilvl w:val="0"/>
                <w:numId w:val="32"/>
              </w:numPr>
              <w:rPr>
                <w:rFonts w:ascii="Arial" w:hAnsi="Arial" w:cs="Arial"/>
              </w:rPr>
            </w:pPr>
            <w:r>
              <w:rPr>
                <w:rFonts w:ascii="Arial" w:hAnsi="Arial" w:cs="Arial"/>
              </w:rPr>
              <w:t>Selection Process</w:t>
            </w:r>
          </w:p>
          <w:p w14:paraId="16F91E41"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1124ED18" w14:textId="12D602B4" w:rsidR="00743EFF" w:rsidRDefault="00743EFF" w:rsidP="00743EFF">
            <w:pPr>
              <w:rPr>
                <w:rFonts w:ascii="Arial" w:hAnsi="Arial" w:cs="Arial"/>
              </w:rPr>
            </w:pPr>
          </w:p>
        </w:tc>
      </w:tr>
      <w:tr w:rsidR="002946AA" w14:paraId="0257B628" w14:textId="77777777" w:rsidTr="008025A0">
        <w:tc>
          <w:tcPr>
            <w:tcW w:w="1620" w:type="dxa"/>
          </w:tcPr>
          <w:p w14:paraId="6A443E0C" w14:textId="77777777" w:rsidR="002946AA" w:rsidRDefault="002946AA" w:rsidP="008025A0">
            <w:pPr>
              <w:rPr>
                <w:rFonts w:ascii="Arial" w:hAnsi="Arial" w:cs="Arial"/>
                <w:b/>
                <w:bCs/>
              </w:rPr>
            </w:pPr>
            <w:r>
              <w:rPr>
                <w:rFonts w:ascii="Arial" w:hAnsi="Arial" w:cs="Arial"/>
                <w:b/>
                <w:bCs/>
              </w:rPr>
              <w:t>Knowledge, Skills and Aptitude</w:t>
            </w:r>
          </w:p>
          <w:p w14:paraId="570D2FB8" w14:textId="77777777" w:rsidR="002946AA" w:rsidRDefault="002946AA" w:rsidP="008025A0">
            <w:pPr>
              <w:rPr>
                <w:rFonts w:ascii="Arial" w:hAnsi="Arial" w:cs="Arial"/>
                <w:b/>
                <w:bCs/>
              </w:rPr>
            </w:pPr>
          </w:p>
        </w:tc>
        <w:tc>
          <w:tcPr>
            <w:tcW w:w="5931" w:type="dxa"/>
          </w:tcPr>
          <w:p w14:paraId="2FEC8C1F" w14:textId="4212DCED" w:rsidR="002946AA" w:rsidRDefault="002946AA" w:rsidP="002946AA">
            <w:pPr>
              <w:numPr>
                <w:ilvl w:val="0"/>
                <w:numId w:val="32"/>
              </w:numPr>
              <w:rPr>
                <w:rFonts w:ascii="Arial" w:hAnsi="Arial" w:cs="Arial"/>
              </w:rPr>
            </w:pPr>
            <w:r>
              <w:rPr>
                <w:rFonts w:ascii="Arial" w:hAnsi="Arial" w:cs="Arial"/>
              </w:rPr>
              <w:t>Knowledge of Special Educational Needs and Disability Code of Practice</w:t>
            </w:r>
          </w:p>
          <w:p w14:paraId="20C858C8" w14:textId="298B645A" w:rsidR="002946AA" w:rsidRDefault="002946AA" w:rsidP="002946AA">
            <w:pPr>
              <w:numPr>
                <w:ilvl w:val="0"/>
                <w:numId w:val="32"/>
              </w:numPr>
              <w:rPr>
                <w:rFonts w:ascii="Arial" w:hAnsi="Arial" w:cs="Arial"/>
              </w:rPr>
            </w:pPr>
            <w:r>
              <w:rPr>
                <w:rFonts w:ascii="Arial" w:hAnsi="Arial" w:cs="Arial"/>
              </w:rPr>
              <w:t xml:space="preserve">Knowledge of </w:t>
            </w:r>
            <w:r w:rsidR="00980CC6">
              <w:rPr>
                <w:rFonts w:ascii="Arial" w:hAnsi="Arial" w:cs="Arial"/>
              </w:rPr>
              <w:t>a variety of</w:t>
            </w:r>
            <w:r>
              <w:rPr>
                <w:rFonts w:ascii="Arial" w:hAnsi="Arial" w:cs="Arial"/>
              </w:rPr>
              <w:t xml:space="preserve"> </w:t>
            </w:r>
            <w:r w:rsidR="00743EFF">
              <w:rPr>
                <w:rFonts w:ascii="Arial" w:hAnsi="Arial" w:cs="Arial"/>
              </w:rPr>
              <w:t>evidence based support p</w:t>
            </w:r>
            <w:r>
              <w:rPr>
                <w:rFonts w:ascii="Arial" w:hAnsi="Arial" w:cs="Arial"/>
              </w:rPr>
              <w:t>rogrammes</w:t>
            </w:r>
            <w:r w:rsidR="00743EFF">
              <w:rPr>
                <w:rFonts w:ascii="Arial" w:hAnsi="Arial" w:cs="Arial"/>
              </w:rPr>
              <w:t xml:space="preserve"> </w:t>
            </w:r>
          </w:p>
          <w:p w14:paraId="1E4573AE" w14:textId="77777777" w:rsidR="002946AA" w:rsidRDefault="002946AA" w:rsidP="002946AA">
            <w:pPr>
              <w:numPr>
                <w:ilvl w:val="0"/>
                <w:numId w:val="32"/>
              </w:numPr>
              <w:rPr>
                <w:rFonts w:ascii="Arial" w:hAnsi="Arial" w:cs="Arial"/>
              </w:rPr>
            </w:pPr>
            <w:r>
              <w:rPr>
                <w:rFonts w:ascii="Arial" w:hAnsi="Arial" w:cs="Arial"/>
              </w:rPr>
              <w:t>Ability to work as part of multi-agency team</w:t>
            </w:r>
          </w:p>
          <w:p w14:paraId="69739CD2" w14:textId="0882C720"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bility to work independently and demonstrate initiative</w:t>
            </w:r>
          </w:p>
          <w:p w14:paraId="1C1DDA84" w14:textId="4054B3CA" w:rsidR="00980CC6" w:rsidRDefault="00980CC6" w:rsidP="002946AA">
            <w:pPr>
              <w:numPr>
                <w:ilvl w:val="0"/>
                <w:numId w:val="32"/>
              </w:numPr>
              <w:rPr>
                <w:rFonts w:ascii="Arial" w:hAnsi="Arial" w:cs="Arial"/>
              </w:rPr>
            </w:pPr>
            <w:r>
              <w:rPr>
                <w:rFonts w:ascii="Arial" w:hAnsi="Arial" w:cs="Arial"/>
              </w:rPr>
              <w:t>Ability to coordinate the work of others</w:t>
            </w:r>
          </w:p>
          <w:p w14:paraId="1354107D" w14:textId="7FA23C9A" w:rsidR="002946AA" w:rsidRDefault="00980CC6" w:rsidP="002946AA">
            <w:pPr>
              <w:numPr>
                <w:ilvl w:val="0"/>
                <w:numId w:val="32"/>
              </w:numPr>
              <w:rPr>
                <w:rFonts w:ascii="Arial" w:hAnsi="Arial" w:cs="Arial"/>
              </w:rPr>
            </w:pPr>
            <w:r>
              <w:rPr>
                <w:rFonts w:ascii="Arial" w:hAnsi="Arial" w:cs="Arial"/>
              </w:rPr>
              <w:t>Good</w:t>
            </w:r>
            <w:r w:rsidR="002946AA">
              <w:rPr>
                <w:rFonts w:ascii="Arial" w:hAnsi="Arial" w:cs="Arial"/>
              </w:rPr>
              <w:t xml:space="preserve"> record keeping and report writing skills</w:t>
            </w:r>
          </w:p>
          <w:p w14:paraId="1B0949FA" w14:textId="5F3E0209"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 xml:space="preserve">bility to </w:t>
            </w:r>
            <w:r>
              <w:rPr>
                <w:rFonts w:ascii="Arial" w:hAnsi="Arial" w:cs="Arial"/>
              </w:rPr>
              <w:t>review the impact of work undertaken</w:t>
            </w:r>
          </w:p>
          <w:p w14:paraId="4E67C8FF" w14:textId="585CC06E" w:rsidR="002946AA" w:rsidRDefault="00980CC6" w:rsidP="002946AA">
            <w:pPr>
              <w:numPr>
                <w:ilvl w:val="0"/>
                <w:numId w:val="32"/>
              </w:numPr>
              <w:rPr>
                <w:rFonts w:ascii="Arial" w:hAnsi="Arial" w:cs="Arial"/>
              </w:rPr>
            </w:pPr>
            <w:r>
              <w:rPr>
                <w:rFonts w:ascii="Arial" w:hAnsi="Arial" w:cs="Arial"/>
              </w:rPr>
              <w:t>E</w:t>
            </w:r>
            <w:r w:rsidR="002946AA">
              <w:rPr>
                <w:rFonts w:ascii="Arial" w:hAnsi="Arial" w:cs="Arial"/>
              </w:rPr>
              <w:t>xcellent communication skills</w:t>
            </w:r>
          </w:p>
          <w:p w14:paraId="1B9ACE47" w14:textId="77777777" w:rsidR="00743EFF" w:rsidRDefault="002946AA" w:rsidP="00743EFF">
            <w:pPr>
              <w:numPr>
                <w:ilvl w:val="0"/>
                <w:numId w:val="32"/>
              </w:numPr>
              <w:rPr>
                <w:rFonts w:ascii="Arial" w:hAnsi="Arial" w:cs="Arial"/>
              </w:rPr>
            </w:pPr>
            <w:r>
              <w:rPr>
                <w:rFonts w:ascii="Arial" w:hAnsi="Arial" w:cs="Arial"/>
              </w:rPr>
              <w:t>Excellent organisational skills</w:t>
            </w:r>
            <w:r w:rsidR="00743EFF">
              <w:rPr>
                <w:rFonts w:ascii="Arial" w:hAnsi="Arial" w:cs="Arial"/>
              </w:rPr>
              <w:t xml:space="preserve"> </w:t>
            </w:r>
          </w:p>
          <w:p w14:paraId="31461694" w14:textId="177EC327" w:rsidR="00B93E31" w:rsidRDefault="00B93E31" w:rsidP="00743EFF">
            <w:pPr>
              <w:numPr>
                <w:ilvl w:val="0"/>
                <w:numId w:val="32"/>
              </w:numPr>
              <w:rPr>
                <w:rFonts w:ascii="Arial" w:hAnsi="Arial" w:cs="Arial"/>
              </w:rPr>
            </w:pPr>
            <w:r>
              <w:rPr>
                <w:rFonts w:ascii="Arial" w:hAnsi="Arial" w:cs="Arial"/>
              </w:rPr>
              <w:t>Good problem solving skills</w:t>
            </w:r>
          </w:p>
          <w:p w14:paraId="6116545B" w14:textId="45B3BE5D" w:rsidR="00743EFF" w:rsidRDefault="00743EFF" w:rsidP="00743EFF">
            <w:pPr>
              <w:numPr>
                <w:ilvl w:val="0"/>
                <w:numId w:val="32"/>
              </w:numPr>
              <w:rPr>
                <w:rFonts w:ascii="Arial" w:hAnsi="Arial" w:cs="Arial"/>
              </w:rPr>
            </w:pPr>
            <w:r>
              <w:rPr>
                <w:rFonts w:ascii="Arial" w:hAnsi="Arial" w:cs="Arial"/>
              </w:rPr>
              <w:t>Commitment to safeguarding and promoting the welfare of children/young people (see Safeguarding Recruitment Statement)</w:t>
            </w:r>
          </w:p>
          <w:p w14:paraId="7E96BBEB" w14:textId="77777777" w:rsidR="002946AA" w:rsidRDefault="002946AA" w:rsidP="00980CC6">
            <w:pPr>
              <w:ind w:left="340"/>
              <w:rPr>
                <w:rFonts w:ascii="Arial" w:hAnsi="Arial" w:cs="Arial"/>
              </w:rPr>
            </w:pPr>
          </w:p>
        </w:tc>
        <w:tc>
          <w:tcPr>
            <w:tcW w:w="4869" w:type="dxa"/>
          </w:tcPr>
          <w:p w14:paraId="560A7DA2" w14:textId="0D6A347F" w:rsidR="002946AA" w:rsidRDefault="002946AA" w:rsidP="002946AA">
            <w:pPr>
              <w:numPr>
                <w:ilvl w:val="0"/>
                <w:numId w:val="32"/>
              </w:numPr>
              <w:rPr>
                <w:rFonts w:ascii="Arial" w:hAnsi="Arial" w:cs="Arial"/>
              </w:rPr>
            </w:pPr>
            <w:r>
              <w:rPr>
                <w:rFonts w:ascii="Arial" w:hAnsi="Arial" w:cs="Arial"/>
              </w:rPr>
              <w:t>Good knowledge of SEN</w:t>
            </w:r>
            <w:r w:rsidR="00743EFF">
              <w:rPr>
                <w:rFonts w:ascii="Arial" w:hAnsi="Arial" w:cs="Arial"/>
              </w:rPr>
              <w:t>D</w:t>
            </w:r>
            <w:r>
              <w:rPr>
                <w:rFonts w:ascii="Arial" w:hAnsi="Arial" w:cs="Arial"/>
              </w:rPr>
              <w:t xml:space="preserve"> in particular </w:t>
            </w:r>
            <w:r w:rsidR="00743EFF">
              <w:rPr>
                <w:rFonts w:ascii="Arial" w:hAnsi="Arial" w:cs="Arial"/>
              </w:rPr>
              <w:t>relating to social, emotional and mental health needs</w:t>
            </w:r>
          </w:p>
          <w:p w14:paraId="6B828F62" w14:textId="77777777" w:rsidR="002946AA" w:rsidRDefault="002946AA" w:rsidP="002946AA">
            <w:pPr>
              <w:numPr>
                <w:ilvl w:val="0"/>
                <w:numId w:val="32"/>
              </w:numPr>
              <w:rPr>
                <w:rFonts w:ascii="Arial" w:hAnsi="Arial" w:cs="Arial"/>
              </w:rPr>
            </w:pPr>
            <w:r>
              <w:rPr>
                <w:rFonts w:ascii="Arial" w:hAnsi="Arial" w:cs="Arial"/>
              </w:rPr>
              <w:t>Involvement in the delivery of in-service training</w:t>
            </w:r>
          </w:p>
          <w:p w14:paraId="0AC39326" w14:textId="77777777" w:rsidR="002946AA" w:rsidRDefault="002946AA" w:rsidP="002946AA">
            <w:pPr>
              <w:numPr>
                <w:ilvl w:val="0"/>
                <w:numId w:val="32"/>
              </w:numPr>
              <w:rPr>
                <w:rFonts w:ascii="Arial" w:hAnsi="Arial" w:cs="Arial"/>
              </w:rPr>
            </w:pPr>
            <w:r>
              <w:rPr>
                <w:rFonts w:ascii="Arial" w:hAnsi="Arial" w:cs="Arial"/>
              </w:rPr>
              <w:t>Interest in/experience of research and development</w:t>
            </w:r>
          </w:p>
          <w:p w14:paraId="206BF4CB" w14:textId="77777777" w:rsidR="002946AA" w:rsidRDefault="002946AA" w:rsidP="002946AA">
            <w:pPr>
              <w:numPr>
                <w:ilvl w:val="0"/>
                <w:numId w:val="32"/>
              </w:numPr>
              <w:rPr>
                <w:rFonts w:ascii="Arial" w:hAnsi="Arial" w:cs="Arial"/>
              </w:rPr>
            </w:pPr>
            <w:r>
              <w:rPr>
                <w:rFonts w:ascii="Arial" w:hAnsi="Arial" w:cs="Arial"/>
              </w:rPr>
              <w:t>Understanding of CBT</w:t>
            </w:r>
            <w:r w:rsidR="00743EFF">
              <w:rPr>
                <w:rFonts w:ascii="Arial" w:hAnsi="Arial" w:cs="Arial"/>
              </w:rPr>
              <w:t xml:space="preserve"> and emotional literacy frameworks</w:t>
            </w:r>
          </w:p>
          <w:p w14:paraId="4E95E72A" w14:textId="689AC864" w:rsidR="00B93E31" w:rsidRDefault="00B93E31" w:rsidP="002946AA">
            <w:pPr>
              <w:numPr>
                <w:ilvl w:val="0"/>
                <w:numId w:val="32"/>
              </w:numPr>
              <w:rPr>
                <w:rFonts w:ascii="Arial" w:hAnsi="Arial" w:cs="Arial"/>
              </w:rPr>
            </w:pPr>
            <w:r>
              <w:rPr>
                <w:rFonts w:ascii="Arial" w:hAnsi="Arial" w:cs="Arial"/>
              </w:rPr>
              <w:t xml:space="preserve">Good </w:t>
            </w:r>
            <w:r w:rsidRPr="00795916">
              <w:rPr>
                <w:rFonts w:ascii="Arial" w:hAnsi="Arial" w:cs="Arial"/>
              </w:rPr>
              <w:t>IT skills</w:t>
            </w:r>
          </w:p>
        </w:tc>
        <w:tc>
          <w:tcPr>
            <w:tcW w:w="3240" w:type="dxa"/>
          </w:tcPr>
          <w:p w14:paraId="1D34C51C" w14:textId="77777777" w:rsidR="00743EFF" w:rsidRDefault="00743EFF" w:rsidP="00743EFF">
            <w:pPr>
              <w:numPr>
                <w:ilvl w:val="0"/>
                <w:numId w:val="32"/>
              </w:numPr>
              <w:rPr>
                <w:rFonts w:ascii="Arial" w:hAnsi="Arial" w:cs="Arial"/>
              </w:rPr>
            </w:pPr>
            <w:r>
              <w:rPr>
                <w:rFonts w:ascii="Arial" w:hAnsi="Arial" w:cs="Arial"/>
              </w:rPr>
              <w:t>Application form</w:t>
            </w:r>
          </w:p>
          <w:p w14:paraId="0C7A7826" w14:textId="77777777" w:rsidR="00743EFF" w:rsidRDefault="00743EFF" w:rsidP="00743EFF">
            <w:pPr>
              <w:numPr>
                <w:ilvl w:val="0"/>
                <w:numId w:val="32"/>
              </w:numPr>
              <w:rPr>
                <w:rFonts w:ascii="Arial" w:hAnsi="Arial" w:cs="Arial"/>
              </w:rPr>
            </w:pPr>
            <w:r>
              <w:rPr>
                <w:rFonts w:ascii="Arial" w:hAnsi="Arial" w:cs="Arial"/>
              </w:rPr>
              <w:t>Selection Process</w:t>
            </w:r>
          </w:p>
          <w:p w14:paraId="51600D64"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2E976DB0" w14:textId="6E0A5391" w:rsidR="002946AA" w:rsidRDefault="002946AA" w:rsidP="00743EFF">
            <w:pPr>
              <w:ind w:left="340"/>
              <w:rPr>
                <w:rFonts w:ascii="Arial" w:hAnsi="Arial" w:cs="Arial"/>
              </w:rPr>
            </w:pPr>
          </w:p>
        </w:tc>
      </w:tr>
      <w:tr w:rsidR="002946AA" w14:paraId="4EC4BC11" w14:textId="77777777" w:rsidTr="008025A0">
        <w:tc>
          <w:tcPr>
            <w:tcW w:w="1620" w:type="dxa"/>
          </w:tcPr>
          <w:p w14:paraId="79F3DF5D" w14:textId="77777777" w:rsidR="002946AA" w:rsidRDefault="002946AA" w:rsidP="008025A0">
            <w:pPr>
              <w:rPr>
                <w:rFonts w:ascii="Arial" w:hAnsi="Arial" w:cs="Arial"/>
                <w:b/>
                <w:bCs/>
              </w:rPr>
            </w:pPr>
            <w:r>
              <w:rPr>
                <w:rFonts w:ascii="Arial" w:hAnsi="Arial" w:cs="Arial"/>
                <w:b/>
                <w:bCs/>
              </w:rPr>
              <w:t>Personal Qualities</w:t>
            </w:r>
          </w:p>
        </w:tc>
        <w:tc>
          <w:tcPr>
            <w:tcW w:w="5931" w:type="dxa"/>
          </w:tcPr>
          <w:p w14:paraId="1BCCF3E4" w14:textId="48BC359B" w:rsidR="002946AA" w:rsidRDefault="002946AA" w:rsidP="002946AA">
            <w:pPr>
              <w:numPr>
                <w:ilvl w:val="0"/>
                <w:numId w:val="32"/>
              </w:numPr>
              <w:rPr>
                <w:rFonts w:ascii="Arial" w:hAnsi="Arial" w:cs="Arial"/>
              </w:rPr>
            </w:pPr>
            <w:r>
              <w:rPr>
                <w:rFonts w:ascii="Arial" w:hAnsi="Arial" w:cs="Arial"/>
              </w:rPr>
              <w:t xml:space="preserve">Ability to work </w:t>
            </w:r>
            <w:r w:rsidR="00743EFF">
              <w:rPr>
                <w:rFonts w:ascii="Arial" w:hAnsi="Arial" w:cs="Arial"/>
              </w:rPr>
              <w:t xml:space="preserve">flexibly </w:t>
            </w:r>
            <w:r>
              <w:rPr>
                <w:rFonts w:ascii="Arial" w:hAnsi="Arial" w:cs="Arial"/>
              </w:rPr>
              <w:t>as part of a multi-disciplinary team</w:t>
            </w:r>
          </w:p>
          <w:p w14:paraId="20B53B09" w14:textId="77777777" w:rsidR="002946AA" w:rsidRDefault="002946AA" w:rsidP="002946AA">
            <w:pPr>
              <w:numPr>
                <w:ilvl w:val="0"/>
                <w:numId w:val="32"/>
              </w:numPr>
              <w:rPr>
                <w:rFonts w:ascii="Arial" w:hAnsi="Arial" w:cs="Arial"/>
              </w:rPr>
            </w:pPr>
            <w:r>
              <w:rPr>
                <w:rFonts w:ascii="Arial" w:hAnsi="Arial" w:cs="Arial"/>
              </w:rPr>
              <w:t>Ability to use own initiative</w:t>
            </w:r>
          </w:p>
          <w:p w14:paraId="63A68D80" w14:textId="77777777" w:rsidR="002946AA" w:rsidRDefault="002946AA" w:rsidP="002946AA">
            <w:pPr>
              <w:numPr>
                <w:ilvl w:val="0"/>
                <w:numId w:val="32"/>
              </w:numPr>
              <w:rPr>
                <w:rFonts w:ascii="Arial" w:hAnsi="Arial" w:cs="Arial"/>
              </w:rPr>
            </w:pPr>
            <w:r>
              <w:rPr>
                <w:rFonts w:ascii="Arial" w:hAnsi="Arial" w:cs="Arial"/>
              </w:rPr>
              <w:t>Ability to develop professional working relationships with parents and external agencies</w:t>
            </w:r>
          </w:p>
          <w:p w14:paraId="078F6169" w14:textId="55DB25A0" w:rsidR="002946AA" w:rsidRDefault="00743EFF" w:rsidP="002946AA">
            <w:pPr>
              <w:numPr>
                <w:ilvl w:val="0"/>
                <w:numId w:val="32"/>
              </w:numPr>
              <w:rPr>
                <w:rFonts w:ascii="Arial" w:hAnsi="Arial" w:cs="Arial"/>
              </w:rPr>
            </w:pPr>
            <w:r>
              <w:rPr>
                <w:rFonts w:ascii="Arial" w:hAnsi="Arial" w:cs="Arial"/>
              </w:rPr>
              <w:lastRenderedPageBreak/>
              <w:t>Empath</w:t>
            </w:r>
            <w:r w:rsidR="002946AA">
              <w:rPr>
                <w:rFonts w:ascii="Arial" w:hAnsi="Arial" w:cs="Arial"/>
              </w:rPr>
              <w:t>ic to the needs of parents, children and teachers</w:t>
            </w:r>
          </w:p>
          <w:p w14:paraId="59509115" w14:textId="398EA842" w:rsidR="002946AA" w:rsidRDefault="002946AA" w:rsidP="002946AA">
            <w:pPr>
              <w:numPr>
                <w:ilvl w:val="0"/>
                <w:numId w:val="32"/>
              </w:numPr>
              <w:rPr>
                <w:rFonts w:ascii="Arial" w:hAnsi="Arial" w:cs="Arial"/>
              </w:rPr>
            </w:pPr>
            <w:r>
              <w:rPr>
                <w:rFonts w:ascii="Arial" w:hAnsi="Arial" w:cs="Arial"/>
              </w:rPr>
              <w:t xml:space="preserve">Willingness to </w:t>
            </w:r>
            <w:r w:rsidR="00B93E31">
              <w:rPr>
                <w:rFonts w:ascii="Arial" w:hAnsi="Arial" w:cs="Arial"/>
              </w:rPr>
              <w:t>develop own practice</w:t>
            </w:r>
          </w:p>
          <w:p w14:paraId="02DAB9A9" w14:textId="77777777" w:rsidR="002946AA" w:rsidRDefault="002946AA" w:rsidP="002946AA">
            <w:pPr>
              <w:numPr>
                <w:ilvl w:val="0"/>
                <w:numId w:val="32"/>
              </w:numPr>
              <w:rPr>
                <w:rFonts w:ascii="Arial" w:hAnsi="Arial" w:cs="Arial"/>
              </w:rPr>
            </w:pPr>
            <w:r>
              <w:rPr>
                <w:rFonts w:ascii="Arial" w:hAnsi="Arial" w:cs="Arial"/>
              </w:rPr>
              <w:t>Enthusiasm</w:t>
            </w:r>
          </w:p>
          <w:p w14:paraId="1C113282" w14:textId="77777777" w:rsidR="002946AA" w:rsidRDefault="002946AA" w:rsidP="002946AA">
            <w:pPr>
              <w:numPr>
                <w:ilvl w:val="0"/>
                <w:numId w:val="32"/>
              </w:numPr>
              <w:rPr>
                <w:rFonts w:ascii="Arial" w:hAnsi="Arial" w:cs="Arial"/>
              </w:rPr>
            </w:pPr>
            <w:r>
              <w:rPr>
                <w:rFonts w:ascii="Arial" w:hAnsi="Arial" w:cs="Arial"/>
              </w:rPr>
              <w:t>Confidence</w:t>
            </w:r>
          </w:p>
        </w:tc>
        <w:tc>
          <w:tcPr>
            <w:tcW w:w="4869" w:type="dxa"/>
          </w:tcPr>
          <w:p w14:paraId="5ACB5BDA" w14:textId="77777777" w:rsidR="002946AA" w:rsidRDefault="002946AA" w:rsidP="008025A0">
            <w:pPr>
              <w:rPr>
                <w:rFonts w:ascii="Arial" w:hAnsi="Arial" w:cs="Arial"/>
              </w:rPr>
            </w:pPr>
          </w:p>
        </w:tc>
        <w:tc>
          <w:tcPr>
            <w:tcW w:w="3240" w:type="dxa"/>
          </w:tcPr>
          <w:p w14:paraId="160B80E7" w14:textId="77777777" w:rsidR="00743EFF" w:rsidRDefault="00743EFF" w:rsidP="00743EFF">
            <w:pPr>
              <w:numPr>
                <w:ilvl w:val="0"/>
                <w:numId w:val="32"/>
              </w:numPr>
              <w:rPr>
                <w:rFonts w:ascii="Arial" w:hAnsi="Arial" w:cs="Arial"/>
              </w:rPr>
            </w:pPr>
            <w:r>
              <w:rPr>
                <w:rFonts w:ascii="Arial" w:hAnsi="Arial" w:cs="Arial"/>
              </w:rPr>
              <w:t>Application form</w:t>
            </w:r>
          </w:p>
          <w:p w14:paraId="525CC99A" w14:textId="77777777" w:rsidR="00743EFF" w:rsidRDefault="00743EFF" w:rsidP="00743EFF">
            <w:pPr>
              <w:numPr>
                <w:ilvl w:val="0"/>
                <w:numId w:val="32"/>
              </w:numPr>
              <w:rPr>
                <w:rFonts w:ascii="Arial" w:hAnsi="Arial" w:cs="Arial"/>
              </w:rPr>
            </w:pPr>
            <w:r>
              <w:rPr>
                <w:rFonts w:ascii="Arial" w:hAnsi="Arial" w:cs="Arial"/>
              </w:rPr>
              <w:t>Selection Process</w:t>
            </w:r>
          </w:p>
          <w:p w14:paraId="4CAEEED0"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0D45EDE9" w14:textId="70D2A57C" w:rsidR="002946AA" w:rsidRDefault="002946AA" w:rsidP="00743EFF">
            <w:pPr>
              <w:rPr>
                <w:rFonts w:ascii="Arial" w:hAnsi="Arial" w:cs="Arial"/>
              </w:rPr>
            </w:pPr>
          </w:p>
        </w:tc>
      </w:tr>
      <w:tr w:rsidR="002946AA" w14:paraId="6D64987B" w14:textId="77777777" w:rsidTr="008025A0">
        <w:tc>
          <w:tcPr>
            <w:tcW w:w="1620" w:type="dxa"/>
          </w:tcPr>
          <w:p w14:paraId="6C6FA965" w14:textId="0092869F" w:rsidR="002946AA" w:rsidRDefault="00743EFF" w:rsidP="008025A0">
            <w:pPr>
              <w:rPr>
                <w:rFonts w:ascii="Arial" w:hAnsi="Arial" w:cs="Arial"/>
                <w:b/>
                <w:bCs/>
              </w:rPr>
            </w:pPr>
            <w:r>
              <w:rPr>
                <w:rFonts w:ascii="Arial" w:hAnsi="Arial" w:cs="Arial"/>
                <w:b/>
                <w:bCs/>
              </w:rPr>
              <w:t>Other</w:t>
            </w:r>
          </w:p>
          <w:p w14:paraId="12C28400" w14:textId="77777777" w:rsidR="002946AA" w:rsidRDefault="002946AA" w:rsidP="008025A0">
            <w:pPr>
              <w:rPr>
                <w:rFonts w:ascii="Arial" w:hAnsi="Arial" w:cs="Arial"/>
                <w:b/>
                <w:bCs/>
              </w:rPr>
            </w:pPr>
          </w:p>
        </w:tc>
        <w:tc>
          <w:tcPr>
            <w:tcW w:w="5931" w:type="dxa"/>
          </w:tcPr>
          <w:p w14:paraId="4B4EB4AA" w14:textId="4D828442" w:rsidR="002946AA" w:rsidRDefault="00D24566" w:rsidP="002946AA">
            <w:pPr>
              <w:numPr>
                <w:ilvl w:val="0"/>
                <w:numId w:val="32"/>
              </w:numPr>
              <w:rPr>
                <w:rFonts w:ascii="Arial" w:hAnsi="Arial" w:cs="Arial"/>
              </w:rPr>
            </w:pPr>
            <w:r>
              <w:rPr>
                <w:rFonts w:ascii="Arial" w:hAnsi="Arial" w:cs="Arial"/>
              </w:rPr>
              <w:t>Capable of independent travel to meet the requirements of the post.</w:t>
            </w:r>
            <w:bookmarkStart w:id="0" w:name="_GoBack"/>
            <w:bookmarkEnd w:id="0"/>
          </w:p>
          <w:p w14:paraId="2575AE3C" w14:textId="77777777" w:rsidR="002946AA" w:rsidRDefault="002946AA" w:rsidP="002946AA">
            <w:pPr>
              <w:numPr>
                <w:ilvl w:val="0"/>
                <w:numId w:val="32"/>
              </w:numPr>
              <w:rPr>
                <w:rFonts w:ascii="Arial" w:hAnsi="Arial" w:cs="Arial"/>
              </w:rPr>
            </w:pPr>
            <w:r>
              <w:rPr>
                <w:rFonts w:ascii="Arial" w:hAnsi="Arial" w:cs="Arial"/>
              </w:rPr>
              <w:t>Positive and supportive references</w:t>
            </w:r>
          </w:p>
        </w:tc>
        <w:tc>
          <w:tcPr>
            <w:tcW w:w="4869" w:type="dxa"/>
          </w:tcPr>
          <w:p w14:paraId="2EA9EA6C" w14:textId="77777777" w:rsidR="002946AA" w:rsidRDefault="002946AA" w:rsidP="008025A0">
            <w:pPr>
              <w:rPr>
                <w:rFonts w:ascii="Arial" w:hAnsi="Arial" w:cs="Arial"/>
              </w:rPr>
            </w:pPr>
          </w:p>
        </w:tc>
        <w:tc>
          <w:tcPr>
            <w:tcW w:w="3240" w:type="dxa"/>
          </w:tcPr>
          <w:p w14:paraId="552ACD50" w14:textId="77777777" w:rsidR="00743EFF" w:rsidRDefault="00743EFF" w:rsidP="00743EFF">
            <w:pPr>
              <w:numPr>
                <w:ilvl w:val="0"/>
                <w:numId w:val="32"/>
              </w:numPr>
              <w:rPr>
                <w:rFonts w:ascii="Arial" w:hAnsi="Arial" w:cs="Arial"/>
              </w:rPr>
            </w:pPr>
            <w:r>
              <w:rPr>
                <w:rFonts w:ascii="Arial" w:hAnsi="Arial" w:cs="Arial"/>
              </w:rPr>
              <w:t>Application form</w:t>
            </w:r>
          </w:p>
          <w:p w14:paraId="66135AEA" w14:textId="77777777" w:rsidR="00743EFF" w:rsidRDefault="00743EFF" w:rsidP="00743EFF">
            <w:pPr>
              <w:numPr>
                <w:ilvl w:val="0"/>
                <w:numId w:val="32"/>
              </w:numPr>
              <w:rPr>
                <w:rFonts w:ascii="Arial" w:hAnsi="Arial" w:cs="Arial"/>
              </w:rPr>
            </w:pPr>
            <w:r>
              <w:rPr>
                <w:rFonts w:ascii="Arial" w:hAnsi="Arial" w:cs="Arial"/>
              </w:rPr>
              <w:t>Selection Process</w:t>
            </w:r>
          </w:p>
          <w:p w14:paraId="6BC1303E" w14:textId="32EE0891" w:rsidR="002946AA" w:rsidRPr="00743EFF" w:rsidRDefault="00743EFF" w:rsidP="00743EFF">
            <w:pPr>
              <w:numPr>
                <w:ilvl w:val="0"/>
                <w:numId w:val="32"/>
              </w:numPr>
              <w:rPr>
                <w:rFonts w:ascii="Arial" w:hAnsi="Arial" w:cs="Arial"/>
              </w:rPr>
            </w:pPr>
            <w:r>
              <w:rPr>
                <w:rFonts w:ascii="Arial" w:hAnsi="Arial" w:cs="Arial"/>
              </w:rPr>
              <w:t>Pre-employment checks</w:t>
            </w:r>
          </w:p>
        </w:tc>
      </w:tr>
    </w:tbl>
    <w:p w14:paraId="473A9E7E" w14:textId="77777777" w:rsidR="002946AA" w:rsidRDefault="002946AA" w:rsidP="002946AA">
      <w:pPr>
        <w:jc w:val="center"/>
        <w:rPr>
          <w:rFonts w:ascii="Arial" w:hAnsi="Arial" w:cs="Arial"/>
        </w:rPr>
      </w:pPr>
    </w:p>
    <w:p w14:paraId="78746BD2" w14:textId="41772512" w:rsidR="00596FAB" w:rsidRPr="007847E3" w:rsidRDefault="00596FAB" w:rsidP="00743EFF">
      <w:pPr>
        <w:spacing w:after="280"/>
        <w:rPr>
          <w:rFonts w:ascii="Trebuchet MS" w:eastAsia="Times" w:hAnsi="Trebuchet MS"/>
          <w:b/>
          <w:sz w:val="22"/>
          <w:lang w:eastAsia="en-GB"/>
        </w:rPr>
      </w:pPr>
    </w:p>
    <w:p w14:paraId="78746BD3" w14:textId="77777777" w:rsidR="00596FAB" w:rsidRPr="00FE22F4" w:rsidRDefault="00596FAB" w:rsidP="009F0DAA">
      <w:pPr>
        <w:rPr>
          <w:rFonts w:ascii="Arial" w:hAnsi="Arial" w:cs="Arial"/>
          <w:sz w:val="24"/>
          <w:szCs w:val="24"/>
        </w:rPr>
      </w:pPr>
    </w:p>
    <w:sectPr w:rsidR="00596FAB" w:rsidRPr="00FE22F4" w:rsidSect="00596FAB">
      <w:pgSz w:w="16838" w:h="11906" w:orient="landscape" w:code="9"/>
      <w:pgMar w:top="1077" w:right="714" w:bottom="1077"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6BD6" w14:textId="77777777" w:rsidR="00974218" w:rsidRDefault="00974218">
      <w:r>
        <w:separator/>
      </w:r>
    </w:p>
  </w:endnote>
  <w:endnote w:type="continuationSeparator" w:id="0">
    <w:p w14:paraId="78746BD7" w14:textId="77777777" w:rsidR="00974218" w:rsidRDefault="009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01B57" w:rsidRPr="008D5868" w14:paraId="78746BDC" w14:textId="77777777" w:rsidTr="0021679F">
      <w:trPr>
        <w:cantSplit/>
        <w:trHeight w:val="170"/>
      </w:trPr>
      <w:tc>
        <w:tcPr>
          <w:tcW w:w="900" w:type="dxa"/>
          <w:shd w:val="clear" w:color="auto" w:fill="FFFFFF"/>
        </w:tcPr>
        <w:p w14:paraId="78746BD8" w14:textId="77777777" w:rsidR="00E01B57" w:rsidRPr="008D5868" w:rsidRDefault="00E01B57" w:rsidP="0021679F">
          <w:pPr>
            <w:pStyle w:val="Footer"/>
            <w:rPr>
              <w:sz w:val="16"/>
              <w:szCs w:val="16"/>
            </w:rPr>
          </w:pPr>
          <w:r w:rsidRPr="008D5868">
            <w:rPr>
              <w:sz w:val="16"/>
              <w:szCs w:val="16"/>
            </w:rPr>
            <w:t>Version No:</w:t>
          </w:r>
        </w:p>
      </w:tc>
      <w:tc>
        <w:tcPr>
          <w:tcW w:w="4154" w:type="dxa"/>
          <w:shd w:val="clear" w:color="auto" w:fill="FFFFFF"/>
        </w:tcPr>
        <w:p w14:paraId="78746BD9" w14:textId="77777777" w:rsidR="00E01B57" w:rsidRPr="008D5868" w:rsidRDefault="00E01B57" w:rsidP="0021679F">
          <w:pPr>
            <w:pStyle w:val="Footer"/>
            <w:rPr>
              <w:sz w:val="16"/>
              <w:szCs w:val="16"/>
            </w:rPr>
          </w:pPr>
        </w:p>
      </w:tc>
      <w:tc>
        <w:tcPr>
          <w:tcW w:w="958" w:type="dxa"/>
          <w:shd w:val="clear" w:color="auto" w:fill="FFFFFF"/>
        </w:tcPr>
        <w:p w14:paraId="78746BDA" w14:textId="77777777" w:rsidR="00E01B57" w:rsidRPr="008D5868" w:rsidRDefault="00E01B57" w:rsidP="0021679F">
          <w:pPr>
            <w:pStyle w:val="Footer"/>
            <w:rPr>
              <w:sz w:val="16"/>
              <w:szCs w:val="16"/>
            </w:rPr>
          </w:pPr>
          <w:r w:rsidRPr="008D5868">
            <w:rPr>
              <w:sz w:val="16"/>
              <w:szCs w:val="16"/>
            </w:rPr>
            <w:t>Prepared by:</w:t>
          </w:r>
        </w:p>
      </w:tc>
      <w:tc>
        <w:tcPr>
          <w:tcW w:w="4788" w:type="dxa"/>
          <w:shd w:val="clear" w:color="auto" w:fill="FFFFFF"/>
        </w:tcPr>
        <w:p w14:paraId="78746BDB" w14:textId="77777777" w:rsidR="00E01B57" w:rsidRPr="008D5868" w:rsidRDefault="007E41BB" w:rsidP="0021679F">
          <w:pPr>
            <w:pStyle w:val="Footer"/>
            <w:rPr>
              <w:sz w:val="16"/>
              <w:szCs w:val="16"/>
            </w:rPr>
          </w:pPr>
          <w:r>
            <w:rPr>
              <w:sz w:val="16"/>
              <w:szCs w:val="16"/>
            </w:rPr>
            <w:t>Peter Mulholland</w:t>
          </w:r>
        </w:p>
      </w:tc>
    </w:tr>
    <w:tr w:rsidR="00E01B57" w:rsidRPr="008D5868" w14:paraId="78746BE1" w14:textId="77777777" w:rsidTr="0021679F">
      <w:trPr>
        <w:cantSplit/>
        <w:trHeight w:val="170"/>
      </w:trPr>
      <w:tc>
        <w:tcPr>
          <w:tcW w:w="900" w:type="dxa"/>
          <w:shd w:val="clear" w:color="auto" w:fill="FFFFFF"/>
        </w:tcPr>
        <w:p w14:paraId="78746BDD" w14:textId="77777777" w:rsidR="00E01B57" w:rsidRPr="008D5868" w:rsidRDefault="00E01B57" w:rsidP="0021679F">
          <w:pPr>
            <w:pStyle w:val="Footer"/>
            <w:rPr>
              <w:sz w:val="16"/>
              <w:szCs w:val="16"/>
            </w:rPr>
          </w:pPr>
          <w:r w:rsidRPr="008D5868">
            <w:rPr>
              <w:sz w:val="16"/>
              <w:szCs w:val="16"/>
            </w:rPr>
            <w:t>Date:</w:t>
          </w:r>
        </w:p>
      </w:tc>
      <w:tc>
        <w:tcPr>
          <w:tcW w:w="4154" w:type="dxa"/>
          <w:shd w:val="clear" w:color="auto" w:fill="FFFFFF"/>
        </w:tcPr>
        <w:p w14:paraId="78746BDE" w14:textId="77777777" w:rsidR="00E01B57" w:rsidRPr="008D5868" w:rsidRDefault="007E41BB" w:rsidP="0021679F">
          <w:pPr>
            <w:pStyle w:val="Footer"/>
            <w:rPr>
              <w:sz w:val="16"/>
              <w:szCs w:val="16"/>
            </w:rPr>
          </w:pPr>
          <w:r>
            <w:rPr>
              <w:sz w:val="16"/>
              <w:szCs w:val="16"/>
            </w:rPr>
            <w:t>24.2.16</w:t>
          </w:r>
        </w:p>
      </w:tc>
      <w:tc>
        <w:tcPr>
          <w:tcW w:w="958" w:type="dxa"/>
          <w:shd w:val="clear" w:color="auto" w:fill="FFFFFF"/>
        </w:tcPr>
        <w:p w14:paraId="78746BDF" w14:textId="77777777" w:rsidR="00E01B57" w:rsidRPr="008D5868" w:rsidRDefault="00E01B57" w:rsidP="0021679F">
          <w:pPr>
            <w:pStyle w:val="Footer"/>
            <w:rPr>
              <w:sz w:val="16"/>
              <w:szCs w:val="16"/>
            </w:rPr>
          </w:pPr>
          <w:r w:rsidRPr="008D5868">
            <w:rPr>
              <w:sz w:val="16"/>
              <w:szCs w:val="16"/>
            </w:rPr>
            <w:t>Approved by:</w:t>
          </w:r>
        </w:p>
      </w:tc>
      <w:tc>
        <w:tcPr>
          <w:tcW w:w="4788" w:type="dxa"/>
          <w:shd w:val="clear" w:color="auto" w:fill="FFFFFF"/>
        </w:tcPr>
        <w:p w14:paraId="78746BE0" w14:textId="77777777" w:rsidR="00E01B57" w:rsidRPr="008D5868" w:rsidRDefault="00E01B57" w:rsidP="0021679F">
          <w:pPr>
            <w:pStyle w:val="Footer"/>
            <w:rPr>
              <w:sz w:val="16"/>
              <w:szCs w:val="16"/>
            </w:rPr>
          </w:pPr>
        </w:p>
      </w:tc>
    </w:tr>
  </w:tbl>
  <w:p w14:paraId="78746BE2" w14:textId="77777777" w:rsidR="004C06B3" w:rsidRDefault="004C06B3" w:rsidP="00B1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6BD4" w14:textId="77777777" w:rsidR="00974218" w:rsidRDefault="00974218">
      <w:r>
        <w:separator/>
      </w:r>
    </w:p>
  </w:footnote>
  <w:footnote w:type="continuationSeparator" w:id="0">
    <w:p w14:paraId="78746BD5" w14:textId="77777777" w:rsidR="00974218" w:rsidRDefault="0097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61A10"/>
    <w:multiLevelType w:val="hybridMultilevel"/>
    <w:tmpl w:val="0690005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14E8"/>
    <w:multiLevelType w:val="hybridMultilevel"/>
    <w:tmpl w:val="9E62899C"/>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EFA"/>
    <w:multiLevelType w:val="hybridMultilevel"/>
    <w:tmpl w:val="967A6F52"/>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B34EA"/>
    <w:multiLevelType w:val="hybridMultilevel"/>
    <w:tmpl w:val="122CA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30DBA"/>
    <w:multiLevelType w:val="hybridMultilevel"/>
    <w:tmpl w:val="9DFEAE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D1C"/>
    <w:multiLevelType w:val="hybridMultilevel"/>
    <w:tmpl w:val="D38AE652"/>
    <w:lvl w:ilvl="0" w:tplc="46D00582">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ED4A7C"/>
    <w:multiLevelType w:val="hybridMultilevel"/>
    <w:tmpl w:val="607E449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222466C2"/>
    <w:multiLevelType w:val="hybridMultilevel"/>
    <w:tmpl w:val="B5449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CA23CD"/>
    <w:multiLevelType w:val="hybridMultilevel"/>
    <w:tmpl w:val="5D0C114E"/>
    <w:lvl w:ilvl="0" w:tplc="4A027C2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50970"/>
    <w:multiLevelType w:val="hybridMultilevel"/>
    <w:tmpl w:val="7054CD4A"/>
    <w:lvl w:ilvl="0" w:tplc="B17A214C">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72334D"/>
    <w:multiLevelType w:val="hybridMultilevel"/>
    <w:tmpl w:val="78DAD7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6544A"/>
    <w:multiLevelType w:val="hybridMultilevel"/>
    <w:tmpl w:val="A6A0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49687A"/>
    <w:multiLevelType w:val="hybridMultilevel"/>
    <w:tmpl w:val="B2AA957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82091E"/>
    <w:multiLevelType w:val="hybridMultilevel"/>
    <w:tmpl w:val="CB2CD9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74054"/>
    <w:multiLevelType w:val="hybridMultilevel"/>
    <w:tmpl w:val="657CCC76"/>
    <w:lvl w:ilvl="0" w:tplc="8376CC76">
      <w:start w:val="1"/>
      <w:numFmt w:val="decimal"/>
      <w:lvlText w:val="%1."/>
      <w:lvlJc w:val="left"/>
      <w:pPr>
        <w:ind w:left="1152" w:hanging="432"/>
      </w:pPr>
      <w:rPr>
        <w:rFonts w:hint="default"/>
        <w:b w:val="0"/>
        <w:bCs/>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3C4B7F"/>
    <w:multiLevelType w:val="hybridMultilevel"/>
    <w:tmpl w:val="94724330"/>
    <w:lvl w:ilvl="0" w:tplc="0B4A8C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597699"/>
    <w:multiLevelType w:val="hybridMultilevel"/>
    <w:tmpl w:val="2402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279F6"/>
    <w:multiLevelType w:val="hybridMultilevel"/>
    <w:tmpl w:val="BE64742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B66566"/>
    <w:multiLevelType w:val="hybridMultilevel"/>
    <w:tmpl w:val="9A7628B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C371B"/>
    <w:multiLevelType w:val="hybridMultilevel"/>
    <w:tmpl w:val="9F1A2214"/>
    <w:lvl w:ilvl="0" w:tplc="01186EAE">
      <w:start w:val="1"/>
      <w:numFmt w:val="bullet"/>
      <w:lvlText w:val="o"/>
      <w:lvlJc w:val="left"/>
      <w:pPr>
        <w:ind w:left="1368" w:hanging="360"/>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0C67D1"/>
    <w:multiLevelType w:val="hybridMultilevel"/>
    <w:tmpl w:val="2F8C9418"/>
    <w:lvl w:ilvl="0" w:tplc="46D00582">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2F7469"/>
    <w:multiLevelType w:val="hybridMultilevel"/>
    <w:tmpl w:val="610C683A"/>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772A65"/>
    <w:multiLevelType w:val="hybridMultilevel"/>
    <w:tmpl w:val="476E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83BE8"/>
    <w:multiLevelType w:val="hybridMultilevel"/>
    <w:tmpl w:val="F5F0A0FA"/>
    <w:lvl w:ilvl="0" w:tplc="B17A214C">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C96CD4"/>
    <w:multiLevelType w:val="hybridMultilevel"/>
    <w:tmpl w:val="BA503D7C"/>
    <w:lvl w:ilvl="0" w:tplc="B81A2D2A">
      <w:start w:val="1"/>
      <w:numFmt w:val="bullet"/>
      <w:lvlText w:val="o"/>
      <w:lvlJc w:val="left"/>
      <w:pPr>
        <w:ind w:left="1008" w:hanging="288"/>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472D85"/>
    <w:multiLevelType w:val="hybridMultilevel"/>
    <w:tmpl w:val="A6D4B590"/>
    <w:lvl w:ilvl="0" w:tplc="97588DB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756B93"/>
    <w:multiLevelType w:val="hybridMultilevel"/>
    <w:tmpl w:val="32B24A3E"/>
    <w:lvl w:ilvl="0" w:tplc="6FC2D33A">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FA6A67"/>
    <w:multiLevelType w:val="hybridMultilevel"/>
    <w:tmpl w:val="7AA80C06"/>
    <w:lvl w:ilvl="0" w:tplc="01186EAE">
      <w:start w:val="1"/>
      <w:numFmt w:val="bullet"/>
      <w:lvlText w:val="o"/>
      <w:lvlJc w:val="left"/>
      <w:pPr>
        <w:ind w:left="2088" w:hanging="360"/>
      </w:pPr>
      <w:rPr>
        <w:rFonts w:ascii="Courier New" w:hAnsi="Courier New"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700F2"/>
    <w:multiLevelType w:val="hybridMultilevel"/>
    <w:tmpl w:val="72AC8906"/>
    <w:lvl w:ilvl="0" w:tplc="2B386D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4"/>
  </w:num>
  <w:num w:numId="4">
    <w:abstractNumId w:val="33"/>
  </w:num>
  <w:num w:numId="5">
    <w:abstractNumId w:val="26"/>
  </w:num>
  <w:num w:numId="6">
    <w:abstractNumId w:val="31"/>
  </w:num>
  <w:num w:numId="7">
    <w:abstractNumId w:val="29"/>
  </w:num>
  <w:num w:numId="8">
    <w:abstractNumId w:val="24"/>
  </w:num>
  <w:num w:numId="9">
    <w:abstractNumId w:val="32"/>
  </w:num>
  <w:num w:numId="10">
    <w:abstractNumId w:val="11"/>
  </w:num>
  <w:num w:numId="11">
    <w:abstractNumId w:val="4"/>
  </w:num>
  <w:num w:numId="12">
    <w:abstractNumId w:val="25"/>
  </w:num>
  <w:num w:numId="13">
    <w:abstractNumId w:val="8"/>
  </w:num>
  <w:num w:numId="14">
    <w:abstractNumId w:val="30"/>
  </w:num>
  <w:num w:numId="15">
    <w:abstractNumId w:val="2"/>
  </w:num>
  <w:num w:numId="16">
    <w:abstractNumId w:val="28"/>
  </w:num>
  <w:num w:numId="17">
    <w:abstractNumId w:val="12"/>
  </w:num>
  <w:num w:numId="18">
    <w:abstractNumId w:val="18"/>
  </w:num>
  <w:num w:numId="19">
    <w:abstractNumId w:val="17"/>
  </w:num>
  <w:num w:numId="20">
    <w:abstractNumId w:val="13"/>
  </w:num>
  <w:num w:numId="21">
    <w:abstractNumId w:val="23"/>
  </w:num>
  <w:num w:numId="22">
    <w:abstractNumId w:val="6"/>
  </w:num>
  <w:num w:numId="23">
    <w:abstractNumId w:val="16"/>
  </w:num>
  <w:num w:numId="24">
    <w:abstractNumId w:val="15"/>
  </w:num>
  <w:num w:numId="25">
    <w:abstractNumId w:val="27"/>
  </w:num>
  <w:num w:numId="26">
    <w:abstractNumId w:val="5"/>
  </w:num>
  <w:num w:numId="27">
    <w:abstractNumId w:val="9"/>
  </w:num>
  <w:num w:numId="28">
    <w:abstractNumId w:val="3"/>
  </w:num>
  <w:num w:numId="29">
    <w:abstractNumId w:val="19"/>
  </w:num>
  <w:num w:numId="30">
    <w:abstractNumId w:val="10"/>
  </w:num>
  <w:num w:numId="31">
    <w:abstractNumId w:val="1"/>
  </w:num>
  <w:num w:numId="32">
    <w:abstractNumId w:val="20"/>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5B"/>
    <w:rsid w:val="00004937"/>
    <w:rsid w:val="000205BA"/>
    <w:rsid w:val="00024AB9"/>
    <w:rsid w:val="00071215"/>
    <w:rsid w:val="000A0DD8"/>
    <w:rsid w:val="000B3F12"/>
    <w:rsid w:val="000B4F42"/>
    <w:rsid w:val="000C5F43"/>
    <w:rsid w:val="000D39DE"/>
    <w:rsid w:val="000F20BD"/>
    <w:rsid w:val="0010125A"/>
    <w:rsid w:val="00147AA7"/>
    <w:rsid w:val="00157CC0"/>
    <w:rsid w:val="0017769B"/>
    <w:rsid w:val="00194455"/>
    <w:rsid w:val="001A13A1"/>
    <w:rsid w:val="001A4136"/>
    <w:rsid w:val="001C7103"/>
    <w:rsid w:val="001D5CC0"/>
    <w:rsid w:val="001E062C"/>
    <w:rsid w:val="001E2FC2"/>
    <w:rsid w:val="001F5952"/>
    <w:rsid w:val="001F7E63"/>
    <w:rsid w:val="00200848"/>
    <w:rsid w:val="0021281E"/>
    <w:rsid w:val="00220224"/>
    <w:rsid w:val="00225B4D"/>
    <w:rsid w:val="00226D26"/>
    <w:rsid w:val="0023272F"/>
    <w:rsid w:val="00232823"/>
    <w:rsid w:val="00236026"/>
    <w:rsid w:val="002505FE"/>
    <w:rsid w:val="00271B7B"/>
    <w:rsid w:val="002946AA"/>
    <w:rsid w:val="002A3D3E"/>
    <w:rsid w:val="002A6AF5"/>
    <w:rsid w:val="002B2D58"/>
    <w:rsid w:val="002C63BA"/>
    <w:rsid w:val="002D78F1"/>
    <w:rsid w:val="002E6EA1"/>
    <w:rsid w:val="002F5F85"/>
    <w:rsid w:val="00310527"/>
    <w:rsid w:val="00317F0C"/>
    <w:rsid w:val="0032404D"/>
    <w:rsid w:val="00346324"/>
    <w:rsid w:val="00353068"/>
    <w:rsid w:val="00357AE2"/>
    <w:rsid w:val="00381C42"/>
    <w:rsid w:val="00391507"/>
    <w:rsid w:val="003A3D5C"/>
    <w:rsid w:val="003E168E"/>
    <w:rsid w:val="0040791C"/>
    <w:rsid w:val="0041449E"/>
    <w:rsid w:val="0044463C"/>
    <w:rsid w:val="004746DD"/>
    <w:rsid w:val="00483E29"/>
    <w:rsid w:val="004A598C"/>
    <w:rsid w:val="004C06B3"/>
    <w:rsid w:val="004C55A5"/>
    <w:rsid w:val="004E43C4"/>
    <w:rsid w:val="004E7832"/>
    <w:rsid w:val="00512C8B"/>
    <w:rsid w:val="005139EE"/>
    <w:rsid w:val="005330B4"/>
    <w:rsid w:val="00533B93"/>
    <w:rsid w:val="00534AB9"/>
    <w:rsid w:val="00535203"/>
    <w:rsid w:val="005374E4"/>
    <w:rsid w:val="00560EDA"/>
    <w:rsid w:val="00570EB5"/>
    <w:rsid w:val="00580170"/>
    <w:rsid w:val="00590DE5"/>
    <w:rsid w:val="005931BB"/>
    <w:rsid w:val="00596423"/>
    <w:rsid w:val="00596FAB"/>
    <w:rsid w:val="005A28A7"/>
    <w:rsid w:val="005B3CBF"/>
    <w:rsid w:val="005B3E86"/>
    <w:rsid w:val="005C0ACE"/>
    <w:rsid w:val="005C3CEB"/>
    <w:rsid w:val="005C5EED"/>
    <w:rsid w:val="005E028A"/>
    <w:rsid w:val="005F3E4C"/>
    <w:rsid w:val="005F446E"/>
    <w:rsid w:val="005F453D"/>
    <w:rsid w:val="00605868"/>
    <w:rsid w:val="00607E98"/>
    <w:rsid w:val="00622AA4"/>
    <w:rsid w:val="0063035D"/>
    <w:rsid w:val="0064593D"/>
    <w:rsid w:val="0066087C"/>
    <w:rsid w:val="0066395D"/>
    <w:rsid w:val="00665FB4"/>
    <w:rsid w:val="00670AA6"/>
    <w:rsid w:val="00670C7A"/>
    <w:rsid w:val="006C4CC0"/>
    <w:rsid w:val="006D41BD"/>
    <w:rsid w:val="006D479D"/>
    <w:rsid w:val="006D7C89"/>
    <w:rsid w:val="006F36D9"/>
    <w:rsid w:val="00720E33"/>
    <w:rsid w:val="00722B1B"/>
    <w:rsid w:val="00732E03"/>
    <w:rsid w:val="00743EFF"/>
    <w:rsid w:val="00772F26"/>
    <w:rsid w:val="007A648B"/>
    <w:rsid w:val="007B1A0E"/>
    <w:rsid w:val="007D1F03"/>
    <w:rsid w:val="007D64E1"/>
    <w:rsid w:val="007E41BB"/>
    <w:rsid w:val="007F400C"/>
    <w:rsid w:val="00812444"/>
    <w:rsid w:val="00827794"/>
    <w:rsid w:val="00834761"/>
    <w:rsid w:val="00834F69"/>
    <w:rsid w:val="008522B2"/>
    <w:rsid w:val="008641B9"/>
    <w:rsid w:val="008722A2"/>
    <w:rsid w:val="0087465F"/>
    <w:rsid w:val="008759A7"/>
    <w:rsid w:val="008800F1"/>
    <w:rsid w:val="00890547"/>
    <w:rsid w:val="008A11FE"/>
    <w:rsid w:val="008A2A85"/>
    <w:rsid w:val="008A4BF1"/>
    <w:rsid w:val="008D0DF2"/>
    <w:rsid w:val="008E2758"/>
    <w:rsid w:val="00921D30"/>
    <w:rsid w:val="0093540E"/>
    <w:rsid w:val="00937278"/>
    <w:rsid w:val="009428A1"/>
    <w:rsid w:val="00942B49"/>
    <w:rsid w:val="009574C4"/>
    <w:rsid w:val="00974218"/>
    <w:rsid w:val="00980CC6"/>
    <w:rsid w:val="009905D5"/>
    <w:rsid w:val="009F0DAA"/>
    <w:rsid w:val="009F1FDC"/>
    <w:rsid w:val="00A15886"/>
    <w:rsid w:val="00A20E18"/>
    <w:rsid w:val="00A5326B"/>
    <w:rsid w:val="00A65EB3"/>
    <w:rsid w:val="00AA20F0"/>
    <w:rsid w:val="00AB7374"/>
    <w:rsid w:val="00AC072D"/>
    <w:rsid w:val="00AC7B11"/>
    <w:rsid w:val="00AE0157"/>
    <w:rsid w:val="00AE429F"/>
    <w:rsid w:val="00AE5230"/>
    <w:rsid w:val="00AF10E0"/>
    <w:rsid w:val="00B10486"/>
    <w:rsid w:val="00B152F0"/>
    <w:rsid w:val="00B32C06"/>
    <w:rsid w:val="00B43B4C"/>
    <w:rsid w:val="00B44CCC"/>
    <w:rsid w:val="00B501B5"/>
    <w:rsid w:val="00B50D05"/>
    <w:rsid w:val="00B620CC"/>
    <w:rsid w:val="00B877B2"/>
    <w:rsid w:val="00B912DE"/>
    <w:rsid w:val="00B93E31"/>
    <w:rsid w:val="00B93F7D"/>
    <w:rsid w:val="00B954F4"/>
    <w:rsid w:val="00BA73B1"/>
    <w:rsid w:val="00BA762E"/>
    <w:rsid w:val="00BA782E"/>
    <w:rsid w:val="00BC08B8"/>
    <w:rsid w:val="00BC35BA"/>
    <w:rsid w:val="00C1195F"/>
    <w:rsid w:val="00C21740"/>
    <w:rsid w:val="00C235DE"/>
    <w:rsid w:val="00C23A27"/>
    <w:rsid w:val="00C37463"/>
    <w:rsid w:val="00C37889"/>
    <w:rsid w:val="00C56C0C"/>
    <w:rsid w:val="00C5743D"/>
    <w:rsid w:val="00C70227"/>
    <w:rsid w:val="00C7787B"/>
    <w:rsid w:val="00C80C40"/>
    <w:rsid w:val="00C83679"/>
    <w:rsid w:val="00CC1107"/>
    <w:rsid w:val="00CD4FB1"/>
    <w:rsid w:val="00CD5241"/>
    <w:rsid w:val="00CE076D"/>
    <w:rsid w:val="00CF11CE"/>
    <w:rsid w:val="00CF16D1"/>
    <w:rsid w:val="00CF6BC7"/>
    <w:rsid w:val="00D24566"/>
    <w:rsid w:val="00D30868"/>
    <w:rsid w:val="00D55C0C"/>
    <w:rsid w:val="00D61F2A"/>
    <w:rsid w:val="00D65E93"/>
    <w:rsid w:val="00D844D1"/>
    <w:rsid w:val="00D948B6"/>
    <w:rsid w:val="00DA00A1"/>
    <w:rsid w:val="00DC1F97"/>
    <w:rsid w:val="00DC54AF"/>
    <w:rsid w:val="00DC6287"/>
    <w:rsid w:val="00DC674E"/>
    <w:rsid w:val="00DE31DF"/>
    <w:rsid w:val="00DF396E"/>
    <w:rsid w:val="00E01B57"/>
    <w:rsid w:val="00E03D20"/>
    <w:rsid w:val="00E22C0A"/>
    <w:rsid w:val="00E24669"/>
    <w:rsid w:val="00E519B7"/>
    <w:rsid w:val="00E729AB"/>
    <w:rsid w:val="00E93DD2"/>
    <w:rsid w:val="00EC3B51"/>
    <w:rsid w:val="00EC58AD"/>
    <w:rsid w:val="00ED0C26"/>
    <w:rsid w:val="00ED2831"/>
    <w:rsid w:val="00EF7094"/>
    <w:rsid w:val="00F03D07"/>
    <w:rsid w:val="00F12078"/>
    <w:rsid w:val="00F1786E"/>
    <w:rsid w:val="00F4278A"/>
    <w:rsid w:val="00F53EFA"/>
    <w:rsid w:val="00F630AF"/>
    <w:rsid w:val="00F63BCA"/>
    <w:rsid w:val="00F77E63"/>
    <w:rsid w:val="00FB523E"/>
    <w:rsid w:val="00FD4798"/>
    <w:rsid w:val="00FE22F4"/>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46AF4"/>
  <w15:docId w15:val="{3A7F5672-2A12-4F9F-87DB-7E3BFDBB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C0C"/>
    <w:rPr>
      <w:sz w:val="20"/>
      <w:szCs w:val="20"/>
      <w:lang w:eastAsia="en-US"/>
    </w:rPr>
  </w:style>
  <w:style w:type="paragraph" w:styleId="Heading1">
    <w:name w:val="heading 1"/>
    <w:basedOn w:val="Normal"/>
    <w:next w:val="Normal"/>
    <w:link w:val="Heading1Char"/>
    <w:uiPriority w:val="99"/>
    <w:qFormat/>
    <w:rsid w:val="00C56C0C"/>
    <w:pPr>
      <w:keepNext/>
      <w:jc w:val="right"/>
      <w:outlineLvl w:val="0"/>
    </w:pPr>
    <w:rPr>
      <w:rFonts w:ascii="Arial" w:hAnsi="Arial" w:cs="Arial"/>
      <w:sz w:val="24"/>
      <w:szCs w:val="24"/>
    </w:rPr>
  </w:style>
  <w:style w:type="paragraph" w:styleId="Heading2">
    <w:name w:val="heading 2"/>
    <w:basedOn w:val="Normal"/>
    <w:next w:val="Normal"/>
    <w:link w:val="Heading2Char"/>
    <w:uiPriority w:val="99"/>
    <w:qFormat/>
    <w:rsid w:val="00C56C0C"/>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46324"/>
    <w:rPr>
      <w:rFonts w:ascii="Cambria" w:hAnsi="Cambria" w:cs="Cambria"/>
      <w:b/>
      <w:bCs/>
      <w:i/>
      <w:iCs/>
      <w:sz w:val="28"/>
      <w:szCs w:val="28"/>
      <w:lang w:eastAsia="en-US"/>
    </w:rPr>
  </w:style>
  <w:style w:type="paragraph" w:customStyle="1" w:styleId="references">
    <w:name w:val="references"/>
    <w:basedOn w:val="Normal"/>
    <w:uiPriority w:val="99"/>
    <w:rsid w:val="00C56C0C"/>
    <w:rPr>
      <w:rFonts w:ascii="Arial" w:hAnsi="Arial" w:cs="Arial"/>
    </w:rPr>
  </w:style>
  <w:style w:type="paragraph" w:customStyle="1" w:styleId="address">
    <w:name w:val="address"/>
    <w:basedOn w:val="Normal"/>
    <w:uiPriority w:val="99"/>
    <w:rsid w:val="00C56C0C"/>
    <w:rPr>
      <w:rFonts w:ascii="Arial" w:hAnsi="Arial" w:cs="Arial"/>
      <w:sz w:val="24"/>
      <w:szCs w:val="24"/>
    </w:rPr>
  </w:style>
  <w:style w:type="paragraph" w:customStyle="1" w:styleId="body">
    <w:name w:val="body"/>
    <w:basedOn w:val="Heading2"/>
    <w:uiPriority w:val="99"/>
    <w:rsid w:val="00C56C0C"/>
    <w:pPr>
      <w:spacing w:after="320"/>
    </w:pPr>
  </w:style>
  <w:style w:type="paragraph" w:styleId="Header">
    <w:name w:val="header"/>
    <w:basedOn w:val="Normal"/>
    <w:link w:val="HeaderChar"/>
    <w:uiPriority w:val="99"/>
    <w:rsid w:val="00157CC0"/>
    <w:pPr>
      <w:tabs>
        <w:tab w:val="center" w:pos="4153"/>
        <w:tab w:val="right" w:pos="8306"/>
      </w:tabs>
    </w:pPr>
  </w:style>
  <w:style w:type="character" w:customStyle="1" w:styleId="HeaderChar">
    <w:name w:val="Header Char"/>
    <w:basedOn w:val="DefaultParagraphFont"/>
    <w:link w:val="Header"/>
    <w:uiPriority w:val="99"/>
    <w:semiHidden/>
    <w:locked/>
    <w:rsid w:val="00346324"/>
    <w:rPr>
      <w:lang w:eastAsia="en-US"/>
    </w:rPr>
  </w:style>
  <w:style w:type="paragraph" w:styleId="Footer">
    <w:name w:val="footer"/>
    <w:basedOn w:val="Normal"/>
    <w:link w:val="FooterChar"/>
    <w:rsid w:val="00157CC0"/>
    <w:pPr>
      <w:tabs>
        <w:tab w:val="center" w:pos="4153"/>
        <w:tab w:val="right" w:pos="8306"/>
      </w:tabs>
    </w:pPr>
  </w:style>
  <w:style w:type="character" w:customStyle="1" w:styleId="FooterChar">
    <w:name w:val="Footer Char"/>
    <w:basedOn w:val="DefaultParagraphFont"/>
    <w:link w:val="Footer"/>
    <w:locked/>
    <w:rsid w:val="00346324"/>
    <w:rPr>
      <w:lang w:eastAsia="en-US"/>
    </w:rPr>
  </w:style>
  <w:style w:type="table" w:styleId="TableGrid">
    <w:name w:val="Table Grid"/>
    <w:basedOn w:val="TableNormal"/>
    <w:uiPriority w:val="99"/>
    <w:rsid w:val="00157C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11CE"/>
    <w:rPr>
      <w:color w:val="0000FF"/>
      <w:u w:val="single"/>
    </w:rPr>
  </w:style>
  <w:style w:type="paragraph" w:styleId="BodyText2">
    <w:name w:val="Body Text 2"/>
    <w:basedOn w:val="Normal"/>
    <w:link w:val="BodyText2Char"/>
    <w:uiPriority w:val="99"/>
    <w:rsid w:val="00FE22F4"/>
    <w:pPr>
      <w:spacing w:after="120" w:line="480" w:lineRule="auto"/>
    </w:pPr>
    <w:rPr>
      <w:rFonts w:ascii="Times" w:hAnsi="Times" w:cs="Times"/>
      <w:sz w:val="24"/>
      <w:szCs w:val="24"/>
      <w:lang w:eastAsia="en-GB"/>
    </w:rPr>
  </w:style>
  <w:style w:type="character" w:customStyle="1" w:styleId="BodyText2Char">
    <w:name w:val="Body Text 2 Char"/>
    <w:basedOn w:val="DefaultParagraphFont"/>
    <w:link w:val="BodyText2"/>
    <w:uiPriority w:val="99"/>
    <w:semiHidden/>
    <w:locked/>
    <w:rsid w:val="00346324"/>
    <w:rPr>
      <w:lang w:eastAsia="en-US"/>
    </w:rPr>
  </w:style>
  <w:style w:type="paragraph" w:styleId="BalloonText">
    <w:name w:val="Balloon Text"/>
    <w:basedOn w:val="Normal"/>
    <w:link w:val="BalloonTextChar"/>
    <w:uiPriority w:val="99"/>
    <w:semiHidden/>
    <w:rsid w:val="0019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0CC"/>
    <w:rPr>
      <w:sz w:val="2"/>
      <w:szCs w:val="2"/>
      <w:lang w:eastAsia="en-US"/>
    </w:rPr>
  </w:style>
  <w:style w:type="character" w:customStyle="1" w:styleId="HeaderChar1">
    <w:name w:val="Header Char1"/>
    <w:basedOn w:val="DefaultParagraphFont"/>
    <w:uiPriority w:val="99"/>
    <w:rsid w:val="00EC3B51"/>
    <w:rPr>
      <w:rFonts w:ascii="Times" w:hAnsi="Times" w:cs="Times"/>
      <w:sz w:val="24"/>
      <w:szCs w:val="24"/>
      <w:lang w:val="en-GB" w:eastAsia="en-GB"/>
    </w:rPr>
  </w:style>
  <w:style w:type="paragraph" w:customStyle="1" w:styleId="aMainText">
    <w:name w:val="aMain Text"/>
    <w:basedOn w:val="Header"/>
    <w:link w:val="aMainTextCharChar"/>
    <w:uiPriority w:val="99"/>
    <w:rsid w:val="00EC3B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basedOn w:val="DefaultParagraphFont"/>
    <w:link w:val="aMainText"/>
    <w:uiPriority w:val="99"/>
    <w:locked/>
    <w:rsid w:val="00EC3B51"/>
    <w:rPr>
      <w:rFonts w:ascii="Trebuchet MS" w:hAnsi="Trebuchet MS" w:cs="Trebuchet MS"/>
      <w:sz w:val="24"/>
      <w:szCs w:val="24"/>
      <w:lang w:val="en-GB" w:eastAsia="en-GB"/>
    </w:rPr>
  </w:style>
  <w:style w:type="paragraph" w:customStyle="1" w:styleId="aHeaderLevel2">
    <w:name w:val="aHeader Level 2"/>
    <w:basedOn w:val="Header"/>
    <w:next w:val="aMainText"/>
    <w:link w:val="aHeaderLevel2Char"/>
    <w:uiPriority w:val="99"/>
    <w:rsid w:val="00EC3B51"/>
    <w:pPr>
      <w:keepNext/>
      <w:keepLines/>
      <w:numPr>
        <w:ilvl w:val="1"/>
      </w:numPr>
      <w:tabs>
        <w:tab w:val="clear" w:pos="4153"/>
        <w:tab w:val="clear" w:pos="8306"/>
        <w:tab w:val="num" w:pos="1078"/>
      </w:tabs>
      <w:spacing w:after="280"/>
      <w:ind w:left="1078" w:hanging="794"/>
    </w:pPr>
    <w:rPr>
      <w:rFonts w:ascii="Trebuchet MS" w:hAnsi="Trebuchet MS" w:cs="Trebuchet MS"/>
      <w:b/>
      <w:bCs/>
      <w:sz w:val="28"/>
      <w:szCs w:val="28"/>
      <w:lang w:eastAsia="en-GB"/>
    </w:rPr>
  </w:style>
  <w:style w:type="character" w:customStyle="1" w:styleId="aHeaderLevel2Char">
    <w:name w:val="aHeader Level 2 Char"/>
    <w:basedOn w:val="HeaderChar1"/>
    <w:link w:val="aHeaderLevel2"/>
    <w:uiPriority w:val="99"/>
    <w:locked/>
    <w:rsid w:val="00EC3B51"/>
    <w:rPr>
      <w:rFonts w:ascii="Trebuchet MS" w:hAnsi="Trebuchet MS" w:cs="Trebuchet MS"/>
      <w:b/>
      <w:bCs/>
      <w:sz w:val="28"/>
      <w:szCs w:val="28"/>
      <w:lang w:val="en-GB" w:eastAsia="en-GB"/>
    </w:rPr>
  </w:style>
  <w:style w:type="paragraph" w:styleId="BodyTextIndent3">
    <w:name w:val="Body Text Indent 3"/>
    <w:basedOn w:val="Normal"/>
    <w:link w:val="BodyTextIndent3Char"/>
    <w:uiPriority w:val="99"/>
    <w:rsid w:val="00EC3B51"/>
    <w:pPr>
      <w:spacing w:after="120"/>
      <w:ind w:left="283"/>
    </w:pPr>
    <w:rPr>
      <w:rFonts w:ascii="Times" w:hAnsi="Times" w:cs="Times"/>
      <w:sz w:val="16"/>
      <w:szCs w:val="16"/>
      <w:lang w:eastAsia="en-GB"/>
    </w:rPr>
  </w:style>
  <w:style w:type="character" w:customStyle="1" w:styleId="BodyTextIndent3Char">
    <w:name w:val="Body Text Indent 3 Char"/>
    <w:basedOn w:val="DefaultParagraphFont"/>
    <w:link w:val="BodyTextIndent3"/>
    <w:uiPriority w:val="99"/>
    <w:semiHidden/>
    <w:locked/>
    <w:rsid w:val="0063035D"/>
    <w:rPr>
      <w:sz w:val="16"/>
      <w:szCs w:val="16"/>
      <w:lang w:eastAsia="en-US"/>
    </w:rPr>
  </w:style>
  <w:style w:type="paragraph" w:styleId="NormalWeb">
    <w:name w:val="Normal (Web)"/>
    <w:basedOn w:val="Normal"/>
    <w:uiPriority w:val="99"/>
    <w:rsid w:val="00EC3B51"/>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4C06B3"/>
    <w:pPr>
      <w:ind w:left="720"/>
      <w:contextualSpacing/>
    </w:pPr>
  </w:style>
  <w:style w:type="paragraph" w:styleId="BodyText">
    <w:name w:val="Body Text"/>
    <w:basedOn w:val="Normal"/>
    <w:link w:val="BodyTextChar"/>
    <w:uiPriority w:val="99"/>
    <w:rsid w:val="0010125A"/>
    <w:pPr>
      <w:spacing w:after="120"/>
    </w:pPr>
  </w:style>
  <w:style w:type="character" w:customStyle="1" w:styleId="BodyTextChar">
    <w:name w:val="Body Text Char"/>
    <w:basedOn w:val="DefaultParagraphFont"/>
    <w:link w:val="BodyText"/>
    <w:uiPriority w:val="99"/>
    <w:rsid w:val="0010125A"/>
    <w:rPr>
      <w:sz w:val="20"/>
      <w:szCs w:val="20"/>
      <w:lang w:eastAsia="en-US"/>
    </w:rPr>
  </w:style>
  <w:style w:type="paragraph" w:customStyle="1" w:styleId="epsbodytext">
    <w:name w:val="eps body text"/>
    <w:basedOn w:val="Normal"/>
    <w:rsid w:val="00CD5241"/>
    <w:pPr>
      <w:tabs>
        <w:tab w:val="left" w:pos="4334"/>
      </w:tabs>
      <w:spacing w:line="285" w:lineRule="auto"/>
      <w:ind w:left="55"/>
    </w:pPr>
    <w:rPr>
      <w:rFonts w:ascii="Arial" w:hAnsi="Arial" w:cs="Arial"/>
      <w:color w:val="000000"/>
      <w:kern w:val="28"/>
      <w:sz w:val="24"/>
      <w:szCs w:val="24"/>
      <w:lang w:eastAsia="en-GB"/>
      <w14:ligatures w14:val="standard"/>
      <w14:cntxtAlts/>
    </w:rPr>
  </w:style>
  <w:style w:type="paragraph" w:styleId="Title">
    <w:name w:val="Title"/>
    <w:basedOn w:val="Normal"/>
    <w:link w:val="TitleChar"/>
    <w:qFormat/>
    <w:locked/>
    <w:rsid w:val="002946AA"/>
    <w:pPr>
      <w:jc w:val="center"/>
    </w:pPr>
    <w:rPr>
      <w:rFonts w:ascii="Arial" w:hAnsi="Arial" w:cs="Arial"/>
      <w:sz w:val="24"/>
      <w:szCs w:val="24"/>
      <w:u w:val="single"/>
    </w:rPr>
  </w:style>
  <w:style w:type="character" w:customStyle="1" w:styleId="TitleChar">
    <w:name w:val="Title Char"/>
    <w:basedOn w:val="DefaultParagraphFont"/>
    <w:link w:val="Title"/>
    <w:rsid w:val="002946AA"/>
    <w:rPr>
      <w:rFonts w:ascii="Arial" w:hAnsi="Arial" w:cs="Arial"/>
      <w:sz w:val="24"/>
      <w:szCs w:val="24"/>
      <w:u w:val="single"/>
      <w:lang w:eastAsia="en-US"/>
    </w:rPr>
  </w:style>
  <w:style w:type="paragraph" w:styleId="Subtitle">
    <w:name w:val="Subtitle"/>
    <w:basedOn w:val="Normal"/>
    <w:link w:val="SubtitleChar"/>
    <w:qFormat/>
    <w:locked/>
    <w:rsid w:val="002946AA"/>
    <w:pPr>
      <w:jc w:val="center"/>
    </w:pPr>
    <w:rPr>
      <w:rFonts w:ascii="Arial" w:hAnsi="Arial" w:cs="Arial"/>
      <w:b/>
      <w:bCs/>
      <w:sz w:val="24"/>
      <w:szCs w:val="24"/>
    </w:rPr>
  </w:style>
  <w:style w:type="character" w:customStyle="1" w:styleId="SubtitleChar">
    <w:name w:val="Subtitle Char"/>
    <w:basedOn w:val="DefaultParagraphFont"/>
    <w:link w:val="Subtitle"/>
    <w:rsid w:val="002946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67659-70B6-4E61-A585-D37C588C874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6669B0-885B-462C-A8D9-8E1D4D86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D7C962-E2CB-4030-8CCF-1348C86D7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w1325</dc:creator>
  <cp:lastModifiedBy>Sarah Jones</cp:lastModifiedBy>
  <cp:revision>4</cp:revision>
  <cp:lastPrinted>2010-08-16T15:13:00Z</cp:lastPrinted>
  <dcterms:created xsi:type="dcterms:W3CDTF">2020-01-22T10:04:00Z</dcterms:created>
  <dcterms:modified xsi:type="dcterms:W3CDTF">2020-01-22T10:07:00Z</dcterms:modified>
</cp:coreProperties>
</file>