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F752" w14:textId="77777777" w:rsidR="002B71B8" w:rsidRPr="00DB0D29" w:rsidRDefault="002B71B8" w:rsidP="00F65D27">
      <w:pPr>
        <w:spacing w:after="0" w:line="240" w:lineRule="auto"/>
        <w:jc w:val="center"/>
        <w:rPr>
          <w:rFonts w:cs="Arial"/>
          <w:b/>
          <w:color w:val="3E3E3E"/>
          <w:sz w:val="28"/>
          <w:szCs w:val="28"/>
          <w:lang w:val="en"/>
        </w:rPr>
      </w:pPr>
      <w:bookmarkStart w:id="0" w:name="_GoBack"/>
      <w:bookmarkEnd w:id="0"/>
      <w:r w:rsidRPr="00DB0D29">
        <w:rPr>
          <w:rFonts w:cs="Arial"/>
          <w:b/>
          <w:color w:val="3E3E3E"/>
          <w:sz w:val="28"/>
          <w:szCs w:val="28"/>
          <w:lang w:val="en"/>
        </w:rPr>
        <w:t>Person Specification</w:t>
      </w:r>
    </w:p>
    <w:p w14:paraId="65ECCEE4" w14:textId="77777777" w:rsidR="002B71B8" w:rsidRPr="002B71B8" w:rsidRDefault="002B71B8" w:rsidP="002B71B8">
      <w:pPr>
        <w:spacing w:after="0" w:line="240" w:lineRule="auto"/>
        <w:rPr>
          <w:rFonts w:cs="Arial"/>
          <w:color w:val="3E3E3E"/>
          <w:sz w:val="19"/>
          <w:szCs w:val="19"/>
          <w:lang w:val="en"/>
        </w:rPr>
      </w:pPr>
    </w:p>
    <w:p w14:paraId="48C9F351" w14:textId="77777777" w:rsidR="002B71B8" w:rsidRPr="002B71B8" w:rsidRDefault="002B71B8" w:rsidP="002B71B8">
      <w:pPr>
        <w:spacing w:after="0" w:line="240" w:lineRule="auto"/>
        <w:rPr>
          <w:rFonts w:cs="Arial"/>
          <w:color w:val="3E3E3E"/>
          <w:sz w:val="19"/>
          <w:szCs w:val="19"/>
          <w:lang w:val="en"/>
        </w:rPr>
      </w:pPr>
    </w:p>
    <w:p w14:paraId="06885940" w14:textId="7C34A2A0" w:rsidR="0069606F" w:rsidRPr="002B71B8" w:rsidRDefault="00964B4F" w:rsidP="0069606F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Essential q</w:t>
      </w:r>
      <w:r w:rsidR="0069606F" w:rsidRPr="002B71B8">
        <w:rPr>
          <w:rFonts w:cs="Arial"/>
          <w:b/>
          <w:u w:val="single"/>
        </w:rPr>
        <w:t>ualifications</w:t>
      </w:r>
      <w:r>
        <w:rPr>
          <w:rFonts w:cs="Arial"/>
          <w:b/>
          <w:u w:val="single"/>
        </w:rPr>
        <w:t xml:space="preserve"> and e</w:t>
      </w:r>
      <w:r w:rsidR="00E71591" w:rsidRPr="002B71B8">
        <w:rPr>
          <w:rFonts w:cs="Arial"/>
          <w:b/>
          <w:u w:val="single"/>
        </w:rPr>
        <w:t xml:space="preserve">xperience </w:t>
      </w:r>
    </w:p>
    <w:p w14:paraId="37D4922A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0F82BA6" w14:textId="6FB39575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at least degree level</w:t>
      </w:r>
      <w:r w:rsidR="00BE1D3A">
        <w:rPr>
          <w:rFonts w:cs="Arial"/>
        </w:rPr>
        <w:t>.</w:t>
      </w:r>
    </w:p>
    <w:p w14:paraId="7BAF69B3" w14:textId="5779A835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UK Teacher Status and demonstrated suitability for working with children</w:t>
      </w:r>
      <w:r w:rsidR="00BE1D3A">
        <w:rPr>
          <w:rFonts w:cs="Arial"/>
        </w:rPr>
        <w:t>.</w:t>
      </w:r>
    </w:p>
    <w:p w14:paraId="1376F589" w14:textId="20DD9541" w:rsidR="0069606F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work in the UK</w:t>
      </w:r>
      <w:r w:rsidR="00BE1D3A">
        <w:rPr>
          <w:rFonts w:cs="Arial"/>
        </w:rPr>
        <w:t>.</w:t>
      </w:r>
    </w:p>
    <w:p w14:paraId="428F2EFF" w14:textId="6DE00B2B" w:rsidR="00964B4F" w:rsidRPr="002B71B8" w:rsidRDefault="00964B4F" w:rsidP="0069606F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To fully support the vision of our school # We strive together as one (Philippians 1:27). </w:t>
      </w:r>
    </w:p>
    <w:p w14:paraId="55B645D6" w14:textId="2C10F040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2B71B8">
        <w:rPr>
          <w:rFonts w:cs="Arial"/>
        </w:rPr>
        <w:t>Evidence of commitment to own professional development</w:t>
      </w:r>
      <w:r w:rsidR="00BE1D3A">
        <w:rPr>
          <w:rFonts w:cs="Arial"/>
        </w:rPr>
        <w:t>.</w:t>
      </w:r>
    </w:p>
    <w:p w14:paraId="4CA1FE01" w14:textId="71424F6A" w:rsidR="00E71591" w:rsidRDefault="00C84C07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 xml:space="preserve">Recent experience of teaching </w:t>
      </w:r>
      <w:r w:rsidR="00964B4F" w:rsidRPr="002B71B8">
        <w:rPr>
          <w:rFonts w:cs="Arial"/>
        </w:rPr>
        <w:t xml:space="preserve">in </w:t>
      </w:r>
      <w:r w:rsidR="00964B4F">
        <w:rPr>
          <w:rFonts w:cs="Arial"/>
        </w:rPr>
        <w:t>KS2</w:t>
      </w:r>
      <w:r w:rsidR="003349D6">
        <w:rPr>
          <w:rFonts w:cs="Arial"/>
        </w:rPr>
        <w:t>.</w:t>
      </w:r>
    </w:p>
    <w:p w14:paraId="59AE5F82" w14:textId="5CBCCFFD" w:rsidR="0055054B" w:rsidRPr="002B71B8" w:rsidRDefault="0055054B" w:rsidP="00E7159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Up to date and relevant safeguarding training</w:t>
      </w:r>
      <w:r w:rsidR="00BE1D3A">
        <w:rPr>
          <w:rFonts w:cs="Arial"/>
        </w:rPr>
        <w:t>.</w:t>
      </w:r>
    </w:p>
    <w:p w14:paraId="7D9A4F57" w14:textId="258E4296" w:rsidR="00E71591" w:rsidRPr="002B71B8" w:rsidRDefault="00E71591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>A</w:t>
      </w:r>
      <w:r w:rsidR="003D5BD8">
        <w:rPr>
          <w:rFonts w:cs="Arial"/>
        </w:rPr>
        <w:t xml:space="preserve"> secure </w:t>
      </w:r>
      <w:r w:rsidRPr="002B71B8">
        <w:rPr>
          <w:rFonts w:cs="Arial"/>
        </w:rPr>
        <w:t>knowledge of the</w:t>
      </w:r>
      <w:r w:rsidR="0089074A">
        <w:rPr>
          <w:rFonts w:cs="Arial"/>
        </w:rPr>
        <w:t xml:space="preserve"> KS2 curriculum</w:t>
      </w:r>
      <w:r w:rsidR="003D5BD8">
        <w:rPr>
          <w:rFonts w:cs="Arial"/>
        </w:rPr>
        <w:t>.</w:t>
      </w:r>
    </w:p>
    <w:p w14:paraId="23E2BAC9" w14:textId="77777777" w:rsidR="00C84C07" w:rsidRPr="002B71B8" w:rsidRDefault="00C84C07" w:rsidP="00E71591">
      <w:pPr>
        <w:pStyle w:val="ListParagraph"/>
        <w:rPr>
          <w:rFonts w:cs="Arial"/>
          <w:b/>
        </w:rPr>
      </w:pPr>
    </w:p>
    <w:p w14:paraId="4C24865D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 xml:space="preserve">Desirable </w:t>
      </w:r>
    </w:p>
    <w:p w14:paraId="3043735B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6BA6449" w14:textId="6E28BF38" w:rsidR="0069606F" w:rsidRPr="0089074A" w:rsidRDefault="00FE109B" w:rsidP="0089074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</w:t>
      </w:r>
      <w:r w:rsidR="0069606F" w:rsidRPr="002B71B8">
        <w:rPr>
          <w:rFonts w:cs="Arial"/>
        </w:rPr>
        <w:t>vidence of own area of interest or specialism that could enhance the curriculum and after school activities</w:t>
      </w:r>
      <w:r w:rsidR="00BE1D3A">
        <w:rPr>
          <w:rFonts w:cs="Arial"/>
        </w:rPr>
        <w:t>.</w:t>
      </w:r>
    </w:p>
    <w:p w14:paraId="1600337B" w14:textId="2A456061" w:rsidR="003349D6" w:rsidRDefault="0089074A" w:rsidP="00964B4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</w:t>
      </w:r>
      <w:r w:rsidR="00964B4F">
        <w:rPr>
          <w:rFonts w:cs="Arial"/>
        </w:rPr>
        <w:t>dvanced computing</w:t>
      </w:r>
      <w:r w:rsidR="0069606F" w:rsidRPr="002B71B8">
        <w:rPr>
          <w:rFonts w:cs="Arial"/>
        </w:rPr>
        <w:t xml:space="preserve"> skills</w:t>
      </w:r>
      <w:r w:rsidR="00BE1D3A">
        <w:rPr>
          <w:rFonts w:cs="Arial"/>
        </w:rPr>
        <w:t>.</w:t>
      </w:r>
    </w:p>
    <w:p w14:paraId="4719649C" w14:textId="622336AB" w:rsidR="00964B4F" w:rsidRDefault="00964B4F" w:rsidP="00964B4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Experience of leading a curriculum area. </w:t>
      </w:r>
    </w:p>
    <w:p w14:paraId="06B17D5E" w14:textId="0F64E59F" w:rsidR="00964B4F" w:rsidRPr="00964B4F" w:rsidRDefault="00964B4F" w:rsidP="00964B4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Experience of working with pupils in Year 5 and 6. </w:t>
      </w:r>
    </w:p>
    <w:p w14:paraId="37F9C8EF" w14:textId="77777777" w:rsidR="00A04C7A" w:rsidRDefault="00A04C7A" w:rsidP="00BC4D23">
      <w:pPr>
        <w:rPr>
          <w:rFonts w:cs="Arial"/>
          <w:b/>
          <w:u w:val="single"/>
        </w:rPr>
      </w:pPr>
    </w:p>
    <w:p w14:paraId="21FEC5C2" w14:textId="051937C6" w:rsidR="009966BF" w:rsidRDefault="00964B4F" w:rsidP="00BC4D23">
      <w:pPr>
        <w:rPr>
          <w:rFonts w:cs="Arial"/>
        </w:rPr>
      </w:pPr>
      <w:r>
        <w:rPr>
          <w:rFonts w:cs="Arial"/>
          <w:b/>
          <w:u w:val="single"/>
        </w:rPr>
        <w:t>Teaching and l</w:t>
      </w:r>
      <w:r w:rsidR="009966BF" w:rsidRPr="009966BF">
        <w:rPr>
          <w:rFonts w:cs="Arial"/>
          <w:b/>
          <w:u w:val="single"/>
        </w:rPr>
        <w:t>earning</w:t>
      </w:r>
    </w:p>
    <w:p w14:paraId="68E01B5F" w14:textId="6A8F15AD" w:rsidR="00964B4F" w:rsidRPr="00F65D27" w:rsidRDefault="00964B4F" w:rsidP="00F65D27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develop a safe and inclusive learning environment where </w:t>
      </w:r>
      <w:r w:rsidR="00ED60A2">
        <w:rPr>
          <w:rFonts w:cs="Arial"/>
        </w:rPr>
        <w:t xml:space="preserve">all </w:t>
      </w:r>
      <w:r>
        <w:rPr>
          <w:rFonts w:cs="Arial"/>
        </w:rPr>
        <w:t xml:space="preserve">pupils can flourish. </w:t>
      </w:r>
    </w:p>
    <w:p w14:paraId="337D57DC" w14:textId="4AFF2A02" w:rsidR="00964B4F" w:rsidRPr="00964B4F" w:rsidRDefault="00583955" w:rsidP="00964B4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p</w:t>
      </w:r>
      <w:r w:rsidR="00BC4D23" w:rsidRPr="009966BF">
        <w:rPr>
          <w:rFonts w:cs="Arial"/>
        </w:rPr>
        <w:t>rovide challenging</w:t>
      </w:r>
      <w:r w:rsidR="00BC4D23">
        <w:rPr>
          <w:rFonts w:cs="Arial"/>
        </w:rPr>
        <w:t xml:space="preserve">, engaging and interactive </w:t>
      </w:r>
      <w:r w:rsidR="00BC4D23" w:rsidRPr="009966BF">
        <w:rPr>
          <w:rFonts w:cs="Arial"/>
        </w:rPr>
        <w:t>learning opportunities for all pupils.</w:t>
      </w:r>
    </w:p>
    <w:p w14:paraId="49B1D59A" w14:textId="0C908A15" w:rsidR="0072752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have h</w:t>
      </w:r>
      <w:r w:rsidR="0072752F" w:rsidRPr="002B71B8">
        <w:rPr>
          <w:rFonts w:cs="Arial"/>
        </w:rPr>
        <w:t xml:space="preserve">igh standards and high expectations </w:t>
      </w:r>
      <w:r w:rsidR="0072752F">
        <w:rPr>
          <w:rFonts w:cs="Arial"/>
        </w:rPr>
        <w:t>for all pupils.</w:t>
      </w:r>
    </w:p>
    <w:p w14:paraId="45F571ED" w14:textId="44B2E2DD" w:rsid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r</w:t>
      </w:r>
      <w:r w:rsidR="009966BF" w:rsidRPr="009966BF">
        <w:rPr>
          <w:rFonts w:cs="Arial"/>
        </w:rPr>
        <w:t>aise standards of pupil achievement across the curriculum.</w:t>
      </w:r>
    </w:p>
    <w:p w14:paraId="39FB723B" w14:textId="0BBF6EED" w:rsidR="00964B4F" w:rsidRPr="009966BF" w:rsidRDefault="00964B4F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utilise our curriculum drivers of: collaboration, first hand experiences and big questions across the curriculum.</w:t>
      </w:r>
    </w:p>
    <w:p w14:paraId="7E4E349B" w14:textId="338DF4DA" w:rsidR="009966BF" w:rsidRPr="009966BF" w:rsidRDefault="009966BF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9966BF">
        <w:rPr>
          <w:rFonts w:cs="Arial"/>
        </w:rPr>
        <w:t>T</w:t>
      </w:r>
      <w:r w:rsidR="00583955">
        <w:rPr>
          <w:rFonts w:cs="Arial"/>
        </w:rPr>
        <w:t>o have t</w:t>
      </w:r>
      <w:r w:rsidRPr="009966BF">
        <w:rPr>
          <w:rFonts w:cs="Arial"/>
        </w:rPr>
        <w:t xml:space="preserve">he knowledge and understanding of current theory and best practice in </w:t>
      </w:r>
      <w:r w:rsidR="00BC4D23">
        <w:rPr>
          <w:rFonts w:cs="Arial"/>
        </w:rPr>
        <w:t xml:space="preserve">teaching and learning. </w:t>
      </w:r>
    </w:p>
    <w:p w14:paraId="1945251B" w14:textId="56D9495B" w:rsidR="009966BF" w:rsidRPr="009966BF" w:rsidRDefault="00964B4F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utilize effective strategies for </w:t>
      </w:r>
      <w:r w:rsidR="009966BF" w:rsidRPr="009966BF">
        <w:rPr>
          <w:rFonts w:cs="Arial"/>
        </w:rPr>
        <w:t xml:space="preserve">promoting positive behaviour.      </w:t>
      </w:r>
    </w:p>
    <w:p w14:paraId="5AFF80E9" w14:textId="26933BE2" w:rsidR="00964B4F" w:rsidRDefault="00964B4F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work proactively with parents and the local community. </w:t>
      </w:r>
    </w:p>
    <w:p w14:paraId="049E37FE" w14:textId="77777777" w:rsidR="00A04C7A" w:rsidRDefault="00A04C7A" w:rsidP="009966BF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</w:p>
    <w:p w14:paraId="082BC854" w14:textId="0E3F6EBC" w:rsidR="009966BF" w:rsidRDefault="00F65D27" w:rsidP="00ED60A2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>Fulfil wider professional r</w:t>
      </w:r>
      <w:r w:rsidR="0089674B" w:rsidRPr="002B71B8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 xml:space="preserve">esponsibilities </w:t>
      </w:r>
    </w:p>
    <w:p w14:paraId="3287D074" w14:textId="77777777" w:rsidR="00ED60A2" w:rsidRPr="00ED60A2" w:rsidRDefault="00ED60A2" w:rsidP="00ED60A2">
      <w:pPr>
        <w:rPr>
          <w:lang w:eastAsia="en-GB"/>
        </w:rPr>
      </w:pPr>
    </w:p>
    <w:p w14:paraId="405377BD" w14:textId="65FA146E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Work collaboratively with others to develop effective professional </w:t>
      </w:r>
      <w:r w:rsidR="00EE4C69" w:rsidRPr="002B71B8">
        <w:rPr>
          <w:rFonts w:cs="Arial"/>
        </w:rPr>
        <w:t>relationships.</w:t>
      </w:r>
    </w:p>
    <w:p w14:paraId="5D257369" w14:textId="68AAAFD2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Deploy support staff effectively as appropriate</w:t>
      </w:r>
      <w:r w:rsidR="00FE109B">
        <w:rPr>
          <w:rFonts w:cs="Arial"/>
        </w:rPr>
        <w:t>.</w:t>
      </w:r>
    </w:p>
    <w:p w14:paraId="00C9769D" w14:textId="32EB2F9E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Communicate effectively with parents/carers with regard to pupi</w:t>
      </w:r>
      <w:r w:rsidR="00DB0D29">
        <w:rPr>
          <w:rFonts w:cs="Arial"/>
        </w:rPr>
        <w:t>ls’ achievements and well-being</w:t>
      </w:r>
      <w:r w:rsidR="00FE109B">
        <w:rPr>
          <w:rFonts w:cs="Arial"/>
        </w:rPr>
        <w:t>.</w:t>
      </w:r>
    </w:p>
    <w:p w14:paraId="4BD814FD" w14:textId="038E89C2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  <w:bCs/>
        </w:rPr>
        <w:t>Communicate and co-operate with relevant external bodies</w:t>
      </w:r>
      <w:r w:rsidR="00FE109B">
        <w:rPr>
          <w:rFonts w:cs="Arial"/>
          <w:bCs/>
        </w:rPr>
        <w:t>.</w:t>
      </w:r>
    </w:p>
    <w:p w14:paraId="06681D56" w14:textId="06DC4686" w:rsidR="0069606F" w:rsidRPr="0055054B" w:rsidRDefault="0089674B" w:rsidP="0069606F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Make a positive contribu</w:t>
      </w:r>
      <w:r w:rsidR="00F65D27">
        <w:rPr>
          <w:rFonts w:cs="Arial"/>
        </w:rPr>
        <w:t>tion to the wider life and vision</w:t>
      </w:r>
      <w:r w:rsidRPr="002B71B8">
        <w:rPr>
          <w:rFonts w:cs="Arial"/>
        </w:rPr>
        <w:t xml:space="preserve"> of the school</w:t>
      </w:r>
      <w:r w:rsidR="00FE109B">
        <w:rPr>
          <w:rFonts w:cs="Arial"/>
        </w:rPr>
        <w:t>.</w:t>
      </w:r>
    </w:p>
    <w:p w14:paraId="633A20D7" w14:textId="77777777" w:rsidR="0089674B" w:rsidRPr="002B71B8" w:rsidRDefault="0089674B" w:rsidP="0069606F">
      <w:pPr>
        <w:spacing w:after="0" w:line="240" w:lineRule="auto"/>
        <w:rPr>
          <w:rFonts w:cs="Arial"/>
          <w:b/>
          <w:u w:val="single"/>
        </w:rPr>
      </w:pPr>
    </w:p>
    <w:p w14:paraId="0C82FB3E" w14:textId="77777777" w:rsidR="009966BF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4B8A2B4A" w14:textId="77777777" w:rsidR="00F65D27" w:rsidRDefault="00F65D27" w:rsidP="0069606F">
      <w:pPr>
        <w:spacing w:after="0" w:line="240" w:lineRule="auto"/>
        <w:rPr>
          <w:rFonts w:cs="Arial"/>
          <w:b/>
          <w:u w:val="single"/>
        </w:rPr>
      </w:pPr>
    </w:p>
    <w:p w14:paraId="0EABA0F5" w14:textId="77777777" w:rsidR="00F65D27" w:rsidRDefault="00F65D27" w:rsidP="0069606F">
      <w:pPr>
        <w:spacing w:after="0" w:line="240" w:lineRule="auto"/>
        <w:rPr>
          <w:rFonts w:cs="Arial"/>
          <w:b/>
          <w:u w:val="single"/>
        </w:rPr>
      </w:pPr>
    </w:p>
    <w:p w14:paraId="757DDDBB" w14:textId="3C7C7774" w:rsidR="009966BF" w:rsidRDefault="00F65D27" w:rsidP="0069606F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Professional d</w:t>
      </w:r>
      <w:r w:rsidR="0089674B" w:rsidRPr="002B71B8">
        <w:rPr>
          <w:rFonts w:cs="Arial"/>
          <w:b/>
          <w:u w:val="single"/>
        </w:rPr>
        <w:t>evelopment</w:t>
      </w:r>
    </w:p>
    <w:p w14:paraId="12D919F2" w14:textId="77777777" w:rsidR="009966BF" w:rsidRPr="002B71B8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05B6E5A2" w14:textId="1DEFBEDA" w:rsidR="00F65D27" w:rsidRDefault="0089674B" w:rsidP="0089674B">
      <w:pPr>
        <w:numPr>
          <w:ilvl w:val="0"/>
          <w:numId w:val="9"/>
        </w:numPr>
        <w:rPr>
          <w:rFonts w:cs="Arial"/>
          <w:bCs/>
        </w:rPr>
      </w:pPr>
      <w:r w:rsidRPr="002B71B8">
        <w:rPr>
          <w:rFonts w:cs="Arial"/>
          <w:bCs/>
        </w:rPr>
        <w:t>Regularly review the effectiveness of your teaching an</w:t>
      </w:r>
      <w:r w:rsidR="00ED60A2">
        <w:rPr>
          <w:rFonts w:cs="Arial"/>
          <w:bCs/>
        </w:rPr>
        <w:t xml:space="preserve">d assessment procedures and the </w:t>
      </w:r>
      <w:r w:rsidRPr="002B71B8">
        <w:rPr>
          <w:rFonts w:cs="Arial"/>
          <w:bCs/>
        </w:rPr>
        <w:t>impact on pupils’ prog</w:t>
      </w:r>
      <w:r w:rsidR="00F65D27">
        <w:rPr>
          <w:rFonts w:cs="Arial"/>
          <w:bCs/>
        </w:rPr>
        <w:t xml:space="preserve">ress, attainment and well-being. </w:t>
      </w:r>
    </w:p>
    <w:p w14:paraId="7BF7DA73" w14:textId="7D78F9B7" w:rsidR="0069606F" w:rsidRPr="00DB0D29" w:rsidRDefault="0089674B" w:rsidP="0069606F">
      <w:pPr>
        <w:numPr>
          <w:ilvl w:val="0"/>
          <w:numId w:val="9"/>
        </w:numPr>
        <w:spacing w:after="0" w:line="240" w:lineRule="auto"/>
        <w:rPr>
          <w:rFonts w:cs="Arial"/>
          <w:b/>
          <w:u w:val="single"/>
        </w:rPr>
      </w:pPr>
      <w:r w:rsidRPr="00DB0D29">
        <w:rPr>
          <w:rFonts w:cs="Arial"/>
          <w:bCs/>
        </w:rPr>
        <w:t xml:space="preserve">Be responsible for </w:t>
      </w:r>
      <w:r w:rsidRPr="00DB0D29">
        <w:rPr>
          <w:rFonts w:cs="Arial"/>
        </w:rPr>
        <w:t xml:space="preserve">improving your teaching through </w:t>
      </w:r>
      <w:r w:rsidRPr="00DB0D29">
        <w:rPr>
          <w:rFonts w:cs="Arial"/>
          <w:bCs/>
        </w:rPr>
        <w:t>participating fully in training and development opportunities</w:t>
      </w:r>
      <w:r w:rsidR="00ED60A2">
        <w:rPr>
          <w:rFonts w:cs="Arial"/>
          <w:bCs/>
        </w:rPr>
        <w:t xml:space="preserve">. </w:t>
      </w:r>
    </w:p>
    <w:p w14:paraId="37141F1C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19FA42F3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Communication</w:t>
      </w:r>
    </w:p>
    <w:p w14:paraId="30E72C96" w14:textId="77777777" w:rsidR="0069606F" w:rsidRPr="002B71B8" w:rsidRDefault="0069606F" w:rsidP="0069606F">
      <w:pPr>
        <w:spacing w:after="0" w:line="240" w:lineRule="auto"/>
        <w:ind w:left="360"/>
        <w:rPr>
          <w:rFonts w:cs="Arial"/>
        </w:rPr>
      </w:pPr>
    </w:p>
    <w:p w14:paraId="2FA634D5" w14:textId="5A2F5AE7" w:rsidR="0069606F" w:rsidRPr="002B71B8" w:rsidRDefault="0069606F" w:rsidP="0069606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Develop and maintain positive professional relationships with colleagues, pupils, parents, the local community and the governing body</w:t>
      </w:r>
      <w:r w:rsidR="00FE109B">
        <w:rPr>
          <w:rFonts w:cs="Arial"/>
        </w:rPr>
        <w:t>.</w:t>
      </w:r>
    </w:p>
    <w:p w14:paraId="0A3192BE" w14:textId="3A067D34" w:rsidR="0069606F" w:rsidRPr="002B71B8" w:rsidRDefault="0069606F" w:rsidP="0069606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Keep parents well informed about </w:t>
      </w:r>
      <w:r w:rsidR="009966BF">
        <w:rPr>
          <w:rFonts w:cs="Arial"/>
        </w:rPr>
        <w:t xml:space="preserve">the </w:t>
      </w:r>
      <w:r w:rsidRPr="002B71B8">
        <w:rPr>
          <w:rFonts w:cs="Arial"/>
        </w:rPr>
        <w:t>curriculum</w:t>
      </w:r>
      <w:r w:rsidR="009966BF">
        <w:rPr>
          <w:rFonts w:cs="Arial"/>
        </w:rPr>
        <w:t xml:space="preserve"> and their child’s progress and attainment in all subject areas.</w:t>
      </w:r>
    </w:p>
    <w:p w14:paraId="1DF956AC" w14:textId="35F3A821" w:rsidR="0069606F" w:rsidRPr="009966BF" w:rsidRDefault="0069606F" w:rsidP="004A74BC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966BF">
        <w:rPr>
          <w:rFonts w:cs="Arial"/>
        </w:rPr>
        <w:t xml:space="preserve">Prepare and lead </w:t>
      </w:r>
      <w:r w:rsidR="009966BF">
        <w:rPr>
          <w:rFonts w:cs="Arial"/>
        </w:rPr>
        <w:t xml:space="preserve">workshops for parents. </w:t>
      </w:r>
    </w:p>
    <w:p w14:paraId="6DABDDD9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2CD0CA9E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017ED509" w14:textId="1121EFBD" w:rsidR="0069606F" w:rsidRPr="002B71B8" w:rsidRDefault="00F65D27" w:rsidP="0069606F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Strategic m</w:t>
      </w:r>
      <w:r w:rsidR="0069606F" w:rsidRPr="002B71B8">
        <w:rPr>
          <w:rFonts w:cs="Arial"/>
          <w:b/>
          <w:u w:val="single"/>
        </w:rPr>
        <w:t>anagement</w:t>
      </w:r>
    </w:p>
    <w:p w14:paraId="79BF77DB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4166189A" w14:textId="47A5CBBE" w:rsidR="0069606F" w:rsidRPr="002B71B8" w:rsidRDefault="0069606F" w:rsidP="0069606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Monitor and evaluate the impact </w:t>
      </w:r>
      <w:r w:rsidR="00583955">
        <w:rPr>
          <w:rFonts w:cs="Arial"/>
        </w:rPr>
        <w:t xml:space="preserve">of your </w:t>
      </w:r>
      <w:r w:rsidR="003F1329">
        <w:rPr>
          <w:rFonts w:cs="Arial"/>
        </w:rPr>
        <w:t xml:space="preserve">teaching and learning </w:t>
      </w:r>
      <w:r w:rsidR="00583955">
        <w:rPr>
          <w:rFonts w:cs="Arial"/>
        </w:rPr>
        <w:t>practices</w:t>
      </w:r>
      <w:r w:rsidR="003F1329">
        <w:rPr>
          <w:rFonts w:cs="Arial"/>
        </w:rPr>
        <w:t>.</w:t>
      </w:r>
      <w:r w:rsidRPr="002B71B8">
        <w:rPr>
          <w:rFonts w:cs="Arial"/>
        </w:rPr>
        <w:t xml:space="preserve"> Identifying developme</w:t>
      </w:r>
      <w:r w:rsidR="00ED60A2">
        <w:rPr>
          <w:rFonts w:cs="Arial"/>
        </w:rPr>
        <w:t xml:space="preserve">nts needed and reflecting on </w:t>
      </w:r>
      <w:r w:rsidR="00ED60A2" w:rsidRPr="002B71B8">
        <w:rPr>
          <w:rFonts w:cs="Arial"/>
        </w:rPr>
        <w:t>strategies</w:t>
      </w:r>
      <w:r w:rsidRPr="002B71B8">
        <w:rPr>
          <w:rFonts w:cs="Arial"/>
        </w:rPr>
        <w:t xml:space="preserve"> for improvement; working in partnership with the head t</w:t>
      </w:r>
      <w:r w:rsidR="00F65D27">
        <w:rPr>
          <w:rFonts w:cs="Arial"/>
        </w:rPr>
        <w:t xml:space="preserve">eacher and teaching staff. </w:t>
      </w:r>
    </w:p>
    <w:p w14:paraId="04CA9DB2" w14:textId="5856C913" w:rsidR="0069606F" w:rsidRPr="002B71B8" w:rsidRDefault="0069606F" w:rsidP="0069606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Keep up to date wi</w:t>
      </w:r>
      <w:r w:rsidR="00583955">
        <w:rPr>
          <w:rFonts w:cs="Arial"/>
        </w:rPr>
        <w:t>th current issues in teaching and</w:t>
      </w:r>
      <w:r w:rsidRPr="002B71B8">
        <w:rPr>
          <w:rFonts w:cs="Arial"/>
        </w:rPr>
        <w:t xml:space="preserve"> learning, school improvement and curriculum development </w:t>
      </w:r>
      <w:r w:rsidR="003F1329">
        <w:rPr>
          <w:rFonts w:cs="Arial"/>
        </w:rPr>
        <w:t>in</w:t>
      </w:r>
      <w:r w:rsidR="00ED60A2">
        <w:rPr>
          <w:rFonts w:cs="Arial"/>
        </w:rPr>
        <w:t xml:space="preserve"> relation to the whole school from EYFS to Year 6. </w:t>
      </w:r>
      <w:r w:rsidR="003F1329">
        <w:rPr>
          <w:rFonts w:cs="Arial"/>
        </w:rPr>
        <w:t xml:space="preserve"> </w:t>
      </w:r>
    </w:p>
    <w:p w14:paraId="4D987080" w14:textId="54129DCF" w:rsidR="0069606F" w:rsidRDefault="00216555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To l</w:t>
      </w:r>
      <w:r w:rsidR="0069606F" w:rsidRPr="002B71B8">
        <w:rPr>
          <w:rFonts w:cs="Arial"/>
        </w:rPr>
        <w:t xml:space="preserve">iaise with other </w:t>
      </w:r>
      <w:r w:rsidR="003F1329">
        <w:rPr>
          <w:rFonts w:cs="Arial"/>
        </w:rPr>
        <w:t>schools/</w:t>
      </w:r>
      <w:r w:rsidR="0069606F" w:rsidRPr="002B71B8">
        <w:rPr>
          <w:rFonts w:cs="Arial"/>
        </w:rPr>
        <w:t xml:space="preserve"> settings </w:t>
      </w:r>
      <w:r w:rsidR="003F1329">
        <w:rPr>
          <w:rFonts w:cs="Arial"/>
        </w:rPr>
        <w:t>to cross-moderate</w:t>
      </w:r>
      <w:r w:rsidR="00F65D27">
        <w:rPr>
          <w:rFonts w:cs="Arial"/>
        </w:rPr>
        <w:t xml:space="preserve"> and share excellent practice. </w:t>
      </w:r>
    </w:p>
    <w:p w14:paraId="65B12896" w14:textId="043EB852" w:rsidR="003F1329" w:rsidRPr="002B71B8" w:rsidRDefault="003F1329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work with other staff to support transition of pupils throughout school. </w:t>
      </w:r>
    </w:p>
    <w:p w14:paraId="6C20AAB3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575BBBEF" w14:textId="77777777" w:rsidR="00216555" w:rsidRPr="00216555" w:rsidRDefault="00216555" w:rsidP="00216555">
      <w:pPr>
        <w:spacing w:after="0" w:line="240" w:lineRule="auto"/>
        <w:rPr>
          <w:rFonts w:cs="Arial"/>
        </w:rPr>
      </w:pPr>
    </w:p>
    <w:p w14:paraId="7545A0A1" w14:textId="77777777" w:rsidR="00773F66" w:rsidRPr="002B71B8" w:rsidRDefault="00773F66" w:rsidP="00773F66">
      <w:pPr>
        <w:pStyle w:val="ListParagraph"/>
        <w:spacing w:after="0" w:line="240" w:lineRule="auto"/>
        <w:rPr>
          <w:rFonts w:cs="Arial"/>
        </w:rPr>
      </w:pPr>
      <w:r w:rsidRPr="002B71B8">
        <w:rPr>
          <w:rFonts w:cs="Arial"/>
          <w:color w:val="3E3E3E"/>
          <w:sz w:val="19"/>
          <w:szCs w:val="19"/>
          <w:lang w:val="en"/>
        </w:rPr>
        <w:br/>
      </w:r>
      <w:r w:rsidRPr="002B71B8">
        <w:rPr>
          <w:rFonts w:cs="Arial"/>
          <w:color w:val="3E3E3E"/>
          <w:sz w:val="19"/>
          <w:szCs w:val="19"/>
          <w:lang w:val="en"/>
        </w:rPr>
        <w:br/>
      </w:r>
    </w:p>
    <w:sectPr w:rsidR="00773F66" w:rsidRPr="002B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CC"/>
    <w:multiLevelType w:val="hybridMultilevel"/>
    <w:tmpl w:val="82D0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1DB4"/>
    <w:multiLevelType w:val="hybridMultilevel"/>
    <w:tmpl w:val="92D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803"/>
    <w:multiLevelType w:val="hybridMultilevel"/>
    <w:tmpl w:val="B308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531C3"/>
    <w:multiLevelType w:val="hybridMultilevel"/>
    <w:tmpl w:val="89CE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11B0"/>
    <w:multiLevelType w:val="hybridMultilevel"/>
    <w:tmpl w:val="4222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E68"/>
    <w:multiLevelType w:val="hybridMultilevel"/>
    <w:tmpl w:val="790A1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E5AE2"/>
    <w:multiLevelType w:val="hybridMultilevel"/>
    <w:tmpl w:val="C0563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D38D2"/>
    <w:multiLevelType w:val="hybridMultilevel"/>
    <w:tmpl w:val="157E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4427"/>
    <w:multiLevelType w:val="hybridMultilevel"/>
    <w:tmpl w:val="955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66F3"/>
    <w:multiLevelType w:val="hybridMultilevel"/>
    <w:tmpl w:val="6D3AC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80E12"/>
    <w:multiLevelType w:val="hybridMultilevel"/>
    <w:tmpl w:val="E854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440"/>
    <w:multiLevelType w:val="hybridMultilevel"/>
    <w:tmpl w:val="92D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2D89"/>
    <w:multiLevelType w:val="hybridMultilevel"/>
    <w:tmpl w:val="1E80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712201"/>
    <w:multiLevelType w:val="hybridMultilevel"/>
    <w:tmpl w:val="537C2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84330"/>
    <w:multiLevelType w:val="hybridMultilevel"/>
    <w:tmpl w:val="83CE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5FB"/>
    <w:multiLevelType w:val="hybridMultilevel"/>
    <w:tmpl w:val="EF7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71D20"/>
    <w:multiLevelType w:val="hybridMultilevel"/>
    <w:tmpl w:val="3CF8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A2E26"/>
    <w:multiLevelType w:val="hybridMultilevel"/>
    <w:tmpl w:val="6306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6F"/>
    <w:rsid w:val="00091847"/>
    <w:rsid w:val="001305A5"/>
    <w:rsid w:val="00134292"/>
    <w:rsid w:val="00145945"/>
    <w:rsid w:val="001D0C4E"/>
    <w:rsid w:val="00216555"/>
    <w:rsid w:val="00285EDF"/>
    <w:rsid w:val="002B71B8"/>
    <w:rsid w:val="003349D6"/>
    <w:rsid w:val="003740DD"/>
    <w:rsid w:val="003D5BD8"/>
    <w:rsid w:val="003F1329"/>
    <w:rsid w:val="004B52F0"/>
    <w:rsid w:val="004E1164"/>
    <w:rsid w:val="00542EE5"/>
    <w:rsid w:val="00546DE5"/>
    <w:rsid w:val="0055054B"/>
    <w:rsid w:val="00583955"/>
    <w:rsid w:val="005B6DA1"/>
    <w:rsid w:val="006438BE"/>
    <w:rsid w:val="00673F3D"/>
    <w:rsid w:val="0069606F"/>
    <w:rsid w:val="006A2AED"/>
    <w:rsid w:val="00720D67"/>
    <w:rsid w:val="0072752F"/>
    <w:rsid w:val="007328BE"/>
    <w:rsid w:val="00773F66"/>
    <w:rsid w:val="007F3A9B"/>
    <w:rsid w:val="0080277E"/>
    <w:rsid w:val="008712CB"/>
    <w:rsid w:val="0088128E"/>
    <w:rsid w:val="0089074A"/>
    <w:rsid w:val="0089674B"/>
    <w:rsid w:val="00964B4F"/>
    <w:rsid w:val="009966BF"/>
    <w:rsid w:val="00996F8C"/>
    <w:rsid w:val="00A04C7A"/>
    <w:rsid w:val="00A76390"/>
    <w:rsid w:val="00B14F70"/>
    <w:rsid w:val="00B72E6F"/>
    <w:rsid w:val="00BC4D23"/>
    <w:rsid w:val="00BD718E"/>
    <w:rsid w:val="00BE1D3A"/>
    <w:rsid w:val="00C84C07"/>
    <w:rsid w:val="00CA4390"/>
    <w:rsid w:val="00D248CC"/>
    <w:rsid w:val="00DB0D29"/>
    <w:rsid w:val="00E71591"/>
    <w:rsid w:val="00ED60A2"/>
    <w:rsid w:val="00EE4C69"/>
    <w:rsid w:val="00F325CE"/>
    <w:rsid w:val="00F5371B"/>
    <w:rsid w:val="00F65D27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7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C134-9351-492A-BE4C-9426DB59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Ritson, Laura</dc:creator>
  <cp:lastModifiedBy>Gibson, Denise</cp:lastModifiedBy>
  <cp:revision>2</cp:revision>
  <cp:lastPrinted>2018-03-05T13:59:00Z</cp:lastPrinted>
  <dcterms:created xsi:type="dcterms:W3CDTF">2020-01-28T12:17:00Z</dcterms:created>
  <dcterms:modified xsi:type="dcterms:W3CDTF">2020-01-28T12:17:00Z</dcterms:modified>
</cp:coreProperties>
</file>