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CB" w:rsidRPr="00E92882" w:rsidRDefault="00FD29CB" w:rsidP="00FD29CB">
      <w:pPr>
        <w:rPr>
          <w:b/>
          <w:u w:val="single"/>
        </w:rPr>
      </w:pPr>
      <w:r w:rsidRPr="00E92882">
        <w:rPr>
          <w:b/>
          <w:u w:val="single"/>
        </w:rPr>
        <w:t>Sedgefield Community College</w:t>
      </w:r>
    </w:p>
    <w:p w:rsidR="00FD29CB" w:rsidRPr="00E92882" w:rsidRDefault="00FD29CB" w:rsidP="00FD29CB">
      <w:pPr>
        <w:rPr>
          <w:b/>
        </w:rPr>
      </w:pPr>
      <w:r>
        <w:rPr>
          <w:b/>
          <w:u w:val="single"/>
        </w:rPr>
        <w:t xml:space="preserve">Year </w:t>
      </w:r>
      <w:r w:rsidR="0058255B">
        <w:rPr>
          <w:b/>
          <w:u w:val="single"/>
        </w:rPr>
        <w:t xml:space="preserve">Group </w:t>
      </w:r>
      <w:r>
        <w:rPr>
          <w:b/>
          <w:u w:val="single"/>
        </w:rPr>
        <w:t>Manager</w:t>
      </w:r>
    </w:p>
    <w:p w:rsidR="00FD29CB" w:rsidRDefault="005B1B94" w:rsidP="00FD29CB">
      <w:pPr>
        <w:rPr>
          <w:b/>
          <w:noProof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-774065</wp:posOffset>
            </wp:positionV>
            <wp:extent cx="1294130" cy="972820"/>
            <wp:effectExtent l="0" t="0" r="0" b="0"/>
            <wp:wrapTight wrapText="bothSides">
              <wp:wrapPolygon edited="0">
                <wp:start x="3498" y="0"/>
                <wp:lineTo x="3498" y="7614"/>
                <wp:lineTo x="4451" y="15227"/>
                <wp:lineTo x="9539" y="21149"/>
                <wp:lineTo x="11447" y="21149"/>
                <wp:lineTo x="12400" y="20303"/>
                <wp:lineTo x="16216" y="15227"/>
                <wp:lineTo x="16216" y="14381"/>
                <wp:lineTo x="17488" y="7614"/>
                <wp:lineTo x="17488" y="0"/>
                <wp:lineTo x="3498" y="0"/>
              </wp:wrapPolygon>
            </wp:wrapTight>
            <wp:docPr id="3" name="Picture 3" descr="lar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9CB" w:rsidRPr="00E92882">
        <w:rPr>
          <w:b/>
          <w:noProof/>
          <w:u w:val="single"/>
        </w:rPr>
        <w:t>Person Specification and Selection Criteria</w:t>
      </w:r>
    </w:p>
    <w:p w:rsidR="00E84B3A" w:rsidRPr="00FD29CB" w:rsidRDefault="00E84B3A" w:rsidP="009879F9">
      <w:pPr>
        <w:rPr>
          <w:b/>
        </w:rPr>
      </w:pPr>
    </w:p>
    <w:p w:rsidR="00C33B21" w:rsidRDefault="00C33B21" w:rsidP="00C33B21">
      <w:pPr>
        <w:rPr>
          <w:sz w:val="22"/>
          <w:szCs w:val="22"/>
        </w:rPr>
      </w:pPr>
      <w:r w:rsidRPr="00FD29CB">
        <w:rPr>
          <w:sz w:val="22"/>
          <w:szCs w:val="22"/>
        </w:rPr>
        <w:t>Please ensure that your read the person specification carefully as this will be used to assess candidates as part of the shortlist and interview process.</w:t>
      </w:r>
    </w:p>
    <w:p w:rsidR="002A53DA" w:rsidRPr="00FD29CB" w:rsidRDefault="002A53DA" w:rsidP="00C33B21">
      <w:pPr>
        <w:rPr>
          <w:sz w:val="22"/>
          <w:szCs w:val="22"/>
        </w:rPr>
      </w:pPr>
    </w:p>
    <w:p w:rsidR="009879F9" w:rsidRPr="00FD29CB" w:rsidRDefault="009879F9" w:rsidP="009879F9">
      <w:pPr>
        <w:rPr>
          <w:b/>
          <w:sz w:val="22"/>
          <w:szCs w:val="22"/>
        </w:rPr>
      </w:pPr>
      <w:r w:rsidRPr="00FD29CB">
        <w:rPr>
          <w:b/>
          <w:sz w:val="22"/>
          <w:szCs w:val="22"/>
        </w:rPr>
        <w:t>Key</w:t>
      </w:r>
    </w:p>
    <w:p w:rsidR="009879F9" w:rsidRPr="00FD29CB" w:rsidRDefault="009879F9" w:rsidP="009879F9">
      <w:pPr>
        <w:rPr>
          <w:sz w:val="22"/>
          <w:szCs w:val="22"/>
        </w:rPr>
      </w:pPr>
      <w:r w:rsidRPr="00FD29CB">
        <w:rPr>
          <w:sz w:val="22"/>
          <w:szCs w:val="22"/>
        </w:rPr>
        <w:t>E-Essential</w:t>
      </w:r>
      <w:r w:rsidR="005B1B94">
        <w:rPr>
          <w:sz w:val="22"/>
          <w:szCs w:val="22"/>
        </w:rPr>
        <w:t xml:space="preserve">, </w:t>
      </w:r>
      <w:r w:rsidRPr="00FD29CB">
        <w:rPr>
          <w:sz w:val="22"/>
          <w:szCs w:val="22"/>
        </w:rPr>
        <w:t>D-Desirable</w:t>
      </w:r>
      <w:r w:rsidR="005B1B94">
        <w:rPr>
          <w:sz w:val="22"/>
          <w:szCs w:val="22"/>
        </w:rPr>
        <w:t xml:space="preserve">, </w:t>
      </w:r>
      <w:r w:rsidRPr="00FD29CB">
        <w:rPr>
          <w:sz w:val="22"/>
          <w:szCs w:val="22"/>
        </w:rPr>
        <w:t>A-Application</w:t>
      </w:r>
      <w:r w:rsidR="005B1B94">
        <w:rPr>
          <w:sz w:val="22"/>
          <w:szCs w:val="22"/>
        </w:rPr>
        <w:t xml:space="preserve">, </w:t>
      </w:r>
      <w:r w:rsidRPr="00FD29CB">
        <w:rPr>
          <w:sz w:val="22"/>
          <w:szCs w:val="22"/>
        </w:rPr>
        <w:t>I-Interview</w:t>
      </w:r>
      <w:r w:rsidR="005B1B94">
        <w:rPr>
          <w:sz w:val="22"/>
          <w:szCs w:val="22"/>
        </w:rPr>
        <w:t xml:space="preserve">, </w:t>
      </w:r>
      <w:r w:rsidRPr="00FD29CB">
        <w:rPr>
          <w:sz w:val="22"/>
          <w:szCs w:val="22"/>
        </w:rPr>
        <w:t>R-Reference</w:t>
      </w:r>
    </w:p>
    <w:p w:rsidR="00E84B3A" w:rsidRPr="00FD29CB" w:rsidRDefault="00E84B3A" w:rsidP="00C33B21">
      <w:pPr>
        <w:jc w:val="center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260"/>
        <w:gridCol w:w="1501"/>
      </w:tblGrid>
      <w:tr w:rsidR="00467445" w:rsidRPr="00FD29CB" w:rsidTr="009879F9">
        <w:tc>
          <w:tcPr>
            <w:tcW w:w="7128" w:type="dxa"/>
            <w:tcBorders>
              <w:right w:val="single" w:sz="4" w:space="0" w:color="auto"/>
            </w:tcBorders>
            <w:shd w:val="clear" w:color="auto" w:fill="C0C0C0"/>
          </w:tcPr>
          <w:p w:rsidR="00467445" w:rsidRPr="00FD29CB" w:rsidRDefault="00467445" w:rsidP="00C10EA8">
            <w:pPr>
              <w:rPr>
                <w:sz w:val="22"/>
                <w:szCs w:val="22"/>
              </w:rPr>
            </w:pPr>
            <w:r w:rsidRPr="00FD29CB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B1B94" w:rsidRDefault="009879F9" w:rsidP="00B92C3E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Essential/</w:t>
            </w:r>
          </w:p>
          <w:p w:rsidR="00467445" w:rsidRPr="00FD29CB" w:rsidRDefault="009879F9" w:rsidP="00B92C3E">
            <w:pPr>
              <w:jc w:val="center"/>
              <w:rPr>
                <w:b/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Desirable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0C0C0"/>
          </w:tcPr>
          <w:p w:rsidR="00467445" w:rsidRPr="00FD29CB" w:rsidRDefault="009879F9" w:rsidP="00B92C3E">
            <w:pPr>
              <w:jc w:val="center"/>
              <w:rPr>
                <w:b/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Assessment</w:t>
            </w:r>
          </w:p>
        </w:tc>
      </w:tr>
      <w:tr w:rsidR="006C5149" w:rsidRPr="00FD29CB" w:rsidTr="009879F9">
        <w:tc>
          <w:tcPr>
            <w:tcW w:w="7128" w:type="dxa"/>
            <w:shd w:val="clear" w:color="auto" w:fill="auto"/>
          </w:tcPr>
          <w:p w:rsidR="006C5149" w:rsidRPr="00FD29CB" w:rsidRDefault="006C5149" w:rsidP="007B5D7A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5 GCSEs A* - C or equivalent including Maths and English</w:t>
            </w:r>
          </w:p>
        </w:tc>
        <w:tc>
          <w:tcPr>
            <w:tcW w:w="1260" w:type="dxa"/>
            <w:shd w:val="clear" w:color="auto" w:fill="auto"/>
          </w:tcPr>
          <w:p w:rsidR="006C5149" w:rsidRPr="00FD29CB" w:rsidRDefault="006C5149" w:rsidP="00B92C3E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6C5149" w:rsidRPr="00FD29CB" w:rsidRDefault="00582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First Aid qualification or willingness to undertake training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r w:rsidRPr="00942937">
              <w:rPr>
                <w:sz w:val="22"/>
                <w:szCs w:val="22"/>
              </w:rPr>
              <w:t>I/R</w:t>
            </w:r>
          </w:p>
        </w:tc>
      </w:tr>
      <w:tr w:rsidR="002A01BB" w:rsidRPr="00FD29CB" w:rsidTr="009879F9">
        <w:tc>
          <w:tcPr>
            <w:tcW w:w="7128" w:type="dxa"/>
            <w:shd w:val="clear" w:color="auto" w:fill="auto"/>
          </w:tcPr>
          <w:p w:rsidR="002A01BB" w:rsidRPr="002A01BB" w:rsidRDefault="002A01BB" w:rsidP="0058255B">
            <w:pPr>
              <w:rPr>
                <w:sz w:val="22"/>
                <w:szCs w:val="22"/>
              </w:rPr>
            </w:pPr>
            <w:r w:rsidRPr="002A01BB">
              <w:rPr>
                <w:color w:val="222222"/>
                <w:sz w:val="22"/>
                <w:szCs w:val="22"/>
                <w:shd w:val="clear" w:color="auto" w:fill="FFFFFF"/>
              </w:rPr>
              <w:t>Certificate of Higher Education/Higher National Certificate</w:t>
            </w:r>
            <w:r w:rsidRPr="002A01BB">
              <w:rPr>
                <w:sz w:val="22"/>
                <w:szCs w:val="22"/>
              </w:rPr>
              <w:t xml:space="preserve"> or other relevant level 4 qualification</w:t>
            </w:r>
          </w:p>
        </w:tc>
        <w:tc>
          <w:tcPr>
            <w:tcW w:w="1260" w:type="dxa"/>
            <w:shd w:val="clear" w:color="auto" w:fill="auto"/>
          </w:tcPr>
          <w:p w:rsidR="002A01BB" w:rsidRPr="00FD29CB" w:rsidRDefault="00C20BC0" w:rsidP="00582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2A01BB" w:rsidRPr="00942937" w:rsidRDefault="00C20BC0" w:rsidP="00582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I/R</w:t>
            </w:r>
            <w:bookmarkStart w:id="0" w:name="_GoBack"/>
            <w:bookmarkEnd w:id="0"/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Counselling or child protection training</w:t>
            </w:r>
            <w:r>
              <w:rPr>
                <w:sz w:val="22"/>
                <w:szCs w:val="22"/>
              </w:rPr>
              <w:t xml:space="preserve"> (level 2)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D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r w:rsidRPr="00942937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 first aid training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r w:rsidRPr="00942937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Evidence of further study post 16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D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58255B" w:rsidRDefault="0058255B" w:rsidP="0058255B">
            <w:r w:rsidRPr="00942937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D6310">
              <w:rPr>
                <w:sz w:val="22"/>
                <w:szCs w:val="22"/>
              </w:rPr>
              <w:t>urrent driving licence or access to a means of mobility support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:rsidR="0058255B" w:rsidRDefault="0058255B" w:rsidP="0058255B">
            <w:r w:rsidRPr="00942937">
              <w:rPr>
                <w:sz w:val="22"/>
                <w:szCs w:val="22"/>
              </w:rPr>
              <w:t>I/R</w:t>
            </w:r>
          </w:p>
        </w:tc>
      </w:tr>
      <w:tr w:rsidR="00C10EA8" w:rsidRPr="00FD29CB" w:rsidTr="009879F9">
        <w:tc>
          <w:tcPr>
            <w:tcW w:w="9889" w:type="dxa"/>
            <w:gridSpan w:val="3"/>
            <w:shd w:val="clear" w:color="auto" w:fill="C0C0C0"/>
          </w:tcPr>
          <w:p w:rsidR="00C10EA8" w:rsidRPr="00FD29CB" w:rsidRDefault="00622DCD" w:rsidP="003C29A4">
            <w:pPr>
              <w:rPr>
                <w:b/>
                <w:sz w:val="22"/>
                <w:szCs w:val="22"/>
              </w:rPr>
            </w:pPr>
            <w:r w:rsidRPr="00FD29CB">
              <w:rPr>
                <w:b/>
                <w:sz w:val="22"/>
                <w:szCs w:val="22"/>
              </w:rPr>
              <w:t>Knowledge / Skills / Abilities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Experience of working with young people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ICT literate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Experience of working in a school environment</w:t>
            </w:r>
            <w:r>
              <w:rPr>
                <w:sz w:val="22"/>
                <w:szCs w:val="22"/>
              </w:rPr>
              <w:t xml:space="preserve"> in a student facing role.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, Teacher, LSA, HLTA)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Experience of administrative work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Experience of using SIMS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Experience of using </w:t>
            </w:r>
            <w:r>
              <w:rPr>
                <w:sz w:val="22"/>
                <w:szCs w:val="22"/>
              </w:rPr>
              <w:t>CPOMS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Experience of dealing with ot</w:t>
            </w:r>
            <w:r>
              <w:rPr>
                <w:sz w:val="22"/>
                <w:szCs w:val="22"/>
              </w:rPr>
              <w:t>her related agencies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, Social Services, School Nursing Service</w:t>
            </w:r>
            <w:r w:rsidRPr="00FD29CB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6C5149">
        <w:trPr>
          <w:trHeight w:val="70"/>
        </w:trPr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High level organisational skills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Good interpersonal skills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Ability to resolve conflict and deal sensitively with difficult situations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 xml:space="preserve">Ability to make </w:t>
            </w:r>
            <w:proofErr w:type="gramStart"/>
            <w:r>
              <w:rPr>
                <w:sz w:val="22"/>
                <w:szCs w:val="22"/>
              </w:rPr>
              <w:t>evidence based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D29CB">
              <w:rPr>
                <w:sz w:val="22"/>
                <w:szCs w:val="22"/>
              </w:rPr>
              <w:t>decisions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Excellent communication skills</w:t>
            </w:r>
            <w:r>
              <w:rPr>
                <w:sz w:val="22"/>
                <w:szCs w:val="22"/>
              </w:rPr>
              <w:t xml:space="preserve"> (written and orally)</w:t>
            </w:r>
            <w:r w:rsidRPr="00FD29CB">
              <w:rPr>
                <w:sz w:val="22"/>
                <w:szCs w:val="22"/>
              </w:rPr>
              <w:t xml:space="preserve"> and telephone manner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9889" w:type="dxa"/>
            <w:gridSpan w:val="3"/>
            <w:shd w:val="clear" w:color="auto" w:fill="C0C0C0"/>
          </w:tcPr>
          <w:p w:rsidR="0058255B" w:rsidRPr="00FD29CB" w:rsidRDefault="0058255B" w:rsidP="0058255B">
            <w:pPr>
              <w:rPr>
                <w:b/>
                <w:sz w:val="22"/>
                <w:szCs w:val="22"/>
              </w:rPr>
            </w:pPr>
            <w:r w:rsidRPr="00FD29CB">
              <w:rPr>
                <w:b/>
                <w:sz w:val="22"/>
                <w:szCs w:val="22"/>
              </w:rPr>
              <w:t>Equal Opportunities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Commitment to equal opportunities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Ability to promote and support the school’s Equal Opportunities Policy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9889" w:type="dxa"/>
            <w:gridSpan w:val="3"/>
            <w:shd w:val="clear" w:color="auto" w:fill="C0C0C0"/>
          </w:tcPr>
          <w:p w:rsidR="0058255B" w:rsidRPr="00FD29CB" w:rsidRDefault="0058255B" w:rsidP="0058255B">
            <w:pPr>
              <w:rPr>
                <w:b/>
                <w:sz w:val="22"/>
                <w:szCs w:val="22"/>
              </w:rPr>
            </w:pPr>
            <w:r w:rsidRPr="00FD29CB">
              <w:rPr>
                <w:b/>
                <w:sz w:val="22"/>
                <w:szCs w:val="22"/>
              </w:rPr>
              <w:t>Disposition/personal qualities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Ability to work hard with competing deadlines, prioritising</w:t>
            </w:r>
          </w:p>
          <w:p w:rsidR="0058255B" w:rsidRPr="00FD29CB" w:rsidRDefault="0058255B" w:rsidP="00582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appropriately, and maintaining good humour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An ability to build supportive working relationships with colleagues, supporting team work and collaborative working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Calm, controlled manner in difficult situati</w:t>
            </w:r>
            <w:r>
              <w:rPr>
                <w:sz w:val="22"/>
                <w:szCs w:val="22"/>
              </w:rPr>
              <w:t>ons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b/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Enthusiasm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Ability to liaise effectively at all levels on a wide range of matters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Smart appearance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Clear understanding of and respect for confidentiality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Positive attitude to personal development and training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  <w:tr w:rsidR="0058255B" w:rsidRPr="00FD29CB" w:rsidTr="009879F9">
        <w:tc>
          <w:tcPr>
            <w:tcW w:w="7128" w:type="dxa"/>
            <w:shd w:val="clear" w:color="auto" w:fill="auto"/>
          </w:tcPr>
          <w:p w:rsidR="0058255B" w:rsidRPr="00FD29CB" w:rsidRDefault="0058255B" w:rsidP="0058255B">
            <w:pPr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Ability to work in a team and alone</w:t>
            </w:r>
          </w:p>
        </w:tc>
        <w:tc>
          <w:tcPr>
            <w:tcW w:w="1260" w:type="dxa"/>
            <w:shd w:val="clear" w:color="auto" w:fill="auto"/>
          </w:tcPr>
          <w:p w:rsidR="0058255B" w:rsidRPr="00FD29CB" w:rsidRDefault="0058255B" w:rsidP="0058255B">
            <w:pPr>
              <w:jc w:val="center"/>
              <w:rPr>
                <w:sz w:val="22"/>
                <w:szCs w:val="22"/>
              </w:rPr>
            </w:pPr>
            <w:r w:rsidRPr="00FD29CB">
              <w:rPr>
                <w:sz w:val="22"/>
                <w:szCs w:val="22"/>
              </w:rPr>
              <w:t>E</w:t>
            </w:r>
          </w:p>
        </w:tc>
        <w:tc>
          <w:tcPr>
            <w:tcW w:w="1501" w:type="dxa"/>
            <w:shd w:val="clear" w:color="auto" w:fill="auto"/>
          </w:tcPr>
          <w:p w:rsidR="0058255B" w:rsidRDefault="0058255B" w:rsidP="0058255B">
            <w:pPr>
              <w:jc w:val="center"/>
            </w:pPr>
            <w:r w:rsidRPr="001D6432">
              <w:rPr>
                <w:sz w:val="22"/>
                <w:szCs w:val="22"/>
              </w:rPr>
              <w:t>I/R</w:t>
            </w:r>
          </w:p>
        </w:tc>
      </w:tr>
    </w:tbl>
    <w:p w:rsidR="00FD29CB" w:rsidRDefault="00FD29CB" w:rsidP="00FD29CB">
      <w:pPr>
        <w:rPr>
          <w:b/>
          <w:sz w:val="22"/>
          <w:szCs w:val="22"/>
        </w:rPr>
      </w:pPr>
    </w:p>
    <w:p w:rsidR="00FD29CB" w:rsidRPr="00FD29CB" w:rsidRDefault="00FD29CB" w:rsidP="00FD29CB">
      <w:pPr>
        <w:rPr>
          <w:b/>
          <w:sz w:val="22"/>
          <w:szCs w:val="22"/>
        </w:rPr>
      </w:pPr>
      <w:r w:rsidRPr="00FD29CB">
        <w:rPr>
          <w:b/>
          <w:sz w:val="22"/>
          <w:szCs w:val="22"/>
        </w:rPr>
        <w:t xml:space="preserve">Any offer of employment will be subject to receipt of a satisfactory DBS Disclosure and </w:t>
      </w:r>
      <w:r w:rsidR="00295C9E">
        <w:rPr>
          <w:b/>
          <w:sz w:val="22"/>
          <w:szCs w:val="22"/>
        </w:rPr>
        <w:t>Barring Service check.</w:t>
      </w:r>
    </w:p>
    <w:p w:rsidR="00FD29CB" w:rsidRPr="00FD29CB" w:rsidRDefault="00FD29CB" w:rsidP="00FD29CB">
      <w:pPr>
        <w:rPr>
          <w:b/>
          <w:sz w:val="28"/>
          <w:szCs w:val="28"/>
          <w:u w:val="single"/>
        </w:rPr>
      </w:pPr>
    </w:p>
    <w:p w:rsidR="00C10EA8" w:rsidRPr="00FD29CB" w:rsidRDefault="00FD29CB" w:rsidP="002A53DA">
      <w:pPr>
        <w:jc w:val="both"/>
      </w:pPr>
      <w:r w:rsidRPr="00FD29CB">
        <w:rPr>
          <w:b/>
          <w:i/>
          <w:sz w:val="22"/>
          <w:szCs w:val="22"/>
        </w:rPr>
        <w:lastRenderedPageBreak/>
        <w:t>Sedgefield Community College is committed to safeguarding and promoting the welfare of children and young people and expects all staff and volunteers to share this commitment.</w:t>
      </w:r>
    </w:p>
    <w:sectPr w:rsidR="00C10EA8" w:rsidRPr="00FD29CB" w:rsidSect="00C33B21">
      <w:footerReference w:type="even" r:id="rId8"/>
      <w:footerReference w:type="default" r:id="rId9"/>
      <w:pgSz w:w="11906" w:h="16838"/>
      <w:pgMar w:top="102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07" w:rsidRDefault="00083E07">
      <w:r>
        <w:separator/>
      </w:r>
    </w:p>
  </w:endnote>
  <w:endnote w:type="continuationSeparator" w:id="0">
    <w:p w:rsidR="00083E07" w:rsidRDefault="000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F9" w:rsidRDefault="009879F9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9F9" w:rsidRDefault="009879F9" w:rsidP="003C2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F9" w:rsidRPr="003C29A4" w:rsidRDefault="009879F9" w:rsidP="00E84B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07" w:rsidRDefault="00083E07">
      <w:r>
        <w:separator/>
      </w:r>
    </w:p>
  </w:footnote>
  <w:footnote w:type="continuationSeparator" w:id="0">
    <w:p w:rsidR="00083E07" w:rsidRDefault="0008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E8B"/>
    <w:multiLevelType w:val="hybridMultilevel"/>
    <w:tmpl w:val="E6AE4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82E"/>
    <w:multiLevelType w:val="hybridMultilevel"/>
    <w:tmpl w:val="D072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F2F"/>
    <w:multiLevelType w:val="hybridMultilevel"/>
    <w:tmpl w:val="7E84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A8F"/>
    <w:multiLevelType w:val="hybridMultilevel"/>
    <w:tmpl w:val="426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35D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9F6E8F"/>
    <w:multiLevelType w:val="hybridMultilevel"/>
    <w:tmpl w:val="5A6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3F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A8"/>
    <w:rsid w:val="00015A81"/>
    <w:rsid w:val="00015EEC"/>
    <w:rsid w:val="00083E07"/>
    <w:rsid w:val="000A4105"/>
    <w:rsid w:val="000D62A7"/>
    <w:rsid w:val="000E7CFE"/>
    <w:rsid w:val="001534E1"/>
    <w:rsid w:val="00166894"/>
    <w:rsid w:val="00295C9E"/>
    <w:rsid w:val="002A01BB"/>
    <w:rsid w:val="002A53DA"/>
    <w:rsid w:val="003365F4"/>
    <w:rsid w:val="003770E5"/>
    <w:rsid w:val="0038111A"/>
    <w:rsid w:val="00384AAD"/>
    <w:rsid w:val="003C29A4"/>
    <w:rsid w:val="00437B04"/>
    <w:rsid w:val="00467445"/>
    <w:rsid w:val="004F40BF"/>
    <w:rsid w:val="00561CF0"/>
    <w:rsid w:val="00566701"/>
    <w:rsid w:val="0058255B"/>
    <w:rsid w:val="005B1B94"/>
    <w:rsid w:val="005B5AD7"/>
    <w:rsid w:val="00622DCD"/>
    <w:rsid w:val="00642153"/>
    <w:rsid w:val="006C5149"/>
    <w:rsid w:val="007B5D7A"/>
    <w:rsid w:val="007C5017"/>
    <w:rsid w:val="007D6310"/>
    <w:rsid w:val="00856AB1"/>
    <w:rsid w:val="00971476"/>
    <w:rsid w:val="009879F9"/>
    <w:rsid w:val="009C15D0"/>
    <w:rsid w:val="00A707CD"/>
    <w:rsid w:val="00B27101"/>
    <w:rsid w:val="00B77108"/>
    <w:rsid w:val="00B92C3E"/>
    <w:rsid w:val="00BF1C0B"/>
    <w:rsid w:val="00BF2836"/>
    <w:rsid w:val="00C10EA8"/>
    <w:rsid w:val="00C20BC0"/>
    <w:rsid w:val="00C33B21"/>
    <w:rsid w:val="00D50A9C"/>
    <w:rsid w:val="00E049C8"/>
    <w:rsid w:val="00E73DB7"/>
    <w:rsid w:val="00E84B3A"/>
    <w:rsid w:val="00E8631C"/>
    <w:rsid w:val="00EF0EBF"/>
    <w:rsid w:val="00F26414"/>
    <w:rsid w:val="00F54C2D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."/>
  <w:listSeparator w:val=","/>
  <w14:docId w14:val="0287E841"/>
  <w15:docId w15:val="{7E32D7E2-3748-4A6A-B354-7350A63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Community College</vt:lpstr>
    </vt:vector>
  </TitlesOfParts>
  <Company>SCC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Community College</dc:title>
  <dc:creator>D.Davies</dc:creator>
  <cp:lastModifiedBy>P.Walmsley</cp:lastModifiedBy>
  <cp:revision>2</cp:revision>
  <cp:lastPrinted>2017-03-21T12:30:00Z</cp:lastPrinted>
  <dcterms:created xsi:type="dcterms:W3CDTF">2020-01-31T10:10:00Z</dcterms:created>
  <dcterms:modified xsi:type="dcterms:W3CDTF">2020-01-31T10:10:00Z</dcterms:modified>
</cp:coreProperties>
</file>