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2E10" w14:textId="77777777" w:rsidR="00161577" w:rsidRDefault="00161577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JOB DESCRIPTION </w:t>
      </w:r>
    </w:p>
    <w:p w14:paraId="6945E5FD" w14:textId="77777777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14:paraId="3995145F" w14:textId="77777777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14:paraId="273B44D9" w14:textId="044BD8C4" w:rsidR="00161577" w:rsidRDefault="00161577" w:rsidP="2DC58BEB">
      <w:pPr>
        <w:pStyle w:val="Title"/>
        <w:jc w:val="left"/>
        <w:rPr>
          <w:rFonts w:ascii="Arial" w:hAnsi="Arial"/>
          <w:i w:val="0"/>
          <w:iCs w:val="0"/>
          <w:lang w:val="en-GB"/>
        </w:rPr>
      </w:pPr>
      <w:r w:rsidRPr="2DC58BEB">
        <w:rPr>
          <w:rFonts w:ascii="Arial" w:hAnsi="Arial"/>
          <w:i w:val="0"/>
          <w:iCs w:val="0"/>
          <w:lang w:val="en-GB"/>
        </w:rPr>
        <w:t>Job Title: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 w:rsidR="00BE69DF" w:rsidRPr="2DC58BEB">
        <w:rPr>
          <w:rFonts w:ascii="Arial" w:hAnsi="Arial" w:cs="Arial"/>
          <w:i w:val="0"/>
          <w:iCs w:val="0"/>
          <w:lang w:val="en-GB"/>
        </w:rPr>
        <w:t>Front of House Coordinator</w:t>
      </w:r>
    </w:p>
    <w:p w14:paraId="27CD057C" w14:textId="77777777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14:paraId="352C3275" w14:textId="77777777" w:rsidR="00FB1476" w:rsidRDefault="00161577" w:rsidP="2DC58BEB">
      <w:pPr>
        <w:pStyle w:val="Title"/>
        <w:jc w:val="left"/>
        <w:rPr>
          <w:rFonts w:ascii="Arial" w:hAnsi="Arial"/>
          <w:i w:val="0"/>
          <w:iCs w:val="0"/>
          <w:lang w:val="en-GB"/>
        </w:rPr>
      </w:pPr>
      <w:r w:rsidRPr="2DC58BEB">
        <w:rPr>
          <w:rFonts w:ascii="Arial" w:hAnsi="Arial"/>
          <w:i w:val="0"/>
          <w:iCs w:val="0"/>
          <w:lang w:val="en-GB"/>
        </w:rPr>
        <w:t>Grade: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 w:rsidR="00993A34" w:rsidRPr="2DC58BEB">
        <w:rPr>
          <w:rFonts w:ascii="Arial" w:hAnsi="Arial"/>
          <w:i w:val="0"/>
          <w:iCs w:val="0"/>
          <w:lang w:val="en-GB"/>
        </w:rPr>
        <w:t xml:space="preserve">Grade </w:t>
      </w:r>
      <w:r w:rsidR="00123823" w:rsidRPr="2DC58BEB">
        <w:rPr>
          <w:rFonts w:ascii="Arial" w:hAnsi="Arial"/>
          <w:i w:val="0"/>
          <w:iCs w:val="0"/>
          <w:lang w:val="en-GB"/>
        </w:rPr>
        <w:t>2</w:t>
      </w:r>
      <w:r w:rsidR="00993A34" w:rsidRPr="2DC58BEB">
        <w:rPr>
          <w:rFonts w:ascii="Arial" w:hAnsi="Arial"/>
          <w:i w:val="0"/>
          <w:iCs w:val="0"/>
          <w:lang w:val="en-GB"/>
        </w:rPr>
        <w:t xml:space="preserve"> (</w:t>
      </w:r>
      <w:r w:rsidR="00123823" w:rsidRPr="2DC58BEB">
        <w:rPr>
          <w:rFonts w:ascii="Arial" w:hAnsi="Arial"/>
          <w:i w:val="0"/>
          <w:iCs w:val="0"/>
          <w:lang w:val="en-GB"/>
        </w:rPr>
        <w:t>£</w:t>
      </w:r>
      <w:r w:rsidR="00606792" w:rsidRPr="2DC58BEB">
        <w:rPr>
          <w:rFonts w:ascii="Arial" w:hAnsi="Arial"/>
          <w:i w:val="0"/>
          <w:iCs w:val="0"/>
          <w:lang w:val="en-GB"/>
        </w:rPr>
        <w:t xml:space="preserve">18,795 - </w:t>
      </w:r>
      <w:r w:rsidR="0038744E" w:rsidRPr="2DC58BEB">
        <w:rPr>
          <w:rFonts w:ascii="Arial" w:hAnsi="Arial"/>
          <w:i w:val="0"/>
          <w:iCs w:val="0"/>
          <w:lang w:val="en-GB"/>
        </w:rPr>
        <w:t>£19,171)</w:t>
      </w:r>
    </w:p>
    <w:p w14:paraId="768C6529" w14:textId="19ED06D7" w:rsidR="00161577" w:rsidRDefault="00036DAD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 xml:space="preserve"> </w:t>
      </w:r>
    </w:p>
    <w:p w14:paraId="6721B081" w14:textId="48265649" w:rsidR="00161577" w:rsidRDefault="00161577" w:rsidP="03A89A32">
      <w:pPr>
        <w:pStyle w:val="Title"/>
        <w:ind w:left="2880" w:hanging="2880"/>
        <w:jc w:val="left"/>
        <w:rPr>
          <w:rFonts w:ascii="Arial" w:hAnsi="Arial"/>
          <w:i w:val="0"/>
          <w:iCs w:val="0"/>
          <w:lang w:val="en-GB"/>
        </w:rPr>
      </w:pPr>
      <w:r w:rsidRPr="03A89A32">
        <w:rPr>
          <w:rFonts w:ascii="Arial" w:hAnsi="Arial"/>
          <w:i w:val="0"/>
          <w:iCs w:val="0"/>
          <w:lang w:val="en-GB"/>
        </w:rPr>
        <w:t>Job Location:</w:t>
      </w:r>
      <w:r>
        <w:rPr>
          <w:rFonts w:ascii="Arial" w:hAnsi="Arial"/>
          <w:bCs w:val="0"/>
          <w:i w:val="0"/>
          <w:lang w:val="en-GB"/>
        </w:rPr>
        <w:tab/>
      </w:r>
      <w:r w:rsidR="00993A34" w:rsidRPr="03A89A32">
        <w:rPr>
          <w:rFonts w:ascii="Arial" w:hAnsi="Arial"/>
          <w:i w:val="0"/>
          <w:iCs w:val="0"/>
          <w:lang w:val="en-GB"/>
        </w:rPr>
        <w:t xml:space="preserve">Evolve Business Centre, Sunderland </w:t>
      </w:r>
      <w:r w:rsidR="007E2C77" w:rsidRPr="03A89A32">
        <w:rPr>
          <w:rFonts w:ascii="Arial" w:hAnsi="Arial"/>
          <w:i w:val="0"/>
          <w:iCs w:val="0"/>
          <w:lang w:val="en-GB"/>
        </w:rPr>
        <w:t xml:space="preserve">Software </w:t>
      </w:r>
      <w:r w:rsidR="004453E8" w:rsidRPr="03A89A32">
        <w:rPr>
          <w:rFonts w:ascii="Arial" w:hAnsi="Arial"/>
          <w:i w:val="0"/>
          <w:iCs w:val="0"/>
          <w:lang w:val="en-GB"/>
        </w:rPr>
        <w:t xml:space="preserve">Centre, </w:t>
      </w:r>
      <w:r w:rsidR="00F04FBA" w:rsidRPr="03A89A32">
        <w:rPr>
          <w:rFonts w:ascii="Arial" w:hAnsi="Arial"/>
          <w:i w:val="0"/>
          <w:iCs w:val="0"/>
          <w:lang w:val="en-GB"/>
        </w:rPr>
        <w:t xml:space="preserve">and </w:t>
      </w:r>
    </w:p>
    <w:p w14:paraId="0311D55A" w14:textId="1CF047CF" w:rsidR="00161577" w:rsidRDefault="00F04FBA" w:rsidP="03A89A32">
      <w:pPr>
        <w:pStyle w:val="Title"/>
        <w:ind w:left="2160"/>
        <w:jc w:val="left"/>
        <w:rPr>
          <w:rFonts w:ascii="Arial" w:hAnsi="Arial"/>
          <w:i w:val="0"/>
          <w:iCs w:val="0"/>
          <w:lang w:val="en-GB"/>
        </w:rPr>
      </w:pPr>
      <w:r w:rsidRPr="03A89A32">
        <w:rPr>
          <w:rFonts w:ascii="Arial" w:hAnsi="Arial"/>
          <w:i w:val="0"/>
          <w:iCs w:val="0"/>
          <w:lang w:val="en-GB"/>
        </w:rPr>
        <w:t xml:space="preserve">           other Sunderland City Council Business Centres</w:t>
      </w:r>
    </w:p>
    <w:p w14:paraId="5E32901F" w14:textId="77777777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14:paraId="54CFD878" w14:textId="3E64A0D9" w:rsidR="00161577" w:rsidRDefault="00161577" w:rsidP="6E718A52">
      <w:pPr>
        <w:pStyle w:val="Title"/>
        <w:jc w:val="left"/>
        <w:rPr>
          <w:rFonts w:ascii="Arial" w:hAnsi="Arial" w:cs="Arial"/>
          <w:i w:val="0"/>
          <w:iCs w:val="0"/>
          <w:lang w:val="en-GB"/>
        </w:rPr>
      </w:pPr>
      <w:r w:rsidRPr="6E718A52">
        <w:rPr>
          <w:rFonts w:ascii="Arial" w:hAnsi="Arial"/>
          <w:i w:val="0"/>
          <w:iCs w:val="0"/>
          <w:lang w:val="en-GB"/>
        </w:rPr>
        <w:t>Directorate:</w:t>
      </w:r>
      <w:r w:rsidR="00976674">
        <w:rPr>
          <w:rFonts w:ascii="Arial" w:hAnsi="Arial"/>
          <w:i w:val="0"/>
          <w:iCs w:val="0"/>
          <w:lang w:val="en-GB"/>
        </w:rPr>
        <w:tab/>
      </w:r>
      <w:r w:rsidR="00976674">
        <w:rPr>
          <w:rFonts w:ascii="Arial" w:hAnsi="Arial"/>
          <w:i w:val="0"/>
          <w:iCs w:val="0"/>
          <w:lang w:val="en-GB"/>
        </w:rPr>
        <w:tab/>
      </w:r>
      <w:r w:rsidR="00976674">
        <w:rPr>
          <w:rFonts w:ascii="Arial" w:hAnsi="Arial"/>
          <w:i w:val="0"/>
          <w:iCs w:val="0"/>
          <w:lang w:val="en-GB"/>
        </w:rPr>
        <w:tab/>
      </w:r>
      <w:r w:rsidRPr="6E718A52">
        <w:rPr>
          <w:rFonts w:ascii="Arial" w:hAnsi="Arial"/>
          <w:i w:val="0"/>
          <w:iCs w:val="0"/>
          <w:lang w:val="en-GB"/>
        </w:rPr>
        <w:t>City Development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</w:p>
    <w:p w14:paraId="44B050F4" w14:textId="77777777" w:rsidR="00161577" w:rsidRDefault="00161577">
      <w:pPr>
        <w:pStyle w:val="Title"/>
        <w:jc w:val="left"/>
        <w:rPr>
          <w:rFonts w:ascii="Arial" w:hAnsi="Arial" w:cs="Arial"/>
          <w:bCs w:val="0"/>
          <w:i w:val="0"/>
          <w:lang w:val="en-GB"/>
        </w:rPr>
      </w:pPr>
    </w:p>
    <w:p w14:paraId="1D2ABCE4" w14:textId="01C8F8ED" w:rsidR="00161577" w:rsidRPr="008412FA" w:rsidRDefault="00161577">
      <w:pPr>
        <w:pStyle w:val="Title"/>
        <w:jc w:val="left"/>
        <w:rPr>
          <w:rFonts w:ascii="Arial" w:hAnsi="Arial"/>
          <w:i w:val="0"/>
          <w:iCs w:val="0"/>
          <w:lang w:val="en-GB"/>
        </w:rPr>
      </w:pPr>
      <w:r w:rsidRPr="6E718A52">
        <w:rPr>
          <w:rFonts w:ascii="Arial" w:hAnsi="Arial"/>
          <w:i w:val="0"/>
          <w:iCs w:val="0"/>
          <w:lang w:val="en-GB"/>
        </w:rPr>
        <w:t xml:space="preserve">Services: </w:t>
      </w:r>
      <w:r w:rsidR="00976674">
        <w:rPr>
          <w:rFonts w:ascii="Arial" w:hAnsi="Arial"/>
          <w:i w:val="0"/>
          <w:iCs w:val="0"/>
          <w:lang w:val="en-GB"/>
        </w:rPr>
        <w:tab/>
      </w:r>
      <w:r w:rsidR="00976674">
        <w:rPr>
          <w:rFonts w:ascii="Arial" w:hAnsi="Arial"/>
          <w:i w:val="0"/>
          <w:iCs w:val="0"/>
          <w:lang w:val="en-GB"/>
        </w:rPr>
        <w:tab/>
      </w:r>
      <w:r w:rsidR="00976674">
        <w:rPr>
          <w:rFonts w:ascii="Arial" w:hAnsi="Arial"/>
          <w:i w:val="0"/>
          <w:iCs w:val="0"/>
          <w:lang w:val="en-GB"/>
        </w:rPr>
        <w:tab/>
      </w:r>
      <w:r w:rsidRPr="6E718A52">
        <w:rPr>
          <w:rFonts w:ascii="Arial" w:hAnsi="Arial"/>
          <w:i w:val="0"/>
          <w:iCs w:val="0"/>
          <w:lang w:val="en-GB"/>
        </w:rPr>
        <w:t xml:space="preserve">Business Investment Team (Economic Regeneration) 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 w:rsidRPr="6E718A52">
        <w:rPr>
          <w:rFonts w:ascii="Arial" w:hAnsi="Arial"/>
          <w:i w:val="0"/>
          <w:iCs w:val="0"/>
          <w:lang w:val="en-GB"/>
        </w:rPr>
        <w:t xml:space="preserve"> </w:t>
      </w:r>
    </w:p>
    <w:p w14:paraId="0B9D304D" w14:textId="77777777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to: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 w:cs="Arial"/>
          <w:bCs w:val="0"/>
          <w:i w:val="0"/>
          <w:lang w:val="en-GB"/>
        </w:rPr>
        <w:t>Centre Manager</w:t>
      </w:r>
    </w:p>
    <w:p w14:paraId="2852B9AA" w14:textId="77777777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14:paraId="08A9715F" w14:textId="6F87527B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</w:t>
      </w:r>
      <w:r w:rsidR="0073264C">
        <w:rPr>
          <w:rFonts w:ascii="Arial" w:hAnsi="Arial"/>
          <w:bCs w:val="0"/>
          <w:i w:val="0"/>
          <w:lang w:val="en-GB"/>
        </w:rPr>
        <w:t>le for:</w:t>
      </w:r>
      <w:r w:rsidR="0073264C">
        <w:rPr>
          <w:rFonts w:ascii="Arial" w:hAnsi="Arial"/>
          <w:bCs w:val="0"/>
          <w:i w:val="0"/>
          <w:lang w:val="en-GB"/>
        </w:rPr>
        <w:tab/>
      </w:r>
      <w:r w:rsidR="0073264C">
        <w:rPr>
          <w:rFonts w:ascii="Arial" w:hAnsi="Arial"/>
          <w:bCs w:val="0"/>
          <w:i w:val="0"/>
          <w:lang w:val="en-GB"/>
        </w:rPr>
        <w:tab/>
        <w:t>N/A</w:t>
      </w:r>
    </w:p>
    <w:p w14:paraId="676F0F58" w14:textId="77777777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14:paraId="2AAC87E6" w14:textId="77777777" w:rsidR="00161577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14:paraId="37E64FBB" w14:textId="77777777" w:rsidR="00993A34" w:rsidRDefault="00161577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</w:p>
    <w:p w14:paraId="198D9639" w14:textId="77777777" w:rsidR="00993A34" w:rsidRDefault="00993A34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14:paraId="22B4AC64" w14:textId="34D7C268" w:rsidR="009F54A9" w:rsidRDefault="03A89A32" w:rsidP="03A89A3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03A89A32">
        <w:rPr>
          <w:rFonts w:ascii="Arial" w:hAnsi="Arial" w:cs="Arial"/>
          <w:b w:val="0"/>
          <w:bCs w:val="0"/>
          <w:i w:val="0"/>
          <w:iCs w:val="0"/>
          <w:lang w:val="en-GB"/>
        </w:rPr>
        <w:t>To provide a high-quality Front of House service in the Business Centre as part of a dedicated team supporting businesses in the Centre and visitors to the Centre.</w:t>
      </w:r>
    </w:p>
    <w:p w14:paraId="31AE48AD" w14:textId="77777777" w:rsidR="00E94097" w:rsidRDefault="00E94097" w:rsidP="00993A34">
      <w:pPr>
        <w:pStyle w:val="Default"/>
        <w:rPr>
          <w:b/>
        </w:rPr>
      </w:pPr>
    </w:p>
    <w:p w14:paraId="498432CB" w14:textId="1510698F" w:rsidR="00993A34" w:rsidRDefault="007767A5" w:rsidP="00993A34">
      <w:pPr>
        <w:pStyle w:val="Default"/>
        <w:rPr>
          <w:b/>
        </w:rPr>
      </w:pPr>
      <w:r>
        <w:rPr>
          <w:b/>
        </w:rPr>
        <w:t>Principal responsibilities</w:t>
      </w:r>
      <w:r w:rsidR="00993A34" w:rsidRPr="00993A34">
        <w:rPr>
          <w:b/>
        </w:rPr>
        <w:t>:</w:t>
      </w:r>
    </w:p>
    <w:p w14:paraId="6F9D7F51" w14:textId="77777777" w:rsidR="007767A5" w:rsidRDefault="007767A5" w:rsidP="00993A34">
      <w:pPr>
        <w:pStyle w:val="Default"/>
        <w:rPr>
          <w:b/>
        </w:rPr>
      </w:pPr>
    </w:p>
    <w:p w14:paraId="082A4402" w14:textId="67862DE8" w:rsidR="007767A5" w:rsidRPr="007767A5" w:rsidRDefault="000664AC" w:rsidP="007767A5">
      <w:pPr>
        <w:pStyle w:val="Title"/>
        <w:numPr>
          <w:ilvl w:val="0"/>
          <w:numId w:val="6"/>
        </w:numPr>
        <w:tabs>
          <w:tab w:val="num" w:pos="360"/>
        </w:tabs>
        <w:jc w:val="left"/>
        <w:rPr>
          <w:rFonts w:ascii="Arial" w:hAnsi="Arial"/>
          <w:b w:val="0"/>
          <w:bCs w:val="0"/>
          <w:i w:val="0"/>
          <w:iCs w:val="0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lang w:val="en-GB"/>
        </w:rPr>
        <w:t xml:space="preserve">Provide </w:t>
      </w:r>
      <w:r w:rsidR="007B60E6">
        <w:rPr>
          <w:rFonts w:ascii="Arial" w:hAnsi="Arial" w:cs="Arial"/>
          <w:b w:val="0"/>
          <w:bCs w:val="0"/>
          <w:i w:val="0"/>
          <w:iCs w:val="0"/>
          <w:lang w:val="en-GB"/>
        </w:rPr>
        <w:t>a professional welcome</w:t>
      </w:r>
      <w:r w:rsidR="008D1AB5">
        <w:rPr>
          <w:rFonts w:ascii="Arial" w:hAnsi="Arial" w:cs="Arial"/>
          <w:b w:val="0"/>
          <w:bCs w:val="0"/>
          <w:i w:val="0"/>
          <w:iCs w:val="0"/>
          <w:lang w:val="en-GB"/>
        </w:rPr>
        <w:t xml:space="preserve"> and act as first point of contact</w:t>
      </w:r>
      <w:r w:rsidR="007B60E6">
        <w:rPr>
          <w:rFonts w:ascii="Arial" w:hAnsi="Arial" w:cs="Arial"/>
          <w:b w:val="0"/>
          <w:bCs w:val="0"/>
          <w:i w:val="0"/>
          <w:iCs w:val="0"/>
          <w:lang w:val="en-GB"/>
        </w:rPr>
        <w:t xml:space="preserve"> </w:t>
      </w:r>
      <w:r w:rsidR="00680A80">
        <w:rPr>
          <w:rFonts w:ascii="Arial" w:hAnsi="Arial" w:cs="Arial"/>
          <w:b w:val="0"/>
          <w:bCs w:val="0"/>
          <w:i w:val="0"/>
          <w:iCs w:val="0"/>
          <w:lang w:val="en-GB"/>
        </w:rPr>
        <w:t>for</w:t>
      </w:r>
      <w:r w:rsidR="007B60E6">
        <w:rPr>
          <w:rFonts w:ascii="Arial" w:hAnsi="Arial" w:cs="Arial"/>
          <w:b w:val="0"/>
          <w:bCs w:val="0"/>
          <w:i w:val="0"/>
          <w:iCs w:val="0"/>
          <w:lang w:val="en-GB"/>
        </w:rPr>
        <w:t xml:space="preserve"> all visitors to the Centre</w:t>
      </w:r>
      <w:r w:rsidR="00680A80">
        <w:rPr>
          <w:rFonts w:ascii="Arial" w:hAnsi="Arial" w:cs="Arial"/>
          <w:b w:val="0"/>
          <w:bCs w:val="0"/>
          <w:i w:val="0"/>
          <w:iCs w:val="0"/>
          <w:lang w:val="en-GB"/>
        </w:rPr>
        <w:t>s</w:t>
      </w:r>
    </w:p>
    <w:p w14:paraId="74D06E54" w14:textId="77777777" w:rsidR="007767A5" w:rsidRDefault="007767A5" w:rsidP="00382446">
      <w:pPr>
        <w:pStyle w:val="ListParagraph"/>
        <w:ind w:left="0"/>
        <w:rPr>
          <w:b/>
          <w:i/>
        </w:rPr>
      </w:pPr>
    </w:p>
    <w:p w14:paraId="7B25788F" w14:textId="0F9B9081" w:rsidR="007767A5" w:rsidRPr="00152E1C" w:rsidRDefault="6E718A52" w:rsidP="6E718A52">
      <w:pPr>
        <w:pStyle w:val="Title"/>
        <w:numPr>
          <w:ilvl w:val="0"/>
          <w:numId w:val="6"/>
        </w:numPr>
        <w:jc w:val="left"/>
        <w:rPr>
          <w:rFonts w:ascii="Arial" w:hAnsi="Arial"/>
          <w:b w:val="0"/>
          <w:bCs w:val="0"/>
          <w:i w:val="0"/>
          <w:iCs w:val="0"/>
          <w:lang w:val="en-GB"/>
        </w:rPr>
      </w:pPr>
      <w:r w:rsidRPr="6E718A52">
        <w:rPr>
          <w:rFonts w:ascii="Arial" w:hAnsi="Arial" w:cs="Arial"/>
          <w:b w:val="0"/>
          <w:bCs w:val="0"/>
          <w:i w:val="0"/>
          <w:iCs w:val="0"/>
          <w:lang w:val="en-GB"/>
        </w:rPr>
        <w:t>Manage sign-in of visitors and ensure secure management of all visitors entering and exiting the building</w:t>
      </w:r>
    </w:p>
    <w:p w14:paraId="2529E7D2" w14:textId="77777777" w:rsidR="00152E1C" w:rsidRDefault="00152E1C" w:rsidP="00152E1C">
      <w:pPr>
        <w:pStyle w:val="ListParagraph"/>
        <w:rPr>
          <w:b/>
          <w:i/>
        </w:rPr>
      </w:pPr>
    </w:p>
    <w:p w14:paraId="7BC3E4B5" w14:textId="2A44C571" w:rsidR="00152E1C" w:rsidRDefault="6E718A52" w:rsidP="6E718A52">
      <w:pPr>
        <w:pStyle w:val="Title"/>
        <w:numPr>
          <w:ilvl w:val="0"/>
          <w:numId w:val="6"/>
        </w:numPr>
        <w:jc w:val="left"/>
        <w:rPr>
          <w:rFonts w:ascii="Arial" w:hAnsi="Arial"/>
          <w:b w:val="0"/>
          <w:bCs w:val="0"/>
          <w:i w:val="0"/>
          <w:iCs w:val="0"/>
          <w:lang w:val="en-GB"/>
        </w:rPr>
      </w:pPr>
      <w:r w:rsidRPr="6E718A52">
        <w:rPr>
          <w:rFonts w:ascii="Arial" w:hAnsi="Arial"/>
          <w:b w:val="0"/>
          <w:bCs w:val="0"/>
          <w:i w:val="0"/>
          <w:iCs w:val="0"/>
          <w:lang w:val="en-GB"/>
        </w:rPr>
        <w:t>Handle telephone calls and email enquiries with careful attention to detail</w:t>
      </w:r>
    </w:p>
    <w:p w14:paraId="14E0284E" w14:textId="77777777" w:rsidR="001F21E0" w:rsidRDefault="001F21E0" w:rsidP="001F21E0">
      <w:pPr>
        <w:pStyle w:val="Default"/>
        <w:rPr>
          <w:rFonts w:eastAsia="MS Mincho"/>
          <w:bCs/>
          <w:iCs/>
          <w:color w:val="auto"/>
          <w:szCs w:val="20"/>
          <w:lang w:eastAsia="en-US"/>
        </w:rPr>
      </w:pPr>
    </w:p>
    <w:p w14:paraId="0E220D60" w14:textId="57242B6F" w:rsidR="00B972A4" w:rsidRDefault="001F21E0" w:rsidP="00BE2D08">
      <w:pPr>
        <w:pStyle w:val="Default"/>
        <w:numPr>
          <w:ilvl w:val="0"/>
          <w:numId w:val="12"/>
        </w:numPr>
        <w:rPr>
          <w:rFonts w:eastAsia="MS Mincho"/>
          <w:bCs/>
          <w:iCs/>
          <w:color w:val="auto"/>
          <w:szCs w:val="20"/>
          <w:lang w:eastAsia="en-US"/>
        </w:rPr>
      </w:pPr>
      <w:r w:rsidRPr="007767A5">
        <w:rPr>
          <w:rFonts w:eastAsia="MS Mincho"/>
          <w:bCs/>
          <w:iCs/>
          <w:color w:val="auto"/>
          <w:szCs w:val="20"/>
          <w:lang w:eastAsia="en-US"/>
        </w:rPr>
        <w:t>E</w:t>
      </w:r>
      <w:r w:rsidR="0022156E">
        <w:rPr>
          <w:rFonts w:eastAsia="MS Mincho"/>
          <w:bCs/>
          <w:iCs/>
          <w:color w:val="auto"/>
          <w:szCs w:val="20"/>
          <w:lang w:eastAsia="en-US"/>
        </w:rPr>
        <w:t>nsure that the reception and shared area</w:t>
      </w:r>
      <w:r w:rsidR="00B60694">
        <w:rPr>
          <w:rFonts w:eastAsia="MS Mincho"/>
          <w:bCs/>
          <w:iCs/>
          <w:color w:val="auto"/>
          <w:szCs w:val="20"/>
          <w:lang w:eastAsia="en-US"/>
        </w:rPr>
        <w:t xml:space="preserve">s are maintained to reflect a professional </w:t>
      </w:r>
      <w:r w:rsidR="007739DA">
        <w:rPr>
          <w:rFonts w:eastAsia="MS Mincho"/>
          <w:bCs/>
          <w:iCs/>
          <w:color w:val="auto"/>
          <w:szCs w:val="20"/>
          <w:lang w:eastAsia="en-US"/>
        </w:rPr>
        <w:t xml:space="preserve">and safe working </w:t>
      </w:r>
      <w:r w:rsidR="00B60694">
        <w:rPr>
          <w:rFonts w:eastAsia="MS Mincho"/>
          <w:bCs/>
          <w:iCs/>
          <w:color w:val="auto"/>
          <w:szCs w:val="20"/>
          <w:lang w:eastAsia="en-US"/>
        </w:rPr>
        <w:t>environment</w:t>
      </w:r>
    </w:p>
    <w:p w14:paraId="21A327D4" w14:textId="0B3BB614" w:rsidR="00BC1EE1" w:rsidRDefault="00BC1EE1" w:rsidP="00BC1EE1">
      <w:pPr>
        <w:pStyle w:val="Default"/>
        <w:rPr>
          <w:rFonts w:eastAsia="MS Mincho"/>
          <w:bCs/>
          <w:iCs/>
          <w:color w:val="auto"/>
          <w:szCs w:val="20"/>
          <w:lang w:eastAsia="en-US"/>
        </w:rPr>
      </w:pPr>
    </w:p>
    <w:p w14:paraId="552C6B39" w14:textId="2F267180" w:rsidR="002A167C" w:rsidRPr="008412FA" w:rsidRDefault="00BC1EE1" w:rsidP="008412FA">
      <w:pPr>
        <w:pStyle w:val="Default"/>
        <w:numPr>
          <w:ilvl w:val="0"/>
          <w:numId w:val="12"/>
        </w:numPr>
        <w:rPr>
          <w:rFonts w:eastAsia="MS Mincho"/>
          <w:bCs/>
          <w:iCs/>
          <w:color w:val="auto"/>
          <w:szCs w:val="20"/>
          <w:lang w:eastAsia="en-US"/>
        </w:rPr>
      </w:pPr>
      <w:r w:rsidRPr="007767A5">
        <w:rPr>
          <w:rFonts w:eastAsia="MS Mincho"/>
          <w:bCs/>
          <w:iCs/>
          <w:color w:val="auto"/>
          <w:szCs w:val="20"/>
          <w:lang w:eastAsia="en-US"/>
        </w:rPr>
        <w:t xml:space="preserve">Establish and maintain strong professional business relationships with the businesses in the </w:t>
      </w:r>
      <w:r>
        <w:rPr>
          <w:rFonts w:eastAsia="MS Mincho"/>
          <w:bCs/>
          <w:iCs/>
          <w:color w:val="auto"/>
          <w:szCs w:val="20"/>
          <w:lang w:eastAsia="en-US"/>
        </w:rPr>
        <w:t xml:space="preserve">business centre </w:t>
      </w:r>
      <w:r w:rsidRPr="007767A5">
        <w:rPr>
          <w:rFonts w:eastAsia="MS Mincho"/>
          <w:bCs/>
          <w:iCs/>
          <w:color w:val="auto"/>
          <w:szCs w:val="20"/>
          <w:lang w:eastAsia="en-US"/>
        </w:rPr>
        <w:t xml:space="preserve"> </w:t>
      </w:r>
    </w:p>
    <w:p w14:paraId="71DAAA1D" w14:textId="77777777" w:rsidR="00E94097" w:rsidRDefault="00E94097" w:rsidP="00E934BE">
      <w:pPr>
        <w:pStyle w:val="ListParagraph"/>
        <w:ind w:left="0"/>
        <w:rPr>
          <w:rFonts w:eastAsia="MS Mincho"/>
          <w:b/>
          <w:iCs/>
          <w:sz w:val="24"/>
          <w:szCs w:val="20"/>
        </w:rPr>
      </w:pPr>
    </w:p>
    <w:p w14:paraId="3445617A" w14:textId="72C63513" w:rsidR="007767A5" w:rsidRDefault="00AF10F7" w:rsidP="00E934BE">
      <w:pPr>
        <w:pStyle w:val="ListParagraph"/>
        <w:ind w:left="0"/>
        <w:rPr>
          <w:rFonts w:eastAsia="MS Mincho"/>
          <w:b/>
          <w:iCs/>
          <w:sz w:val="24"/>
          <w:szCs w:val="20"/>
        </w:rPr>
      </w:pPr>
      <w:r>
        <w:rPr>
          <w:rFonts w:eastAsia="MS Mincho"/>
          <w:b/>
          <w:iCs/>
          <w:sz w:val="24"/>
          <w:szCs w:val="20"/>
        </w:rPr>
        <w:t>Administrat</w:t>
      </w:r>
      <w:r w:rsidR="0030134E">
        <w:rPr>
          <w:rFonts w:eastAsia="MS Mincho"/>
          <w:b/>
          <w:iCs/>
          <w:sz w:val="24"/>
          <w:szCs w:val="20"/>
        </w:rPr>
        <w:t>ive</w:t>
      </w:r>
      <w:r w:rsidR="003D50EA">
        <w:rPr>
          <w:rFonts w:eastAsia="MS Mincho"/>
          <w:b/>
          <w:iCs/>
          <w:sz w:val="24"/>
          <w:szCs w:val="20"/>
        </w:rPr>
        <w:t>:</w:t>
      </w:r>
    </w:p>
    <w:p w14:paraId="205E8F5C" w14:textId="77777777" w:rsidR="002A167C" w:rsidRPr="004129BA" w:rsidRDefault="002A167C" w:rsidP="007767A5">
      <w:pPr>
        <w:pStyle w:val="ListParagraph"/>
        <w:rPr>
          <w:rFonts w:eastAsia="MS Mincho"/>
          <w:b/>
          <w:iCs/>
          <w:sz w:val="24"/>
          <w:szCs w:val="20"/>
        </w:rPr>
      </w:pPr>
    </w:p>
    <w:p w14:paraId="36595B82" w14:textId="421A369D" w:rsidR="007767A5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>Coordinate and manage meeting room bookings and ensure rooms are set up and arranged accordingly</w:t>
      </w:r>
    </w:p>
    <w:p w14:paraId="3A8DFAE3" w14:textId="77777777" w:rsidR="00E919A9" w:rsidRDefault="00E919A9" w:rsidP="00E919A9">
      <w:pPr>
        <w:pStyle w:val="Default"/>
        <w:ind w:left="720"/>
        <w:rPr>
          <w:rFonts w:eastAsia="MS Mincho"/>
          <w:bCs/>
          <w:iCs/>
          <w:color w:val="auto"/>
          <w:szCs w:val="20"/>
          <w:lang w:eastAsia="en-US"/>
        </w:rPr>
      </w:pPr>
    </w:p>
    <w:p w14:paraId="74F3B0DF" w14:textId="1DA325C8" w:rsidR="00132BF5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lastRenderedPageBreak/>
        <w:t>Liaise and organise business centre services including catering and cleaning, security and ICT</w:t>
      </w:r>
    </w:p>
    <w:p w14:paraId="1993A089" w14:textId="77777777" w:rsidR="00175E91" w:rsidRDefault="00175E91" w:rsidP="00175E91">
      <w:pPr>
        <w:pStyle w:val="ListParagraph"/>
        <w:rPr>
          <w:rFonts w:eastAsia="MS Mincho"/>
          <w:bCs/>
          <w:iCs/>
          <w:szCs w:val="20"/>
        </w:rPr>
      </w:pPr>
    </w:p>
    <w:p w14:paraId="4A682D03" w14:textId="2B81A580" w:rsidR="00175E91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 xml:space="preserve">Log faults systematically using appropriate systems </w:t>
      </w:r>
    </w:p>
    <w:p w14:paraId="4C52CCD2" w14:textId="77777777" w:rsidR="00E919A9" w:rsidRDefault="00E919A9" w:rsidP="00E919A9">
      <w:pPr>
        <w:pStyle w:val="ListParagraph"/>
        <w:rPr>
          <w:rFonts w:eastAsia="MS Mincho"/>
          <w:bCs/>
          <w:iCs/>
          <w:szCs w:val="20"/>
        </w:rPr>
      </w:pPr>
    </w:p>
    <w:p w14:paraId="3F020A52" w14:textId="1B63FC90" w:rsidR="00E919A9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>Refer issues for escalation to Assistant Centre Manager / Centre Manager</w:t>
      </w:r>
    </w:p>
    <w:p w14:paraId="1DD91885" w14:textId="77777777" w:rsidR="00561185" w:rsidRDefault="00561185" w:rsidP="00561185">
      <w:pPr>
        <w:pStyle w:val="ListParagraph"/>
        <w:rPr>
          <w:rFonts w:eastAsia="MS Mincho"/>
          <w:bCs/>
          <w:iCs/>
          <w:szCs w:val="20"/>
        </w:rPr>
      </w:pPr>
    </w:p>
    <w:p w14:paraId="57BD8D0D" w14:textId="2BB8FFEE" w:rsidR="00561185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>Maintain central records of business requests for technical, caretaking and estate services</w:t>
      </w:r>
    </w:p>
    <w:p w14:paraId="122B4EB3" w14:textId="77777777" w:rsidR="0004288F" w:rsidRDefault="0004288F" w:rsidP="0004288F">
      <w:pPr>
        <w:pStyle w:val="ListParagraph"/>
        <w:rPr>
          <w:rFonts w:eastAsia="MS Mincho"/>
          <w:bCs/>
          <w:iCs/>
          <w:szCs w:val="20"/>
        </w:rPr>
      </w:pPr>
    </w:p>
    <w:p w14:paraId="1F6C2099" w14:textId="00DA1F1A" w:rsidR="0004288F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>Update electronic notice boards and information systems</w:t>
      </w:r>
    </w:p>
    <w:p w14:paraId="6AD846ED" w14:textId="77777777" w:rsidR="00506A4F" w:rsidRDefault="00506A4F" w:rsidP="00506A4F">
      <w:pPr>
        <w:pStyle w:val="ListParagraph"/>
        <w:rPr>
          <w:rFonts w:eastAsia="MS Mincho"/>
          <w:bCs/>
          <w:iCs/>
          <w:szCs w:val="20"/>
        </w:rPr>
      </w:pPr>
    </w:p>
    <w:p w14:paraId="176723E2" w14:textId="6C46A207" w:rsidR="00506A4F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>Manage a busy post desk including all occupier letters and parcels as well as (where appropriate) franking and outward-bound postal services</w:t>
      </w:r>
    </w:p>
    <w:p w14:paraId="6D92F89B" w14:textId="77777777" w:rsidR="00056C29" w:rsidRDefault="00056C29" w:rsidP="00056C29">
      <w:pPr>
        <w:pStyle w:val="ListParagraph"/>
        <w:rPr>
          <w:rFonts w:eastAsia="MS Mincho"/>
          <w:bCs/>
          <w:iCs/>
          <w:szCs w:val="20"/>
        </w:rPr>
      </w:pPr>
    </w:p>
    <w:p w14:paraId="0B2A372A" w14:textId="38F31576" w:rsidR="00056C29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>Log calls and take messages, handle basic enquiries about the centres</w:t>
      </w:r>
    </w:p>
    <w:p w14:paraId="6A07CBB7" w14:textId="77777777" w:rsidR="007E037F" w:rsidRDefault="007E037F" w:rsidP="007E037F">
      <w:pPr>
        <w:pStyle w:val="ListParagraph"/>
        <w:rPr>
          <w:rFonts w:eastAsia="MS Mincho"/>
          <w:bCs/>
          <w:iCs/>
          <w:szCs w:val="20"/>
        </w:rPr>
      </w:pPr>
    </w:p>
    <w:p w14:paraId="3221B639" w14:textId="2169C63D" w:rsidR="006C156A" w:rsidRPr="007706F5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>Contribute to provision of administrative services to Centre businesses (where applicable) e.g. typing, photocopying, management of incoming and external post, facsimile.</w:t>
      </w:r>
    </w:p>
    <w:p w14:paraId="6E46EDE7" w14:textId="77777777" w:rsidR="006C156A" w:rsidRPr="007767A5" w:rsidRDefault="006C156A" w:rsidP="006C156A">
      <w:pPr>
        <w:pStyle w:val="Default"/>
        <w:ind w:left="720"/>
        <w:rPr>
          <w:rFonts w:eastAsia="MS Mincho"/>
          <w:bCs/>
          <w:iCs/>
          <w:color w:val="auto"/>
          <w:szCs w:val="20"/>
          <w:lang w:eastAsia="en-US"/>
        </w:rPr>
      </w:pPr>
    </w:p>
    <w:p w14:paraId="15E4150A" w14:textId="6ED4FDF1" w:rsidR="007E037F" w:rsidRPr="007706F5" w:rsidRDefault="006C156A" w:rsidP="007706F5">
      <w:pPr>
        <w:pStyle w:val="Default"/>
        <w:numPr>
          <w:ilvl w:val="0"/>
          <w:numId w:val="12"/>
        </w:numPr>
        <w:rPr>
          <w:rFonts w:eastAsia="MS Mincho"/>
          <w:bCs/>
          <w:iCs/>
          <w:color w:val="auto"/>
          <w:szCs w:val="20"/>
          <w:lang w:eastAsia="en-US"/>
        </w:rPr>
      </w:pPr>
      <w:r>
        <w:rPr>
          <w:rFonts w:eastAsia="MS Mincho"/>
          <w:bCs/>
          <w:iCs/>
          <w:color w:val="auto"/>
          <w:szCs w:val="20"/>
          <w:lang w:eastAsia="en-US"/>
        </w:rPr>
        <w:t>C</w:t>
      </w:r>
      <w:r w:rsidRPr="007767A5">
        <w:rPr>
          <w:rFonts w:eastAsia="MS Mincho"/>
          <w:bCs/>
          <w:iCs/>
          <w:color w:val="auto"/>
          <w:szCs w:val="20"/>
          <w:lang w:eastAsia="en-US"/>
        </w:rPr>
        <w:t>o</w:t>
      </w:r>
      <w:r>
        <w:rPr>
          <w:rFonts w:eastAsia="MS Mincho"/>
          <w:bCs/>
          <w:iCs/>
          <w:color w:val="auto"/>
          <w:szCs w:val="20"/>
          <w:lang w:eastAsia="en-US"/>
        </w:rPr>
        <w:t xml:space="preserve">ntribute to accurate collection of </w:t>
      </w:r>
      <w:r w:rsidRPr="007767A5">
        <w:rPr>
          <w:rFonts w:eastAsia="MS Mincho"/>
          <w:bCs/>
          <w:iCs/>
          <w:color w:val="auto"/>
          <w:szCs w:val="20"/>
          <w:lang w:eastAsia="en-US"/>
        </w:rPr>
        <w:t xml:space="preserve">data for use in monthly management reports e.g. occupancy levels, conference room usage income, client records and feedback surveys </w:t>
      </w:r>
    </w:p>
    <w:p w14:paraId="61F7C8D9" w14:textId="77777777" w:rsidR="00F94991" w:rsidRDefault="00F94991" w:rsidP="00F94991">
      <w:pPr>
        <w:pStyle w:val="ListParagraph"/>
        <w:rPr>
          <w:rFonts w:eastAsia="MS Mincho"/>
          <w:bCs/>
          <w:iCs/>
          <w:szCs w:val="20"/>
        </w:rPr>
      </w:pPr>
    </w:p>
    <w:p w14:paraId="50979339" w14:textId="74C1A65C" w:rsidR="00F94991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 xml:space="preserve">Maintain door security and report any suspicious activity </w:t>
      </w:r>
    </w:p>
    <w:p w14:paraId="17BB3E5E" w14:textId="3CCBC75A" w:rsidR="007767A5" w:rsidRDefault="007767A5" w:rsidP="00976674">
      <w:pPr>
        <w:pStyle w:val="Default"/>
        <w:rPr>
          <w:rFonts w:eastAsia="MS Mincho"/>
          <w:bCs/>
          <w:iCs/>
          <w:color w:val="auto"/>
          <w:szCs w:val="20"/>
          <w:lang w:eastAsia="en-US"/>
        </w:rPr>
      </w:pPr>
    </w:p>
    <w:p w14:paraId="70AB9B76" w14:textId="3BA2D3A5" w:rsidR="00ED307C" w:rsidRDefault="003B6F38" w:rsidP="00E934BE">
      <w:pPr>
        <w:pStyle w:val="Default"/>
        <w:rPr>
          <w:rFonts w:eastAsia="MS Mincho"/>
          <w:b/>
          <w:iCs/>
          <w:color w:val="auto"/>
          <w:szCs w:val="20"/>
          <w:lang w:eastAsia="en-US"/>
        </w:rPr>
      </w:pPr>
      <w:r w:rsidRPr="003B6F38">
        <w:rPr>
          <w:rFonts w:eastAsia="MS Mincho"/>
          <w:b/>
          <w:iCs/>
          <w:color w:val="auto"/>
          <w:szCs w:val="20"/>
          <w:lang w:eastAsia="en-US"/>
        </w:rPr>
        <w:t>Sales and marketing</w:t>
      </w:r>
      <w:r w:rsidR="001421A2">
        <w:rPr>
          <w:rFonts w:eastAsia="MS Mincho"/>
          <w:b/>
          <w:iCs/>
          <w:color w:val="auto"/>
          <w:szCs w:val="20"/>
          <w:lang w:eastAsia="en-US"/>
        </w:rPr>
        <w:t>:</w:t>
      </w:r>
    </w:p>
    <w:p w14:paraId="6455D8BA" w14:textId="77777777" w:rsidR="0025380F" w:rsidRPr="003B6F38" w:rsidRDefault="0025380F" w:rsidP="007767A5">
      <w:pPr>
        <w:pStyle w:val="Default"/>
        <w:ind w:left="720"/>
        <w:rPr>
          <w:rFonts w:eastAsia="MS Mincho"/>
          <w:b/>
          <w:iCs/>
          <w:color w:val="auto"/>
          <w:szCs w:val="20"/>
          <w:lang w:eastAsia="en-US"/>
        </w:rPr>
      </w:pPr>
    </w:p>
    <w:p w14:paraId="055460F0" w14:textId="2D916B55" w:rsidR="007767A5" w:rsidRPr="007767A5" w:rsidRDefault="6E718A52" w:rsidP="6E718A52">
      <w:pPr>
        <w:pStyle w:val="Default"/>
        <w:numPr>
          <w:ilvl w:val="0"/>
          <w:numId w:val="12"/>
        </w:numPr>
        <w:rPr>
          <w:rFonts w:eastAsia="MS Mincho"/>
          <w:color w:val="auto"/>
          <w:lang w:eastAsia="en-US"/>
        </w:rPr>
      </w:pPr>
      <w:r w:rsidRPr="6E718A52">
        <w:rPr>
          <w:rFonts w:eastAsia="MS Mincho"/>
          <w:color w:val="auto"/>
          <w:lang w:eastAsia="en-US"/>
        </w:rPr>
        <w:t>Contribute to potential tenant enquiry management, provide initial information on request and log all enquiries</w:t>
      </w:r>
    </w:p>
    <w:p w14:paraId="111780ED" w14:textId="77777777" w:rsidR="007767A5" w:rsidRPr="007767A5" w:rsidRDefault="007767A5" w:rsidP="007767A5">
      <w:pPr>
        <w:pStyle w:val="ListParagraph"/>
        <w:rPr>
          <w:rFonts w:eastAsia="MS Mincho"/>
          <w:bCs/>
          <w:iCs/>
          <w:sz w:val="24"/>
          <w:szCs w:val="20"/>
        </w:rPr>
      </w:pPr>
    </w:p>
    <w:p w14:paraId="4DB9BE3E" w14:textId="2E20447B" w:rsidR="007767A5" w:rsidRDefault="00945D77" w:rsidP="007767A5">
      <w:pPr>
        <w:pStyle w:val="Default"/>
        <w:numPr>
          <w:ilvl w:val="0"/>
          <w:numId w:val="12"/>
        </w:numPr>
        <w:rPr>
          <w:rFonts w:eastAsia="MS Mincho"/>
          <w:bCs/>
          <w:iCs/>
          <w:color w:val="auto"/>
          <w:szCs w:val="20"/>
          <w:lang w:eastAsia="en-US"/>
        </w:rPr>
      </w:pPr>
      <w:r>
        <w:rPr>
          <w:rFonts w:eastAsia="MS Mincho"/>
          <w:bCs/>
          <w:iCs/>
          <w:color w:val="auto"/>
          <w:szCs w:val="20"/>
          <w:lang w:eastAsia="en-US"/>
        </w:rPr>
        <w:t xml:space="preserve">Contribute to marketing of meeting rooms and </w:t>
      </w:r>
      <w:r w:rsidR="00B32068">
        <w:rPr>
          <w:rFonts w:eastAsia="MS Mincho"/>
          <w:bCs/>
          <w:iCs/>
          <w:color w:val="auto"/>
          <w:szCs w:val="20"/>
          <w:lang w:eastAsia="en-US"/>
        </w:rPr>
        <w:t xml:space="preserve">event spaces for conferences and </w:t>
      </w:r>
      <w:r w:rsidR="007762DE">
        <w:rPr>
          <w:rFonts w:eastAsia="MS Mincho"/>
          <w:bCs/>
          <w:iCs/>
          <w:color w:val="auto"/>
          <w:szCs w:val="20"/>
          <w:lang w:eastAsia="en-US"/>
        </w:rPr>
        <w:t>seminars</w:t>
      </w:r>
    </w:p>
    <w:p w14:paraId="148CF41A" w14:textId="77777777" w:rsidR="00322A04" w:rsidRDefault="00322A04" w:rsidP="00322A04">
      <w:pPr>
        <w:pStyle w:val="ListParagraph"/>
        <w:rPr>
          <w:rFonts w:eastAsia="MS Mincho"/>
          <w:bCs/>
          <w:iCs/>
          <w:szCs w:val="20"/>
        </w:rPr>
      </w:pPr>
    </w:p>
    <w:p w14:paraId="26EFEE70" w14:textId="224D6492" w:rsidR="00322A04" w:rsidRDefault="00322A04" w:rsidP="007767A5">
      <w:pPr>
        <w:pStyle w:val="Default"/>
        <w:numPr>
          <w:ilvl w:val="0"/>
          <w:numId w:val="12"/>
        </w:numPr>
        <w:rPr>
          <w:rFonts w:eastAsia="MS Mincho"/>
          <w:bCs/>
          <w:iCs/>
          <w:color w:val="auto"/>
          <w:szCs w:val="20"/>
          <w:lang w:eastAsia="en-US"/>
        </w:rPr>
      </w:pPr>
      <w:r>
        <w:rPr>
          <w:rFonts w:eastAsia="MS Mincho"/>
          <w:bCs/>
          <w:iCs/>
          <w:color w:val="auto"/>
          <w:szCs w:val="20"/>
          <w:lang w:eastAsia="en-US"/>
        </w:rPr>
        <w:t xml:space="preserve">Contribute to social media </w:t>
      </w:r>
      <w:r w:rsidR="007F2944">
        <w:rPr>
          <w:rFonts w:eastAsia="MS Mincho"/>
          <w:bCs/>
          <w:iCs/>
          <w:color w:val="auto"/>
          <w:szCs w:val="20"/>
          <w:lang w:eastAsia="en-US"/>
        </w:rPr>
        <w:t>and profile raising for the Centre</w:t>
      </w:r>
    </w:p>
    <w:p w14:paraId="4AAF4E8A" w14:textId="77777777" w:rsidR="007F2944" w:rsidRDefault="007F2944" w:rsidP="007F2944">
      <w:pPr>
        <w:pStyle w:val="ListParagraph"/>
        <w:rPr>
          <w:rFonts w:eastAsia="MS Mincho"/>
          <w:bCs/>
          <w:iCs/>
          <w:szCs w:val="20"/>
        </w:rPr>
      </w:pPr>
    </w:p>
    <w:p w14:paraId="31E6F197" w14:textId="77777777" w:rsidR="00515C1B" w:rsidRDefault="007F2944" w:rsidP="00E934BE">
      <w:pPr>
        <w:pStyle w:val="Default"/>
        <w:numPr>
          <w:ilvl w:val="0"/>
          <w:numId w:val="12"/>
        </w:numPr>
        <w:rPr>
          <w:rFonts w:eastAsia="MS Mincho"/>
          <w:bCs/>
          <w:iCs/>
          <w:color w:val="auto"/>
          <w:szCs w:val="20"/>
          <w:lang w:eastAsia="en-US"/>
        </w:rPr>
      </w:pPr>
      <w:r>
        <w:rPr>
          <w:rFonts w:eastAsia="MS Mincho"/>
          <w:bCs/>
          <w:iCs/>
          <w:color w:val="auto"/>
          <w:szCs w:val="20"/>
          <w:lang w:eastAsia="en-US"/>
        </w:rPr>
        <w:t xml:space="preserve">Organise </w:t>
      </w:r>
      <w:r w:rsidR="009F6246">
        <w:rPr>
          <w:rFonts w:eastAsia="MS Mincho"/>
          <w:bCs/>
          <w:iCs/>
          <w:color w:val="auto"/>
          <w:szCs w:val="20"/>
          <w:lang w:eastAsia="en-US"/>
        </w:rPr>
        <w:t>occasional initiatives</w:t>
      </w:r>
      <w:r w:rsidR="00AC78DB">
        <w:rPr>
          <w:rFonts w:eastAsia="MS Mincho"/>
          <w:bCs/>
          <w:iCs/>
          <w:color w:val="auto"/>
          <w:szCs w:val="20"/>
          <w:lang w:eastAsia="en-US"/>
        </w:rPr>
        <w:t xml:space="preserve"> on reception</w:t>
      </w:r>
      <w:r w:rsidR="009F6246">
        <w:rPr>
          <w:rFonts w:eastAsia="MS Mincho"/>
          <w:bCs/>
          <w:iCs/>
          <w:color w:val="auto"/>
          <w:szCs w:val="20"/>
          <w:lang w:eastAsia="en-US"/>
        </w:rPr>
        <w:t xml:space="preserve"> to support the community of businesses </w:t>
      </w:r>
      <w:r w:rsidR="00AC78DB">
        <w:rPr>
          <w:rFonts w:eastAsia="MS Mincho"/>
          <w:bCs/>
          <w:iCs/>
          <w:color w:val="auto"/>
          <w:szCs w:val="20"/>
          <w:lang w:eastAsia="en-US"/>
        </w:rPr>
        <w:t>at the Centres</w:t>
      </w:r>
    </w:p>
    <w:p w14:paraId="03CEEC0D" w14:textId="77777777" w:rsidR="00515C1B" w:rsidRDefault="00515C1B" w:rsidP="00515C1B">
      <w:pPr>
        <w:pStyle w:val="ListParagraph"/>
        <w:rPr>
          <w:rFonts w:eastAsia="MS Mincho"/>
          <w:b/>
          <w:iCs/>
          <w:szCs w:val="20"/>
        </w:rPr>
      </w:pPr>
    </w:p>
    <w:p w14:paraId="26C01305" w14:textId="0E60C80A" w:rsidR="002A167C" w:rsidRPr="00515C1B" w:rsidRDefault="006C156A" w:rsidP="00515C1B">
      <w:pPr>
        <w:pStyle w:val="Default"/>
        <w:rPr>
          <w:rFonts w:eastAsia="MS Mincho"/>
          <w:bCs/>
          <w:iCs/>
          <w:color w:val="auto"/>
          <w:szCs w:val="20"/>
          <w:lang w:eastAsia="en-US"/>
        </w:rPr>
      </w:pPr>
      <w:r w:rsidRPr="00515C1B">
        <w:rPr>
          <w:rFonts w:eastAsia="MS Mincho"/>
          <w:b/>
          <w:iCs/>
          <w:color w:val="auto"/>
          <w:szCs w:val="20"/>
          <w:lang w:eastAsia="en-US"/>
        </w:rPr>
        <w:t>General</w:t>
      </w:r>
    </w:p>
    <w:p w14:paraId="5DEF1543" w14:textId="77777777" w:rsidR="00810DEE" w:rsidRDefault="00810DEE" w:rsidP="00940608">
      <w:pPr>
        <w:pStyle w:val="ListParagraph"/>
        <w:ind w:left="0"/>
        <w:rPr>
          <w:rFonts w:eastAsia="MS Mincho"/>
          <w:bCs/>
          <w:iCs/>
          <w:szCs w:val="20"/>
        </w:rPr>
      </w:pPr>
    </w:p>
    <w:p w14:paraId="6A33BD39" w14:textId="6153677A" w:rsidR="00810DEE" w:rsidRDefault="00810DEE" w:rsidP="00317661">
      <w:pPr>
        <w:pStyle w:val="Default"/>
        <w:numPr>
          <w:ilvl w:val="0"/>
          <w:numId w:val="16"/>
        </w:numPr>
        <w:rPr>
          <w:rFonts w:eastAsia="MS Mincho"/>
          <w:bCs/>
          <w:iCs/>
          <w:color w:val="auto"/>
          <w:szCs w:val="20"/>
          <w:lang w:eastAsia="en-US"/>
        </w:rPr>
      </w:pPr>
      <w:r>
        <w:rPr>
          <w:rFonts w:eastAsia="MS Mincho"/>
          <w:bCs/>
          <w:iCs/>
          <w:color w:val="auto"/>
          <w:szCs w:val="20"/>
          <w:lang w:eastAsia="en-US"/>
        </w:rPr>
        <w:t xml:space="preserve">Support </w:t>
      </w:r>
      <w:r w:rsidR="00E075FE">
        <w:rPr>
          <w:rFonts w:eastAsia="MS Mincho"/>
          <w:bCs/>
          <w:iCs/>
          <w:color w:val="auto"/>
          <w:szCs w:val="20"/>
          <w:lang w:eastAsia="en-US"/>
        </w:rPr>
        <w:t>the management of Health and Safety</w:t>
      </w:r>
      <w:r w:rsidR="00833338">
        <w:rPr>
          <w:rFonts w:eastAsia="MS Mincho"/>
          <w:bCs/>
          <w:iCs/>
          <w:color w:val="auto"/>
          <w:szCs w:val="20"/>
          <w:lang w:eastAsia="en-US"/>
        </w:rPr>
        <w:t xml:space="preserve"> at Reception and</w:t>
      </w:r>
      <w:r w:rsidR="00E075FE">
        <w:rPr>
          <w:rFonts w:eastAsia="MS Mincho"/>
          <w:bCs/>
          <w:iCs/>
          <w:color w:val="auto"/>
          <w:szCs w:val="20"/>
          <w:lang w:eastAsia="en-US"/>
        </w:rPr>
        <w:t xml:space="preserve"> within the Business Centre</w:t>
      </w:r>
      <w:r w:rsidR="00515C1B">
        <w:rPr>
          <w:rFonts w:eastAsia="MS Mincho"/>
          <w:bCs/>
          <w:iCs/>
          <w:color w:val="auto"/>
          <w:szCs w:val="20"/>
          <w:lang w:eastAsia="en-US"/>
        </w:rPr>
        <w:t>s</w:t>
      </w:r>
    </w:p>
    <w:p w14:paraId="57B591F4" w14:textId="6BAD274A" w:rsidR="00702749" w:rsidRDefault="00702749" w:rsidP="00702749">
      <w:pPr>
        <w:pStyle w:val="Default"/>
        <w:rPr>
          <w:rFonts w:eastAsia="MS Mincho"/>
          <w:bCs/>
          <w:iCs/>
          <w:color w:val="auto"/>
          <w:szCs w:val="20"/>
          <w:lang w:eastAsia="en-US"/>
        </w:rPr>
      </w:pPr>
    </w:p>
    <w:p w14:paraId="7AE01273" w14:textId="786ED6B3" w:rsidR="00702749" w:rsidRDefault="00702749" w:rsidP="00702749">
      <w:pPr>
        <w:pStyle w:val="Default"/>
        <w:numPr>
          <w:ilvl w:val="0"/>
          <w:numId w:val="16"/>
        </w:numPr>
        <w:rPr>
          <w:rFonts w:eastAsia="MS Mincho"/>
          <w:bCs/>
          <w:iCs/>
          <w:color w:val="auto"/>
          <w:szCs w:val="20"/>
          <w:lang w:eastAsia="en-US"/>
        </w:rPr>
      </w:pPr>
      <w:r>
        <w:rPr>
          <w:rFonts w:eastAsia="MS Mincho"/>
          <w:bCs/>
          <w:iCs/>
          <w:color w:val="auto"/>
          <w:szCs w:val="20"/>
          <w:lang w:eastAsia="en-US"/>
        </w:rPr>
        <w:lastRenderedPageBreak/>
        <w:t xml:space="preserve">Contribute to Health and Safety within the reception area </w:t>
      </w:r>
      <w:r w:rsidR="00A55205">
        <w:rPr>
          <w:rFonts w:eastAsia="MS Mincho"/>
          <w:bCs/>
          <w:iCs/>
          <w:color w:val="auto"/>
          <w:szCs w:val="20"/>
          <w:lang w:eastAsia="en-US"/>
        </w:rPr>
        <w:t xml:space="preserve">and </w:t>
      </w:r>
      <w:r>
        <w:rPr>
          <w:rFonts w:eastAsia="MS Mincho"/>
          <w:bCs/>
          <w:iCs/>
          <w:color w:val="auto"/>
          <w:szCs w:val="20"/>
          <w:lang w:eastAsia="en-US"/>
        </w:rPr>
        <w:t xml:space="preserve">support </w:t>
      </w:r>
      <w:r w:rsidR="009B6A96">
        <w:rPr>
          <w:rFonts w:eastAsia="MS Mincho"/>
          <w:bCs/>
          <w:iCs/>
          <w:color w:val="auto"/>
          <w:szCs w:val="20"/>
          <w:lang w:eastAsia="en-US"/>
        </w:rPr>
        <w:t xml:space="preserve">to </w:t>
      </w:r>
      <w:r>
        <w:rPr>
          <w:rFonts w:eastAsia="MS Mincho"/>
          <w:bCs/>
          <w:iCs/>
          <w:color w:val="auto"/>
          <w:szCs w:val="20"/>
          <w:lang w:eastAsia="en-US"/>
        </w:rPr>
        <w:t xml:space="preserve">Fire Safety </w:t>
      </w:r>
      <w:r w:rsidR="00A55205">
        <w:rPr>
          <w:rFonts w:eastAsia="MS Mincho"/>
          <w:bCs/>
          <w:iCs/>
          <w:color w:val="auto"/>
          <w:szCs w:val="20"/>
          <w:lang w:eastAsia="en-US"/>
        </w:rPr>
        <w:t xml:space="preserve">in the Centre </w:t>
      </w:r>
      <w:r>
        <w:rPr>
          <w:rFonts w:eastAsia="MS Mincho"/>
          <w:bCs/>
          <w:iCs/>
          <w:color w:val="auto"/>
          <w:szCs w:val="20"/>
          <w:lang w:eastAsia="en-US"/>
        </w:rPr>
        <w:t>via weekly and annual system testing</w:t>
      </w:r>
    </w:p>
    <w:p w14:paraId="0602600F" w14:textId="77777777" w:rsidR="001B34EB" w:rsidRPr="007767A5" w:rsidRDefault="001B34EB" w:rsidP="001B34EB">
      <w:pPr>
        <w:pStyle w:val="Default"/>
        <w:rPr>
          <w:rFonts w:eastAsia="MS Mincho"/>
          <w:bCs/>
          <w:iCs/>
          <w:color w:val="auto"/>
          <w:szCs w:val="20"/>
          <w:lang w:eastAsia="en-US"/>
        </w:rPr>
      </w:pPr>
    </w:p>
    <w:p w14:paraId="19A1E36F" w14:textId="0C664828" w:rsidR="00C317C2" w:rsidRDefault="00C317C2" w:rsidP="00C317C2">
      <w:pPr>
        <w:pStyle w:val="Default"/>
        <w:numPr>
          <w:ilvl w:val="0"/>
          <w:numId w:val="16"/>
        </w:numPr>
        <w:rPr>
          <w:rFonts w:eastAsia="MS Mincho"/>
          <w:bCs/>
          <w:iCs/>
          <w:color w:val="auto"/>
          <w:szCs w:val="20"/>
          <w:lang w:eastAsia="en-US"/>
        </w:rPr>
      </w:pPr>
      <w:r>
        <w:rPr>
          <w:rFonts w:eastAsia="MS Mincho"/>
          <w:bCs/>
          <w:iCs/>
          <w:color w:val="auto"/>
          <w:szCs w:val="20"/>
          <w:lang w:eastAsia="en-US"/>
        </w:rPr>
        <w:t xml:space="preserve">Assist </w:t>
      </w:r>
      <w:r w:rsidR="00AF2542">
        <w:rPr>
          <w:rFonts w:eastAsia="MS Mincho"/>
          <w:bCs/>
          <w:iCs/>
          <w:color w:val="auto"/>
          <w:szCs w:val="20"/>
          <w:lang w:eastAsia="en-US"/>
        </w:rPr>
        <w:t>with input</w:t>
      </w:r>
      <w:r w:rsidRPr="007767A5">
        <w:rPr>
          <w:rFonts w:eastAsia="MS Mincho"/>
          <w:bCs/>
          <w:iCs/>
          <w:color w:val="auto"/>
          <w:szCs w:val="20"/>
          <w:lang w:eastAsia="en-US"/>
        </w:rPr>
        <w:t xml:space="preserve"> into the Annual </w:t>
      </w:r>
      <w:r>
        <w:rPr>
          <w:rFonts w:eastAsia="MS Mincho"/>
          <w:bCs/>
          <w:iCs/>
          <w:color w:val="auto"/>
          <w:szCs w:val="20"/>
          <w:lang w:eastAsia="en-US"/>
        </w:rPr>
        <w:t xml:space="preserve">Business </w:t>
      </w:r>
      <w:r w:rsidRPr="007767A5">
        <w:rPr>
          <w:rFonts w:eastAsia="MS Mincho"/>
          <w:bCs/>
          <w:iCs/>
          <w:color w:val="auto"/>
          <w:szCs w:val="20"/>
          <w:lang w:eastAsia="en-US"/>
        </w:rPr>
        <w:t xml:space="preserve">Plan for the Centre </w:t>
      </w:r>
    </w:p>
    <w:p w14:paraId="2DE65F8E" w14:textId="77777777" w:rsidR="001B34EB" w:rsidRPr="007767A5" w:rsidRDefault="001B34EB" w:rsidP="001B34EB">
      <w:pPr>
        <w:pStyle w:val="Default"/>
        <w:ind w:left="720"/>
        <w:rPr>
          <w:rFonts w:eastAsia="MS Mincho"/>
          <w:bCs/>
          <w:iCs/>
          <w:color w:val="auto"/>
          <w:szCs w:val="20"/>
          <w:lang w:eastAsia="en-US"/>
        </w:rPr>
      </w:pPr>
    </w:p>
    <w:p w14:paraId="2500C2BD" w14:textId="063EA44D" w:rsidR="006E09B7" w:rsidRDefault="001B34EB" w:rsidP="006E09B7">
      <w:pPr>
        <w:pStyle w:val="Default"/>
        <w:numPr>
          <w:ilvl w:val="0"/>
          <w:numId w:val="16"/>
        </w:numPr>
        <w:rPr>
          <w:rFonts w:eastAsia="MS Mincho"/>
          <w:iCs/>
          <w:color w:val="auto"/>
          <w:szCs w:val="20"/>
          <w:lang w:eastAsia="en-US"/>
        </w:rPr>
      </w:pPr>
      <w:r w:rsidRPr="001B34EB">
        <w:rPr>
          <w:rFonts w:eastAsia="MS Mincho"/>
          <w:iCs/>
          <w:color w:val="auto"/>
          <w:szCs w:val="20"/>
          <w:lang w:eastAsia="en-US"/>
        </w:rPr>
        <w:t xml:space="preserve">Provide support and cover services at other Sunderland </w:t>
      </w:r>
      <w:r w:rsidR="008412FA">
        <w:rPr>
          <w:rFonts w:eastAsia="MS Mincho"/>
          <w:iCs/>
          <w:color w:val="auto"/>
          <w:szCs w:val="20"/>
          <w:lang w:eastAsia="en-US"/>
        </w:rPr>
        <w:t xml:space="preserve">City Council </w:t>
      </w:r>
      <w:r w:rsidRPr="001B34EB">
        <w:rPr>
          <w:rFonts w:eastAsia="MS Mincho"/>
          <w:iCs/>
          <w:color w:val="auto"/>
          <w:szCs w:val="20"/>
          <w:lang w:eastAsia="en-US"/>
        </w:rPr>
        <w:t>Business Centres as required</w:t>
      </w:r>
    </w:p>
    <w:p w14:paraId="46BFD583" w14:textId="77777777" w:rsidR="003C5D37" w:rsidRDefault="003C5D37" w:rsidP="003C5D37">
      <w:pPr>
        <w:pStyle w:val="ListParagraph"/>
        <w:rPr>
          <w:rFonts w:eastAsia="MS Mincho"/>
          <w:iCs/>
          <w:szCs w:val="20"/>
        </w:rPr>
      </w:pPr>
    </w:p>
    <w:p w14:paraId="42C03A78" w14:textId="4EB7966F" w:rsidR="00AB64E3" w:rsidRDefault="00AB64E3" w:rsidP="00AB64E3">
      <w:pPr>
        <w:pStyle w:val="Default"/>
        <w:numPr>
          <w:ilvl w:val="0"/>
          <w:numId w:val="16"/>
        </w:numPr>
        <w:rPr>
          <w:rFonts w:eastAsia="MS Mincho"/>
          <w:bCs/>
          <w:iCs/>
          <w:color w:val="auto"/>
          <w:szCs w:val="20"/>
          <w:lang w:eastAsia="en-US"/>
        </w:rPr>
      </w:pPr>
      <w:r w:rsidRPr="007767A5">
        <w:rPr>
          <w:rFonts w:eastAsia="MS Mincho"/>
          <w:bCs/>
          <w:iCs/>
          <w:color w:val="auto"/>
          <w:szCs w:val="20"/>
          <w:lang w:eastAsia="en-US"/>
        </w:rPr>
        <w:t xml:space="preserve">Undertake any other duties as required by the </w:t>
      </w:r>
      <w:r w:rsidR="007706F5">
        <w:rPr>
          <w:rFonts w:eastAsia="MS Mincho"/>
          <w:bCs/>
          <w:iCs/>
          <w:color w:val="auto"/>
          <w:szCs w:val="20"/>
          <w:lang w:eastAsia="en-US"/>
        </w:rPr>
        <w:t xml:space="preserve">Assistant </w:t>
      </w:r>
      <w:r w:rsidRPr="007767A5">
        <w:rPr>
          <w:rFonts w:eastAsia="MS Mincho"/>
          <w:bCs/>
          <w:iCs/>
          <w:color w:val="auto"/>
          <w:szCs w:val="20"/>
          <w:lang w:eastAsia="en-US"/>
        </w:rPr>
        <w:t xml:space="preserve">Centre Manager </w:t>
      </w:r>
      <w:r w:rsidR="007706F5">
        <w:rPr>
          <w:rFonts w:eastAsia="MS Mincho"/>
          <w:bCs/>
          <w:iCs/>
          <w:color w:val="auto"/>
          <w:szCs w:val="20"/>
          <w:lang w:eastAsia="en-US"/>
        </w:rPr>
        <w:t>/ Centre Manager</w:t>
      </w:r>
    </w:p>
    <w:p w14:paraId="247D3717" w14:textId="77777777" w:rsidR="00AB64E3" w:rsidRDefault="00AB64E3" w:rsidP="00AB64E3">
      <w:pPr>
        <w:pStyle w:val="ListParagraph"/>
        <w:rPr>
          <w:rFonts w:eastAsia="MS Mincho"/>
          <w:bCs/>
          <w:iCs/>
          <w:szCs w:val="20"/>
        </w:rPr>
      </w:pPr>
    </w:p>
    <w:p w14:paraId="780CF76E" w14:textId="77777777" w:rsidR="00AB64E3" w:rsidRPr="007767A5" w:rsidRDefault="00AB64E3" w:rsidP="00AB64E3">
      <w:pPr>
        <w:pStyle w:val="Default"/>
        <w:ind w:left="720"/>
        <w:rPr>
          <w:rFonts w:eastAsia="MS Mincho"/>
          <w:bCs/>
          <w:iCs/>
          <w:color w:val="auto"/>
          <w:szCs w:val="20"/>
          <w:lang w:eastAsia="en-US"/>
        </w:rPr>
      </w:pPr>
    </w:p>
    <w:p w14:paraId="2D4DCE9B" w14:textId="77777777" w:rsidR="00AB64E3" w:rsidRDefault="00AB64E3" w:rsidP="00AB64E3">
      <w:pPr>
        <w:rPr>
          <w:sz w:val="24"/>
        </w:rPr>
      </w:pPr>
      <w:r>
        <w:rPr>
          <w:sz w:val="24"/>
        </w:rPr>
        <w:t>The post holder must carry out their duties with full regard to the Council’s Equal Opportunities Policy, Code of Conduct and all other Council Policies.</w:t>
      </w:r>
    </w:p>
    <w:p w14:paraId="1CFBD5EB" w14:textId="77777777" w:rsidR="00AB64E3" w:rsidRDefault="00AB64E3" w:rsidP="00AB64E3">
      <w:pPr>
        <w:ind w:left="720"/>
        <w:rPr>
          <w:sz w:val="24"/>
        </w:rPr>
      </w:pPr>
    </w:p>
    <w:p w14:paraId="044A6866" w14:textId="40518C00" w:rsidR="00AB64E3" w:rsidRDefault="6E718A52" w:rsidP="6E718A5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6E718A52">
        <w:rPr>
          <w:rFonts w:ascii="Arial" w:hAnsi="Arial" w:cs="Arial"/>
          <w:b w:val="0"/>
          <w:bCs w:val="0"/>
          <w:i w:val="0"/>
          <w:iCs w:val="0"/>
          <w:lang w:val="en-GB"/>
        </w:rPr>
        <w:t>The post holder must comply with the Council’s Health and Safety rules and regulations and with Health and Safety legislation.</w:t>
      </w:r>
    </w:p>
    <w:p w14:paraId="3593C43B" w14:textId="77777777" w:rsidR="00AB64E3" w:rsidRDefault="00AB64E3" w:rsidP="00AB64E3">
      <w:pPr>
        <w:pStyle w:val="Title"/>
        <w:ind w:left="720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</w:p>
    <w:p w14:paraId="00DBE799" w14:textId="77777777" w:rsidR="00AB64E3" w:rsidRDefault="00AB64E3" w:rsidP="00AB64E3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lang w:val="en-GB"/>
        </w:rPr>
        <w:t>The post holder must act in compliance with data protection principles in respecting the privacy of personal information held by the council.</w:t>
      </w:r>
    </w:p>
    <w:p w14:paraId="0F509C19" w14:textId="77777777" w:rsidR="00AB64E3" w:rsidRDefault="00AB64E3" w:rsidP="00AB64E3">
      <w:pPr>
        <w:ind w:left="720"/>
        <w:rPr>
          <w:sz w:val="24"/>
        </w:rPr>
      </w:pPr>
    </w:p>
    <w:p w14:paraId="22811173" w14:textId="72B73835" w:rsidR="00AB64E3" w:rsidRDefault="00AB64E3" w:rsidP="00AB64E3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lang w:val="en-GB"/>
        </w:rPr>
        <w:t>The post holder must comply with the principles of the Freedom of Information Act 2000 in relation to the management of Council records and information.</w:t>
      </w:r>
    </w:p>
    <w:p w14:paraId="79F434B3" w14:textId="2896A327" w:rsidR="00AB64E3" w:rsidRDefault="00AB64E3" w:rsidP="00AB64E3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</w:p>
    <w:p w14:paraId="690864BE" w14:textId="77777777" w:rsidR="004D3508" w:rsidRPr="00500669" w:rsidRDefault="004D3508" w:rsidP="004D3508">
      <w:pPr>
        <w:spacing w:after="200" w:line="276" w:lineRule="auto"/>
        <w:rPr>
          <w:sz w:val="24"/>
        </w:rPr>
      </w:pPr>
      <w:bookmarkStart w:id="0" w:name="_GoBack"/>
      <w:bookmarkEnd w:id="0"/>
      <w:r w:rsidRPr="00500669">
        <w:rPr>
          <w:sz w:val="24"/>
        </w:rPr>
        <w:t xml:space="preserve">To comply with the principles and requirements of the Data Protection Act </w:t>
      </w:r>
      <w:r w:rsidRPr="00500669">
        <w:rPr>
          <w:bCs/>
          <w:sz w:val="24"/>
        </w:rPr>
        <w:t>2018 and GDPR</w:t>
      </w:r>
      <w:r w:rsidRPr="00500669">
        <w:rPr>
          <w:sz w:val="24"/>
        </w:rPr>
        <w:t xml:space="preserve"> in relation to the management of Council records and information, and respect the privacy of personal information held by the Council </w:t>
      </w:r>
    </w:p>
    <w:p w14:paraId="56B9F675" w14:textId="77777777" w:rsidR="00F93B56" w:rsidRDefault="00F93B56" w:rsidP="00AB64E3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</w:p>
    <w:p w14:paraId="16E842C4" w14:textId="77777777" w:rsidR="009017C4" w:rsidRDefault="009017C4" w:rsidP="009017C4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14:paraId="2244AF43" w14:textId="77777777" w:rsidR="001C7A93" w:rsidRPr="006E09B7" w:rsidRDefault="001C7A93" w:rsidP="006E09B7">
      <w:pPr>
        <w:pStyle w:val="Default"/>
        <w:ind w:left="720"/>
      </w:pPr>
    </w:p>
    <w:sectPr w:rsidR="001C7A93" w:rsidRPr="006E09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E96C" w14:textId="77777777" w:rsidR="0016285C" w:rsidRDefault="0016285C">
      <w:r>
        <w:separator/>
      </w:r>
    </w:p>
  </w:endnote>
  <w:endnote w:type="continuationSeparator" w:id="0">
    <w:p w14:paraId="17A06213" w14:textId="77777777" w:rsidR="0016285C" w:rsidRDefault="0016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BE8E" w14:textId="77777777" w:rsidR="00161577" w:rsidRDefault="00161577">
    <w:pPr>
      <w:pStyle w:val="Footer"/>
      <w:jc w:val="right"/>
      <w:rPr>
        <w:sz w:val="20"/>
      </w:rPr>
    </w:pPr>
  </w:p>
  <w:p w14:paraId="75502506" w14:textId="77777777" w:rsidR="00161577" w:rsidRDefault="0016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41AA" w14:textId="77777777" w:rsidR="00161577" w:rsidRDefault="00161577">
    <w:pPr>
      <w:pStyle w:val="Footer"/>
      <w:jc w:val="right"/>
      <w:rPr>
        <w:sz w:val="20"/>
      </w:rPr>
    </w:pPr>
  </w:p>
  <w:p w14:paraId="486AC464" w14:textId="77777777" w:rsidR="00161577" w:rsidRDefault="0016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BABD" w14:textId="77777777" w:rsidR="0016285C" w:rsidRDefault="0016285C">
      <w:r>
        <w:separator/>
      </w:r>
    </w:p>
  </w:footnote>
  <w:footnote w:type="continuationSeparator" w:id="0">
    <w:p w14:paraId="4CFA5623" w14:textId="77777777" w:rsidR="0016285C" w:rsidRDefault="0016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0567" w14:textId="77777777" w:rsidR="00161577" w:rsidRDefault="00161577">
    <w:pPr>
      <w:pStyle w:val="Header"/>
      <w:jc w:val="right"/>
      <w:rPr>
        <w:b/>
        <w:bCs/>
        <w:sz w:val="24"/>
      </w:rPr>
    </w:pPr>
  </w:p>
  <w:p w14:paraId="6FB110BD" w14:textId="77777777" w:rsidR="00161577" w:rsidRDefault="00161577">
    <w:pPr>
      <w:pStyle w:val="Header"/>
      <w:jc w:val="right"/>
      <w:rPr>
        <w:b/>
        <w:bCs/>
        <w:sz w:val="24"/>
      </w:rPr>
    </w:pPr>
  </w:p>
  <w:p w14:paraId="76DC1812" w14:textId="77777777" w:rsidR="00161577" w:rsidRDefault="00161577">
    <w:pPr>
      <w:pStyle w:val="Header"/>
      <w:jc w:val="right"/>
      <w:rPr>
        <w:b/>
        <w:bCs/>
        <w:sz w:val="24"/>
      </w:rPr>
    </w:pPr>
  </w:p>
  <w:p w14:paraId="74945CA7" w14:textId="77777777" w:rsidR="00161577" w:rsidRDefault="00161577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BE1A" w14:textId="637C1C2E" w:rsidR="00161577" w:rsidRDefault="00D71EE4">
    <w:pPr>
      <w:pStyle w:val="Header"/>
      <w:jc w:val="right"/>
    </w:pPr>
    <w:r>
      <w:rPr>
        <w:noProof/>
      </w:rPr>
      <w:drawing>
        <wp:inline distT="0" distB="0" distL="0" distR="0" wp14:anchorId="2C759EF5" wp14:editId="56750CE2">
          <wp:extent cx="1800225" cy="95250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D2B73"/>
    <w:multiLevelType w:val="hybridMultilevel"/>
    <w:tmpl w:val="7EF03288"/>
    <w:lvl w:ilvl="0" w:tplc="AF8641D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F9C"/>
    <w:multiLevelType w:val="hybridMultilevel"/>
    <w:tmpl w:val="16B8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C81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3B6F2C"/>
    <w:multiLevelType w:val="hybridMultilevel"/>
    <w:tmpl w:val="748E1110"/>
    <w:lvl w:ilvl="0" w:tplc="46FA5876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D57C8"/>
    <w:multiLevelType w:val="hybridMultilevel"/>
    <w:tmpl w:val="02921C14"/>
    <w:lvl w:ilvl="0" w:tplc="46FA58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72CD9"/>
    <w:multiLevelType w:val="hybridMultilevel"/>
    <w:tmpl w:val="7B4A36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871DD"/>
    <w:multiLevelType w:val="hybridMultilevel"/>
    <w:tmpl w:val="8E387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60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3B5A"/>
    <w:multiLevelType w:val="hybridMultilevel"/>
    <w:tmpl w:val="7AF0E7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A84463"/>
    <w:multiLevelType w:val="hybridMultilevel"/>
    <w:tmpl w:val="44F6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727DB"/>
    <w:multiLevelType w:val="hybridMultilevel"/>
    <w:tmpl w:val="77D23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9" w:dllVersion="512" w:checkStyle="1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34"/>
    <w:rsid w:val="000057B4"/>
    <w:rsid w:val="00014053"/>
    <w:rsid w:val="00017602"/>
    <w:rsid w:val="00036DAD"/>
    <w:rsid w:val="0004288F"/>
    <w:rsid w:val="00051AC7"/>
    <w:rsid w:val="00056C29"/>
    <w:rsid w:val="00057AB9"/>
    <w:rsid w:val="000664AC"/>
    <w:rsid w:val="00082349"/>
    <w:rsid w:val="00092D94"/>
    <w:rsid w:val="000B132F"/>
    <w:rsid w:val="000E608E"/>
    <w:rsid w:val="00104122"/>
    <w:rsid w:val="00117380"/>
    <w:rsid w:val="00123823"/>
    <w:rsid w:val="00132BF5"/>
    <w:rsid w:val="001421A2"/>
    <w:rsid w:val="00152E1C"/>
    <w:rsid w:val="001606BF"/>
    <w:rsid w:val="00161577"/>
    <w:rsid w:val="0016285C"/>
    <w:rsid w:val="00175E91"/>
    <w:rsid w:val="001B34EB"/>
    <w:rsid w:val="001C2E33"/>
    <w:rsid w:val="001C7A93"/>
    <w:rsid w:val="001D7210"/>
    <w:rsid w:val="001E368D"/>
    <w:rsid w:val="001E7145"/>
    <w:rsid w:val="001F21E0"/>
    <w:rsid w:val="001F35F9"/>
    <w:rsid w:val="001F7CF0"/>
    <w:rsid w:val="0022156E"/>
    <w:rsid w:val="00225BAD"/>
    <w:rsid w:val="0025380F"/>
    <w:rsid w:val="0026040F"/>
    <w:rsid w:val="002922D5"/>
    <w:rsid w:val="00297AF9"/>
    <w:rsid w:val="002A167C"/>
    <w:rsid w:val="002C3941"/>
    <w:rsid w:val="002F0EEE"/>
    <w:rsid w:val="002F1E98"/>
    <w:rsid w:val="0030134E"/>
    <w:rsid w:val="00317661"/>
    <w:rsid w:val="00322A04"/>
    <w:rsid w:val="00332002"/>
    <w:rsid w:val="00382446"/>
    <w:rsid w:val="0038744E"/>
    <w:rsid w:val="003A15EA"/>
    <w:rsid w:val="003A1F6E"/>
    <w:rsid w:val="003B16A8"/>
    <w:rsid w:val="003B6F38"/>
    <w:rsid w:val="003C5D37"/>
    <w:rsid w:val="003D50EA"/>
    <w:rsid w:val="003F1634"/>
    <w:rsid w:val="004129BA"/>
    <w:rsid w:val="004453E8"/>
    <w:rsid w:val="00450429"/>
    <w:rsid w:val="00450F7B"/>
    <w:rsid w:val="00451723"/>
    <w:rsid w:val="004A7F9F"/>
    <w:rsid w:val="004B2A7C"/>
    <w:rsid w:val="004D3508"/>
    <w:rsid w:val="004E4917"/>
    <w:rsid w:val="00506A4F"/>
    <w:rsid w:val="00515C1B"/>
    <w:rsid w:val="0052164C"/>
    <w:rsid w:val="00522B31"/>
    <w:rsid w:val="00534FD1"/>
    <w:rsid w:val="00561185"/>
    <w:rsid w:val="0057531F"/>
    <w:rsid w:val="005827C5"/>
    <w:rsid w:val="005B3D8E"/>
    <w:rsid w:val="005D6077"/>
    <w:rsid w:val="005F131D"/>
    <w:rsid w:val="005F1424"/>
    <w:rsid w:val="00606792"/>
    <w:rsid w:val="00631710"/>
    <w:rsid w:val="00631945"/>
    <w:rsid w:val="00680A80"/>
    <w:rsid w:val="00683434"/>
    <w:rsid w:val="00687297"/>
    <w:rsid w:val="006A569D"/>
    <w:rsid w:val="006C156A"/>
    <w:rsid w:val="006E09B7"/>
    <w:rsid w:val="006F434A"/>
    <w:rsid w:val="007017F7"/>
    <w:rsid w:val="00702749"/>
    <w:rsid w:val="0073264C"/>
    <w:rsid w:val="00740D09"/>
    <w:rsid w:val="00763C65"/>
    <w:rsid w:val="007706F5"/>
    <w:rsid w:val="007739DA"/>
    <w:rsid w:val="007762DE"/>
    <w:rsid w:val="007767A5"/>
    <w:rsid w:val="007B60E6"/>
    <w:rsid w:val="007B7A0C"/>
    <w:rsid w:val="007B7C0A"/>
    <w:rsid w:val="007C066D"/>
    <w:rsid w:val="007C41D8"/>
    <w:rsid w:val="007D6342"/>
    <w:rsid w:val="007E037F"/>
    <w:rsid w:val="007E2C77"/>
    <w:rsid w:val="007F2944"/>
    <w:rsid w:val="007F3BCC"/>
    <w:rsid w:val="00800B53"/>
    <w:rsid w:val="00810DEE"/>
    <w:rsid w:val="00833338"/>
    <w:rsid w:val="008412FA"/>
    <w:rsid w:val="008456EB"/>
    <w:rsid w:val="0086372F"/>
    <w:rsid w:val="008928A4"/>
    <w:rsid w:val="008D05F8"/>
    <w:rsid w:val="008D1AB5"/>
    <w:rsid w:val="008E3D37"/>
    <w:rsid w:val="009017C4"/>
    <w:rsid w:val="009362D4"/>
    <w:rsid w:val="00940608"/>
    <w:rsid w:val="009422EF"/>
    <w:rsid w:val="00945D77"/>
    <w:rsid w:val="009577DB"/>
    <w:rsid w:val="00976674"/>
    <w:rsid w:val="00993A34"/>
    <w:rsid w:val="009A6BF8"/>
    <w:rsid w:val="009B6A96"/>
    <w:rsid w:val="009C2A94"/>
    <w:rsid w:val="009D0255"/>
    <w:rsid w:val="009D035C"/>
    <w:rsid w:val="009E6FDF"/>
    <w:rsid w:val="009F0B6E"/>
    <w:rsid w:val="009F54A9"/>
    <w:rsid w:val="009F6246"/>
    <w:rsid w:val="00A14B03"/>
    <w:rsid w:val="00A55205"/>
    <w:rsid w:val="00A847EE"/>
    <w:rsid w:val="00A931A0"/>
    <w:rsid w:val="00AB64E3"/>
    <w:rsid w:val="00AC2BFC"/>
    <w:rsid w:val="00AC78DB"/>
    <w:rsid w:val="00AD34F4"/>
    <w:rsid w:val="00AF10F7"/>
    <w:rsid w:val="00AF2542"/>
    <w:rsid w:val="00AF7562"/>
    <w:rsid w:val="00B32068"/>
    <w:rsid w:val="00B333D1"/>
    <w:rsid w:val="00B357A6"/>
    <w:rsid w:val="00B40C33"/>
    <w:rsid w:val="00B60694"/>
    <w:rsid w:val="00B75FEA"/>
    <w:rsid w:val="00B972A4"/>
    <w:rsid w:val="00BA65DC"/>
    <w:rsid w:val="00BC1EE1"/>
    <w:rsid w:val="00BE2D08"/>
    <w:rsid w:val="00BE69DF"/>
    <w:rsid w:val="00BF418E"/>
    <w:rsid w:val="00C02C6F"/>
    <w:rsid w:val="00C16F12"/>
    <w:rsid w:val="00C23A77"/>
    <w:rsid w:val="00C317C2"/>
    <w:rsid w:val="00C372F9"/>
    <w:rsid w:val="00C7516D"/>
    <w:rsid w:val="00CB41DF"/>
    <w:rsid w:val="00CC05C1"/>
    <w:rsid w:val="00D4360F"/>
    <w:rsid w:val="00D64D3C"/>
    <w:rsid w:val="00D71EE4"/>
    <w:rsid w:val="00D849D6"/>
    <w:rsid w:val="00D85DFE"/>
    <w:rsid w:val="00DE4C21"/>
    <w:rsid w:val="00E075FE"/>
    <w:rsid w:val="00E32E28"/>
    <w:rsid w:val="00E40AF1"/>
    <w:rsid w:val="00E43C42"/>
    <w:rsid w:val="00E43F2B"/>
    <w:rsid w:val="00E723DF"/>
    <w:rsid w:val="00E919A9"/>
    <w:rsid w:val="00E934BE"/>
    <w:rsid w:val="00E94097"/>
    <w:rsid w:val="00ED1844"/>
    <w:rsid w:val="00ED307C"/>
    <w:rsid w:val="00F04FBA"/>
    <w:rsid w:val="00F655E2"/>
    <w:rsid w:val="00F852B1"/>
    <w:rsid w:val="00F93B56"/>
    <w:rsid w:val="00F94991"/>
    <w:rsid w:val="00FB1476"/>
    <w:rsid w:val="00FF7AFD"/>
    <w:rsid w:val="03A89A32"/>
    <w:rsid w:val="2DC58BEB"/>
    <w:rsid w:val="6E718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629B96"/>
  <w15:chartTrackingRefBased/>
  <w15:docId w15:val="{8B083A32-A7B6-411C-B9E7-266B913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reatedby">
    <w:name w:val="Created by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3A3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93A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0" ma:contentTypeDescription="Create a new document." ma:contentTypeScope="" ma:versionID="5a3f30e351633134c4884242ce10034c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968436a7236c8714f6a5c6b28d409ced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D6B11-0758-473C-9C6A-4C7EC0FAAFCB}">
  <ds:schemaRefs>
    <ds:schemaRef ds:uri="c257e2d1-ff2c-4124-aa9b-26d426aeaf0f"/>
    <ds:schemaRef ds:uri="bf0e3788-7c40-49bf-aa00-0676d2546e9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CECA79-9387-4099-91CE-3BA9347B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50AE9-903C-4F76-A926-5134B68E5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</Template>
  <TotalTime>0</TotalTime>
  <Pages>3</Pages>
  <Words>563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subject/>
  <dc:creator>Corporate Communications</dc:creator>
  <cp:keywords/>
  <dc:description/>
  <cp:lastModifiedBy>Kay Stone</cp:lastModifiedBy>
  <cp:revision>2</cp:revision>
  <cp:lastPrinted>2005-05-31T11:32:00Z</cp:lastPrinted>
  <dcterms:created xsi:type="dcterms:W3CDTF">2020-03-04T15:39:00Z</dcterms:created>
  <dcterms:modified xsi:type="dcterms:W3CDTF">2020-03-04T15:39:00Z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0x0101003791739BF02E264C92CB122A08F6BB77</vt:lpwstr>
  </property>
</Properties>
</file>