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7F11" w14:textId="0815AF0B"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12260DD" w14:textId="77777777" w:rsidTr="0063274D">
        <w:trPr>
          <w:trHeight w:val="433"/>
        </w:trPr>
        <w:tc>
          <w:tcPr>
            <w:tcW w:w="10485" w:type="dxa"/>
            <w:gridSpan w:val="2"/>
            <w:tcBorders>
              <w:top w:val="nil"/>
              <w:left w:val="nil"/>
              <w:right w:val="nil"/>
            </w:tcBorders>
            <w:shd w:val="clear" w:color="auto" w:fill="auto"/>
            <w:vAlign w:val="center"/>
          </w:tcPr>
          <w:p w14:paraId="398291D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9AA0CA8" w14:textId="77777777" w:rsidTr="00D70625">
        <w:trPr>
          <w:trHeight w:val="709"/>
        </w:trPr>
        <w:tc>
          <w:tcPr>
            <w:tcW w:w="2552" w:type="dxa"/>
            <w:shd w:val="clear" w:color="auto" w:fill="F2F2F2" w:themeFill="background1" w:themeFillShade="F2"/>
            <w:vAlign w:val="center"/>
          </w:tcPr>
          <w:p w14:paraId="7EEAE41C"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43E009C" w14:textId="1188BD04" w:rsidR="00845787" w:rsidRPr="00C676CB" w:rsidRDefault="005D5941" w:rsidP="00D70625">
            <w:pPr>
              <w:rPr>
                <w:rFonts w:cs="Arial"/>
                <w:szCs w:val="24"/>
              </w:rPr>
            </w:pPr>
            <w:r>
              <w:rPr>
                <w:rFonts w:cs="Arial"/>
                <w:szCs w:val="24"/>
              </w:rPr>
              <w:t>Conservation Officer</w:t>
            </w:r>
          </w:p>
        </w:tc>
      </w:tr>
      <w:tr w:rsidR="00845787" w:rsidRPr="009A4FDD" w14:paraId="1FBFFC25" w14:textId="77777777" w:rsidTr="00D70625">
        <w:trPr>
          <w:trHeight w:val="709"/>
        </w:trPr>
        <w:tc>
          <w:tcPr>
            <w:tcW w:w="2552" w:type="dxa"/>
            <w:shd w:val="clear" w:color="auto" w:fill="F2F2F2" w:themeFill="background1" w:themeFillShade="F2"/>
            <w:vAlign w:val="center"/>
          </w:tcPr>
          <w:p w14:paraId="7BB4546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0170FA5" w14:textId="7CC6E1E1" w:rsidR="00845787" w:rsidRPr="00C676CB" w:rsidRDefault="007C1D6D" w:rsidP="00D70625">
            <w:pPr>
              <w:rPr>
                <w:rFonts w:cs="Arial"/>
                <w:szCs w:val="24"/>
              </w:rPr>
            </w:pPr>
            <w:r>
              <w:rPr>
                <w:rFonts w:cs="Arial"/>
                <w:szCs w:val="24"/>
              </w:rPr>
              <w:t>N10500</w:t>
            </w:r>
          </w:p>
        </w:tc>
      </w:tr>
      <w:tr w:rsidR="00845787" w:rsidRPr="009A4FDD" w14:paraId="1CBD20B7" w14:textId="77777777" w:rsidTr="00D70625">
        <w:trPr>
          <w:trHeight w:val="709"/>
        </w:trPr>
        <w:tc>
          <w:tcPr>
            <w:tcW w:w="2552" w:type="dxa"/>
            <w:shd w:val="clear" w:color="auto" w:fill="F2F2F2" w:themeFill="background1" w:themeFillShade="F2"/>
            <w:vAlign w:val="center"/>
          </w:tcPr>
          <w:p w14:paraId="2338CAB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4C4CB6E" w14:textId="22F61FDA" w:rsidR="00845787" w:rsidRPr="00C676CB" w:rsidRDefault="005D5941" w:rsidP="00D70625">
            <w:pPr>
              <w:rPr>
                <w:rFonts w:cs="Arial"/>
                <w:szCs w:val="24"/>
              </w:rPr>
            </w:pPr>
            <w:r>
              <w:rPr>
                <w:rFonts w:cs="Arial"/>
                <w:szCs w:val="24"/>
              </w:rPr>
              <w:t>10</w:t>
            </w:r>
          </w:p>
        </w:tc>
      </w:tr>
      <w:tr w:rsidR="00845787" w:rsidRPr="009A4FDD" w14:paraId="6B7B9BD7" w14:textId="77777777" w:rsidTr="00D70625">
        <w:trPr>
          <w:trHeight w:val="709"/>
        </w:trPr>
        <w:tc>
          <w:tcPr>
            <w:tcW w:w="2552" w:type="dxa"/>
            <w:shd w:val="clear" w:color="auto" w:fill="F2F2F2" w:themeFill="background1" w:themeFillShade="F2"/>
            <w:vAlign w:val="center"/>
          </w:tcPr>
          <w:p w14:paraId="1E9CD996"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253FF73" w14:textId="26154C62" w:rsidR="00845787" w:rsidRPr="00C676CB" w:rsidRDefault="00CB6B66" w:rsidP="00D70625">
            <w:pPr>
              <w:rPr>
                <w:rFonts w:cs="Arial"/>
                <w:szCs w:val="24"/>
              </w:rPr>
            </w:pPr>
            <w:r>
              <w:rPr>
                <w:rFonts w:cs="Arial"/>
                <w:szCs w:val="24"/>
              </w:rPr>
              <w:t>Neighbourhoods</w:t>
            </w:r>
            <w:r w:rsidR="007234A7">
              <w:rPr>
                <w:rFonts w:cs="Arial"/>
                <w:szCs w:val="24"/>
              </w:rPr>
              <w:t xml:space="preserve"> &amp; Climate Change</w:t>
            </w:r>
          </w:p>
        </w:tc>
      </w:tr>
      <w:tr w:rsidR="00845787" w:rsidRPr="009A4FDD" w14:paraId="3B0A50FE" w14:textId="77777777" w:rsidTr="00D70625">
        <w:trPr>
          <w:trHeight w:val="709"/>
        </w:trPr>
        <w:tc>
          <w:tcPr>
            <w:tcW w:w="2552" w:type="dxa"/>
            <w:shd w:val="clear" w:color="auto" w:fill="F2F2F2" w:themeFill="background1" w:themeFillShade="F2"/>
            <w:vAlign w:val="center"/>
          </w:tcPr>
          <w:p w14:paraId="001688B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B8867FD" w14:textId="44333907" w:rsidR="00845787" w:rsidRPr="00C676CB" w:rsidRDefault="00E046CB" w:rsidP="00D70625">
            <w:pPr>
              <w:rPr>
                <w:rFonts w:cs="Arial"/>
                <w:szCs w:val="24"/>
              </w:rPr>
            </w:pPr>
            <w:r>
              <w:rPr>
                <w:rFonts w:cs="Arial"/>
                <w:szCs w:val="24"/>
              </w:rPr>
              <w:t xml:space="preserve">Environment - </w:t>
            </w:r>
            <w:r w:rsidR="005D5941">
              <w:rPr>
                <w:rFonts w:cs="Arial"/>
                <w:szCs w:val="24"/>
              </w:rPr>
              <w:t>North Pennines AONB Partnership</w:t>
            </w:r>
          </w:p>
        </w:tc>
      </w:tr>
      <w:tr w:rsidR="00845787" w:rsidRPr="009A4FDD" w14:paraId="1FFD6DE6" w14:textId="77777777" w:rsidTr="00D70625">
        <w:trPr>
          <w:trHeight w:val="709"/>
        </w:trPr>
        <w:tc>
          <w:tcPr>
            <w:tcW w:w="2552" w:type="dxa"/>
            <w:tcBorders>
              <w:bottom w:val="single" w:sz="4" w:space="0" w:color="000000"/>
            </w:tcBorders>
            <w:shd w:val="clear" w:color="auto" w:fill="F2F2F2" w:themeFill="background1" w:themeFillShade="F2"/>
            <w:vAlign w:val="center"/>
          </w:tcPr>
          <w:p w14:paraId="15D2001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45AF1DD" w14:textId="58E84FAB" w:rsidR="00845787" w:rsidRPr="00C676CB" w:rsidRDefault="005D5941" w:rsidP="00D70625">
            <w:pPr>
              <w:rPr>
                <w:rFonts w:cs="Arial"/>
                <w:szCs w:val="24"/>
              </w:rPr>
            </w:pPr>
            <w:proofErr w:type="spellStart"/>
            <w:r>
              <w:rPr>
                <w:rFonts w:cs="Arial"/>
                <w:szCs w:val="24"/>
              </w:rPr>
              <w:t>Fellfoot</w:t>
            </w:r>
            <w:proofErr w:type="spellEnd"/>
            <w:r>
              <w:rPr>
                <w:rFonts w:cs="Arial"/>
                <w:szCs w:val="24"/>
              </w:rPr>
              <w:t xml:space="preserve"> Forward Scheme </w:t>
            </w:r>
            <w:r w:rsidR="007234A7">
              <w:rPr>
                <w:rFonts w:cs="Arial"/>
                <w:szCs w:val="24"/>
              </w:rPr>
              <w:t>M</w:t>
            </w:r>
            <w:bookmarkStart w:id="0" w:name="_GoBack"/>
            <w:bookmarkEnd w:id="0"/>
            <w:r>
              <w:rPr>
                <w:rFonts w:cs="Arial"/>
                <w:szCs w:val="24"/>
              </w:rPr>
              <w:t>anager</w:t>
            </w:r>
          </w:p>
        </w:tc>
      </w:tr>
      <w:tr w:rsidR="00845787" w:rsidRPr="009A4FDD" w14:paraId="4118B65E"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6DD663"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8C678E6" w14:textId="6079E698" w:rsidR="00845787" w:rsidRPr="00E14818" w:rsidRDefault="00845787" w:rsidP="00D70625">
            <w:pPr>
              <w:rPr>
                <w:rFonts w:cs="Arial"/>
                <w:szCs w:val="24"/>
              </w:rPr>
            </w:pPr>
            <w:r w:rsidRPr="00E14818">
              <w:rPr>
                <w:rFonts w:cs="Arial"/>
                <w:szCs w:val="24"/>
              </w:rPr>
              <w:t xml:space="preserve">Your normal place of work will be </w:t>
            </w:r>
            <w:proofErr w:type="spellStart"/>
            <w:r w:rsidR="005D5941">
              <w:rPr>
                <w:rFonts w:cs="Arial"/>
                <w:szCs w:val="24"/>
              </w:rPr>
              <w:t>Hallbankgate</w:t>
            </w:r>
            <w:proofErr w:type="spellEnd"/>
            <w:r w:rsidR="005D5941">
              <w:rPr>
                <w:rFonts w:cs="Arial"/>
                <w:szCs w:val="24"/>
              </w:rPr>
              <w:t xml:space="preserve"> and Stanhope</w:t>
            </w:r>
            <w:r w:rsidRPr="00E14818">
              <w:rPr>
                <w:rFonts w:cs="Arial"/>
                <w:szCs w:val="24"/>
              </w:rPr>
              <w:t>, but you may be required to work at any Council</w:t>
            </w:r>
            <w:r>
              <w:rPr>
                <w:rFonts w:cs="Arial"/>
                <w:szCs w:val="24"/>
              </w:rPr>
              <w:t xml:space="preserve"> workplace within County Durham.</w:t>
            </w:r>
          </w:p>
        </w:tc>
      </w:tr>
      <w:tr w:rsidR="00845787" w:rsidRPr="00D90B5D" w14:paraId="18BEAEA3" w14:textId="77777777" w:rsidTr="00D70625">
        <w:trPr>
          <w:trHeight w:val="80"/>
        </w:trPr>
        <w:tc>
          <w:tcPr>
            <w:tcW w:w="10485" w:type="dxa"/>
            <w:gridSpan w:val="2"/>
            <w:tcBorders>
              <w:left w:val="nil"/>
              <w:right w:val="nil"/>
            </w:tcBorders>
            <w:shd w:val="clear" w:color="auto" w:fill="auto"/>
            <w:vAlign w:val="center"/>
          </w:tcPr>
          <w:p w14:paraId="6C19116F" w14:textId="77777777" w:rsidR="00845787" w:rsidRPr="00C676CB" w:rsidRDefault="00845787" w:rsidP="00D70625">
            <w:pPr>
              <w:jc w:val="right"/>
              <w:rPr>
                <w:rFonts w:cs="Arial"/>
                <w:szCs w:val="24"/>
              </w:rPr>
            </w:pPr>
          </w:p>
        </w:tc>
      </w:tr>
      <w:tr w:rsidR="00845787" w:rsidRPr="00D90B5D" w14:paraId="1829B9ED" w14:textId="77777777" w:rsidTr="00D70625">
        <w:trPr>
          <w:trHeight w:val="709"/>
        </w:trPr>
        <w:tc>
          <w:tcPr>
            <w:tcW w:w="2552" w:type="dxa"/>
            <w:shd w:val="clear" w:color="auto" w:fill="F2F2F2" w:themeFill="background1" w:themeFillShade="F2"/>
            <w:vAlign w:val="center"/>
          </w:tcPr>
          <w:p w14:paraId="663E587D"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C70383A" w14:textId="6CCE9F59"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0D78D175" w14:textId="77777777" w:rsidTr="00D70625">
        <w:trPr>
          <w:trHeight w:val="709"/>
        </w:trPr>
        <w:tc>
          <w:tcPr>
            <w:tcW w:w="2552" w:type="dxa"/>
            <w:shd w:val="clear" w:color="auto" w:fill="F2F2F2" w:themeFill="background1" w:themeFillShade="F2"/>
            <w:vAlign w:val="center"/>
          </w:tcPr>
          <w:p w14:paraId="13CE889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559B4C5" w14:textId="19FA08CB"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30B8A97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F083650"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9189FD6" w14:textId="4936444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07BF9441" w14:textId="77777777" w:rsidR="00681A84" w:rsidRDefault="00681A84"/>
    <w:tbl>
      <w:tblPr>
        <w:tblStyle w:val="TableGrid"/>
        <w:tblW w:w="0" w:type="auto"/>
        <w:tblLook w:val="04A0" w:firstRow="1" w:lastRow="0" w:firstColumn="1" w:lastColumn="0" w:noHBand="0" w:noVBand="1"/>
      </w:tblPr>
      <w:tblGrid>
        <w:gridCol w:w="10456"/>
      </w:tblGrid>
      <w:tr w:rsidR="003F5F22" w14:paraId="399B1A4B" w14:textId="77777777" w:rsidTr="003F5F22">
        <w:trPr>
          <w:trHeight w:val="624"/>
        </w:trPr>
        <w:tc>
          <w:tcPr>
            <w:tcW w:w="10456" w:type="dxa"/>
            <w:shd w:val="clear" w:color="auto" w:fill="F2F2F2" w:themeFill="background1" w:themeFillShade="F2"/>
            <w:vAlign w:val="center"/>
          </w:tcPr>
          <w:p w14:paraId="5BA73B4F" w14:textId="77777777" w:rsidR="003F5F22" w:rsidRDefault="003F5F22" w:rsidP="003F5F22">
            <w:pPr>
              <w:rPr>
                <w:rFonts w:cs="Arial"/>
                <w:b/>
                <w:szCs w:val="24"/>
              </w:rPr>
            </w:pPr>
            <w:r w:rsidRPr="00681A84">
              <w:rPr>
                <w:rFonts w:cs="Arial"/>
                <w:b/>
                <w:szCs w:val="24"/>
              </w:rPr>
              <w:t>Description of role</w:t>
            </w:r>
          </w:p>
        </w:tc>
      </w:tr>
    </w:tbl>
    <w:p w14:paraId="0E4C8BDC" w14:textId="77777777" w:rsidR="003F5F22" w:rsidRDefault="003F5F22" w:rsidP="00681A84">
      <w:pPr>
        <w:rPr>
          <w:rFonts w:cs="Arial"/>
          <w:b/>
          <w:szCs w:val="24"/>
        </w:rPr>
      </w:pPr>
    </w:p>
    <w:p w14:paraId="55CD30A5" w14:textId="77777777" w:rsidR="005D5941" w:rsidRPr="005D3D90" w:rsidRDefault="005D5941" w:rsidP="005D5941">
      <w:pPr>
        <w:autoSpaceDE w:val="0"/>
        <w:autoSpaceDN w:val="0"/>
        <w:adjustRightInd w:val="0"/>
        <w:rPr>
          <w:rFonts w:ascii="Calibri" w:hAnsi="Calibri" w:cs="Calibri"/>
          <w:b/>
        </w:rPr>
      </w:pPr>
      <w:proofErr w:type="spellStart"/>
      <w:r w:rsidRPr="005D3D90">
        <w:rPr>
          <w:rFonts w:ascii="Calibri" w:hAnsi="Calibri" w:cs="Calibri"/>
        </w:rPr>
        <w:t>Fellfoot</w:t>
      </w:r>
      <w:proofErr w:type="spellEnd"/>
      <w:r w:rsidRPr="005D3D90">
        <w:rPr>
          <w:rFonts w:ascii="Calibri" w:hAnsi="Calibri" w:cs="Calibri"/>
        </w:rPr>
        <w:t xml:space="preserve"> Forward is led by the North Pennines AONB Partnership and delivered by a partnership of local organisations and communities. Through a scheme of projects, </w:t>
      </w:r>
      <w:proofErr w:type="spellStart"/>
      <w:r w:rsidRPr="005D3D90">
        <w:rPr>
          <w:rFonts w:ascii="Calibri" w:hAnsi="Calibri" w:cs="Calibri"/>
        </w:rPr>
        <w:t>Fellfoot</w:t>
      </w:r>
      <w:proofErr w:type="spellEnd"/>
      <w:r w:rsidRPr="005D3D90">
        <w:rPr>
          <w:rFonts w:ascii="Calibri" w:hAnsi="Calibri" w:cs="Calibri"/>
        </w:rPr>
        <w:t xml:space="preserve"> Forward will forge creative connections between people and landscape, conserve habitats and key species and celebrate this beautiful area with communities and visitors. The </w:t>
      </w:r>
      <w:proofErr w:type="spellStart"/>
      <w:r w:rsidRPr="005D3D90">
        <w:rPr>
          <w:rFonts w:ascii="Calibri" w:hAnsi="Calibri" w:cs="Calibri"/>
        </w:rPr>
        <w:t>Fellfoot</w:t>
      </w:r>
      <w:proofErr w:type="spellEnd"/>
      <w:r w:rsidRPr="005D3D90">
        <w:rPr>
          <w:rFonts w:ascii="Calibri" w:hAnsi="Calibri" w:cs="Calibri"/>
        </w:rPr>
        <w:t xml:space="preserve"> landscape stretches from the Cumbrian fellside of the North Pennines AONB and UNESCO Global Geopark to the River Eden and runs north from </w:t>
      </w:r>
      <w:proofErr w:type="spellStart"/>
      <w:r w:rsidRPr="005D3D90">
        <w:rPr>
          <w:rFonts w:ascii="Calibri" w:hAnsi="Calibri" w:cs="Calibri"/>
        </w:rPr>
        <w:t>Melmerby</w:t>
      </w:r>
      <w:proofErr w:type="spellEnd"/>
      <w:r w:rsidRPr="005D3D90">
        <w:rPr>
          <w:rFonts w:ascii="Calibri" w:hAnsi="Calibri" w:cs="Calibri"/>
        </w:rPr>
        <w:t xml:space="preserve"> to </w:t>
      </w:r>
      <w:proofErr w:type="spellStart"/>
      <w:r w:rsidRPr="005D3D90">
        <w:rPr>
          <w:rFonts w:ascii="Calibri" w:hAnsi="Calibri" w:cs="Calibri"/>
        </w:rPr>
        <w:t>Hallbankgate</w:t>
      </w:r>
      <w:proofErr w:type="spellEnd"/>
      <w:r w:rsidRPr="005D3D90">
        <w:rPr>
          <w:rFonts w:ascii="Calibri" w:hAnsi="Calibri" w:cs="Calibri"/>
        </w:rPr>
        <w:t xml:space="preserve">. </w:t>
      </w:r>
      <w:proofErr w:type="spellStart"/>
      <w:r w:rsidRPr="005D3D90">
        <w:rPr>
          <w:rFonts w:ascii="Calibri" w:hAnsi="Calibri" w:cs="Calibri"/>
        </w:rPr>
        <w:t>Fellfoot</w:t>
      </w:r>
      <w:proofErr w:type="spellEnd"/>
      <w:r w:rsidRPr="005D3D90">
        <w:rPr>
          <w:rFonts w:ascii="Calibri" w:hAnsi="Calibri" w:cs="Calibri"/>
        </w:rPr>
        <w:t xml:space="preserve"> Forward is a Landscape Partnership Scheme supported by the National Lottery Heritage Fund. </w:t>
      </w:r>
    </w:p>
    <w:p w14:paraId="36B8BB1A" w14:textId="3C4001CE" w:rsidR="00681A84" w:rsidRDefault="00681A84" w:rsidP="00681A84">
      <w:pPr>
        <w:rPr>
          <w:rFonts w:cs="Arial"/>
          <w:b/>
          <w:szCs w:val="24"/>
        </w:rPr>
      </w:pPr>
    </w:p>
    <w:p w14:paraId="67EEB088" w14:textId="55EEEF21" w:rsidR="0063274D" w:rsidRPr="005D5941" w:rsidRDefault="005D5941" w:rsidP="005D5941">
      <w:pPr>
        <w:autoSpaceDE w:val="0"/>
        <w:autoSpaceDN w:val="0"/>
        <w:adjustRightInd w:val="0"/>
        <w:rPr>
          <w:rFonts w:ascii="Calibri" w:hAnsi="Calibri" w:cs="Calibri"/>
        </w:rPr>
      </w:pPr>
      <w:r w:rsidRPr="005D5941">
        <w:rPr>
          <w:rFonts w:ascii="Calibri" w:hAnsi="Calibri" w:cs="Calibri"/>
        </w:rPr>
        <w:t xml:space="preserve">This role will lead on nature conservation and species recovery initiatives within the </w:t>
      </w:r>
      <w:proofErr w:type="spellStart"/>
      <w:r w:rsidRPr="005D5941">
        <w:rPr>
          <w:rFonts w:ascii="Calibri" w:hAnsi="Calibri" w:cs="Calibri"/>
        </w:rPr>
        <w:t>Fellfoot</w:t>
      </w:r>
      <w:proofErr w:type="spellEnd"/>
      <w:r w:rsidRPr="005D5941">
        <w:rPr>
          <w:rFonts w:ascii="Calibri" w:hAnsi="Calibri" w:cs="Calibri"/>
        </w:rPr>
        <w:t xml:space="preserve"> Forward scheme. The officer will work with farmers, landowners, contractors and volunteers to realise the scheme’s aspirations</w:t>
      </w:r>
      <w:r>
        <w:rPr>
          <w:rFonts w:ascii="Calibri" w:hAnsi="Calibri" w:cs="Calibri"/>
        </w:rPr>
        <w:t xml:space="preserve"> for moorland restoration, woodland creation, hedgerow restoration and natural flood management</w:t>
      </w:r>
      <w:r w:rsidR="00574E49">
        <w:rPr>
          <w:rFonts w:ascii="Calibri" w:hAnsi="Calibri" w:cs="Calibri"/>
        </w:rPr>
        <w:t xml:space="preserve">, delivered in partnership with organisations such as </w:t>
      </w:r>
      <w:r>
        <w:rPr>
          <w:rFonts w:ascii="Calibri" w:hAnsi="Calibri" w:cs="Calibri"/>
        </w:rPr>
        <w:t>RSPB, Eden Rivers Trust, The Farmer Network and Natural England</w:t>
      </w:r>
      <w:r w:rsidR="00574E49">
        <w:rPr>
          <w:rFonts w:ascii="Calibri" w:hAnsi="Calibri" w:cs="Calibri"/>
        </w:rPr>
        <w:t xml:space="preserve">. The officer will work with </w:t>
      </w:r>
      <w:r w:rsidR="00CB6B66">
        <w:rPr>
          <w:rFonts w:ascii="Calibri" w:hAnsi="Calibri" w:cs="Calibri"/>
        </w:rPr>
        <w:t xml:space="preserve">local </w:t>
      </w:r>
      <w:r w:rsidR="00574E49">
        <w:rPr>
          <w:rFonts w:ascii="Calibri" w:hAnsi="Calibri" w:cs="Calibri"/>
        </w:rPr>
        <w:t>communit</w:t>
      </w:r>
      <w:r w:rsidR="00CB6B66">
        <w:rPr>
          <w:rFonts w:ascii="Calibri" w:hAnsi="Calibri" w:cs="Calibri"/>
        </w:rPr>
        <w:t>ies</w:t>
      </w:r>
      <w:r w:rsidR="00574E49">
        <w:rPr>
          <w:rFonts w:ascii="Calibri" w:hAnsi="Calibri" w:cs="Calibri"/>
        </w:rPr>
        <w:t xml:space="preserve"> to facilitate wildlife survey, recording and small conservation/species recovery initiatives </w:t>
      </w:r>
      <w:r w:rsidR="00350E73">
        <w:rPr>
          <w:rFonts w:ascii="Calibri" w:hAnsi="Calibri" w:cs="Calibri"/>
        </w:rPr>
        <w:t xml:space="preserve">by recruiting and supporting </w:t>
      </w:r>
      <w:r w:rsidR="00574E49">
        <w:rPr>
          <w:rFonts w:ascii="Calibri" w:hAnsi="Calibri" w:cs="Calibri"/>
        </w:rPr>
        <w:t xml:space="preserve">volunteers, youth and education groups. </w:t>
      </w:r>
    </w:p>
    <w:p w14:paraId="4AF7345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B1C111C" w14:textId="77777777" w:rsidTr="00300F4A">
        <w:trPr>
          <w:trHeight w:val="624"/>
        </w:trPr>
        <w:tc>
          <w:tcPr>
            <w:tcW w:w="10456" w:type="dxa"/>
            <w:shd w:val="clear" w:color="auto" w:fill="F2F2F2" w:themeFill="background1" w:themeFillShade="F2"/>
            <w:vAlign w:val="center"/>
          </w:tcPr>
          <w:p w14:paraId="089EB1EA" w14:textId="77777777" w:rsidR="003F5F22" w:rsidRDefault="003F5F22" w:rsidP="00300F4A">
            <w:pPr>
              <w:rPr>
                <w:rFonts w:cs="Arial"/>
                <w:b/>
                <w:szCs w:val="24"/>
              </w:rPr>
            </w:pPr>
            <w:r>
              <w:rPr>
                <w:rFonts w:cs="Arial"/>
                <w:b/>
                <w:szCs w:val="24"/>
              </w:rPr>
              <w:lastRenderedPageBreak/>
              <w:t>Duties and responsibilities</w:t>
            </w:r>
          </w:p>
        </w:tc>
      </w:tr>
    </w:tbl>
    <w:p w14:paraId="0EC9345E" w14:textId="77777777" w:rsidR="00681A84" w:rsidRDefault="00681A84" w:rsidP="00681A84">
      <w:pPr>
        <w:rPr>
          <w:rFonts w:cs="Arial"/>
          <w:b/>
          <w:szCs w:val="24"/>
        </w:rPr>
      </w:pPr>
    </w:p>
    <w:p w14:paraId="6418E202" w14:textId="77777777" w:rsidR="00681A84" w:rsidRDefault="00681A84" w:rsidP="00681A84">
      <w:pPr>
        <w:rPr>
          <w:rFonts w:cs="Arial"/>
          <w:b/>
          <w:szCs w:val="24"/>
        </w:rPr>
      </w:pPr>
    </w:p>
    <w:p w14:paraId="0E34E048" w14:textId="77777777" w:rsidR="00574E49" w:rsidRPr="00574E49" w:rsidRDefault="00574E49" w:rsidP="00574E49">
      <w:pPr>
        <w:pStyle w:val="ListParagraph"/>
        <w:numPr>
          <w:ilvl w:val="0"/>
          <w:numId w:val="21"/>
        </w:numPr>
        <w:ind w:left="567" w:hanging="425"/>
        <w:rPr>
          <w:rFonts w:cs="Arial"/>
          <w:b/>
          <w:szCs w:val="24"/>
        </w:rPr>
      </w:pPr>
      <w:r w:rsidRPr="00C02EEB">
        <w:rPr>
          <w:rFonts w:asciiTheme="minorHAnsi" w:hAnsiTheme="minorHAnsi" w:cstheme="minorHAnsi"/>
          <w:bCs/>
        </w:rPr>
        <w:t xml:space="preserve">To support the delivery of </w:t>
      </w:r>
      <w:r>
        <w:rPr>
          <w:rFonts w:asciiTheme="minorHAnsi" w:hAnsiTheme="minorHAnsi" w:cstheme="minorHAnsi"/>
          <w:bCs/>
        </w:rPr>
        <w:t xml:space="preserve">the </w:t>
      </w:r>
      <w:proofErr w:type="spellStart"/>
      <w:r w:rsidRPr="00C02EEB">
        <w:rPr>
          <w:rFonts w:asciiTheme="minorHAnsi" w:hAnsiTheme="minorHAnsi" w:cstheme="minorHAnsi"/>
          <w:bCs/>
        </w:rPr>
        <w:t>Fellfoot</w:t>
      </w:r>
      <w:proofErr w:type="spellEnd"/>
      <w:r w:rsidRPr="00C02EEB">
        <w:rPr>
          <w:rFonts w:asciiTheme="minorHAnsi" w:hAnsiTheme="minorHAnsi" w:cstheme="minorHAnsi"/>
          <w:bCs/>
        </w:rPr>
        <w:t xml:space="preserve"> Forward Landscape Partnership Scheme, on behalf of the North Pennines AONB Partnership.</w:t>
      </w:r>
    </w:p>
    <w:p w14:paraId="3896CD75" w14:textId="77777777"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bCs/>
        </w:rPr>
        <w:t>To lead on elements of the Scheme relating to conservation and nature recovery.</w:t>
      </w:r>
    </w:p>
    <w:p w14:paraId="3E7314CB" w14:textId="044A7C7F"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bCs/>
        </w:rPr>
        <w:t>To support work relating to heritage access and interpretation.</w:t>
      </w:r>
    </w:p>
    <w:p w14:paraId="22CFF684" w14:textId="77777777" w:rsidR="00574E49" w:rsidRPr="00574E49" w:rsidRDefault="00574E49" w:rsidP="00574E49">
      <w:pPr>
        <w:pStyle w:val="ListParagraph"/>
        <w:numPr>
          <w:ilvl w:val="0"/>
          <w:numId w:val="21"/>
        </w:numPr>
        <w:ind w:left="567" w:hanging="425"/>
        <w:rPr>
          <w:rFonts w:cs="Arial"/>
          <w:b/>
          <w:szCs w:val="24"/>
        </w:rPr>
      </w:pPr>
      <w:r w:rsidRPr="00C02EEB">
        <w:rPr>
          <w:rFonts w:asciiTheme="minorHAnsi" w:hAnsiTheme="minorHAnsi" w:cstheme="minorHAnsi"/>
        </w:rPr>
        <w:t xml:space="preserve">To </w:t>
      </w:r>
      <w:r>
        <w:rPr>
          <w:rFonts w:asciiTheme="minorHAnsi" w:hAnsiTheme="minorHAnsi" w:cstheme="minorHAnsi"/>
        </w:rPr>
        <w:t>work with</w:t>
      </w:r>
      <w:r w:rsidRPr="00C02EEB">
        <w:rPr>
          <w:rFonts w:asciiTheme="minorHAnsi" w:hAnsiTheme="minorHAnsi" w:cstheme="minorHAnsi"/>
        </w:rPr>
        <w:t xml:space="preserve"> land managers</w:t>
      </w:r>
      <w:r>
        <w:rPr>
          <w:rFonts w:asciiTheme="minorHAnsi" w:hAnsiTheme="minorHAnsi" w:cstheme="minorHAnsi"/>
        </w:rPr>
        <w:t xml:space="preserve"> </w:t>
      </w:r>
      <w:r w:rsidRPr="00C02EEB">
        <w:rPr>
          <w:rFonts w:asciiTheme="minorHAnsi" w:hAnsiTheme="minorHAnsi" w:cstheme="minorHAnsi"/>
        </w:rPr>
        <w:t xml:space="preserve">and to supervise contractors </w:t>
      </w:r>
      <w:r>
        <w:rPr>
          <w:rFonts w:asciiTheme="minorHAnsi" w:hAnsiTheme="minorHAnsi" w:cstheme="minorHAnsi"/>
        </w:rPr>
        <w:t>where they are appointed</w:t>
      </w:r>
      <w:r w:rsidRPr="00C02EEB">
        <w:rPr>
          <w:rFonts w:asciiTheme="minorHAnsi" w:hAnsiTheme="minorHAnsi" w:cstheme="minorHAnsi"/>
        </w:rPr>
        <w:t xml:space="preserve"> projects within the officer’s main areas of responsibility.</w:t>
      </w:r>
    </w:p>
    <w:p w14:paraId="56BECFA0" w14:textId="77777777"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bCs/>
        </w:rPr>
        <w:t>To establish and maintain close links with project partners.</w:t>
      </w:r>
    </w:p>
    <w:p w14:paraId="35BFA63E" w14:textId="77777777"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bCs/>
        </w:rPr>
        <w:t>To recruit and manage volunteers.</w:t>
      </w:r>
    </w:p>
    <w:p w14:paraId="1E515A36" w14:textId="77777777" w:rsidR="00574E49" w:rsidRPr="00574E49" w:rsidRDefault="00574E49" w:rsidP="00574E49">
      <w:pPr>
        <w:pStyle w:val="ListParagraph"/>
        <w:numPr>
          <w:ilvl w:val="0"/>
          <w:numId w:val="21"/>
        </w:numPr>
        <w:ind w:left="567" w:hanging="425"/>
        <w:rPr>
          <w:rFonts w:cs="Arial"/>
          <w:b/>
          <w:szCs w:val="24"/>
        </w:rPr>
      </w:pPr>
      <w:r w:rsidRPr="00574E49">
        <w:rPr>
          <w:rFonts w:ascii="Calibri" w:hAnsi="Calibri" w:cs="Calibri"/>
        </w:rPr>
        <w:t>To attend Advisory Board meetings and, when required, to report on activities to partners at these meetings.</w:t>
      </w:r>
    </w:p>
    <w:p w14:paraId="51DB9C19" w14:textId="77777777"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bCs/>
        </w:rPr>
        <w:t>To ensure appropriate expenditure on elements of the programme within your remit.</w:t>
      </w:r>
    </w:p>
    <w:p w14:paraId="5BCAB4BA" w14:textId="77777777"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rPr>
        <w:t>To report, as required, to relevant bodies of the North Pennines AONB Partnership and its partner authorities on issues and action in the North Pennines AONB for which the postholder is taking the lead.</w:t>
      </w:r>
    </w:p>
    <w:p w14:paraId="101850A5" w14:textId="77777777"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rPr>
        <w:t xml:space="preserve">To help to ensure that action undertaken within the AONB is consistent with and complementary to the purpose of AONB designation/UNESCO Geopark status.  </w:t>
      </w:r>
    </w:p>
    <w:p w14:paraId="395AB84B" w14:textId="531CB9FF" w:rsidR="00574E49" w:rsidRPr="00574E49" w:rsidRDefault="00574E49" w:rsidP="00574E49">
      <w:pPr>
        <w:pStyle w:val="ListParagraph"/>
        <w:numPr>
          <w:ilvl w:val="0"/>
          <w:numId w:val="21"/>
        </w:numPr>
        <w:ind w:left="567" w:hanging="425"/>
        <w:rPr>
          <w:rFonts w:cs="Arial"/>
          <w:b/>
          <w:szCs w:val="24"/>
        </w:rPr>
      </w:pPr>
      <w:r w:rsidRPr="00574E49">
        <w:rPr>
          <w:rFonts w:asciiTheme="minorHAnsi" w:hAnsiTheme="minorHAnsi" w:cstheme="minorHAnsi"/>
        </w:rPr>
        <w:t xml:space="preserve">To undertake other duties as required, consistent with the responsibility level of the post, as directed by the </w:t>
      </w:r>
      <w:proofErr w:type="spellStart"/>
      <w:r w:rsidRPr="00574E49">
        <w:rPr>
          <w:rFonts w:asciiTheme="minorHAnsi" w:hAnsiTheme="minorHAnsi" w:cstheme="minorHAnsi"/>
        </w:rPr>
        <w:t>Fellfoot</w:t>
      </w:r>
      <w:proofErr w:type="spellEnd"/>
      <w:r w:rsidRPr="00574E49">
        <w:rPr>
          <w:rFonts w:asciiTheme="minorHAnsi" w:hAnsiTheme="minorHAnsi" w:cstheme="minorHAnsi"/>
        </w:rPr>
        <w:t xml:space="preserve"> Forward Landscape Partnership Scheme Manager.</w:t>
      </w:r>
    </w:p>
    <w:p w14:paraId="77BDE66B" w14:textId="77777777" w:rsidR="0063274D" w:rsidRPr="00681A84" w:rsidRDefault="0063274D" w:rsidP="00574E49">
      <w:pPr>
        <w:pStyle w:val="ListParagraph"/>
        <w:ind w:left="567"/>
        <w:rPr>
          <w:rFonts w:cs="Arial"/>
          <w:b/>
          <w:szCs w:val="24"/>
        </w:rPr>
      </w:pPr>
    </w:p>
    <w:p w14:paraId="4B3D7FD8"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EA4D78E" w14:textId="77777777" w:rsidTr="00300F4A">
        <w:trPr>
          <w:trHeight w:val="624"/>
        </w:trPr>
        <w:tc>
          <w:tcPr>
            <w:tcW w:w="10456" w:type="dxa"/>
            <w:shd w:val="clear" w:color="auto" w:fill="F2F2F2" w:themeFill="background1" w:themeFillShade="F2"/>
            <w:vAlign w:val="center"/>
          </w:tcPr>
          <w:p w14:paraId="115E6DBE" w14:textId="77777777" w:rsidR="003F5F22" w:rsidRDefault="003F5F22" w:rsidP="00300F4A">
            <w:pPr>
              <w:rPr>
                <w:rFonts w:cs="Arial"/>
                <w:b/>
                <w:szCs w:val="24"/>
              </w:rPr>
            </w:pPr>
            <w:r>
              <w:rPr>
                <w:rFonts w:cs="Arial"/>
                <w:b/>
                <w:szCs w:val="24"/>
              </w:rPr>
              <w:t>Organisational responsibilities</w:t>
            </w:r>
          </w:p>
        </w:tc>
      </w:tr>
    </w:tbl>
    <w:p w14:paraId="44EE5201" w14:textId="77777777" w:rsidR="00681A84" w:rsidRDefault="00681A84">
      <w:pPr>
        <w:rPr>
          <w:b/>
        </w:rPr>
      </w:pPr>
    </w:p>
    <w:p w14:paraId="05CCCE1A"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1D0B77D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C013604" w14:textId="77777777" w:rsidR="00681A84" w:rsidRPr="00681A84" w:rsidRDefault="00681A84" w:rsidP="003F5F22">
      <w:pPr>
        <w:pStyle w:val="ListParagraph"/>
        <w:ind w:left="567" w:hanging="425"/>
        <w:rPr>
          <w:rFonts w:cs="Arial"/>
          <w:szCs w:val="24"/>
        </w:rPr>
      </w:pPr>
    </w:p>
    <w:p w14:paraId="35821929"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5B0C0E56"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8EEE47" w14:textId="77777777" w:rsidR="00681A84" w:rsidRPr="00681A84" w:rsidRDefault="00681A84" w:rsidP="00681A84">
      <w:pPr>
        <w:pStyle w:val="ListParagraph"/>
        <w:rPr>
          <w:rFonts w:cs="Arial"/>
          <w:szCs w:val="24"/>
        </w:rPr>
      </w:pPr>
    </w:p>
    <w:p w14:paraId="1E580F5C"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3351EFC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9675C7C" w14:textId="77777777" w:rsidR="00681A84" w:rsidRPr="00681A84" w:rsidRDefault="00681A84" w:rsidP="003F5F22">
      <w:pPr>
        <w:pStyle w:val="ListParagraph"/>
        <w:ind w:left="567" w:hanging="425"/>
        <w:rPr>
          <w:rFonts w:cs="Arial"/>
          <w:szCs w:val="24"/>
        </w:rPr>
      </w:pPr>
    </w:p>
    <w:p w14:paraId="3D53E2AE"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562BFAB0"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03D04BB" w14:textId="77777777" w:rsidR="0063274D" w:rsidRPr="00681A84" w:rsidRDefault="0063274D" w:rsidP="003F5F22">
      <w:pPr>
        <w:pStyle w:val="ListParagraph"/>
        <w:ind w:left="567" w:hanging="425"/>
        <w:rPr>
          <w:rFonts w:cs="Arial"/>
          <w:szCs w:val="24"/>
        </w:rPr>
      </w:pPr>
    </w:p>
    <w:p w14:paraId="6FEB6F1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612D56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0B917B81" w14:textId="77777777" w:rsidR="0063274D" w:rsidRPr="0063274D" w:rsidRDefault="0063274D" w:rsidP="003F5F22">
      <w:pPr>
        <w:pStyle w:val="ListParagraph"/>
        <w:ind w:left="567" w:hanging="425"/>
        <w:rPr>
          <w:rFonts w:cs="Arial"/>
          <w:szCs w:val="24"/>
        </w:rPr>
      </w:pPr>
      <w:r>
        <w:rPr>
          <w:rFonts w:cs="Arial"/>
          <w:szCs w:val="24"/>
        </w:rPr>
        <w:t xml:space="preserve"> </w:t>
      </w:r>
    </w:p>
    <w:p w14:paraId="673BC85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7B81D8EB"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3F6BA05D" w14:textId="77777777" w:rsidR="005360F5" w:rsidRDefault="005360F5" w:rsidP="003F5F22">
      <w:pPr>
        <w:pStyle w:val="ListParagraph"/>
        <w:ind w:left="567"/>
        <w:rPr>
          <w:rFonts w:cs="Arial"/>
          <w:szCs w:val="24"/>
        </w:rPr>
      </w:pPr>
    </w:p>
    <w:p w14:paraId="1EF3E654"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DD7F67E"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68D06616" w14:textId="77777777" w:rsidR="00581EEF" w:rsidRDefault="00581EEF" w:rsidP="00574E49">
      <w:pPr>
        <w:rPr>
          <w:rFonts w:cs="Arial"/>
        </w:rPr>
      </w:pPr>
    </w:p>
    <w:p w14:paraId="1808B1F3"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209F68CF"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E848326" w14:textId="77777777" w:rsidR="0063274D" w:rsidRPr="0063274D" w:rsidRDefault="0063274D" w:rsidP="003F5F22">
      <w:pPr>
        <w:pStyle w:val="ListParagraph"/>
        <w:ind w:left="567" w:hanging="425"/>
        <w:rPr>
          <w:rFonts w:cs="Arial"/>
          <w:szCs w:val="24"/>
        </w:rPr>
      </w:pPr>
    </w:p>
    <w:p w14:paraId="5CA81A40"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803F419"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0AB83DAD" w14:textId="77777777" w:rsidR="0063274D" w:rsidRPr="0063274D" w:rsidRDefault="0063274D" w:rsidP="003F5F22">
      <w:pPr>
        <w:pStyle w:val="ListParagraph"/>
        <w:ind w:left="567" w:hanging="425"/>
        <w:rPr>
          <w:rFonts w:cs="Arial"/>
          <w:szCs w:val="24"/>
        </w:rPr>
      </w:pPr>
    </w:p>
    <w:p w14:paraId="5922BA1D"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44AC11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2DDEE3C" w14:textId="77777777" w:rsidR="0063274D" w:rsidRPr="0063274D" w:rsidRDefault="0063274D" w:rsidP="003F5F22">
      <w:pPr>
        <w:pStyle w:val="ListParagraph"/>
        <w:ind w:left="567" w:hanging="425"/>
        <w:rPr>
          <w:rFonts w:cs="Arial"/>
          <w:szCs w:val="24"/>
        </w:rPr>
      </w:pPr>
    </w:p>
    <w:p w14:paraId="7709690E"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F10488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EBC3CD6" w14:textId="77777777" w:rsidR="00681A84" w:rsidRPr="00681A84" w:rsidRDefault="00681A84"/>
    <w:p w14:paraId="4676C1FF" w14:textId="77777777" w:rsidR="00681A84" w:rsidRPr="00E046CB" w:rsidRDefault="0063274D" w:rsidP="00681A84">
      <w:pPr>
        <w:rPr>
          <w:rFonts w:cs="Arial"/>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E046CB">
        <w:rPr>
          <w:rFonts w:cs="Arial"/>
          <w:b/>
        </w:rPr>
        <w:br w:type="page"/>
      </w:r>
    </w:p>
    <w:p w14:paraId="54FD2EF9" w14:textId="77777777" w:rsidR="008061D3" w:rsidRPr="00E046CB" w:rsidRDefault="008061D3" w:rsidP="00845787">
      <w:pPr>
        <w:pStyle w:val="aTitle"/>
        <w:tabs>
          <w:tab w:val="clear" w:pos="4513"/>
        </w:tabs>
        <w:ind w:right="3662"/>
        <w:rPr>
          <w:rFonts w:cs="Arial"/>
          <w:b w:val="0"/>
          <w:noProof/>
          <w:sz w:val="24"/>
          <w:szCs w:val="24"/>
          <w:lang w:eastAsia="en-GB"/>
        </w:rPr>
        <w:sectPr w:rsidR="008061D3" w:rsidRPr="00E046CB"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RPr="00E046CB" w14:paraId="68B69979" w14:textId="77777777" w:rsidTr="0063274D">
        <w:trPr>
          <w:trHeight w:val="431"/>
        </w:trPr>
        <w:tc>
          <w:tcPr>
            <w:tcW w:w="15734" w:type="dxa"/>
            <w:gridSpan w:val="3"/>
            <w:tcBorders>
              <w:top w:val="nil"/>
              <w:left w:val="nil"/>
              <w:right w:val="nil"/>
            </w:tcBorders>
            <w:vAlign w:val="center"/>
          </w:tcPr>
          <w:p w14:paraId="0FFFF069" w14:textId="77777777" w:rsidR="00845787" w:rsidRPr="00E046CB" w:rsidRDefault="00845787" w:rsidP="00D70625">
            <w:pPr>
              <w:pStyle w:val="aTitle"/>
              <w:tabs>
                <w:tab w:val="clear" w:pos="4513"/>
              </w:tabs>
              <w:rPr>
                <w:rFonts w:cs="Arial"/>
                <w:noProof/>
                <w:color w:val="auto"/>
                <w:sz w:val="32"/>
                <w:szCs w:val="32"/>
                <w:lang w:eastAsia="en-GB"/>
              </w:rPr>
            </w:pPr>
            <w:r w:rsidRPr="00E046CB">
              <w:rPr>
                <w:rFonts w:cs="Arial"/>
                <w:noProof/>
                <w:color w:val="auto"/>
                <w:sz w:val="32"/>
                <w:szCs w:val="32"/>
                <w:lang w:eastAsia="en-GB"/>
              </w:rPr>
              <w:lastRenderedPageBreak/>
              <w:t>Person specification</w:t>
            </w:r>
          </w:p>
        </w:tc>
      </w:tr>
      <w:tr w:rsidR="00040EE4" w:rsidRPr="00E046CB" w14:paraId="23809C40" w14:textId="77777777" w:rsidTr="00040EE4">
        <w:trPr>
          <w:trHeight w:val="567"/>
        </w:trPr>
        <w:tc>
          <w:tcPr>
            <w:tcW w:w="1671" w:type="dxa"/>
            <w:shd w:val="clear" w:color="auto" w:fill="F2F2F2" w:themeFill="background1" w:themeFillShade="F2"/>
            <w:vAlign w:val="center"/>
          </w:tcPr>
          <w:p w14:paraId="402AB30A" w14:textId="77777777" w:rsidR="00845787" w:rsidRPr="00E046CB"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412358AE" w14:textId="77777777" w:rsidR="00845787" w:rsidRPr="00E046CB" w:rsidRDefault="00845787" w:rsidP="00D70625">
            <w:pPr>
              <w:pStyle w:val="aTitle"/>
              <w:tabs>
                <w:tab w:val="clear" w:pos="4513"/>
                <w:tab w:val="clear" w:pos="9026"/>
              </w:tabs>
              <w:rPr>
                <w:rFonts w:cs="Arial"/>
                <w:noProof/>
                <w:color w:val="auto"/>
                <w:sz w:val="22"/>
                <w:lang w:eastAsia="en-GB"/>
              </w:rPr>
            </w:pPr>
            <w:r w:rsidRPr="00E046CB">
              <w:rPr>
                <w:rFonts w:cs="Arial"/>
                <w:noProof/>
                <w:color w:val="auto"/>
                <w:sz w:val="22"/>
                <w:lang w:eastAsia="en-GB"/>
              </w:rPr>
              <w:t>Essential</w:t>
            </w:r>
          </w:p>
        </w:tc>
        <w:tc>
          <w:tcPr>
            <w:tcW w:w="4961" w:type="dxa"/>
            <w:shd w:val="clear" w:color="auto" w:fill="F2F2F2" w:themeFill="background1" w:themeFillShade="F2"/>
            <w:vAlign w:val="center"/>
          </w:tcPr>
          <w:p w14:paraId="040DE115" w14:textId="77777777" w:rsidR="00845787" w:rsidRPr="00E046CB" w:rsidRDefault="00845787" w:rsidP="00D70625">
            <w:pPr>
              <w:pStyle w:val="aTitle"/>
              <w:tabs>
                <w:tab w:val="clear" w:pos="4513"/>
              </w:tabs>
              <w:rPr>
                <w:rFonts w:cs="Arial"/>
                <w:noProof/>
                <w:color w:val="auto"/>
                <w:sz w:val="22"/>
                <w:lang w:eastAsia="en-GB"/>
              </w:rPr>
            </w:pPr>
            <w:r w:rsidRPr="00E046CB">
              <w:rPr>
                <w:rFonts w:cs="Arial"/>
                <w:noProof/>
                <w:color w:val="auto"/>
                <w:sz w:val="22"/>
                <w:lang w:eastAsia="en-GB"/>
              </w:rPr>
              <w:t>Desirable</w:t>
            </w:r>
          </w:p>
        </w:tc>
      </w:tr>
      <w:tr w:rsidR="00040EE4" w:rsidRPr="00E046CB" w14:paraId="74A4ACA7" w14:textId="77777777" w:rsidTr="00350E73">
        <w:trPr>
          <w:trHeight w:val="1243"/>
        </w:trPr>
        <w:tc>
          <w:tcPr>
            <w:tcW w:w="1671" w:type="dxa"/>
            <w:shd w:val="clear" w:color="auto" w:fill="F2F2F2" w:themeFill="background1" w:themeFillShade="F2"/>
          </w:tcPr>
          <w:p w14:paraId="17F710E1" w14:textId="77777777" w:rsidR="00845787" w:rsidRPr="00E046CB" w:rsidRDefault="00845787" w:rsidP="00D70625">
            <w:pPr>
              <w:pStyle w:val="aTitle"/>
              <w:tabs>
                <w:tab w:val="clear" w:pos="4513"/>
              </w:tabs>
              <w:rPr>
                <w:rFonts w:cs="Arial"/>
                <w:noProof/>
                <w:color w:val="auto"/>
                <w:sz w:val="22"/>
                <w:lang w:eastAsia="en-GB"/>
              </w:rPr>
            </w:pPr>
          </w:p>
          <w:p w14:paraId="7C4F421B" w14:textId="77777777" w:rsidR="00845787" w:rsidRPr="00E046CB" w:rsidRDefault="00845787" w:rsidP="00D70625">
            <w:pPr>
              <w:pStyle w:val="aTitle"/>
              <w:tabs>
                <w:tab w:val="clear" w:pos="4513"/>
              </w:tabs>
              <w:rPr>
                <w:rFonts w:cs="Arial"/>
                <w:noProof/>
                <w:color w:val="auto"/>
                <w:sz w:val="22"/>
                <w:lang w:eastAsia="en-GB"/>
              </w:rPr>
            </w:pPr>
            <w:r w:rsidRPr="00E046CB">
              <w:rPr>
                <w:rFonts w:cs="Arial"/>
                <w:noProof/>
                <w:color w:val="auto"/>
                <w:sz w:val="22"/>
                <w:lang w:eastAsia="en-GB"/>
              </w:rPr>
              <w:t>Qualifications</w:t>
            </w:r>
          </w:p>
        </w:tc>
        <w:tc>
          <w:tcPr>
            <w:tcW w:w="9102" w:type="dxa"/>
          </w:tcPr>
          <w:p w14:paraId="07A7F2C2" w14:textId="77777777" w:rsidR="00845787" w:rsidRPr="00E046CB" w:rsidRDefault="00845787" w:rsidP="00D70625">
            <w:pPr>
              <w:pStyle w:val="aTitle"/>
              <w:tabs>
                <w:tab w:val="clear" w:pos="4513"/>
                <w:tab w:val="clear" w:pos="9026"/>
              </w:tabs>
              <w:ind w:left="325"/>
              <w:rPr>
                <w:rFonts w:cs="Arial"/>
                <w:b w:val="0"/>
                <w:noProof/>
                <w:color w:val="auto"/>
                <w:sz w:val="22"/>
                <w:lang w:eastAsia="en-GB"/>
              </w:rPr>
            </w:pPr>
          </w:p>
          <w:p w14:paraId="66910154" w14:textId="0BFC440A" w:rsidR="00845787" w:rsidRPr="00E046CB" w:rsidRDefault="00B00309" w:rsidP="00B00309">
            <w:pPr>
              <w:pStyle w:val="ListParagraph"/>
              <w:numPr>
                <w:ilvl w:val="0"/>
                <w:numId w:val="21"/>
              </w:numPr>
              <w:tabs>
                <w:tab w:val="left" w:pos="2970"/>
              </w:tabs>
              <w:jc w:val="both"/>
              <w:rPr>
                <w:rFonts w:cs="Arial"/>
              </w:rPr>
            </w:pPr>
            <w:r w:rsidRPr="00E046CB">
              <w:rPr>
                <w:rFonts w:cs="Arial"/>
              </w:rPr>
              <w:t xml:space="preserve">Degree or equivalent, in an environment, ecology or land management related subject </w:t>
            </w:r>
            <w:r w:rsidR="00E046CB" w:rsidRPr="00E046CB">
              <w:rPr>
                <w:rFonts w:cs="Arial"/>
              </w:rPr>
              <w:t xml:space="preserve">OR </w:t>
            </w:r>
            <w:r w:rsidR="007C1D6D" w:rsidRPr="00E046CB">
              <w:rPr>
                <w:rFonts w:cs="Arial"/>
              </w:rPr>
              <w:t>substantial experience in relevant fields of study and work.</w:t>
            </w:r>
          </w:p>
        </w:tc>
        <w:tc>
          <w:tcPr>
            <w:tcW w:w="4961" w:type="dxa"/>
          </w:tcPr>
          <w:p w14:paraId="63ECD6B8" w14:textId="77777777" w:rsidR="00845787" w:rsidRPr="00E046CB" w:rsidRDefault="00845787" w:rsidP="00D70625">
            <w:pPr>
              <w:pStyle w:val="aTitle"/>
              <w:tabs>
                <w:tab w:val="clear" w:pos="4513"/>
              </w:tabs>
              <w:ind w:left="312"/>
              <w:rPr>
                <w:rFonts w:cs="Arial"/>
                <w:b w:val="0"/>
                <w:noProof/>
                <w:color w:val="auto"/>
                <w:sz w:val="22"/>
                <w:lang w:eastAsia="en-GB"/>
              </w:rPr>
            </w:pPr>
          </w:p>
          <w:p w14:paraId="0FF63D91" w14:textId="4BBAFCB5" w:rsidR="00845787" w:rsidRPr="00E046CB" w:rsidRDefault="00B00309" w:rsidP="00B00309">
            <w:pPr>
              <w:pStyle w:val="ListParagraph"/>
              <w:numPr>
                <w:ilvl w:val="0"/>
                <w:numId w:val="21"/>
              </w:numPr>
              <w:tabs>
                <w:tab w:val="left" w:pos="2970"/>
              </w:tabs>
              <w:jc w:val="both"/>
              <w:rPr>
                <w:rFonts w:cs="Arial"/>
                <w:b/>
                <w:noProof/>
                <w:sz w:val="22"/>
                <w:lang w:eastAsia="en-GB"/>
              </w:rPr>
            </w:pPr>
            <w:r w:rsidRPr="00E046CB">
              <w:rPr>
                <w:rFonts w:cs="Arial"/>
              </w:rPr>
              <w:t xml:space="preserve">Considerable experience relating to the natural environment and conservation. </w:t>
            </w:r>
          </w:p>
        </w:tc>
      </w:tr>
      <w:tr w:rsidR="00040EE4" w:rsidRPr="00E046CB" w14:paraId="3D46A7F7" w14:textId="77777777" w:rsidTr="00040EE4">
        <w:trPr>
          <w:trHeight w:val="1712"/>
        </w:trPr>
        <w:tc>
          <w:tcPr>
            <w:tcW w:w="1671" w:type="dxa"/>
            <w:shd w:val="clear" w:color="auto" w:fill="F2F2F2" w:themeFill="background1" w:themeFillShade="F2"/>
          </w:tcPr>
          <w:p w14:paraId="6C807FB9" w14:textId="77777777" w:rsidR="00845787" w:rsidRPr="00E046CB" w:rsidRDefault="00845787" w:rsidP="00D70625">
            <w:pPr>
              <w:pStyle w:val="aTitle"/>
              <w:tabs>
                <w:tab w:val="clear" w:pos="4513"/>
              </w:tabs>
              <w:rPr>
                <w:rFonts w:cs="Arial"/>
                <w:noProof/>
                <w:color w:val="auto"/>
                <w:sz w:val="22"/>
                <w:lang w:eastAsia="en-GB"/>
              </w:rPr>
            </w:pPr>
          </w:p>
          <w:p w14:paraId="18B0BC31" w14:textId="77777777" w:rsidR="00845787" w:rsidRPr="00E046CB" w:rsidRDefault="00845787" w:rsidP="00D70625">
            <w:pPr>
              <w:pStyle w:val="aTitle"/>
              <w:tabs>
                <w:tab w:val="clear" w:pos="4513"/>
              </w:tabs>
              <w:rPr>
                <w:rFonts w:cs="Arial"/>
                <w:noProof/>
                <w:color w:val="auto"/>
                <w:sz w:val="22"/>
                <w:lang w:eastAsia="en-GB"/>
              </w:rPr>
            </w:pPr>
            <w:r w:rsidRPr="00E046CB">
              <w:rPr>
                <w:rFonts w:cs="Arial"/>
                <w:noProof/>
                <w:color w:val="auto"/>
                <w:sz w:val="22"/>
                <w:lang w:eastAsia="en-GB"/>
              </w:rPr>
              <w:t>Experience</w:t>
            </w:r>
          </w:p>
        </w:tc>
        <w:tc>
          <w:tcPr>
            <w:tcW w:w="9102" w:type="dxa"/>
          </w:tcPr>
          <w:p w14:paraId="4F307180" w14:textId="77777777" w:rsidR="00845787" w:rsidRPr="00E046CB" w:rsidRDefault="00845787" w:rsidP="00B00309">
            <w:pPr>
              <w:pStyle w:val="aTitle"/>
              <w:tabs>
                <w:tab w:val="clear" w:pos="4513"/>
                <w:tab w:val="clear" w:pos="9026"/>
              </w:tabs>
              <w:ind w:left="720"/>
              <w:rPr>
                <w:rFonts w:cs="Arial"/>
                <w:b w:val="0"/>
                <w:noProof/>
                <w:color w:val="auto"/>
                <w:sz w:val="22"/>
                <w:lang w:eastAsia="en-GB"/>
              </w:rPr>
            </w:pPr>
          </w:p>
          <w:p w14:paraId="2AD66C01" w14:textId="77777777" w:rsidR="00B00309" w:rsidRPr="00E046CB" w:rsidRDefault="00B00309" w:rsidP="00B00309">
            <w:pPr>
              <w:pStyle w:val="ListParagraph"/>
              <w:numPr>
                <w:ilvl w:val="0"/>
                <w:numId w:val="21"/>
              </w:numPr>
              <w:tabs>
                <w:tab w:val="left" w:pos="2970"/>
              </w:tabs>
              <w:jc w:val="both"/>
              <w:rPr>
                <w:rFonts w:cs="Arial"/>
              </w:rPr>
            </w:pPr>
            <w:r w:rsidRPr="00E046CB">
              <w:rPr>
                <w:rFonts w:cs="Arial"/>
              </w:rPr>
              <w:t>Successful working on multi-partner projects relating to conservation and nature recovery</w:t>
            </w:r>
          </w:p>
          <w:p w14:paraId="2A931E94" w14:textId="77777777" w:rsidR="00B00309" w:rsidRPr="00E046CB" w:rsidRDefault="00B00309" w:rsidP="00B00309">
            <w:pPr>
              <w:tabs>
                <w:tab w:val="left" w:pos="2970"/>
              </w:tabs>
              <w:jc w:val="both"/>
              <w:rPr>
                <w:rFonts w:cs="Arial"/>
              </w:rPr>
            </w:pPr>
          </w:p>
          <w:p w14:paraId="7EFA31DC" w14:textId="4170AFD9" w:rsidR="00B00309" w:rsidRPr="00E046CB" w:rsidRDefault="00B00309" w:rsidP="00B00309">
            <w:pPr>
              <w:pStyle w:val="ListParagraph"/>
              <w:numPr>
                <w:ilvl w:val="0"/>
                <w:numId w:val="21"/>
              </w:numPr>
              <w:tabs>
                <w:tab w:val="left" w:pos="2970"/>
              </w:tabs>
              <w:jc w:val="both"/>
              <w:rPr>
                <w:rFonts w:cs="Arial"/>
              </w:rPr>
            </w:pPr>
            <w:r w:rsidRPr="00E046CB">
              <w:rPr>
                <w:rFonts w:cs="Arial"/>
              </w:rPr>
              <w:t xml:space="preserve">Providing 1:1 advice with farmers and land managers to achieve conservation objectives such as woodland creation, </w:t>
            </w:r>
            <w:r w:rsidR="00CB6B66">
              <w:rPr>
                <w:rFonts w:cs="Arial"/>
              </w:rPr>
              <w:t xml:space="preserve">woodland management, </w:t>
            </w:r>
            <w:r w:rsidRPr="00E046CB">
              <w:rPr>
                <w:rFonts w:cs="Arial"/>
              </w:rPr>
              <w:t>hedgerow restoration and soil conservation.</w:t>
            </w:r>
          </w:p>
          <w:p w14:paraId="12153896" w14:textId="77777777" w:rsidR="00B00309" w:rsidRPr="00E046CB" w:rsidRDefault="00B00309" w:rsidP="00B00309">
            <w:pPr>
              <w:tabs>
                <w:tab w:val="left" w:pos="2970"/>
              </w:tabs>
              <w:jc w:val="both"/>
              <w:rPr>
                <w:rFonts w:cs="Arial"/>
              </w:rPr>
            </w:pPr>
          </w:p>
          <w:p w14:paraId="5F57BA68" w14:textId="6908CFB5" w:rsidR="00B00309" w:rsidRPr="00E046CB" w:rsidRDefault="00B00309" w:rsidP="00B00309">
            <w:pPr>
              <w:pStyle w:val="ListParagraph"/>
              <w:numPr>
                <w:ilvl w:val="0"/>
                <w:numId w:val="21"/>
              </w:numPr>
              <w:tabs>
                <w:tab w:val="left" w:pos="2970"/>
              </w:tabs>
              <w:jc w:val="both"/>
              <w:rPr>
                <w:rFonts w:cs="Arial"/>
              </w:rPr>
            </w:pPr>
            <w:r w:rsidRPr="00E046CB">
              <w:rPr>
                <w:rFonts w:cs="Arial"/>
              </w:rPr>
              <w:t>Managing contractors.</w:t>
            </w:r>
          </w:p>
          <w:p w14:paraId="53CAF6B9" w14:textId="77777777" w:rsidR="00B00309" w:rsidRPr="00E046CB" w:rsidRDefault="00B00309" w:rsidP="00B00309">
            <w:pPr>
              <w:tabs>
                <w:tab w:val="left" w:pos="2970"/>
              </w:tabs>
              <w:jc w:val="both"/>
              <w:rPr>
                <w:rFonts w:cs="Arial"/>
              </w:rPr>
            </w:pPr>
          </w:p>
          <w:p w14:paraId="439720CA" w14:textId="53288033" w:rsidR="00B00309" w:rsidRPr="00E046CB" w:rsidRDefault="00B00309" w:rsidP="00B00309">
            <w:pPr>
              <w:pStyle w:val="ListParagraph"/>
              <w:numPr>
                <w:ilvl w:val="0"/>
                <w:numId w:val="21"/>
              </w:numPr>
              <w:tabs>
                <w:tab w:val="left" w:pos="2970"/>
              </w:tabs>
              <w:jc w:val="both"/>
              <w:rPr>
                <w:rFonts w:cs="Arial"/>
              </w:rPr>
            </w:pPr>
            <w:r w:rsidRPr="00E046CB">
              <w:rPr>
                <w:rFonts w:cs="Arial"/>
              </w:rPr>
              <w:t xml:space="preserve">Project and budget management. </w:t>
            </w:r>
          </w:p>
          <w:p w14:paraId="2C1579D5" w14:textId="77777777" w:rsidR="00B00309" w:rsidRPr="00E046CB" w:rsidRDefault="00B00309" w:rsidP="00B00309">
            <w:pPr>
              <w:tabs>
                <w:tab w:val="left" w:pos="2970"/>
              </w:tabs>
              <w:jc w:val="both"/>
              <w:rPr>
                <w:rFonts w:cs="Arial"/>
              </w:rPr>
            </w:pPr>
          </w:p>
          <w:p w14:paraId="17D1CCA3" w14:textId="2C67FB03" w:rsidR="00B00309" w:rsidRPr="00E046CB" w:rsidRDefault="00B00309" w:rsidP="00B00309">
            <w:pPr>
              <w:pStyle w:val="ListParagraph"/>
              <w:numPr>
                <w:ilvl w:val="0"/>
                <w:numId w:val="21"/>
              </w:numPr>
              <w:tabs>
                <w:tab w:val="left" w:pos="2970"/>
              </w:tabs>
              <w:jc w:val="both"/>
              <w:rPr>
                <w:rFonts w:cs="Arial"/>
              </w:rPr>
            </w:pPr>
            <w:r w:rsidRPr="00E046CB">
              <w:rPr>
                <w:rFonts w:cs="Arial"/>
              </w:rPr>
              <w:t xml:space="preserve">Writing detailed reports. </w:t>
            </w:r>
          </w:p>
          <w:p w14:paraId="5C0FFBCD" w14:textId="77777777" w:rsidR="00B00309" w:rsidRPr="00E046CB" w:rsidRDefault="00B00309" w:rsidP="00B00309">
            <w:pPr>
              <w:tabs>
                <w:tab w:val="left" w:pos="2970"/>
              </w:tabs>
              <w:jc w:val="both"/>
              <w:rPr>
                <w:rFonts w:cs="Arial"/>
              </w:rPr>
            </w:pPr>
          </w:p>
          <w:p w14:paraId="107F2334" w14:textId="4EEFAEC1" w:rsidR="00845787" w:rsidRPr="00E046CB" w:rsidRDefault="00B00309" w:rsidP="00B00309">
            <w:pPr>
              <w:pStyle w:val="ListParagraph"/>
              <w:numPr>
                <w:ilvl w:val="0"/>
                <w:numId w:val="21"/>
              </w:numPr>
              <w:tabs>
                <w:tab w:val="left" w:pos="2970"/>
              </w:tabs>
              <w:jc w:val="both"/>
              <w:rPr>
                <w:rFonts w:cs="Arial"/>
                <w:b/>
                <w:noProof/>
                <w:sz w:val="22"/>
                <w:lang w:eastAsia="en-GB"/>
              </w:rPr>
            </w:pPr>
            <w:r w:rsidRPr="00E046CB">
              <w:rPr>
                <w:rFonts w:cs="Arial"/>
              </w:rPr>
              <w:t>IT software packages such as Excel and Word and ARC GIS.</w:t>
            </w:r>
          </w:p>
          <w:p w14:paraId="78764459" w14:textId="77777777" w:rsidR="00621974" w:rsidRPr="00E046CB" w:rsidRDefault="00621974" w:rsidP="00621974">
            <w:pPr>
              <w:pStyle w:val="aTitle"/>
              <w:tabs>
                <w:tab w:val="clear" w:pos="4513"/>
                <w:tab w:val="clear" w:pos="9026"/>
              </w:tabs>
              <w:rPr>
                <w:rFonts w:cs="Arial"/>
                <w:b w:val="0"/>
                <w:noProof/>
                <w:color w:val="auto"/>
                <w:sz w:val="22"/>
                <w:lang w:eastAsia="en-GB"/>
              </w:rPr>
            </w:pPr>
          </w:p>
          <w:p w14:paraId="6C290EF4" w14:textId="6B6518B0" w:rsidR="00621974" w:rsidRPr="00E046CB" w:rsidRDefault="00621974" w:rsidP="00621974">
            <w:pPr>
              <w:pStyle w:val="aTitle"/>
              <w:tabs>
                <w:tab w:val="clear" w:pos="4513"/>
                <w:tab w:val="clear" w:pos="9026"/>
              </w:tabs>
              <w:rPr>
                <w:rFonts w:cs="Arial"/>
                <w:b w:val="0"/>
                <w:i/>
                <w:noProof/>
                <w:color w:val="auto"/>
                <w:sz w:val="22"/>
                <w:lang w:eastAsia="en-GB"/>
              </w:rPr>
            </w:pPr>
          </w:p>
        </w:tc>
        <w:tc>
          <w:tcPr>
            <w:tcW w:w="4961" w:type="dxa"/>
          </w:tcPr>
          <w:p w14:paraId="7E2F93F5" w14:textId="77777777" w:rsidR="00845787" w:rsidRPr="00E046CB" w:rsidRDefault="00845787" w:rsidP="00D70625">
            <w:pPr>
              <w:pStyle w:val="aTitle"/>
              <w:tabs>
                <w:tab w:val="clear" w:pos="4513"/>
              </w:tabs>
              <w:rPr>
                <w:rFonts w:cs="Arial"/>
                <w:b w:val="0"/>
                <w:noProof/>
                <w:color w:val="auto"/>
                <w:sz w:val="22"/>
                <w:lang w:eastAsia="en-GB"/>
              </w:rPr>
            </w:pPr>
          </w:p>
          <w:p w14:paraId="5481B8F2" w14:textId="3220B6B4" w:rsidR="00B00309" w:rsidRPr="00E046CB" w:rsidRDefault="00B00309" w:rsidP="00B00309">
            <w:pPr>
              <w:pStyle w:val="ListParagraph"/>
              <w:numPr>
                <w:ilvl w:val="0"/>
                <w:numId w:val="21"/>
              </w:numPr>
              <w:tabs>
                <w:tab w:val="left" w:pos="2970"/>
              </w:tabs>
              <w:spacing w:after="120"/>
              <w:rPr>
                <w:rFonts w:cs="Arial"/>
              </w:rPr>
            </w:pPr>
            <w:r w:rsidRPr="00E046CB">
              <w:rPr>
                <w:rFonts w:cs="Arial"/>
              </w:rPr>
              <w:t>Dealing with a broad range of people, but particularly the North Pennines and Eden Valley communities and their representative organisations.</w:t>
            </w:r>
            <w:r w:rsidRPr="00E046CB">
              <w:rPr>
                <w:rFonts w:cs="Arial"/>
              </w:rPr>
              <w:br/>
            </w:r>
          </w:p>
          <w:p w14:paraId="0FA1087D" w14:textId="2C0F0B93" w:rsidR="00B00309" w:rsidRPr="00E046CB" w:rsidRDefault="00B00309" w:rsidP="00B00309">
            <w:pPr>
              <w:pStyle w:val="ListParagraph"/>
              <w:numPr>
                <w:ilvl w:val="0"/>
                <w:numId w:val="21"/>
              </w:numPr>
              <w:tabs>
                <w:tab w:val="left" w:pos="2970"/>
              </w:tabs>
              <w:spacing w:after="120"/>
              <w:rPr>
                <w:rFonts w:cs="Arial"/>
              </w:rPr>
            </w:pPr>
            <w:r w:rsidRPr="00E046CB">
              <w:rPr>
                <w:rFonts w:cs="Arial"/>
              </w:rPr>
              <w:t xml:space="preserve">Protected rural landscapes and their management. </w:t>
            </w:r>
            <w:r w:rsidRPr="00E046CB">
              <w:rPr>
                <w:rFonts w:cs="Arial"/>
              </w:rPr>
              <w:br/>
            </w:r>
          </w:p>
          <w:p w14:paraId="2FCF5E74" w14:textId="5EE9BBCC" w:rsidR="00B00309" w:rsidRPr="00E046CB" w:rsidRDefault="00B00309" w:rsidP="00B00309">
            <w:pPr>
              <w:pStyle w:val="ListParagraph"/>
              <w:numPr>
                <w:ilvl w:val="0"/>
                <w:numId w:val="21"/>
              </w:numPr>
              <w:tabs>
                <w:tab w:val="left" w:pos="2970"/>
              </w:tabs>
              <w:spacing w:after="120"/>
              <w:rPr>
                <w:rFonts w:cs="Arial"/>
              </w:rPr>
            </w:pPr>
            <w:r w:rsidRPr="00E046CB">
              <w:rPr>
                <w:rFonts w:cs="Arial"/>
              </w:rPr>
              <w:t>Recruitment, supervision and training of volunteers</w:t>
            </w:r>
            <w:r w:rsidR="00CB6B66">
              <w:rPr>
                <w:rFonts w:cs="Arial"/>
              </w:rPr>
              <w:t xml:space="preserve"> on practical conservation tasks and in citizen science projects.</w:t>
            </w:r>
            <w:r w:rsidRPr="00E046CB">
              <w:rPr>
                <w:rFonts w:cs="Arial"/>
              </w:rPr>
              <w:br/>
            </w:r>
          </w:p>
          <w:p w14:paraId="41676713" w14:textId="583BD959" w:rsidR="00B00309" w:rsidRPr="00E046CB" w:rsidRDefault="00B00309" w:rsidP="00B00309">
            <w:pPr>
              <w:pStyle w:val="BodyText"/>
              <w:numPr>
                <w:ilvl w:val="0"/>
                <w:numId w:val="21"/>
              </w:numPr>
              <w:spacing w:after="120"/>
              <w:rPr>
                <w:rFonts w:ascii="Arial" w:hAnsi="Arial" w:cs="Arial"/>
                <w:szCs w:val="24"/>
              </w:rPr>
            </w:pPr>
            <w:r w:rsidRPr="00E046CB">
              <w:rPr>
                <w:rFonts w:ascii="Arial" w:hAnsi="Arial" w:cs="Arial"/>
                <w:szCs w:val="24"/>
              </w:rPr>
              <w:t>Implementing Natural Flood Management measures.</w:t>
            </w:r>
            <w:r w:rsidRPr="00E046CB">
              <w:rPr>
                <w:rFonts w:ascii="Arial" w:hAnsi="Arial" w:cs="Arial"/>
                <w:szCs w:val="24"/>
              </w:rPr>
              <w:br/>
            </w:r>
          </w:p>
          <w:p w14:paraId="36EA2310" w14:textId="77777777" w:rsidR="00B00309" w:rsidRPr="00E046CB" w:rsidRDefault="00B00309" w:rsidP="00B00309">
            <w:pPr>
              <w:pStyle w:val="BodyText"/>
              <w:numPr>
                <w:ilvl w:val="0"/>
                <w:numId w:val="21"/>
              </w:numPr>
              <w:spacing w:after="120"/>
              <w:rPr>
                <w:rFonts w:ascii="Arial" w:hAnsi="Arial" w:cs="Arial"/>
                <w:szCs w:val="24"/>
              </w:rPr>
            </w:pPr>
            <w:r w:rsidRPr="00E046CB">
              <w:rPr>
                <w:rFonts w:ascii="Arial" w:hAnsi="Arial" w:cs="Arial"/>
                <w:szCs w:val="24"/>
              </w:rPr>
              <w:t>Writing, implementing and monitoring management plans and programmes of work.</w:t>
            </w:r>
          </w:p>
          <w:p w14:paraId="024C1ECF" w14:textId="4F4FEA83" w:rsidR="00845787" w:rsidRPr="00E046CB" w:rsidRDefault="00845787" w:rsidP="00B00309">
            <w:pPr>
              <w:pStyle w:val="aTitle"/>
              <w:tabs>
                <w:tab w:val="clear" w:pos="4513"/>
              </w:tabs>
              <w:rPr>
                <w:rFonts w:cs="Arial"/>
                <w:b w:val="0"/>
                <w:noProof/>
                <w:color w:val="auto"/>
                <w:sz w:val="22"/>
                <w:lang w:eastAsia="en-GB"/>
              </w:rPr>
            </w:pPr>
          </w:p>
        </w:tc>
      </w:tr>
      <w:tr w:rsidR="00040EE4" w:rsidRPr="00E046CB" w14:paraId="1D37477E" w14:textId="77777777" w:rsidTr="00B00309">
        <w:trPr>
          <w:trHeight w:val="983"/>
        </w:trPr>
        <w:tc>
          <w:tcPr>
            <w:tcW w:w="1671" w:type="dxa"/>
            <w:shd w:val="clear" w:color="auto" w:fill="F2F2F2" w:themeFill="background1" w:themeFillShade="F2"/>
          </w:tcPr>
          <w:p w14:paraId="5AA6947C" w14:textId="77777777" w:rsidR="00845787" w:rsidRPr="00E046CB" w:rsidRDefault="00845787" w:rsidP="00D70625">
            <w:pPr>
              <w:pStyle w:val="aTitle"/>
              <w:tabs>
                <w:tab w:val="clear" w:pos="4513"/>
              </w:tabs>
              <w:rPr>
                <w:rFonts w:cs="Arial"/>
                <w:noProof/>
                <w:color w:val="auto"/>
                <w:sz w:val="22"/>
                <w:lang w:eastAsia="en-GB"/>
              </w:rPr>
            </w:pPr>
          </w:p>
          <w:p w14:paraId="439B3D27" w14:textId="77777777" w:rsidR="00845787" w:rsidRPr="00E046CB" w:rsidRDefault="00845787" w:rsidP="00D70625">
            <w:pPr>
              <w:pStyle w:val="aTitle"/>
              <w:tabs>
                <w:tab w:val="clear" w:pos="4513"/>
              </w:tabs>
              <w:rPr>
                <w:rFonts w:cs="Arial"/>
                <w:noProof/>
                <w:color w:val="auto"/>
                <w:sz w:val="22"/>
                <w:lang w:eastAsia="en-GB"/>
              </w:rPr>
            </w:pPr>
            <w:r w:rsidRPr="00E046CB">
              <w:rPr>
                <w:rFonts w:cs="Arial"/>
                <w:noProof/>
                <w:color w:val="auto"/>
                <w:sz w:val="22"/>
                <w:lang w:eastAsia="en-GB"/>
              </w:rPr>
              <w:t>Skills &amp; Knowledge</w:t>
            </w:r>
          </w:p>
        </w:tc>
        <w:tc>
          <w:tcPr>
            <w:tcW w:w="9102" w:type="dxa"/>
          </w:tcPr>
          <w:p w14:paraId="3585CE6C" w14:textId="77777777" w:rsidR="00845787" w:rsidRPr="00E046CB" w:rsidRDefault="00845787" w:rsidP="00B00309">
            <w:pPr>
              <w:pStyle w:val="aTitle"/>
              <w:tabs>
                <w:tab w:val="clear" w:pos="4513"/>
                <w:tab w:val="clear" w:pos="9026"/>
              </w:tabs>
              <w:rPr>
                <w:rFonts w:cs="Arial"/>
                <w:b w:val="0"/>
                <w:noProof/>
                <w:color w:val="auto"/>
                <w:sz w:val="22"/>
                <w:lang w:eastAsia="en-GB"/>
              </w:rPr>
            </w:pPr>
          </w:p>
          <w:p w14:paraId="4CA6DB1E" w14:textId="62363A28" w:rsidR="00B00309" w:rsidRPr="00E046CB" w:rsidRDefault="00B00309" w:rsidP="00B00309">
            <w:pPr>
              <w:pStyle w:val="ListParagraph"/>
              <w:numPr>
                <w:ilvl w:val="0"/>
                <w:numId w:val="21"/>
              </w:numPr>
              <w:tabs>
                <w:tab w:val="left" w:pos="2970"/>
              </w:tabs>
              <w:rPr>
                <w:rFonts w:cs="Arial"/>
              </w:rPr>
            </w:pPr>
            <w:r w:rsidRPr="00E046CB">
              <w:rPr>
                <w:rFonts w:cs="Arial"/>
              </w:rPr>
              <w:t xml:space="preserve">Ability to communicate effectively both orally and in writing </w:t>
            </w:r>
            <w:r w:rsidRPr="00E046CB">
              <w:rPr>
                <w:rFonts w:cs="Arial"/>
              </w:rPr>
              <w:br/>
            </w:r>
          </w:p>
          <w:p w14:paraId="3830E6C4" w14:textId="5561ED5E" w:rsidR="00B00309" w:rsidRPr="00E046CB" w:rsidRDefault="00B00309" w:rsidP="00B00309">
            <w:pPr>
              <w:pStyle w:val="ListParagraph"/>
              <w:numPr>
                <w:ilvl w:val="0"/>
                <w:numId w:val="21"/>
              </w:numPr>
              <w:tabs>
                <w:tab w:val="left" w:pos="2970"/>
              </w:tabs>
              <w:rPr>
                <w:rFonts w:cs="Arial"/>
              </w:rPr>
            </w:pPr>
            <w:r w:rsidRPr="00E046CB">
              <w:rPr>
                <w:rFonts w:cs="Arial"/>
              </w:rPr>
              <w:t xml:space="preserve">Ability to articulate and win support for nature recovery in the </w:t>
            </w:r>
            <w:proofErr w:type="spellStart"/>
            <w:r w:rsidRPr="00E046CB">
              <w:rPr>
                <w:rFonts w:cs="Arial"/>
              </w:rPr>
              <w:t>Fellfoot</w:t>
            </w:r>
            <w:proofErr w:type="spellEnd"/>
            <w:r w:rsidRPr="00E046CB">
              <w:rPr>
                <w:rFonts w:cs="Arial"/>
              </w:rPr>
              <w:t xml:space="preserve"> Forward landscape </w:t>
            </w:r>
            <w:r w:rsidRPr="00E046CB">
              <w:rPr>
                <w:rFonts w:cs="Arial"/>
              </w:rPr>
              <w:br/>
            </w:r>
          </w:p>
          <w:p w14:paraId="4711B103" w14:textId="28DC0B03" w:rsidR="00B00309" w:rsidRPr="00E046CB" w:rsidRDefault="00B00309" w:rsidP="00B00309">
            <w:pPr>
              <w:pStyle w:val="ListParagraph"/>
              <w:numPr>
                <w:ilvl w:val="0"/>
                <w:numId w:val="21"/>
              </w:numPr>
              <w:tabs>
                <w:tab w:val="left" w:pos="2970"/>
              </w:tabs>
              <w:rPr>
                <w:rFonts w:cs="Arial"/>
              </w:rPr>
            </w:pPr>
            <w:r w:rsidRPr="00E046CB">
              <w:rPr>
                <w:rFonts w:cs="Arial"/>
              </w:rPr>
              <w:lastRenderedPageBreak/>
              <w:t>Ability to develop partnerships and co-operation between individuals and organisations.</w:t>
            </w:r>
            <w:r w:rsidRPr="00E046CB">
              <w:rPr>
                <w:rFonts w:cs="Arial"/>
              </w:rPr>
              <w:br/>
            </w:r>
          </w:p>
          <w:p w14:paraId="0CC0A8B1" w14:textId="246A8F91" w:rsidR="00B00309" w:rsidRPr="00E046CB" w:rsidRDefault="00B00309" w:rsidP="00B00309">
            <w:pPr>
              <w:pStyle w:val="ListParagraph"/>
              <w:numPr>
                <w:ilvl w:val="0"/>
                <w:numId w:val="21"/>
              </w:numPr>
              <w:tabs>
                <w:tab w:val="left" w:pos="2970"/>
              </w:tabs>
              <w:rPr>
                <w:rFonts w:cs="Arial"/>
              </w:rPr>
            </w:pPr>
            <w:r w:rsidRPr="00E046CB">
              <w:rPr>
                <w:rFonts w:cs="Arial"/>
              </w:rPr>
              <w:t>Ability to undertake work with community groups and local businesses.</w:t>
            </w:r>
            <w:r w:rsidRPr="00E046CB">
              <w:rPr>
                <w:rFonts w:cs="Arial"/>
              </w:rPr>
              <w:br/>
            </w:r>
          </w:p>
          <w:p w14:paraId="65757093" w14:textId="27128605" w:rsidR="00621974" w:rsidRPr="00E046CB" w:rsidRDefault="00B00309" w:rsidP="00B00309">
            <w:pPr>
              <w:pStyle w:val="ListParagraph"/>
              <w:numPr>
                <w:ilvl w:val="0"/>
                <w:numId w:val="21"/>
              </w:numPr>
              <w:tabs>
                <w:tab w:val="left" w:pos="2970"/>
              </w:tabs>
              <w:rPr>
                <w:rFonts w:cs="Arial"/>
                <w:noProof/>
                <w:sz w:val="22"/>
                <w:lang w:eastAsia="en-GB"/>
              </w:rPr>
            </w:pPr>
            <w:r w:rsidRPr="00E046CB">
              <w:rPr>
                <w:rFonts w:cs="Arial"/>
              </w:rPr>
              <w:t>Ability to represent the North Pennines AONB Partnership at public and other meetings.</w:t>
            </w:r>
            <w:r w:rsidRPr="00E046CB">
              <w:rPr>
                <w:rFonts w:cs="Arial"/>
                <w:noProof/>
                <w:sz w:val="22"/>
                <w:lang w:eastAsia="en-GB"/>
              </w:rPr>
              <w:t xml:space="preserve"> </w:t>
            </w:r>
            <w:r w:rsidRPr="00E046CB">
              <w:rPr>
                <w:rFonts w:cs="Arial"/>
                <w:noProof/>
                <w:sz w:val="22"/>
                <w:lang w:eastAsia="en-GB"/>
              </w:rPr>
              <w:br/>
            </w:r>
          </w:p>
          <w:p w14:paraId="656C9356" w14:textId="0CAC2737" w:rsidR="00621974" w:rsidRPr="00E046CB" w:rsidRDefault="00B00309" w:rsidP="00B00309">
            <w:pPr>
              <w:pStyle w:val="ListParagraph"/>
              <w:numPr>
                <w:ilvl w:val="0"/>
                <w:numId w:val="21"/>
              </w:numPr>
              <w:tabs>
                <w:tab w:val="left" w:pos="2970"/>
              </w:tabs>
              <w:rPr>
                <w:rFonts w:cs="Arial"/>
                <w:i/>
                <w:noProof/>
                <w:sz w:val="22"/>
                <w:lang w:eastAsia="en-GB"/>
              </w:rPr>
            </w:pPr>
            <w:r w:rsidRPr="00E046CB">
              <w:rPr>
                <w:rFonts w:cs="Arial"/>
              </w:rPr>
              <w:t>Knowledge of nature conservation and rural issues, particularly those affecting the uplands and surrounding protected area management.</w:t>
            </w:r>
            <w:r w:rsidRPr="00E046CB">
              <w:rPr>
                <w:rFonts w:cs="Arial"/>
              </w:rPr>
              <w:br/>
            </w:r>
          </w:p>
        </w:tc>
        <w:tc>
          <w:tcPr>
            <w:tcW w:w="4961" w:type="dxa"/>
          </w:tcPr>
          <w:p w14:paraId="115D4594" w14:textId="77777777" w:rsidR="00845787" w:rsidRPr="00E046CB" w:rsidRDefault="00845787" w:rsidP="00D70625">
            <w:pPr>
              <w:pStyle w:val="aTitle"/>
              <w:tabs>
                <w:tab w:val="clear" w:pos="4513"/>
              </w:tabs>
              <w:rPr>
                <w:rFonts w:cs="Arial"/>
                <w:b w:val="0"/>
                <w:noProof/>
                <w:color w:val="auto"/>
                <w:sz w:val="22"/>
                <w:lang w:eastAsia="en-GB"/>
              </w:rPr>
            </w:pPr>
          </w:p>
          <w:p w14:paraId="4A4161C7" w14:textId="3459559D" w:rsidR="00845787" w:rsidRPr="00E046CB" w:rsidRDefault="00B00309" w:rsidP="00B00309">
            <w:pPr>
              <w:pStyle w:val="ListParagraph"/>
              <w:numPr>
                <w:ilvl w:val="0"/>
                <w:numId w:val="21"/>
              </w:numPr>
              <w:tabs>
                <w:tab w:val="left" w:pos="2970"/>
              </w:tabs>
              <w:jc w:val="both"/>
              <w:rPr>
                <w:rFonts w:cs="Arial"/>
                <w:b/>
                <w:noProof/>
                <w:sz w:val="22"/>
                <w:lang w:eastAsia="en-GB"/>
              </w:rPr>
            </w:pPr>
            <w:r w:rsidRPr="00E046CB">
              <w:rPr>
                <w:rFonts w:cs="Arial"/>
              </w:rPr>
              <w:t>Well-developed written interpretation skills.</w:t>
            </w:r>
            <w:r w:rsidRPr="00E046CB">
              <w:rPr>
                <w:rFonts w:cs="Arial"/>
              </w:rPr>
              <w:br/>
            </w:r>
          </w:p>
          <w:p w14:paraId="4242F17E" w14:textId="037949D5" w:rsidR="00B00309" w:rsidRPr="00E046CB" w:rsidRDefault="00B00309" w:rsidP="00B00309">
            <w:pPr>
              <w:pStyle w:val="ListParagraph"/>
              <w:numPr>
                <w:ilvl w:val="0"/>
                <w:numId w:val="21"/>
              </w:numPr>
              <w:tabs>
                <w:tab w:val="left" w:pos="2970"/>
              </w:tabs>
              <w:jc w:val="both"/>
              <w:rPr>
                <w:rFonts w:cs="Arial"/>
                <w:b/>
                <w:noProof/>
                <w:sz w:val="22"/>
                <w:lang w:eastAsia="en-GB"/>
              </w:rPr>
            </w:pPr>
            <w:r w:rsidRPr="00E046CB">
              <w:rPr>
                <w:rFonts w:cs="Arial"/>
              </w:rPr>
              <w:t>Good photography and video skills in support of social media and website</w:t>
            </w:r>
            <w:r w:rsidRPr="00E046CB">
              <w:rPr>
                <w:rFonts w:cs="Arial"/>
                <w:b/>
              </w:rPr>
              <w:t xml:space="preserve"> </w:t>
            </w:r>
          </w:p>
        </w:tc>
      </w:tr>
      <w:tr w:rsidR="00040EE4" w:rsidRPr="00E046CB" w14:paraId="3D1DFFDC" w14:textId="77777777" w:rsidTr="00040EE4">
        <w:trPr>
          <w:trHeight w:val="2794"/>
        </w:trPr>
        <w:tc>
          <w:tcPr>
            <w:tcW w:w="1671" w:type="dxa"/>
            <w:shd w:val="clear" w:color="auto" w:fill="F2F2F2" w:themeFill="background1" w:themeFillShade="F2"/>
          </w:tcPr>
          <w:p w14:paraId="6CBE62A5" w14:textId="77777777" w:rsidR="00845787" w:rsidRPr="00E046CB" w:rsidRDefault="00845787" w:rsidP="00D70625">
            <w:pPr>
              <w:pStyle w:val="aTitle"/>
              <w:tabs>
                <w:tab w:val="clear" w:pos="4513"/>
              </w:tabs>
              <w:rPr>
                <w:rFonts w:cs="Arial"/>
                <w:noProof/>
                <w:color w:val="auto"/>
                <w:sz w:val="22"/>
                <w:lang w:eastAsia="en-GB"/>
              </w:rPr>
            </w:pPr>
          </w:p>
          <w:p w14:paraId="5EDB44C8" w14:textId="77777777" w:rsidR="00845787" w:rsidRPr="00E046CB" w:rsidRDefault="00845787" w:rsidP="00D70625">
            <w:pPr>
              <w:pStyle w:val="aTitle"/>
              <w:tabs>
                <w:tab w:val="clear" w:pos="4513"/>
              </w:tabs>
              <w:rPr>
                <w:rFonts w:cs="Arial"/>
                <w:noProof/>
                <w:color w:val="auto"/>
                <w:sz w:val="22"/>
                <w:lang w:eastAsia="en-GB"/>
              </w:rPr>
            </w:pPr>
            <w:r w:rsidRPr="00E046CB">
              <w:rPr>
                <w:rFonts w:cs="Arial"/>
                <w:noProof/>
                <w:color w:val="auto"/>
                <w:sz w:val="22"/>
                <w:lang w:eastAsia="en-GB"/>
              </w:rPr>
              <w:t>Personal Qualities</w:t>
            </w:r>
          </w:p>
        </w:tc>
        <w:tc>
          <w:tcPr>
            <w:tcW w:w="9102" w:type="dxa"/>
          </w:tcPr>
          <w:p w14:paraId="33586213" w14:textId="436921B4" w:rsidR="00B00309" w:rsidRPr="00E046CB" w:rsidRDefault="00B00309" w:rsidP="00B00309">
            <w:pPr>
              <w:pStyle w:val="ListParagraph"/>
              <w:numPr>
                <w:ilvl w:val="0"/>
                <w:numId w:val="21"/>
              </w:numPr>
              <w:tabs>
                <w:tab w:val="left" w:pos="2970"/>
              </w:tabs>
              <w:rPr>
                <w:rFonts w:cs="Arial"/>
              </w:rPr>
            </w:pPr>
            <w:r w:rsidRPr="00E046CB">
              <w:rPr>
                <w:rFonts w:cs="Arial"/>
              </w:rPr>
              <w:t>Articulate, presentable, pleasant and capable of making a positive impact on the area and its communities.</w:t>
            </w:r>
            <w:r w:rsidRPr="00E046CB">
              <w:rPr>
                <w:rFonts w:cs="Arial"/>
              </w:rPr>
              <w:br/>
            </w:r>
          </w:p>
          <w:p w14:paraId="60B734B0" w14:textId="333EBD20" w:rsidR="00B00309" w:rsidRPr="00E046CB" w:rsidRDefault="00B00309" w:rsidP="00B00309">
            <w:pPr>
              <w:pStyle w:val="ListParagraph"/>
              <w:numPr>
                <w:ilvl w:val="0"/>
                <w:numId w:val="21"/>
              </w:numPr>
              <w:tabs>
                <w:tab w:val="left" w:pos="2970"/>
              </w:tabs>
              <w:rPr>
                <w:rFonts w:cs="Arial"/>
              </w:rPr>
            </w:pPr>
            <w:r w:rsidRPr="00E046CB">
              <w:rPr>
                <w:rFonts w:cs="Arial"/>
              </w:rPr>
              <w:t>Considerable tact and good negotiating skills.</w:t>
            </w:r>
            <w:r w:rsidRPr="00E046CB">
              <w:rPr>
                <w:rFonts w:cs="Arial"/>
              </w:rPr>
              <w:br/>
            </w:r>
          </w:p>
          <w:p w14:paraId="6F6D3035" w14:textId="08EA3A16" w:rsidR="00B00309" w:rsidRPr="00E046CB" w:rsidRDefault="00B00309" w:rsidP="00B00309">
            <w:pPr>
              <w:pStyle w:val="ListParagraph"/>
              <w:numPr>
                <w:ilvl w:val="0"/>
                <w:numId w:val="21"/>
              </w:numPr>
              <w:tabs>
                <w:tab w:val="left" w:pos="2970"/>
              </w:tabs>
              <w:rPr>
                <w:rFonts w:cs="Arial"/>
              </w:rPr>
            </w:pPr>
            <w:r w:rsidRPr="00E046CB">
              <w:rPr>
                <w:rFonts w:cs="Arial"/>
              </w:rPr>
              <w:t>Ability to work using own initiative, to generate ideas and to motivate others.</w:t>
            </w:r>
            <w:r w:rsidRPr="00E046CB">
              <w:rPr>
                <w:rFonts w:cs="Arial"/>
              </w:rPr>
              <w:br/>
            </w:r>
          </w:p>
          <w:p w14:paraId="4ADF4D26" w14:textId="1CC32015" w:rsidR="00B00309" w:rsidRPr="00E046CB" w:rsidRDefault="00B00309" w:rsidP="00B00309">
            <w:pPr>
              <w:pStyle w:val="ListParagraph"/>
              <w:numPr>
                <w:ilvl w:val="0"/>
                <w:numId w:val="21"/>
              </w:numPr>
              <w:tabs>
                <w:tab w:val="left" w:pos="2970"/>
              </w:tabs>
              <w:rPr>
                <w:rFonts w:cs="Arial"/>
              </w:rPr>
            </w:pPr>
            <w:r w:rsidRPr="00E046CB">
              <w:rPr>
                <w:rFonts w:cs="Arial"/>
              </w:rPr>
              <w:t>A highly organised approach to work and a capability to work under pressure of deadlines and a heavy workload.</w:t>
            </w:r>
            <w:r w:rsidRPr="00E046CB">
              <w:rPr>
                <w:rFonts w:cs="Arial"/>
              </w:rPr>
              <w:br/>
            </w:r>
          </w:p>
          <w:p w14:paraId="739F9A38" w14:textId="4F0D84C5" w:rsidR="00B00309" w:rsidRPr="00E046CB" w:rsidRDefault="00B00309" w:rsidP="00B00309">
            <w:pPr>
              <w:pStyle w:val="ListParagraph"/>
              <w:numPr>
                <w:ilvl w:val="0"/>
                <w:numId w:val="21"/>
              </w:numPr>
              <w:tabs>
                <w:tab w:val="left" w:pos="2970"/>
              </w:tabs>
              <w:rPr>
                <w:rFonts w:cs="Arial"/>
              </w:rPr>
            </w:pPr>
            <w:r w:rsidRPr="00E046CB">
              <w:rPr>
                <w:rFonts w:cs="Arial"/>
              </w:rPr>
              <w:t>Ability to develop ideas and present them persuasively.</w:t>
            </w:r>
            <w:r w:rsidRPr="00E046CB">
              <w:rPr>
                <w:rFonts w:cs="Arial"/>
              </w:rPr>
              <w:br/>
            </w:r>
          </w:p>
          <w:p w14:paraId="4CEC5A5E" w14:textId="54AB6A7B" w:rsidR="00B00309" w:rsidRPr="00E046CB" w:rsidRDefault="00B00309" w:rsidP="00B00309">
            <w:pPr>
              <w:pStyle w:val="ListParagraph"/>
              <w:numPr>
                <w:ilvl w:val="0"/>
                <w:numId w:val="21"/>
              </w:numPr>
              <w:tabs>
                <w:tab w:val="left" w:pos="2970"/>
              </w:tabs>
              <w:rPr>
                <w:rFonts w:cs="Arial"/>
              </w:rPr>
            </w:pPr>
            <w:r w:rsidRPr="00E046CB">
              <w:rPr>
                <w:rFonts w:cs="Arial"/>
              </w:rPr>
              <w:t>Self-confidence, reliability and self-reliance and the ability to work without close supervision.</w:t>
            </w:r>
            <w:r w:rsidRPr="00E046CB">
              <w:rPr>
                <w:rFonts w:cs="Arial"/>
              </w:rPr>
              <w:br/>
            </w:r>
          </w:p>
          <w:p w14:paraId="2253A416" w14:textId="4F20E69F" w:rsidR="00B00309" w:rsidRPr="00E046CB" w:rsidRDefault="00B00309" w:rsidP="00B00309">
            <w:pPr>
              <w:pStyle w:val="ListParagraph"/>
              <w:numPr>
                <w:ilvl w:val="0"/>
                <w:numId w:val="21"/>
              </w:numPr>
              <w:tabs>
                <w:tab w:val="left" w:pos="2970"/>
              </w:tabs>
              <w:rPr>
                <w:rFonts w:cs="Arial"/>
              </w:rPr>
            </w:pPr>
            <w:r w:rsidRPr="00E046CB">
              <w:rPr>
                <w:rFonts w:cs="Arial"/>
              </w:rPr>
              <w:t>Ability to meet the transport requirements of the post.</w:t>
            </w:r>
            <w:r w:rsidRPr="00E046CB">
              <w:rPr>
                <w:rFonts w:cs="Arial"/>
              </w:rPr>
              <w:br/>
            </w:r>
          </w:p>
          <w:p w14:paraId="1CEA9BC7" w14:textId="7DCAB4F5" w:rsidR="00845787" w:rsidRPr="00E046CB" w:rsidRDefault="00B00309" w:rsidP="00B00309">
            <w:pPr>
              <w:pStyle w:val="ListParagraph"/>
              <w:numPr>
                <w:ilvl w:val="0"/>
                <w:numId w:val="21"/>
              </w:numPr>
              <w:tabs>
                <w:tab w:val="left" w:pos="2970"/>
              </w:tabs>
              <w:rPr>
                <w:rFonts w:cs="Arial"/>
              </w:rPr>
            </w:pPr>
            <w:r w:rsidRPr="00E046CB">
              <w:rPr>
                <w:rFonts w:cs="Arial"/>
              </w:rPr>
              <w:t>Willingness to work outside normal office hours on occasions.</w:t>
            </w:r>
          </w:p>
          <w:p w14:paraId="2E4DD6B8" w14:textId="77777777" w:rsidR="00040EE4" w:rsidRPr="00E046CB" w:rsidRDefault="00040EE4" w:rsidP="00B00309">
            <w:pPr>
              <w:pStyle w:val="aTitle"/>
              <w:tabs>
                <w:tab w:val="clear" w:pos="4513"/>
                <w:tab w:val="clear" w:pos="9026"/>
              </w:tabs>
              <w:rPr>
                <w:rFonts w:cs="Arial"/>
                <w:b w:val="0"/>
                <w:i/>
                <w:noProof/>
                <w:color w:val="auto"/>
                <w:sz w:val="22"/>
                <w:lang w:eastAsia="en-GB"/>
              </w:rPr>
            </w:pPr>
          </w:p>
        </w:tc>
        <w:tc>
          <w:tcPr>
            <w:tcW w:w="4961" w:type="dxa"/>
          </w:tcPr>
          <w:p w14:paraId="71A0B3C8" w14:textId="1092F505" w:rsidR="00845787" w:rsidRPr="00E046CB" w:rsidRDefault="00B00309" w:rsidP="00B00309">
            <w:pPr>
              <w:pStyle w:val="ListParagraph"/>
              <w:numPr>
                <w:ilvl w:val="0"/>
                <w:numId w:val="21"/>
              </w:numPr>
              <w:tabs>
                <w:tab w:val="left" w:pos="2970"/>
              </w:tabs>
              <w:jc w:val="both"/>
              <w:rPr>
                <w:rFonts w:cs="Arial"/>
                <w:b/>
                <w:noProof/>
                <w:sz w:val="22"/>
                <w:lang w:eastAsia="en-GB"/>
              </w:rPr>
            </w:pPr>
            <w:r w:rsidRPr="00E046CB">
              <w:rPr>
                <w:rFonts w:cs="Arial"/>
              </w:rPr>
              <w:t>A personal commitment to and interest in the North Pennines and the Eden Valley.</w:t>
            </w:r>
          </w:p>
        </w:tc>
      </w:tr>
    </w:tbl>
    <w:p w14:paraId="42ED6CA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DC8C" w14:textId="77777777" w:rsidR="00636181" w:rsidRDefault="00636181" w:rsidP="0077606C">
      <w:r>
        <w:separator/>
      </w:r>
    </w:p>
  </w:endnote>
  <w:endnote w:type="continuationSeparator" w:id="0">
    <w:p w14:paraId="2847AE45"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A81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07A4" w14:textId="77777777" w:rsidR="00636181" w:rsidRDefault="00636181" w:rsidP="0077606C">
      <w:r>
        <w:separator/>
      </w:r>
    </w:p>
  </w:footnote>
  <w:footnote w:type="continuationSeparator" w:id="0">
    <w:p w14:paraId="1055FAB6"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DDE8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0E7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4E49"/>
    <w:rsid w:val="005773BD"/>
    <w:rsid w:val="00581EEF"/>
    <w:rsid w:val="005C7B57"/>
    <w:rsid w:val="005D5941"/>
    <w:rsid w:val="005F1121"/>
    <w:rsid w:val="005F2676"/>
    <w:rsid w:val="005F42BD"/>
    <w:rsid w:val="005F5A06"/>
    <w:rsid w:val="005F7983"/>
    <w:rsid w:val="005F7A1B"/>
    <w:rsid w:val="00604623"/>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234A7"/>
    <w:rsid w:val="00743418"/>
    <w:rsid w:val="007465C6"/>
    <w:rsid w:val="00754309"/>
    <w:rsid w:val="0077606C"/>
    <w:rsid w:val="00785997"/>
    <w:rsid w:val="00790298"/>
    <w:rsid w:val="007C1D6D"/>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4247"/>
    <w:rsid w:val="00A64EB5"/>
    <w:rsid w:val="00A67C49"/>
    <w:rsid w:val="00A84DA4"/>
    <w:rsid w:val="00A862EB"/>
    <w:rsid w:val="00A87CC6"/>
    <w:rsid w:val="00AA084D"/>
    <w:rsid w:val="00AB3B1A"/>
    <w:rsid w:val="00AE2D84"/>
    <w:rsid w:val="00AF48DC"/>
    <w:rsid w:val="00B00309"/>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6B66"/>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46CB"/>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63CC8"/>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B00309"/>
    <w:pPr>
      <w:tabs>
        <w:tab w:val="left" w:pos="-65"/>
        <w:tab w:val="left" w:pos="4320"/>
      </w:tabs>
      <w:spacing w:after="240"/>
    </w:pPr>
    <w:rPr>
      <w:rFonts w:ascii="Garamond" w:hAnsi="Garamond"/>
      <w:szCs w:val="20"/>
      <w:lang w:bidi="ar-SA"/>
    </w:rPr>
  </w:style>
  <w:style w:type="character" w:customStyle="1" w:styleId="BodyTextChar">
    <w:name w:val="Body Text Char"/>
    <w:basedOn w:val="DefaultParagraphFont"/>
    <w:link w:val="BodyText"/>
    <w:rsid w:val="00B00309"/>
    <w:rPr>
      <w:rFonts w:ascii="Garamond" w:hAnsi="Garamond"/>
      <w:sz w:val="24"/>
      <w:lang w:eastAsia="en-US"/>
    </w:rPr>
  </w:style>
  <w:style w:type="paragraph" w:styleId="BodyText2">
    <w:name w:val="Body Text 2"/>
    <w:basedOn w:val="Normal"/>
    <w:link w:val="BodyText2Char"/>
    <w:uiPriority w:val="99"/>
    <w:semiHidden/>
    <w:unhideWhenUsed/>
    <w:rsid w:val="00B00309"/>
    <w:pPr>
      <w:spacing w:after="120" w:line="480" w:lineRule="auto"/>
    </w:pPr>
  </w:style>
  <w:style w:type="character" w:customStyle="1" w:styleId="BodyText2Char">
    <w:name w:val="Body Text 2 Char"/>
    <w:basedOn w:val="DefaultParagraphFont"/>
    <w:link w:val="BodyText2"/>
    <w:uiPriority w:val="99"/>
    <w:semiHidden/>
    <w:rsid w:val="00B00309"/>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3B9C0E1A-00C1-4A6F-B4B5-2116D04E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2020-06-08T09:41:00Z</dcterms:created>
  <dcterms:modified xsi:type="dcterms:W3CDTF">2020-06-08T09:41:00Z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