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F473"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51B2F4BE" wp14:editId="51B2F4BF">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51B2F474" w14:textId="77777777" w:rsidR="00B038D0" w:rsidRDefault="00B038D0" w:rsidP="00B038D0">
      <w:pPr>
        <w:rPr>
          <w:rFonts w:ascii="Arial" w:hAnsi="Arial" w:cs="Arial"/>
          <w:sz w:val="24"/>
          <w:szCs w:val="24"/>
        </w:rPr>
      </w:pPr>
    </w:p>
    <w:p w14:paraId="51B2F475" w14:textId="77777777" w:rsidR="00B038D0" w:rsidRDefault="00B038D0" w:rsidP="00B038D0">
      <w:pPr>
        <w:rPr>
          <w:rFonts w:ascii="Arial" w:hAnsi="Arial" w:cs="Arial"/>
          <w:b/>
          <w:sz w:val="28"/>
          <w:szCs w:val="28"/>
        </w:rPr>
      </w:pPr>
      <w:r>
        <w:rPr>
          <w:rFonts w:ascii="Arial" w:hAnsi="Arial" w:cs="Arial"/>
          <w:b/>
          <w:sz w:val="28"/>
          <w:szCs w:val="28"/>
        </w:rPr>
        <w:t>Job Description</w:t>
      </w:r>
    </w:p>
    <w:p w14:paraId="51B2F476" w14:textId="77777777" w:rsidR="00B038D0" w:rsidRDefault="00B038D0" w:rsidP="00B038D0">
      <w:pPr>
        <w:rPr>
          <w:rFonts w:ascii="Arial" w:hAnsi="Arial" w:cs="Arial"/>
          <w:b/>
          <w:sz w:val="28"/>
          <w:szCs w:val="28"/>
        </w:rPr>
      </w:pPr>
    </w:p>
    <w:p w14:paraId="51B2F477"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9B65D9">
        <w:rPr>
          <w:rFonts w:ascii="Arial" w:hAnsi="Arial" w:cs="Arial"/>
          <w:b/>
          <w:sz w:val="24"/>
          <w:szCs w:val="24"/>
        </w:rPr>
        <w:tab/>
        <w:t>Health &amp; Safety Adviser</w:t>
      </w:r>
    </w:p>
    <w:p w14:paraId="218F2817" w14:textId="69D2A3D5" w:rsidR="009D7CD3" w:rsidRPr="000B30E6" w:rsidRDefault="00B038D0" w:rsidP="00B038D0">
      <w:pPr>
        <w:rPr>
          <w:rFonts w:ascii="Arial" w:hAnsi="Arial" w:cs="Arial"/>
          <w:b/>
          <w:bCs/>
          <w:sz w:val="24"/>
          <w:szCs w:val="24"/>
        </w:rPr>
      </w:pPr>
      <w:r w:rsidRPr="00B038D0">
        <w:rPr>
          <w:rFonts w:ascii="Arial" w:hAnsi="Arial" w:cs="Arial"/>
          <w:b/>
          <w:sz w:val="24"/>
          <w:szCs w:val="24"/>
        </w:rPr>
        <w:t>Salary Grade:</w:t>
      </w:r>
      <w:r w:rsidR="00F703C9">
        <w:rPr>
          <w:rFonts w:ascii="Arial" w:hAnsi="Arial" w:cs="Arial"/>
          <w:b/>
          <w:sz w:val="24"/>
          <w:szCs w:val="24"/>
        </w:rPr>
        <w:tab/>
      </w:r>
      <w:r w:rsidR="00F703C9">
        <w:rPr>
          <w:rFonts w:ascii="Arial" w:hAnsi="Arial" w:cs="Arial"/>
          <w:b/>
          <w:sz w:val="24"/>
          <w:szCs w:val="24"/>
        </w:rPr>
        <w:tab/>
      </w:r>
      <w:r w:rsidR="00F703C9" w:rsidRPr="000B30E6">
        <w:rPr>
          <w:rFonts w:ascii="Arial" w:hAnsi="Arial" w:cs="Arial"/>
          <w:b/>
          <w:bCs/>
          <w:sz w:val="24"/>
          <w:szCs w:val="24"/>
        </w:rPr>
        <w:t xml:space="preserve">Grade </w:t>
      </w:r>
      <w:r w:rsidR="00385DFB" w:rsidRPr="000B30E6">
        <w:rPr>
          <w:rFonts w:ascii="Arial" w:hAnsi="Arial" w:cs="Arial"/>
          <w:b/>
          <w:bCs/>
          <w:sz w:val="24"/>
          <w:szCs w:val="24"/>
        </w:rPr>
        <w:t>6</w:t>
      </w:r>
      <w:r w:rsidR="009D7CD3" w:rsidRPr="000B30E6">
        <w:rPr>
          <w:rFonts w:ascii="Arial" w:hAnsi="Arial" w:cs="Arial"/>
          <w:b/>
          <w:bCs/>
          <w:sz w:val="24"/>
          <w:szCs w:val="24"/>
        </w:rPr>
        <w:t xml:space="preserve"> -</w:t>
      </w:r>
      <w:r w:rsidR="005673BB" w:rsidRPr="000B30E6">
        <w:rPr>
          <w:rFonts w:ascii="Arial" w:hAnsi="Arial" w:cs="Arial"/>
          <w:b/>
          <w:bCs/>
          <w:sz w:val="24"/>
          <w:szCs w:val="24"/>
        </w:rPr>
        <w:t xml:space="preserve"> </w:t>
      </w:r>
      <w:r w:rsidR="009D7CD3" w:rsidRPr="000B30E6">
        <w:rPr>
          <w:rFonts w:ascii="Arial" w:hAnsi="Arial" w:cs="Arial"/>
          <w:b/>
          <w:bCs/>
          <w:sz w:val="24"/>
          <w:szCs w:val="24"/>
        </w:rPr>
        <w:t>8</w:t>
      </w:r>
      <w:r w:rsidR="00385DFB" w:rsidRPr="000B30E6">
        <w:rPr>
          <w:rFonts w:ascii="Arial" w:hAnsi="Arial" w:cs="Arial"/>
          <w:b/>
          <w:bCs/>
          <w:sz w:val="24"/>
          <w:szCs w:val="24"/>
        </w:rPr>
        <w:t xml:space="preserve"> </w:t>
      </w:r>
    </w:p>
    <w:p w14:paraId="51B2F479" w14:textId="65387BE8" w:rsidR="00B038D0" w:rsidRPr="000B30E6" w:rsidRDefault="00B038D0" w:rsidP="00B038D0">
      <w:pPr>
        <w:rPr>
          <w:rFonts w:ascii="Arial" w:hAnsi="Arial" w:cs="Arial"/>
          <w:b/>
          <w:bCs/>
          <w:sz w:val="24"/>
          <w:szCs w:val="24"/>
        </w:rPr>
      </w:pPr>
      <w:r w:rsidRPr="00B038D0">
        <w:rPr>
          <w:rFonts w:ascii="Arial" w:hAnsi="Arial" w:cs="Arial"/>
          <w:b/>
          <w:sz w:val="24"/>
          <w:szCs w:val="24"/>
        </w:rPr>
        <w:t>SCP:</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9D7CD3" w:rsidRPr="000B30E6">
        <w:rPr>
          <w:rFonts w:ascii="Arial" w:hAnsi="Arial" w:cs="Arial"/>
          <w:b/>
          <w:bCs/>
          <w:sz w:val="24"/>
          <w:szCs w:val="24"/>
        </w:rPr>
        <w:t>22 - 35</w:t>
      </w:r>
    </w:p>
    <w:p w14:paraId="51B2F47A" w14:textId="77777777" w:rsidR="00B038D0" w:rsidRPr="000B30E6" w:rsidRDefault="00B038D0" w:rsidP="00B038D0">
      <w:pPr>
        <w:rPr>
          <w:rFonts w:ascii="Arial" w:hAnsi="Arial" w:cs="Arial"/>
          <w:b/>
          <w:bCs/>
          <w:sz w:val="24"/>
          <w:szCs w:val="24"/>
        </w:rPr>
      </w:pPr>
      <w:r w:rsidRPr="00B038D0">
        <w:rPr>
          <w:rFonts w:ascii="Arial" w:hAnsi="Arial" w:cs="Arial"/>
          <w:b/>
          <w:sz w:val="24"/>
          <w:szCs w:val="24"/>
        </w:rPr>
        <w:t>Job Family:</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r w:rsidR="00F703C9" w:rsidRPr="000B30E6">
        <w:rPr>
          <w:rFonts w:ascii="Arial" w:hAnsi="Arial" w:cs="Arial"/>
          <w:b/>
          <w:bCs/>
          <w:sz w:val="24"/>
          <w:szCs w:val="24"/>
        </w:rPr>
        <w:t xml:space="preserve">Organisational Support </w:t>
      </w:r>
    </w:p>
    <w:p w14:paraId="51B2F47B" w14:textId="77777777" w:rsidR="00B038D0" w:rsidRPr="000B30E6" w:rsidRDefault="00B038D0" w:rsidP="00B038D0">
      <w:pPr>
        <w:rPr>
          <w:rFonts w:ascii="Arial" w:hAnsi="Arial" w:cs="Arial"/>
          <w:b/>
          <w:bCs/>
          <w:sz w:val="24"/>
          <w:szCs w:val="24"/>
        </w:rPr>
      </w:pPr>
      <w:r w:rsidRPr="00B038D0">
        <w:rPr>
          <w:rFonts w:ascii="Arial" w:hAnsi="Arial" w:cs="Arial"/>
          <w:b/>
          <w:sz w:val="24"/>
          <w:szCs w:val="24"/>
        </w:rPr>
        <w:t>Job Profile:</w:t>
      </w:r>
      <w:r w:rsidR="00F703C9">
        <w:rPr>
          <w:rFonts w:ascii="Arial" w:hAnsi="Arial" w:cs="Arial"/>
          <w:b/>
          <w:sz w:val="24"/>
          <w:szCs w:val="24"/>
        </w:rPr>
        <w:tab/>
      </w:r>
      <w:r w:rsidR="00F703C9">
        <w:rPr>
          <w:rFonts w:ascii="Arial" w:hAnsi="Arial" w:cs="Arial"/>
          <w:b/>
          <w:sz w:val="24"/>
          <w:szCs w:val="24"/>
        </w:rPr>
        <w:tab/>
      </w:r>
      <w:r w:rsidR="00F703C9">
        <w:rPr>
          <w:rFonts w:ascii="Arial" w:hAnsi="Arial" w:cs="Arial"/>
          <w:b/>
          <w:sz w:val="24"/>
          <w:szCs w:val="24"/>
        </w:rPr>
        <w:tab/>
      </w:r>
      <w:bookmarkStart w:id="0" w:name="_GoBack"/>
      <w:r w:rsidR="00F703C9" w:rsidRPr="000B30E6">
        <w:rPr>
          <w:rFonts w:ascii="Arial" w:hAnsi="Arial" w:cs="Arial"/>
          <w:b/>
          <w:bCs/>
          <w:sz w:val="24"/>
          <w:szCs w:val="24"/>
        </w:rPr>
        <w:t xml:space="preserve">OS </w:t>
      </w:r>
      <w:r w:rsidR="00385DFB" w:rsidRPr="000B30E6">
        <w:rPr>
          <w:rFonts w:ascii="Arial" w:hAnsi="Arial" w:cs="Arial"/>
          <w:b/>
          <w:bCs/>
          <w:sz w:val="24"/>
          <w:szCs w:val="24"/>
        </w:rPr>
        <w:t>3/</w:t>
      </w:r>
      <w:r w:rsidR="00F703C9" w:rsidRPr="000B30E6">
        <w:rPr>
          <w:rFonts w:ascii="Arial" w:hAnsi="Arial" w:cs="Arial"/>
          <w:b/>
          <w:bCs/>
          <w:sz w:val="24"/>
          <w:szCs w:val="24"/>
        </w:rPr>
        <w:t>4</w:t>
      </w:r>
    </w:p>
    <w:bookmarkEnd w:id="0"/>
    <w:p w14:paraId="51B2F47C"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9B65D9">
        <w:rPr>
          <w:rFonts w:ascii="Arial" w:hAnsi="Arial" w:cs="Arial"/>
          <w:b/>
          <w:sz w:val="24"/>
          <w:szCs w:val="24"/>
        </w:rPr>
        <w:tab/>
      </w:r>
      <w:r w:rsidR="009B65D9">
        <w:rPr>
          <w:rFonts w:ascii="Arial" w:hAnsi="Arial" w:cs="Arial"/>
          <w:b/>
          <w:sz w:val="24"/>
          <w:szCs w:val="24"/>
        </w:rPr>
        <w:tab/>
      </w:r>
      <w:r w:rsidR="009B65D9">
        <w:rPr>
          <w:rFonts w:ascii="Arial" w:hAnsi="Arial" w:cs="Arial"/>
          <w:b/>
          <w:sz w:val="24"/>
          <w:szCs w:val="24"/>
        </w:rPr>
        <w:tab/>
        <w:t>Corporate Services</w:t>
      </w:r>
    </w:p>
    <w:p w14:paraId="51B2F47D"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51B2F47E"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p>
    <w:p w14:paraId="51B2F47F" w14:textId="77777777" w:rsidR="00B038D0" w:rsidRPr="00B038D0" w:rsidRDefault="00B038D0" w:rsidP="009B65D9">
      <w:pPr>
        <w:ind w:left="2880" w:hanging="2880"/>
        <w:rPr>
          <w:rFonts w:ascii="Arial" w:hAnsi="Arial" w:cs="Arial"/>
          <w:b/>
          <w:sz w:val="24"/>
          <w:szCs w:val="24"/>
        </w:rPr>
      </w:pPr>
      <w:r w:rsidRPr="00B038D0">
        <w:rPr>
          <w:rFonts w:ascii="Arial" w:hAnsi="Arial" w:cs="Arial"/>
          <w:b/>
          <w:sz w:val="24"/>
          <w:szCs w:val="24"/>
        </w:rPr>
        <w:t>Reports to:</w:t>
      </w:r>
      <w:r w:rsidR="009B65D9">
        <w:rPr>
          <w:rFonts w:ascii="Arial" w:hAnsi="Arial" w:cs="Arial"/>
          <w:b/>
          <w:sz w:val="24"/>
          <w:szCs w:val="24"/>
        </w:rPr>
        <w:tab/>
        <w:t>Health &amp; Safety Manager and Senior Health &amp; Safety Adviser</w:t>
      </w:r>
    </w:p>
    <w:p w14:paraId="51B2F480" w14:textId="692A05EF"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9D7CD3">
        <w:rPr>
          <w:rFonts w:ascii="Arial" w:hAnsi="Arial" w:cs="Arial"/>
          <w:b/>
          <w:sz w:val="24"/>
          <w:szCs w:val="24"/>
        </w:rPr>
        <w:tab/>
      </w:r>
      <w:r w:rsidR="005673BB">
        <w:rPr>
          <w:rFonts w:ascii="Arial" w:hAnsi="Arial" w:cs="Arial"/>
          <w:b/>
          <w:sz w:val="24"/>
          <w:szCs w:val="24"/>
        </w:rPr>
        <w:t>0</w:t>
      </w:r>
    </w:p>
    <w:p w14:paraId="51B2F481" w14:textId="77777777" w:rsidR="00B038D0" w:rsidRPr="009C15B6" w:rsidRDefault="00B038D0" w:rsidP="00B038D0">
      <w:pPr>
        <w:rPr>
          <w:rFonts w:ascii="Arial" w:hAnsi="Arial" w:cs="Arial"/>
          <w:sz w:val="24"/>
          <w:szCs w:val="24"/>
        </w:rPr>
      </w:pPr>
    </w:p>
    <w:p w14:paraId="51B2F482" w14:textId="77777777"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1B2F483" w14:textId="3717D50E" w:rsidR="009C15B6" w:rsidRPr="009C15B6" w:rsidRDefault="009C15B6" w:rsidP="009C15B6">
      <w:pPr>
        <w:jc w:val="both"/>
        <w:rPr>
          <w:rFonts w:ascii="Arial" w:hAnsi="Arial" w:cs="Arial"/>
          <w:sz w:val="24"/>
          <w:szCs w:val="24"/>
        </w:rPr>
      </w:pPr>
      <w:r w:rsidRPr="009C15B6">
        <w:rPr>
          <w:rFonts w:ascii="Arial" w:hAnsi="Arial" w:cs="Arial"/>
          <w:sz w:val="24"/>
          <w:szCs w:val="24"/>
        </w:rPr>
        <w:t xml:space="preserve">To support the Health and Safety Manager and </w:t>
      </w:r>
      <w:r>
        <w:rPr>
          <w:rFonts w:ascii="Arial" w:hAnsi="Arial" w:cs="Arial"/>
          <w:sz w:val="24"/>
          <w:szCs w:val="24"/>
        </w:rPr>
        <w:t>Senior</w:t>
      </w:r>
      <w:r w:rsidR="009D7CD3">
        <w:rPr>
          <w:rFonts w:ascii="Arial" w:hAnsi="Arial" w:cs="Arial"/>
          <w:sz w:val="24"/>
          <w:szCs w:val="24"/>
        </w:rPr>
        <w:t xml:space="preserve"> Health and Safety</w:t>
      </w:r>
      <w:r>
        <w:rPr>
          <w:rFonts w:ascii="Arial" w:hAnsi="Arial" w:cs="Arial"/>
          <w:sz w:val="24"/>
          <w:szCs w:val="24"/>
        </w:rPr>
        <w:t xml:space="preserve"> Advisers</w:t>
      </w:r>
      <w:r w:rsidRPr="009C15B6">
        <w:rPr>
          <w:rFonts w:ascii="Arial" w:hAnsi="Arial" w:cs="Arial"/>
          <w:sz w:val="24"/>
          <w:szCs w:val="24"/>
        </w:rPr>
        <w:t xml:space="preserve"> in ensuring high standards of health and safety for all employees and in all areas where the Council has an interest, and to assist in the formulation of appropriate policies and practices.</w:t>
      </w:r>
    </w:p>
    <w:p w14:paraId="51B2F484" w14:textId="77777777" w:rsidR="009C15B6" w:rsidRDefault="009C15B6" w:rsidP="00B038D0">
      <w:pPr>
        <w:rPr>
          <w:rFonts w:ascii="Arial" w:hAnsi="Arial" w:cs="Arial"/>
          <w:b/>
          <w:sz w:val="24"/>
          <w:szCs w:val="24"/>
        </w:rPr>
      </w:pPr>
    </w:p>
    <w:p w14:paraId="51B2F485"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1B2F486" w14:textId="0D64D962" w:rsidR="003A0774" w:rsidRDefault="005673BB" w:rsidP="00F84E5F">
      <w:pPr>
        <w:pStyle w:val="Default"/>
        <w:numPr>
          <w:ilvl w:val="0"/>
          <w:numId w:val="10"/>
        </w:numPr>
        <w:ind w:left="426" w:hanging="426"/>
        <w:rPr>
          <w:color w:val="auto"/>
        </w:rPr>
      </w:pPr>
      <w:r>
        <w:rPr>
          <w:color w:val="auto"/>
        </w:rPr>
        <w:t>Investigate</w:t>
      </w:r>
      <w:r w:rsidR="003A0774">
        <w:rPr>
          <w:color w:val="auto"/>
        </w:rPr>
        <w:t xml:space="preserve"> incidents including accidents, threats or violence, dangerous occurrences, near misses and </w:t>
      </w:r>
      <w:r w:rsidR="009D7CD3">
        <w:rPr>
          <w:color w:val="auto"/>
        </w:rPr>
        <w:t>work-related</w:t>
      </w:r>
      <w:r w:rsidR="003A0774">
        <w:rPr>
          <w:color w:val="auto"/>
        </w:rPr>
        <w:t xml:space="preserve"> ill health conditions</w:t>
      </w:r>
      <w:r w:rsidR="009D7CD3">
        <w:rPr>
          <w:color w:val="auto"/>
        </w:rPr>
        <w:t>.</w:t>
      </w:r>
    </w:p>
    <w:p w14:paraId="51B2F487" w14:textId="77777777" w:rsidR="00385DFB" w:rsidRDefault="00385DFB" w:rsidP="00385DFB">
      <w:pPr>
        <w:pStyle w:val="Default"/>
        <w:ind w:left="360"/>
        <w:rPr>
          <w:color w:val="auto"/>
        </w:rPr>
      </w:pPr>
    </w:p>
    <w:p w14:paraId="51B2F489" w14:textId="05E49B41" w:rsidR="00BF4F30" w:rsidRDefault="009D7CD3" w:rsidP="005120C2">
      <w:pPr>
        <w:pStyle w:val="Default"/>
        <w:numPr>
          <w:ilvl w:val="0"/>
          <w:numId w:val="5"/>
        </w:numPr>
        <w:rPr>
          <w:color w:val="auto"/>
        </w:rPr>
      </w:pPr>
      <w:r>
        <w:rPr>
          <w:color w:val="auto"/>
        </w:rPr>
        <w:lastRenderedPageBreak/>
        <w:t>U</w:t>
      </w:r>
      <w:r w:rsidR="003A0774" w:rsidRPr="009B65D9">
        <w:rPr>
          <w:color w:val="auto"/>
        </w:rPr>
        <w:t>ndertake workplace inspections</w:t>
      </w:r>
      <w:r w:rsidR="003A0774">
        <w:rPr>
          <w:color w:val="auto"/>
        </w:rPr>
        <w:t xml:space="preserve">/audits and </w:t>
      </w:r>
      <w:r w:rsidR="009C15B6">
        <w:rPr>
          <w:color w:val="auto"/>
        </w:rPr>
        <w:t>f</w:t>
      </w:r>
      <w:r w:rsidR="003A0774">
        <w:rPr>
          <w:color w:val="auto"/>
        </w:rPr>
        <w:t xml:space="preserve">ire </w:t>
      </w:r>
      <w:r w:rsidR="009C15B6">
        <w:rPr>
          <w:color w:val="auto"/>
        </w:rPr>
        <w:t>r</w:t>
      </w:r>
      <w:r w:rsidR="003A0774">
        <w:rPr>
          <w:color w:val="auto"/>
        </w:rPr>
        <w:t xml:space="preserve">isk </w:t>
      </w:r>
      <w:r w:rsidR="009C15B6">
        <w:rPr>
          <w:color w:val="auto"/>
        </w:rPr>
        <w:t>a</w:t>
      </w:r>
      <w:r w:rsidR="003A0774">
        <w:rPr>
          <w:color w:val="auto"/>
        </w:rPr>
        <w:t>ssessment</w:t>
      </w:r>
      <w:r w:rsidR="003A0774" w:rsidRPr="009B65D9">
        <w:rPr>
          <w:color w:val="auto"/>
        </w:rPr>
        <w:t xml:space="preserve"> to present </w:t>
      </w:r>
      <w:r w:rsidR="00BF4F30">
        <w:rPr>
          <w:color w:val="auto"/>
        </w:rPr>
        <w:t xml:space="preserve">reports and </w:t>
      </w:r>
      <w:r w:rsidR="003A0774" w:rsidRPr="009B65D9">
        <w:rPr>
          <w:color w:val="auto"/>
        </w:rPr>
        <w:t>information in a written form using Microsoft office</w:t>
      </w:r>
      <w:r w:rsidR="003A0774">
        <w:rPr>
          <w:color w:val="auto"/>
        </w:rPr>
        <w:t xml:space="preserve">, </w:t>
      </w:r>
      <w:proofErr w:type="spellStart"/>
      <w:r w:rsidR="003A0774">
        <w:rPr>
          <w:color w:val="auto"/>
        </w:rPr>
        <w:t>i</w:t>
      </w:r>
      <w:proofErr w:type="spellEnd"/>
      <w:r w:rsidR="003A0774">
        <w:rPr>
          <w:color w:val="auto"/>
        </w:rPr>
        <w:t>-Auditor</w:t>
      </w:r>
      <w:r w:rsidR="003A0774" w:rsidRPr="009B65D9">
        <w:rPr>
          <w:color w:val="auto"/>
        </w:rPr>
        <w:t xml:space="preserve"> or equivalent</w:t>
      </w:r>
      <w:r w:rsidR="00BF4F30">
        <w:rPr>
          <w:color w:val="auto"/>
        </w:rPr>
        <w:t>.</w:t>
      </w:r>
    </w:p>
    <w:p w14:paraId="2E24B00E" w14:textId="77777777" w:rsidR="005120C2" w:rsidRPr="005120C2" w:rsidRDefault="005120C2" w:rsidP="005120C2">
      <w:pPr>
        <w:pStyle w:val="Default"/>
        <w:ind w:left="360"/>
        <w:rPr>
          <w:color w:val="auto"/>
        </w:rPr>
      </w:pPr>
    </w:p>
    <w:p w14:paraId="51B2F48A" w14:textId="41A686DF" w:rsidR="00BF4F30" w:rsidRDefault="009D7CD3" w:rsidP="003A0774">
      <w:pPr>
        <w:pStyle w:val="Default"/>
        <w:numPr>
          <w:ilvl w:val="0"/>
          <w:numId w:val="5"/>
        </w:numPr>
        <w:rPr>
          <w:color w:val="auto"/>
        </w:rPr>
      </w:pPr>
      <w:r>
        <w:rPr>
          <w:color w:val="auto"/>
        </w:rPr>
        <w:t>P</w:t>
      </w:r>
      <w:r w:rsidR="00BF4F30">
        <w:rPr>
          <w:color w:val="auto"/>
        </w:rPr>
        <w:t xml:space="preserve">roduce reports (i.e. Investigation reports, RIDDOR, statistics, etc.) to </w:t>
      </w:r>
      <w:r>
        <w:rPr>
          <w:color w:val="auto"/>
        </w:rPr>
        <w:t>M</w:t>
      </w:r>
      <w:r w:rsidR="00BF4F30">
        <w:rPr>
          <w:color w:val="auto"/>
        </w:rPr>
        <w:t>anagement/</w:t>
      </w:r>
      <w:r>
        <w:rPr>
          <w:color w:val="auto"/>
        </w:rPr>
        <w:t>C</w:t>
      </w:r>
      <w:r w:rsidR="00BF4F30">
        <w:rPr>
          <w:color w:val="auto"/>
        </w:rPr>
        <w:t xml:space="preserve">ouncil </w:t>
      </w:r>
      <w:r>
        <w:rPr>
          <w:color w:val="auto"/>
        </w:rPr>
        <w:t>O</w:t>
      </w:r>
      <w:r w:rsidR="00BF4F30">
        <w:rPr>
          <w:color w:val="auto"/>
        </w:rPr>
        <w:t xml:space="preserve">fficers and H&amp;S </w:t>
      </w:r>
      <w:r>
        <w:rPr>
          <w:color w:val="auto"/>
        </w:rPr>
        <w:t>M</w:t>
      </w:r>
      <w:r w:rsidR="00BF4F30">
        <w:rPr>
          <w:color w:val="auto"/>
        </w:rPr>
        <w:t>anager as required.</w:t>
      </w:r>
    </w:p>
    <w:p w14:paraId="51B2F48B" w14:textId="77777777" w:rsidR="00BF4F30" w:rsidRDefault="00BF4F30" w:rsidP="00BF4F30">
      <w:pPr>
        <w:pStyle w:val="Default"/>
        <w:ind w:left="360"/>
        <w:rPr>
          <w:color w:val="auto"/>
        </w:rPr>
      </w:pPr>
    </w:p>
    <w:p w14:paraId="51B2F48C" w14:textId="59C43567" w:rsidR="00CA0483" w:rsidRDefault="009D7CD3" w:rsidP="00CA0483">
      <w:pPr>
        <w:pStyle w:val="Default"/>
        <w:numPr>
          <w:ilvl w:val="0"/>
          <w:numId w:val="5"/>
        </w:numPr>
        <w:rPr>
          <w:color w:val="auto"/>
        </w:rPr>
      </w:pPr>
      <w:r>
        <w:rPr>
          <w:color w:val="auto"/>
        </w:rPr>
        <w:t>E</w:t>
      </w:r>
      <w:r w:rsidR="00CA0483" w:rsidRPr="00CA0483">
        <w:rPr>
          <w:color w:val="auto"/>
        </w:rPr>
        <w:t xml:space="preserve">nsure that appropriate guidance on </w:t>
      </w:r>
      <w:r>
        <w:rPr>
          <w:color w:val="auto"/>
        </w:rPr>
        <w:t>H</w:t>
      </w:r>
      <w:r w:rsidR="00CA0483" w:rsidRPr="00CA0483">
        <w:rPr>
          <w:color w:val="auto"/>
        </w:rPr>
        <w:t xml:space="preserve">ealth and </w:t>
      </w:r>
      <w:r>
        <w:rPr>
          <w:color w:val="auto"/>
        </w:rPr>
        <w:t>S</w:t>
      </w:r>
      <w:r w:rsidR="00CA0483" w:rsidRPr="00CA0483">
        <w:rPr>
          <w:color w:val="auto"/>
        </w:rPr>
        <w:t>afety standards are incorporated into risk assessment processes for staff and service users.</w:t>
      </w:r>
    </w:p>
    <w:p w14:paraId="51B2F48D" w14:textId="77777777" w:rsidR="00CA0483" w:rsidRPr="00CA0483" w:rsidRDefault="00CA0483" w:rsidP="00CA0483">
      <w:pPr>
        <w:pStyle w:val="Default"/>
        <w:rPr>
          <w:color w:val="auto"/>
        </w:rPr>
      </w:pPr>
    </w:p>
    <w:p w14:paraId="51B2F48E" w14:textId="0ADD1B12" w:rsidR="00385DFB" w:rsidRDefault="009D7CD3" w:rsidP="003A0774">
      <w:pPr>
        <w:pStyle w:val="Default"/>
        <w:numPr>
          <w:ilvl w:val="0"/>
          <w:numId w:val="5"/>
        </w:numPr>
        <w:rPr>
          <w:color w:val="auto"/>
        </w:rPr>
      </w:pPr>
      <w:r>
        <w:rPr>
          <w:color w:val="auto"/>
        </w:rPr>
        <w:t>P</w:t>
      </w:r>
      <w:r w:rsidR="00385DFB">
        <w:rPr>
          <w:color w:val="auto"/>
        </w:rPr>
        <w:t>rovide advice to lead service area</w:t>
      </w:r>
      <w:r w:rsidR="008A08EF">
        <w:rPr>
          <w:color w:val="auto"/>
        </w:rPr>
        <w:t>s,</w:t>
      </w:r>
      <w:r w:rsidR="00385DFB">
        <w:rPr>
          <w:color w:val="auto"/>
        </w:rPr>
        <w:t xml:space="preserve"> </w:t>
      </w:r>
      <w:r>
        <w:rPr>
          <w:color w:val="auto"/>
        </w:rPr>
        <w:t>D</w:t>
      </w:r>
      <w:r w:rsidR="00385DFB">
        <w:rPr>
          <w:color w:val="auto"/>
        </w:rPr>
        <w:t>irectorate</w:t>
      </w:r>
      <w:r w:rsidR="008A08EF">
        <w:rPr>
          <w:color w:val="auto"/>
        </w:rPr>
        <w:t xml:space="preserve"> and partners</w:t>
      </w:r>
      <w:r>
        <w:rPr>
          <w:color w:val="auto"/>
        </w:rPr>
        <w:t>.</w:t>
      </w:r>
    </w:p>
    <w:p w14:paraId="51B2F48F" w14:textId="77777777" w:rsidR="003A0774" w:rsidRDefault="003A0774" w:rsidP="003A0774">
      <w:pPr>
        <w:pStyle w:val="Default"/>
        <w:rPr>
          <w:color w:val="auto"/>
        </w:rPr>
      </w:pPr>
    </w:p>
    <w:p w14:paraId="51B2F490" w14:textId="5F643E87" w:rsidR="003A0774" w:rsidRDefault="009D7CD3" w:rsidP="003A0774">
      <w:pPr>
        <w:pStyle w:val="Default"/>
        <w:numPr>
          <w:ilvl w:val="0"/>
          <w:numId w:val="2"/>
        </w:numPr>
        <w:rPr>
          <w:color w:val="auto"/>
        </w:rPr>
      </w:pPr>
      <w:r>
        <w:rPr>
          <w:color w:val="auto"/>
        </w:rPr>
        <w:t>R</w:t>
      </w:r>
      <w:r w:rsidR="003A0774" w:rsidRPr="00AB039B">
        <w:rPr>
          <w:color w:val="auto"/>
        </w:rPr>
        <w:t>espond efficiently and effectively to enquiries from customers</w:t>
      </w:r>
      <w:r>
        <w:rPr>
          <w:color w:val="auto"/>
        </w:rPr>
        <w:t>.</w:t>
      </w:r>
    </w:p>
    <w:p w14:paraId="51B2F491" w14:textId="77777777" w:rsidR="00385DFB" w:rsidRDefault="00385DFB" w:rsidP="00385DFB">
      <w:pPr>
        <w:spacing w:after="0" w:line="240" w:lineRule="auto"/>
        <w:rPr>
          <w:rFonts w:ascii="Arial" w:hAnsi="Arial" w:cs="Arial"/>
          <w:sz w:val="24"/>
          <w:szCs w:val="24"/>
        </w:rPr>
      </w:pPr>
    </w:p>
    <w:p w14:paraId="51B2F492" w14:textId="23BFBBB4" w:rsidR="00385DFB" w:rsidRDefault="009D7CD3" w:rsidP="00447CC9">
      <w:pPr>
        <w:numPr>
          <w:ilvl w:val="0"/>
          <w:numId w:val="5"/>
        </w:numPr>
        <w:spacing w:after="0" w:line="240" w:lineRule="auto"/>
        <w:rPr>
          <w:rFonts w:ascii="Arial" w:hAnsi="Arial" w:cs="Arial"/>
          <w:sz w:val="24"/>
          <w:szCs w:val="24"/>
        </w:rPr>
      </w:pPr>
      <w:r>
        <w:rPr>
          <w:rFonts w:ascii="Arial" w:hAnsi="Arial" w:cs="Arial"/>
          <w:sz w:val="24"/>
          <w:szCs w:val="24"/>
        </w:rPr>
        <w:t>C</w:t>
      </w:r>
      <w:r w:rsidR="00385DFB">
        <w:rPr>
          <w:rFonts w:ascii="Arial" w:hAnsi="Arial" w:cs="Arial"/>
          <w:sz w:val="24"/>
          <w:szCs w:val="24"/>
        </w:rPr>
        <w:t>arry out project work as appropriate</w:t>
      </w:r>
      <w:r>
        <w:rPr>
          <w:rFonts w:ascii="Arial" w:hAnsi="Arial" w:cs="Arial"/>
          <w:sz w:val="24"/>
          <w:szCs w:val="24"/>
        </w:rPr>
        <w:t>.</w:t>
      </w:r>
    </w:p>
    <w:p w14:paraId="51B2F493" w14:textId="77777777" w:rsidR="00385DFB" w:rsidRDefault="00385DFB" w:rsidP="00385DFB">
      <w:pPr>
        <w:spacing w:after="0" w:line="240" w:lineRule="auto"/>
        <w:ind w:left="360"/>
        <w:rPr>
          <w:rFonts w:ascii="Arial" w:hAnsi="Arial" w:cs="Arial"/>
          <w:sz w:val="24"/>
          <w:szCs w:val="24"/>
        </w:rPr>
      </w:pPr>
    </w:p>
    <w:p w14:paraId="51B2F494" w14:textId="1EC30AD4" w:rsidR="00447CC9" w:rsidRPr="00447CC9" w:rsidRDefault="009D7CD3" w:rsidP="00447CC9">
      <w:pPr>
        <w:numPr>
          <w:ilvl w:val="0"/>
          <w:numId w:val="5"/>
        </w:numPr>
        <w:spacing w:after="0" w:line="240" w:lineRule="auto"/>
        <w:rPr>
          <w:rFonts w:ascii="Arial" w:hAnsi="Arial" w:cs="Arial"/>
          <w:sz w:val="24"/>
          <w:szCs w:val="24"/>
        </w:rPr>
      </w:pPr>
      <w:r>
        <w:rPr>
          <w:rFonts w:ascii="Arial" w:hAnsi="Arial" w:cs="Arial"/>
          <w:sz w:val="24"/>
          <w:szCs w:val="24"/>
        </w:rPr>
        <w:t>M</w:t>
      </w:r>
      <w:r w:rsidR="00447CC9" w:rsidRPr="00447CC9">
        <w:rPr>
          <w:rFonts w:ascii="Arial" w:hAnsi="Arial" w:cs="Arial"/>
          <w:sz w:val="24"/>
          <w:szCs w:val="24"/>
        </w:rPr>
        <w:t xml:space="preserve">anage the Council’s </w:t>
      </w:r>
      <w:r>
        <w:rPr>
          <w:rFonts w:ascii="Arial" w:hAnsi="Arial" w:cs="Arial"/>
          <w:sz w:val="24"/>
          <w:szCs w:val="24"/>
        </w:rPr>
        <w:t>H</w:t>
      </w:r>
      <w:r w:rsidR="00447CC9" w:rsidRPr="00447CC9">
        <w:rPr>
          <w:rFonts w:ascii="Arial" w:hAnsi="Arial" w:cs="Arial"/>
          <w:sz w:val="24"/>
          <w:szCs w:val="24"/>
        </w:rPr>
        <w:t xml:space="preserve">ealth and </w:t>
      </w:r>
      <w:r>
        <w:rPr>
          <w:rFonts w:ascii="Arial" w:hAnsi="Arial" w:cs="Arial"/>
          <w:sz w:val="24"/>
          <w:szCs w:val="24"/>
        </w:rPr>
        <w:t>S</w:t>
      </w:r>
      <w:r w:rsidR="00447CC9" w:rsidRPr="00447CC9">
        <w:rPr>
          <w:rFonts w:ascii="Arial" w:hAnsi="Arial" w:cs="Arial"/>
          <w:sz w:val="24"/>
          <w:szCs w:val="24"/>
        </w:rPr>
        <w:t>afety databases</w:t>
      </w:r>
      <w:r w:rsidR="003A0774">
        <w:rPr>
          <w:rFonts w:ascii="Arial" w:hAnsi="Arial" w:cs="Arial"/>
          <w:sz w:val="24"/>
          <w:szCs w:val="24"/>
        </w:rPr>
        <w:t xml:space="preserve"> and systems</w:t>
      </w:r>
      <w:r w:rsidR="00447CC9" w:rsidRPr="00447CC9">
        <w:rPr>
          <w:rFonts w:ascii="Arial" w:hAnsi="Arial" w:cs="Arial"/>
          <w:sz w:val="24"/>
          <w:szCs w:val="24"/>
        </w:rPr>
        <w:t>.</w:t>
      </w:r>
    </w:p>
    <w:p w14:paraId="51B2F495" w14:textId="77777777" w:rsidR="00447CC9" w:rsidRPr="00447CC9" w:rsidRDefault="00447CC9" w:rsidP="00447CC9">
      <w:pPr>
        <w:spacing w:after="0" w:line="240" w:lineRule="auto"/>
        <w:ind w:left="360"/>
        <w:rPr>
          <w:rFonts w:ascii="Arial" w:hAnsi="Arial" w:cs="Arial"/>
          <w:sz w:val="24"/>
          <w:szCs w:val="24"/>
        </w:rPr>
      </w:pPr>
    </w:p>
    <w:p w14:paraId="51B2F496" w14:textId="320EE042" w:rsidR="00447CC9" w:rsidRPr="00447CC9" w:rsidRDefault="009D7CD3" w:rsidP="00447CC9">
      <w:pPr>
        <w:numPr>
          <w:ilvl w:val="0"/>
          <w:numId w:val="5"/>
        </w:numPr>
        <w:spacing w:after="0" w:line="240" w:lineRule="auto"/>
        <w:rPr>
          <w:rFonts w:ascii="Arial" w:hAnsi="Arial" w:cs="Arial"/>
          <w:sz w:val="24"/>
          <w:szCs w:val="24"/>
        </w:rPr>
      </w:pPr>
      <w:r>
        <w:rPr>
          <w:rFonts w:ascii="Arial" w:hAnsi="Arial" w:cs="Arial"/>
          <w:sz w:val="24"/>
          <w:szCs w:val="24"/>
        </w:rPr>
        <w:t>D</w:t>
      </w:r>
      <w:r w:rsidR="00447CC9" w:rsidRPr="00447CC9">
        <w:rPr>
          <w:rFonts w:ascii="Arial" w:hAnsi="Arial" w:cs="Arial"/>
          <w:sz w:val="24"/>
          <w:szCs w:val="24"/>
        </w:rPr>
        <w:t>evelop and maintain the Health and Safety Pages</w:t>
      </w:r>
      <w:r w:rsidR="00447CC9">
        <w:rPr>
          <w:rFonts w:ascii="Arial" w:hAnsi="Arial" w:cs="Arial"/>
          <w:sz w:val="24"/>
          <w:szCs w:val="24"/>
        </w:rPr>
        <w:t xml:space="preserve"> on</w:t>
      </w:r>
      <w:r w:rsidR="008A08EF">
        <w:rPr>
          <w:rFonts w:ascii="Arial" w:hAnsi="Arial" w:cs="Arial"/>
          <w:sz w:val="24"/>
          <w:szCs w:val="24"/>
        </w:rPr>
        <w:t xml:space="preserve"> the Council’s </w:t>
      </w:r>
      <w:r>
        <w:rPr>
          <w:rFonts w:ascii="Arial" w:hAnsi="Arial" w:cs="Arial"/>
          <w:sz w:val="24"/>
          <w:szCs w:val="24"/>
        </w:rPr>
        <w:t>Hub</w:t>
      </w:r>
      <w:r w:rsidR="008A08EF">
        <w:rPr>
          <w:rFonts w:ascii="Arial" w:hAnsi="Arial" w:cs="Arial"/>
          <w:sz w:val="24"/>
          <w:szCs w:val="24"/>
        </w:rPr>
        <w:t>,</w:t>
      </w:r>
      <w:r w:rsidR="00447CC9">
        <w:rPr>
          <w:rFonts w:ascii="Arial" w:hAnsi="Arial" w:cs="Arial"/>
          <w:sz w:val="24"/>
          <w:szCs w:val="24"/>
        </w:rPr>
        <w:t xml:space="preserve"> </w:t>
      </w:r>
      <w:r w:rsidR="00447CC9" w:rsidRPr="00447CC9">
        <w:rPr>
          <w:rFonts w:ascii="Arial" w:hAnsi="Arial" w:cs="Arial"/>
          <w:sz w:val="24"/>
          <w:szCs w:val="24"/>
        </w:rPr>
        <w:t>organise</w:t>
      </w:r>
      <w:r w:rsidR="009C15B6">
        <w:rPr>
          <w:rFonts w:ascii="Arial" w:hAnsi="Arial" w:cs="Arial"/>
          <w:sz w:val="24"/>
          <w:szCs w:val="24"/>
        </w:rPr>
        <w:t>,</w:t>
      </w:r>
      <w:r w:rsidR="00447CC9" w:rsidRPr="00447CC9">
        <w:rPr>
          <w:rFonts w:ascii="Arial" w:hAnsi="Arial" w:cs="Arial"/>
          <w:sz w:val="24"/>
          <w:szCs w:val="24"/>
        </w:rPr>
        <w:t xml:space="preserve"> update and distribution of the Council Health and Safety Pol</w:t>
      </w:r>
      <w:r w:rsidR="008A08EF">
        <w:rPr>
          <w:rFonts w:ascii="Arial" w:hAnsi="Arial" w:cs="Arial"/>
          <w:sz w:val="24"/>
          <w:szCs w:val="24"/>
        </w:rPr>
        <w:t>icy,</w:t>
      </w:r>
      <w:r w:rsidR="00447CC9" w:rsidRPr="00447CC9">
        <w:rPr>
          <w:rFonts w:ascii="Arial" w:hAnsi="Arial" w:cs="Arial"/>
          <w:sz w:val="24"/>
          <w:szCs w:val="24"/>
        </w:rPr>
        <w:t xml:space="preserve"> associated codes of practice</w:t>
      </w:r>
      <w:r w:rsidR="008A08EF">
        <w:rPr>
          <w:rFonts w:ascii="Arial" w:hAnsi="Arial" w:cs="Arial"/>
          <w:sz w:val="24"/>
          <w:szCs w:val="24"/>
        </w:rPr>
        <w:t xml:space="preserve"> and guidance materials</w:t>
      </w:r>
      <w:r>
        <w:rPr>
          <w:rFonts w:ascii="Arial" w:hAnsi="Arial" w:cs="Arial"/>
          <w:sz w:val="24"/>
          <w:szCs w:val="24"/>
        </w:rPr>
        <w:t>.</w:t>
      </w:r>
    </w:p>
    <w:p w14:paraId="51B2F497" w14:textId="77777777" w:rsidR="00447CC9" w:rsidRPr="00447CC9" w:rsidRDefault="00447CC9" w:rsidP="00447CC9">
      <w:pPr>
        <w:spacing w:after="0" w:line="240" w:lineRule="auto"/>
        <w:ind w:left="360"/>
        <w:rPr>
          <w:rFonts w:ascii="Arial" w:hAnsi="Arial" w:cs="Arial"/>
          <w:sz w:val="24"/>
          <w:szCs w:val="24"/>
        </w:rPr>
      </w:pPr>
    </w:p>
    <w:p w14:paraId="51B2F498" w14:textId="6E413654" w:rsidR="009B65D9" w:rsidRDefault="009D7CD3" w:rsidP="00447CC9">
      <w:pPr>
        <w:pStyle w:val="Default"/>
        <w:numPr>
          <w:ilvl w:val="0"/>
          <w:numId w:val="5"/>
        </w:numPr>
        <w:rPr>
          <w:color w:val="auto"/>
        </w:rPr>
      </w:pPr>
      <w:r>
        <w:rPr>
          <w:color w:val="auto"/>
        </w:rPr>
        <w:t>S</w:t>
      </w:r>
      <w:r w:rsidR="009B65D9" w:rsidRPr="009B65D9">
        <w:rPr>
          <w:color w:val="auto"/>
        </w:rPr>
        <w:t xml:space="preserve">eek out information from both internal and external sources in order to research general queries or policy development and to provide advice to </w:t>
      </w:r>
      <w:r>
        <w:rPr>
          <w:color w:val="auto"/>
        </w:rPr>
        <w:t>M</w:t>
      </w:r>
      <w:r w:rsidR="009B65D9" w:rsidRPr="009B65D9">
        <w:rPr>
          <w:color w:val="auto"/>
        </w:rPr>
        <w:t>anagers and employees</w:t>
      </w:r>
      <w:r>
        <w:rPr>
          <w:color w:val="auto"/>
        </w:rPr>
        <w:t>.</w:t>
      </w:r>
    </w:p>
    <w:p w14:paraId="51B2F499" w14:textId="77777777" w:rsidR="00DA3E43" w:rsidRPr="009B65D9" w:rsidRDefault="00DA3E43" w:rsidP="009B65D9">
      <w:pPr>
        <w:pStyle w:val="Default"/>
        <w:rPr>
          <w:color w:val="auto"/>
        </w:rPr>
      </w:pPr>
    </w:p>
    <w:p w14:paraId="51B2F49A" w14:textId="3D314664" w:rsidR="009B65D9" w:rsidRPr="003A0774" w:rsidRDefault="009D7CD3" w:rsidP="003A0774">
      <w:pPr>
        <w:pStyle w:val="Default"/>
        <w:numPr>
          <w:ilvl w:val="0"/>
          <w:numId w:val="5"/>
        </w:numPr>
        <w:rPr>
          <w:color w:val="auto"/>
        </w:rPr>
      </w:pPr>
      <w:r>
        <w:rPr>
          <w:color w:val="auto"/>
        </w:rPr>
        <w:t>D</w:t>
      </w:r>
      <w:r w:rsidR="009B65D9" w:rsidRPr="009B65D9">
        <w:rPr>
          <w:color w:val="auto"/>
        </w:rPr>
        <w:t xml:space="preserve">evelop and deliver </w:t>
      </w:r>
      <w:r w:rsidR="009C15B6">
        <w:rPr>
          <w:color w:val="auto"/>
        </w:rPr>
        <w:t xml:space="preserve">toolbox talks and </w:t>
      </w:r>
      <w:r w:rsidR="009B65D9" w:rsidRPr="009B65D9">
        <w:rPr>
          <w:color w:val="auto"/>
        </w:rPr>
        <w:t>training courses</w:t>
      </w:r>
      <w:r>
        <w:rPr>
          <w:color w:val="auto"/>
        </w:rPr>
        <w:t>.</w:t>
      </w:r>
    </w:p>
    <w:p w14:paraId="51B2F49B" w14:textId="77777777" w:rsidR="00AB039B" w:rsidRDefault="00AB039B" w:rsidP="009B65D9">
      <w:pPr>
        <w:pStyle w:val="Default"/>
        <w:rPr>
          <w:color w:val="auto"/>
        </w:rPr>
      </w:pPr>
    </w:p>
    <w:p w14:paraId="51B2F49C" w14:textId="26663C9A" w:rsidR="00AB039B" w:rsidRDefault="009D7CD3" w:rsidP="00AB039B">
      <w:pPr>
        <w:pStyle w:val="Default"/>
        <w:numPr>
          <w:ilvl w:val="0"/>
          <w:numId w:val="3"/>
        </w:numPr>
        <w:rPr>
          <w:color w:val="auto"/>
        </w:rPr>
      </w:pPr>
      <w:r>
        <w:rPr>
          <w:color w:val="auto"/>
        </w:rPr>
        <w:t>D</w:t>
      </w:r>
      <w:r w:rsidR="00AB039B" w:rsidRPr="00AB039B">
        <w:rPr>
          <w:color w:val="auto"/>
        </w:rPr>
        <w:t>eal with all aspects of the administration relating to the occupational health and safety provision as directed.</w:t>
      </w:r>
    </w:p>
    <w:p w14:paraId="51B2F49D" w14:textId="77777777" w:rsidR="00AB039B" w:rsidRPr="00AB039B" w:rsidRDefault="00AB039B" w:rsidP="00AB039B">
      <w:pPr>
        <w:pStyle w:val="Default"/>
        <w:ind w:left="360"/>
        <w:rPr>
          <w:color w:val="auto"/>
        </w:rPr>
      </w:pPr>
    </w:p>
    <w:p w14:paraId="51B2F49E" w14:textId="3B2FA45B" w:rsidR="00AB039B" w:rsidRDefault="009D7CD3" w:rsidP="00AB039B">
      <w:pPr>
        <w:pStyle w:val="Default"/>
        <w:numPr>
          <w:ilvl w:val="0"/>
          <w:numId w:val="2"/>
        </w:numPr>
        <w:rPr>
          <w:color w:val="auto"/>
        </w:rPr>
      </w:pPr>
      <w:r>
        <w:rPr>
          <w:color w:val="auto"/>
        </w:rPr>
        <w:t>M</w:t>
      </w:r>
      <w:r w:rsidR="00AB039B" w:rsidRPr="00AB039B">
        <w:rPr>
          <w:color w:val="auto"/>
        </w:rPr>
        <w:t xml:space="preserve">aintain and update filing and other systems including </w:t>
      </w:r>
      <w:r w:rsidR="009C15B6">
        <w:rPr>
          <w:color w:val="auto"/>
        </w:rPr>
        <w:t>those computerised.</w:t>
      </w:r>
    </w:p>
    <w:p w14:paraId="51B2F49F" w14:textId="77777777" w:rsidR="00AB039B" w:rsidRPr="00AB039B" w:rsidRDefault="00AB039B" w:rsidP="00AB039B">
      <w:pPr>
        <w:pStyle w:val="Default"/>
        <w:ind w:left="360"/>
        <w:rPr>
          <w:color w:val="auto"/>
        </w:rPr>
      </w:pPr>
    </w:p>
    <w:p w14:paraId="51B2F4A0" w14:textId="33FA3F44" w:rsidR="00AB039B" w:rsidRDefault="009D7CD3" w:rsidP="00AB039B">
      <w:pPr>
        <w:pStyle w:val="Default"/>
        <w:numPr>
          <w:ilvl w:val="0"/>
          <w:numId w:val="3"/>
        </w:numPr>
        <w:rPr>
          <w:color w:val="auto"/>
        </w:rPr>
      </w:pPr>
      <w:r>
        <w:rPr>
          <w:color w:val="auto"/>
        </w:rPr>
        <w:t>S</w:t>
      </w:r>
      <w:r w:rsidR="00AB039B" w:rsidRPr="00AB039B">
        <w:rPr>
          <w:color w:val="auto"/>
        </w:rPr>
        <w:t xml:space="preserve">upport </w:t>
      </w:r>
      <w:r w:rsidR="009C15B6">
        <w:rPr>
          <w:color w:val="auto"/>
        </w:rPr>
        <w:t xml:space="preserve">H&amp;S </w:t>
      </w:r>
      <w:r>
        <w:rPr>
          <w:color w:val="auto"/>
        </w:rPr>
        <w:t>M</w:t>
      </w:r>
      <w:r w:rsidR="009C15B6">
        <w:rPr>
          <w:color w:val="auto"/>
        </w:rPr>
        <w:t xml:space="preserve">anager and </w:t>
      </w:r>
      <w:r>
        <w:rPr>
          <w:color w:val="auto"/>
        </w:rPr>
        <w:t>S</w:t>
      </w:r>
      <w:r w:rsidR="009C15B6">
        <w:rPr>
          <w:color w:val="auto"/>
        </w:rPr>
        <w:t>enior</w:t>
      </w:r>
      <w:r w:rsidR="00AB039B" w:rsidRPr="00AB039B">
        <w:rPr>
          <w:color w:val="auto"/>
        </w:rPr>
        <w:t xml:space="preserve"> </w:t>
      </w:r>
      <w:r w:rsidR="009C15B6">
        <w:rPr>
          <w:color w:val="auto"/>
        </w:rPr>
        <w:t>H&amp;S</w:t>
      </w:r>
      <w:r w:rsidR="00AB039B" w:rsidRPr="00AB039B">
        <w:rPr>
          <w:color w:val="auto"/>
        </w:rPr>
        <w:t xml:space="preserve"> </w:t>
      </w:r>
      <w:r>
        <w:rPr>
          <w:color w:val="auto"/>
        </w:rPr>
        <w:t>A</w:t>
      </w:r>
      <w:r w:rsidR="009C15B6">
        <w:rPr>
          <w:color w:val="auto"/>
        </w:rPr>
        <w:t xml:space="preserve">dvisers </w:t>
      </w:r>
      <w:r w:rsidR="00AB039B" w:rsidRPr="00AB039B">
        <w:rPr>
          <w:color w:val="auto"/>
        </w:rPr>
        <w:t>in extracting, collating, &amp; analysing statistics relating to the service.</w:t>
      </w:r>
    </w:p>
    <w:p w14:paraId="51B2F4A1" w14:textId="77777777" w:rsidR="00BF4F30" w:rsidRDefault="00BF4F30" w:rsidP="00BF4F30">
      <w:pPr>
        <w:pStyle w:val="Default"/>
        <w:ind w:left="360"/>
        <w:rPr>
          <w:color w:val="auto"/>
        </w:rPr>
      </w:pPr>
    </w:p>
    <w:p w14:paraId="51B2F4A2" w14:textId="2259D0D9" w:rsidR="00AB039B" w:rsidRPr="00BF4F30" w:rsidRDefault="009D7CD3" w:rsidP="00BF4F30">
      <w:pPr>
        <w:pStyle w:val="aHeaderLevel2"/>
        <w:numPr>
          <w:ilvl w:val="0"/>
          <w:numId w:val="3"/>
        </w:numPr>
        <w:rPr>
          <w:rFonts w:ascii="Arial" w:hAnsi="Arial"/>
          <w:b w:val="0"/>
          <w:sz w:val="24"/>
          <w:szCs w:val="24"/>
        </w:rPr>
      </w:pPr>
      <w:r>
        <w:rPr>
          <w:rFonts w:ascii="Arial" w:hAnsi="Arial"/>
          <w:b w:val="0"/>
          <w:sz w:val="24"/>
          <w:szCs w:val="24"/>
        </w:rPr>
        <w:t>U</w:t>
      </w:r>
      <w:r w:rsidR="00BF4F30" w:rsidRPr="00694D2E">
        <w:rPr>
          <w:rFonts w:ascii="Arial" w:hAnsi="Arial"/>
          <w:b w:val="0"/>
          <w:sz w:val="24"/>
          <w:szCs w:val="24"/>
        </w:rPr>
        <w:t xml:space="preserve">ndertake relevant vetting of health and safety policies, method statements and safety documentation relating to </w:t>
      </w:r>
      <w:r w:rsidR="00BF4F30">
        <w:rPr>
          <w:rFonts w:ascii="Arial" w:hAnsi="Arial"/>
          <w:b w:val="0"/>
          <w:sz w:val="24"/>
          <w:szCs w:val="24"/>
        </w:rPr>
        <w:t>external</w:t>
      </w:r>
      <w:r w:rsidR="00BF4F30" w:rsidRPr="00694D2E">
        <w:rPr>
          <w:rFonts w:ascii="Arial" w:hAnsi="Arial"/>
          <w:b w:val="0"/>
          <w:sz w:val="24"/>
          <w:szCs w:val="24"/>
        </w:rPr>
        <w:t xml:space="preserve"> companies carrying out work on Council contracts.</w:t>
      </w:r>
    </w:p>
    <w:p w14:paraId="51B2F4A3" w14:textId="6AADD0B3" w:rsidR="00AB039B" w:rsidRPr="00AB039B" w:rsidRDefault="009D7CD3" w:rsidP="00AB039B">
      <w:pPr>
        <w:pStyle w:val="Default"/>
        <w:numPr>
          <w:ilvl w:val="0"/>
          <w:numId w:val="3"/>
        </w:numPr>
        <w:rPr>
          <w:color w:val="auto"/>
        </w:rPr>
      </w:pPr>
      <w:r>
        <w:t>C</w:t>
      </w:r>
      <w:r w:rsidR="00AB039B" w:rsidRPr="00024170">
        <w:t>ontribute to the effectiveness of the service through positive and productive personal behaviours</w:t>
      </w:r>
      <w:r>
        <w:t>.</w:t>
      </w:r>
    </w:p>
    <w:p w14:paraId="51B2F4A4" w14:textId="77777777" w:rsidR="003A0774" w:rsidRPr="003A0774" w:rsidRDefault="003A0774" w:rsidP="003A0774">
      <w:pPr>
        <w:pStyle w:val="Default"/>
        <w:rPr>
          <w:color w:val="auto"/>
        </w:rPr>
      </w:pPr>
    </w:p>
    <w:p w14:paraId="51B2F4A5" w14:textId="78AE298B" w:rsidR="00385DFB" w:rsidRPr="00735675" w:rsidRDefault="009D7CD3" w:rsidP="00385DFB">
      <w:pPr>
        <w:pStyle w:val="Default"/>
        <w:numPr>
          <w:ilvl w:val="0"/>
          <w:numId w:val="3"/>
        </w:numPr>
        <w:rPr>
          <w:color w:val="auto"/>
        </w:rPr>
      </w:pPr>
      <w:r>
        <w:t>E</w:t>
      </w:r>
      <w:r w:rsidR="00AB039B" w:rsidRPr="00024170">
        <w:t>stablish and maintain effective working relationships with peer groups and key stakeholders</w:t>
      </w:r>
      <w:r>
        <w:t>.</w:t>
      </w:r>
    </w:p>
    <w:p w14:paraId="67A4FD15" w14:textId="77777777" w:rsidR="00735675" w:rsidRDefault="00735675" w:rsidP="00735675">
      <w:pPr>
        <w:pStyle w:val="ListParagraph"/>
      </w:pPr>
    </w:p>
    <w:p w14:paraId="4C7CB7D3" w14:textId="165FFE07" w:rsidR="00735675" w:rsidRPr="00F84E5F" w:rsidRDefault="00735675" w:rsidP="00385DFB">
      <w:pPr>
        <w:pStyle w:val="Default"/>
        <w:numPr>
          <w:ilvl w:val="0"/>
          <w:numId w:val="3"/>
        </w:numPr>
        <w:rPr>
          <w:color w:val="auto"/>
        </w:rPr>
      </w:pPr>
      <w:r w:rsidRPr="00F84E5F">
        <w:rPr>
          <w:color w:val="auto"/>
        </w:rPr>
        <w:lastRenderedPageBreak/>
        <w:t xml:space="preserve">Support the </w:t>
      </w:r>
      <w:r w:rsidR="00F84E5F" w:rsidRPr="00F84E5F">
        <w:rPr>
          <w:color w:val="auto"/>
        </w:rPr>
        <w:t>C</w:t>
      </w:r>
      <w:r w:rsidRPr="00F84E5F">
        <w:rPr>
          <w:color w:val="auto"/>
        </w:rPr>
        <w:t xml:space="preserve">ouncil’s </w:t>
      </w:r>
      <w:r w:rsidR="00F84E5F" w:rsidRPr="00F84E5F">
        <w:rPr>
          <w:color w:val="auto"/>
        </w:rPr>
        <w:t xml:space="preserve">Culture and </w:t>
      </w:r>
      <w:r w:rsidRPr="00F84E5F">
        <w:rPr>
          <w:color w:val="auto"/>
        </w:rPr>
        <w:t>Events team with regard to H&amp;S advice and guidance and where necessary attend event sites some of which will be out of hours.</w:t>
      </w:r>
    </w:p>
    <w:p w14:paraId="240897A4" w14:textId="77777777" w:rsidR="00735675" w:rsidRDefault="00735675" w:rsidP="00735675">
      <w:pPr>
        <w:pStyle w:val="Default"/>
        <w:ind w:left="360"/>
        <w:rPr>
          <w:color w:val="auto"/>
        </w:rPr>
      </w:pPr>
    </w:p>
    <w:p w14:paraId="4205D663" w14:textId="154F7357" w:rsidR="008A08EF" w:rsidRPr="00385DFB" w:rsidRDefault="009D7CD3" w:rsidP="00385DFB">
      <w:pPr>
        <w:pStyle w:val="Default"/>
        <w:numPr>
          <w:ilvl w:val="0"/>
          <w:numId w:val="3"/>
        </w:numPr>
        <w:rPr>
          <w:color w:val="auto"/>
        </w:rPr>
      </w:pPr>
      <w:r>
        <w:rPr>
          <w:color w:val="auto"/>
        </w:rPr>
        <w:t>P</w:t>
      </w:r>
      <w:r w:rsidR="008A08EF">
        <w:rPr>
          <w:color w:val="auto"/>
        </w:rPr>
        <w:t>artake in a programme of continuous professional development to develop and maintain competence</w:t>
      </w:r>
      <w:r>
        <w:rPr>
          <w:color w:val="auto"/>
        </w:rPr>
        <w:t>.</w:t>
      </w:r>
    </w:p>
    <w:p w14:paraId="51B2F4A6" w14:textId="77777777" w:rsidR="009B65D9" w:rsidRPr="009B65D9" w:rsidRDefault="009B65D9" w:rsidP="009B65D9">
      <w:pPr>
        <w:pStyle w:val="Default"/>
        <w:rPr>
          <w:color w:val="auto"/>
        </w:rPr>
      </w:pPr>
    </w:p>
    <w:p w14:paraId="3E367555" w14:textId="77777777" w:rsidR="005515DE" w:rsidRPr="003C0A57" w:rsidRDefault="005515DE" w:rsidP="003C0A57">
      <w:pPr>
        <w:pStyle w:val="Default"/>
        <w:numPr>
          <w:ilvl w:val="0"/>
          <w:numId w:val="3"/>
        </w:numPr>
        <w:rPr>
          <w:color w:val="auto"/>
        </w:rPr>
      </w:pPr>
      <w:r w:rsidRPr="003C0A57">
        <w:rPr>
          <w:color w:val="auto"/>
        </w:rPr>
        <w:t>A commitment to continuous improvement.</w:t>
      </w:r>
    </w:p>
    <w:p w14:paraId="4A400F53" w14:textId="77777777" w:rsidR="005515DE" w:rsidRPr="003C0A57" w:rsidRDefault="005515DE" w:rsidP="003C0A57">
      <w:pPr>
        <w:pStyle w:val="Default"/>
        <w:ind w:left="360"/>
        <w:rPr>
          <w:color w:val="auto"/>
        </w:rPr>
      </w:pPr>
    </w:p>
    <w:p w14:paraId="1698CE01" w14:textId="77777777" w:rsidR="005515DE" w:rsidRPr="003C0A57" w:rsidRDefault="005515DE" w:rsidP="003C0A57">
      <w:pPr>
        <w:pStyle w:val="Default"/>
        <w:numPr>
          <w:ilvl w:val="0"/>
          <w:numId w:val="3"/>
        </w:numPr>
        <w:rPr>
          <w:color w:val="auto"/>
        </w:rPr>
      </w:pPr>
      <w:r w:rsidRPr="003C0A57">
        <w:rPr>
          <w:color w:val="auto"/>
        </w:rPr>
        <w:t>To promote and champion a positive organisation-wide culture that reflects the Council’s values.</w:t>
      </w:r>
    </w:p>
    <w:p w14:paraId="7F23B096" w14:textId="77777777" w:rsidR="005515DE" w:rsidRPr="003C0A57" w:rsidRDefault="005515DE" w:rsidP="003C0A57">
      <w:pPr>
        <w:pStyle w:val="Default"/>
        <w:ind w:left="360"/>
        <w:rPr>
          <w:color w:val="auto"/>
        </w:rPr>
      </w:pPr>
    </w:p>
    <w:p w14:paraId="173A5B7D" w14:textId="77777777" w:rsidR="005515DE" w:rsidRPr="003C0A57" w:rsidRDefault="005515DE" w:rsidP="005515DE">
      <w:pPr>
        <w:rPr>
          <w:rFonts w:ascii="Arial" w:hAnsi="Arial" w:cs="Arial"/>
          <w:b/>
          <w:sz w:val="24"/>
          <w:szCs w:val="24"/>
        </w:rPr>
      </w:pPr>
      <w:r w:rsidRPr="003C0A57">
        <w:rPr>
          <w:rFonts w:ascii="Arial" w:hAnsi="Arial" w:cs="Arial"/>
          <w:b/>
          <w:sz w:val="24"/>
          <w:szCs w:val="24"/>
        </w:rPr>
        <w:t>Other Duties:</w:t>
      </w:r>
    </w:p>
    <w:p w14:paraId="566FC4D3" w14:textId="77777777" w:rsidR="005515DE" w:rsidRPr="003C0A57" w:rsidRDefault="005515DE" w:rsidP="003C0A57">
      <w:pPr>
        <w:pStyle w:val="Default"/>
        <w:rPr>
          <w:color w:val="auto"/>
        </w:rPr>
      </w:pPr>
      <w:r w:rsidRPr="003C0A57">
        <w:rPr>
          <w:color w:val="auto"/>
        </w:rPr>
        <w:t>The post holder must carry out their duties with full regard to the Council’s Equal Opportunities Policy, Code of Conduct and all other Council Policies.</w:t>
      </w:r>
    </w:p>
    <w:p w14:paraId="35A8401D" w14:textId="77777777" w:rsidR="005515DE" w:rsidRPr="003C0A57" w:rsidRDefault="005515DE" w:rsidP="003C0A57">
      <w:pPr>
        <w:pStyle w:val="Default"/>
        <w:rPr>
          <w:color w:val="auto"/>
        </w:rPr>
      </w:pPr>
      <w:r w:rsidRPr="003C0A57">
        <w:rPr>
          <w:color w:val="auto"/>
        </w:rPr>
        <w:t>The post holder must comply with the Council’s Health and safety rules and regulations and with Health and safety legislation.</w:t>
      </w:r>
    </w:p>
    <w:p w14:paraId="143DB447" w14:textId="77777777" w:rsidR="005515DE" w:rsidRPr="003C0A57" w:rsidRDefault="005515DE" w:rsidP="003C0A57">
      <w:pPr>
        <w:pStyle w:val="Default"/>
        <w:rPr>
          <w:color w:val="auto"/>
        </w:rPr>
      </w:pPr>
      <w:r w:rsidRPr="003C0A57">
        <w:rPr>
          <w:color w:val="auto"/>
        </w:rPr>
        <w:t>The post holder must act in compliance with data protection principles in respecting the privacy of personal information held by the Council.</w:t>
      </w:r>
    </w:p>
    <w:p w14:paraId="2805D56A" w14:textId="77777777" w:rsidR="005515DE" w:rsidRPr="003C0A57" w:rsidRDefault="005515DE" w:rsidP="003C0A57">
      <w:pPr>
        <w:pStyle w:val="Default"/>
        <w:rPr>
          <w:color w:val="auto"/>
        </w:rPr>
      </w:pPr>
      <w:r w:rsidRPr="003C0A57">
        <w:rPr>
          <w:color w:val="auto"/>
        </w:rPr>
        <w:t xml:space="preserve">The post holder must comply with the principles of the Freedom of Information Act 2000 in relation to the management of Council records and information. </w:t>
      </w:r>
    </w:p>
    <w:p w14:paraId="58D86F99" w14:textId="4AD791BA" w:rsidR="005515DE" w:rsidRPr="003C0A57" w:rsidRDefault="005515DE" w:rsidP="003C0A57">
      <w:pPr>
        <w:pStyle w:val="Default"/>
        <w:rPr>
          <w:color w:val="auto"/>
        </w:rPr>
      </w:pPr>
      <w:r w:rsidRPr="003C0A57">
        <w:rPr>
          <w:color w:val="auto"/>
        </w:rPr>
        <w:t xml:space="preserve">To comply with the principles and requirements of the Data Protection Act 2018 and GDPR in relation to the management of Council records and information, and respect the privacy of personal information held by the Council </w:t>
      </w:r>
    </w:p>
    <w:p w14:paraId="4AFE60A4" w14:textId="4B5AA303" w:rsidR="005515DE" w:rsidRDefault="005515DE">
      <w:pPr>
        <w:rPr>
          <w:rFonts w:ascii="Arial" w:hAnsi="Arial" w:cs="Arial"/>
          <w:sz w:val="24"/>
          <w:szCs w:val="24"/>
        </w:rPr>
      </w:pPr>
    </w:p>
    <w:p w14:paraId="6F2C8679" w14:textId="77777777" w:rsidR="005120C2" w:rsidRDefault="005120C2">
      <w:pPr>
        <w:rPr>
          <w:rFonts w:ascii="Arial" w:hAnsi="Arial" w:cs="Arial"/>
          <w:sz w:val="24"/>
          <w:szCs w:val="24"/>
        </w:rPr>
      </w:pPr>
    </w:p>
    <w:p w14:paraId="51B2F4A8" w14:textId="77777777" w:rsidR="009B65D9" w:rsidRDefault="009B65D9" w:rsidP="009B65D9">
      <w:pPr>
        <w:pStyle w:val="Default"/>
        <w:rPr>
          <w:b/>
          <w:color w:val="auto"/>
        </w:rPr>
      </w:pPr>
      <w:r w:rsidRPr="00AB039B">
        <w:rPr>
          <w:b/>
          <w:color w:val="auto"/>
        </w:rPr>
        <w:t xml:space="preserve">GRAD IOSH or equivalent </w:t>
      </w:r>
      <w:r w:rsidR="00AB039B">
        <w:rPr>
          <w:b/>
          <w:color w:val="auto"/>
        </w:rPr>
        <w:t xml:space="preserve">Progression to Grade </w:t>
      </w:r>
      <w:r w:rsidR="003A0774">
        <w:rPr>
          <w:b/>
          <w:color w:val="auto"/>
        </w:rPr>
        <w:t>8</w:t>
      </w:r>
    </w:p>
    <w:p w14:paraId="51B2F4A9" w14:textId="77777777" w:rsidR="003A0774" w:rsidRPr="003A0774" w:rsidRDefault="003A0774" w:rsidP="009B65D9">
      <w:pPr>
        <w:pStyle w:val="Default"/>
        <w:rPr>
          <w:b/>
          <w:color w:val="auto"/>
        </w:rPr>
      </w:pPr>
    </w:p>
    <w:p w14:paraId="51B2F4AA" w14:textId="77777777" w:rsidR="009B65D9" w:rsidRDefault="009B65D9" w:rsidP="009B65D9">
      <w:pPr>
        <w:pStyle w:val="Default"/>
        <w:rPr>
          <w:color w:val="auto"/>
        </w:rPr>
      </w:pPr>
      <w:r w:rsidRPr="009B65D9">
        <w:rPr>
          <w:color w:val="auto"/>
        </w:rPr>
        <w:t>As above and ability to</w:t>
      </w:r>
      <w:r>
        <w:rPr>
          <w:color w:val="auto"/>
        </w:rPr>
        <w:t>:-</w:t>
      </w:r>
    </w:p>
    <w:p w14:paraId="51B2F4AB" w14:textId="77777777" w:rsidR="00BF4F30" w:rsidRPr="00BF4F30" w:rsidRDefault="009B65D9" w:rsidP="00BF4F30">
      <w:pPr>
        <w:pStyle w:val="Default"/>
        <w:rPr>
          <w:color w:val="auto"/>
        </w:rPr>
      </w:pPr>
      <w:r w:rsidRPr="009B65D9">
        <w:rPr>
          <w:color w:val="auto"/>
        </w:rPr>
        <w:t xml:space="preserve"> </w:t>
      </w:r>
    </w:p>
    <w:p w14:paraId="51B2F4AC" w14:textId="238AD986" w:rsidR="00BF4F30" w:rsidRDefault="009D7CD3" w:rsidP="00BF4F30">
      <w:pPr>
        <w:pStyle w:val="Default"/>
        <w:numPr>
          <w:ilvl w:val="0"/>
          <w:numId w:val="7"/>
        </w:numPr>
        <w:rPr>
          <w:color w:val="auto"/>
        </w:rPr>
      </w:pPr>
      <w:r>
        <w:rPr>
          <w:color w:val="auto"/>
        </w:rPr>
        <w:t>P</w:t>
      </w:r>
      <w:r w:rsidR="00BF4F30" w:rsidRPr="009B65D9">
        <w:rPr>
          <w:color w:val="auto"/>
        </w:rPr>
        <w:t>rovide a lead role in any risk environment, designing appropriate H&amp;S management systems in line with corporate framewo</w:t>
      </w:r>
      <w:r w:rsidR="00BF4F30">
        <w:rPr>
          <w:color w:val="auto"/>
        </w:rPr>
        <w:t xml:space="preserve">rk, including reviewing overall </w:t>
      </w:r>
      <w:r w:rsidR="00BF4F30" w:rsidRPr="009B65D9">
        <w:rPr>
          <w:color w:val="auto"/>
        </w:rPr>
        <w:t>safety performance and undertaking formal health and safety audits</w:t>
      </w:r>
      <w:r>
        <w:rPr>
          <w:color w:val="auto"/>
        </w:rPr>
        <w:t>.</w:t>
      </w:r>
    </w:p>
    <w:p w14:paraId="51B2F4AD" w14:textId="77777777" w:rsidR="00BF4F30" w:rsidRDefault="00BF4F30" w:rsidP="00BF4F30">
      <w:pPr>
        <w:pStyle w:val="Default"/>
        <w:ind w:left="360"/>
        <w:rPr>
          <w:color w:val="auto"/>
        </w:rPr>
      </w:pPr>
    </w:p>
    <w:p w14:paraId="51B2F4AE" w14:textId="20C7AFBD" w:rsidR="00AB039B" w:rsidRPr="00BF4F30" w:rsidRDefault="009D7CD3" w:rsidP="009B65D9">
      <w:pPr>
        <w:pStyle w:val="aHeaderLevel2"/>
        <w:numPr>
          <w:ilvl w:val="0"/>
          <w:numId w:val="7"/>
        </w:numPr>
        <w:rPr>
          <w:rFonts w:ascii="Arial" w:hAnsi="Arial"/>
          <w:b w:val="0"/>
          <w:sz w:val="24"/>
          <w:szCs w:val="24"/>
        </w:rPr>
      </w:pPr>
      <w:r>
        <w:rPr>
          <w:rFonts w:ascii="Arial" w:hAnsi="Arial"/>
          <w:b w:val="0"/>
          <w:sz w:val="24"/>
          <w:szCs w:val="24"/>
        </w:rPr>
        <w:t>A</w:t>
      </w:r>
      <w:r w:rsidR="009C15B6" w:rsidRPr="00694D2E">
        <w:rPr>
          <w:rFonts w:ascii="Arial" w:hAnsi="Arial"/>
          <w:b w:val="0"/>
          <w:sz w:val="24"/>
          <w:szCs w:val="24"/>
        </w:rPr>
        <w:t>dvise management on their duties and responsibilities towards both employees and the public regarding risks to health and safety arising out of work activities and to liaise with Services to ensure the efficient co-ordination and operation of the various health and safety activities.</w:t>
      </w:r>
    </w:p>
    <w:p w14:paraId="51B2F4AF" w14:textId="27ADB922" w:rsidR="009B65D9" w:rsidRDefault="009D7CD3" w:rsidP="00447CC9">
      <w:pPr>
        <w:pStyle w:val="Default"/>
        <w:numPr>
          <w:ilvl w:val="0"/>
          <w:numId w:val="7"/>
        </w:numPr>
        <w:rPr>
          <w:color w:val="auto"/>
        </w:rPr>
      </w:pPr>
      <w:r>
        <w:rPr>
          <w:color w:val="auto"/>
        </w:rPr>
        <w:t>C</w:t>
      </w:r>
      <w:r w:rsidR="009B65D9" w:rsidRPr="009B65D9">
        <w:rPr>
          <w:color w:val="auto"/>
        </w:rPr>
        <w:t xml:space="preserve">onfidently lead health and safety discussions and meetings, including liaison with </w:t>
      </w:r>
      <w:r w:rsidR="00BF4F30" w:rsidRPr="00BF4F30">
        <w:rPr>
          <w:rFonts w:eastAsia="Times New Roman"/>
        </w:rPr>
        <w:t>Health and Safety Executive and other enforcement agencies</w:t>
      </w:r>
      <w:r w:rsidR="009B65D9" w:rsidRPr="009B65D9">
        <w:rPr>
          <w:color w:val="auto"/>
        </w:rPr>
        <w:t xml:space="preserve">, both providing and receiving relevant feedback. </w:t>
      </w:r>
    </w:p>
    <w:p w14:paraId="51B2F4B0" w14:textId="77777777" w:rsidR="00AB039B" w:rsidRPr="009B65D9" w:rsidRDefault="00AB039B" w:rsidP="009B65D9">
      <w:pPr>
        <w:pStyle w:val="Default"/>
        <w:rPr>
          <w:color w:val="auto"/>
        </w:rPr>
      </w:pPr>
    </w:p>
    <w:p w14:paraId="51B2F4B1" w14:textId="4EA40E2A" w:rsidR="009B65D9" w:rsidRDefault="009D7CD3" w:rsidP="00447CC9">
      <w:pPr>
        <w:pStyle w:val="Default"/>
        <w:numPr>
          <w:ilvl w:val="0"/>
          <w:numId w:val="7"/>
        </w:numPr>
        <w:rPr>
          <w:color w:val="auto"/>
        </w:rPr>
      </w:pPr>
      <w:r>
        <w:rPr>
          <w:color w:val="auto"/>
        </w:rPr>
        <w:t>O</w:t>
      </w:r>
      <w:r w:rsidR="009B65D9" w:rsidRPr="009B65D9">
        <w:rPr>
          <w:color w:val="auto"/>
        </w:rPr>
        <w:t xml:space="preserve">rganise and prioritise own workload and to coach others in the team </w:t>
      </w:r>
      <w:r w:rsidR="008A08EF">
        <w:rPr>
          <w:color w:val="auto"/>
        </w:rPr>
        <w:t xml:space="preserve">and </w:t>
      </w:r>
      <w:r w:rsidR="009B65D9" w:rsidRPr="009B65D9">
        <w:rPr>
          <w:color w:val="auto"/>
        </w:rPr>
        <w:t xml:space="preserve">demonstrate an engagement with own development with a systematic and determined approach </w:t>
      </w:r>
    </w:p>
    <w:p w14:paraId="51B2F4B2" w14:textId="77777777" w:rsidR="00AB039B" w:rsidRDefault="00AB039B" w:rsidP="009B65D9">
      <w:pPr>
        <w:pStyle w:val="Default"/>
        <w:rPr>
          <w:color w:val="auto"/>
        </w:rPr>
      </w:pPr>
    </w:p>
    <w:p w14:paraId="51B2F4B3" w14:textId="06C03FAC" w:rsidR="00BF4F30" w:rsidRPr="00694D2E" w:rsidRDefault="009D7CD3" w:rsidP="00BF4F30">
      <w:pPr>
        <w:pStyle w:val="aHeaderLevel2"/>
        <w:numPr>
          <w:ilvl w:val="0"/>
          <w:numId w:val="7"/>
        </w:numPr>
        <w:rPr>
          <w:rFonts w:ascii="Arial" w:hAnsi="Arial"/>
          <w:b w:val="0"/>
          <w:sz w:val="24"/>
          <w:szCs w:val="24"/>
        </w:rPr>
      </w:pPr>
      <w:r>
        <w:rPr>
          <w:rFonts w:ascii="Arial" w:hAnsi="Arial"/>
          <w:b w:val="0"/>
          <w:sz w:val="24"/>
          <w:szCs w:val="24"/>
        </w:rPr>
        <w:lastRenderedPageBreak/>
        <w:t>P</w:t>
      </w:r>
      <w:r w:rsidR="00BF4F30" w:rsidRPr="00694D2E">
        <w:rPr>
          <w:rFonts w:ascii="Arial" w:hAnsi="Arial"/>
          <w:b w:val="0"/>
          <w:sz w:val="24"/>
          <w:szCs w:val="24"/>
        </w:rPr>
        <w:t>repare safety policies, procedures, guidance and handbooks on safe working methods for issue to Services and management as and when necessary.</w:t>
      </w:r>
    </w:p>
    <w:p w14:paraId="51B2F4B4" w14:textId="185757DE" w:rsidR="009B65D9" w:rsidRDefault="009D7CD3" w:rsidP="00BF4F30">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R</w:t>
      </w:r>
      <w:r w:rsidR="00BF4F30" w:rsidRPr="00BF4F30">
        <w:rPr>
          <w:rFonts w:ascii="Arial" w:eastAsia="Times New Roman" w:hAnsi="Arial" w:cs="Arial"/>
          <w:sz w:val="24"/>
          <w:szCs w:val="24"/>
        </w:rPr>
        <w:t>epresent the Health and Safety Team as required at Safety Committees, meetings, working parties etc. and communicate decisions to those who will be required to implement them or be affected by them.</w:t>
      </w:r>
    </w:p>
    <w:p w14:paraId="51B2F4B5" w14:textId="77777777" w:rsidR="00BF4F30" w:rsidRDefault="00BF4F30" w:rsidP="00BF4F30">
      <w:pPr>
        <w:pStyle w:val="ListParagraph"/>
        <w:ind w:left="360"/>
        <w:rPr>
          <w:rFonts w:ascii="Arial" w:eastAsia="Times New Roman" w:hAnsi="Arial" w:cs="Arial"/>
          <w:sz w:val="24"/>
          <w:szCs w:val="24"/>
        </w:rPr>
      </w:pPr>
    </w:p>
    <w:p w14:paraId="51B2F4B7" w14:textId="77777777" w:rsidR="009B65D9" w:rsidRDefault="009B65D9" w:rsidP="00B038D0">
      <w:pPr>
        <w:rPr>
          <w:rFonts w:ascii="Arial" w:hAnsi="Arial" w:cs="Arial"/>
          <w:sz w:val="24"/>
          <w:szCs w:val="24"/>
        </w:rPr>
      </w:pPr>
    </w:p>
    <w:p w14:paraId="51B2F4B8" w14:textId="77777777" w:rsidR="009B65D9" w:rsidRDefault="009B65D9" w:rsidP="009B65D9">
      <w:pPr>
        <w:pStyle w:val="Default"/>
        <w:rPr>
          <w:sz w:val="23"/>
          <w:szCs w:val="23"/>
        </w:rPr>
      </w:pPr>
      <w:r>
        <w:rPr>
          <w:b/>
          <w:bCs/>
          <w:sz w:val="23"/>
          <w:szCs w:val="23"/>
        </w:rPr>
        <w:t xml:space="preserve">Qualifications </w:t>
      </w:r>
    </w:p>
    <w:p w14:paraId="51B2F4B9" w14:textId="77777777" w:rsidR="009B65D9" w:rsidRDefault="009B65D9" w:rsidP="009B65D9">
      <w:pPr>
        <w:pStyle w:val="Default"/>
        <w:rPr>
          <w:sz w:val="23"/>
          <w:szCs w:val="23"/>
        </w:rPr>
      </w:pPr>
      <w:bookmarkStart w:id="1" w:name="_Hlk34744298"/>
      <w:r>
        <w:rPr>
          <w:b/>
          <w:bCs/>
          <w:sz w:val="23"/>
          <w:szCs w:val="23"/>
        </w:rPr>
        <w:t xml:space="preserve">Health &amp; Safety Adviser </w:t>
      </w:r>
    </w:p>
    <w:p w14:paraId="51B2F4BA" w14:textId="4A494A99" w:rsidR="009B65D9" w:rsidRDefault="009B65D9" w:rsidP="009B65D9">
      <w:pPr>
        <w:pStyle w:val="Default"/>
        <w:rPr>
          <w:sz w:val="23"/>
          <w:szCs w:val="23"/>
        </w:rPr>
      </w:pPr>
      <w:r>
        <w:rPr>
          <w:sz w:val="23"/>
          <w:szCs w:val="23"/>
        </w:rPr>
        <w:t>Eligible for A</w:t>
      </w:r>
      <w:r w:rsidR="009B3608">
        <w:rPr>
          <w:sz w:val="23"/>
          <w:szCs w:val="23"/>
        </w:rPr>
        <w:t>ssociate</w:t>
      </w:r>
      <w:r w:rsidR="003C6121">
        <w:rPr>
          <w:sz w:val="23"/>
          <w:szCs w:val="23"/>
        </w:rPr>
        <w:t>/Technical</w:t>
      </w:r>
      <w:r>
        <w:rPr>
          <w:sz w:val="23"/>
          <w:szCs w:val="23"/>
        </w:rPr>
        <w:t xml:space="preserve"> Membership of IOSH </w:t>
      </w:r>
    </w:p>
    <w:p w14:paraId="51B2F4BB" w14:textId="3B99C8EB" w:rsidR="009B65D9" w:rsidRDefault="009B65D9" w:rsidP="009B65D9">
      <w:pPr>
        <w:pStyle w:val="Default"/>
        <w:rPr>
          <w:sz w:val="23"/>
          <w:szCs w:val="23"/>
        </w:rPr>
      </w:pPr>
      <w:r>
        <w:rPr>
          <w:sz w:val="23"/>
          <w:szCs w:val="23"/>
        </w:rPr>
        <w:t xml:space="preserve">Working towards Grad IOSH </w:t>
      </w:r>
    </w:p>
    <w:p w14:paraId="6B70DB5F" w14:textId="77777777" w:rsidR="003C6121" w:rsidRDefault="003C6121" w:rsidP="009B65D9">
      <w:pPr>
        <w:pStyle w:val="Default"/>
        <w:rPr>
          <w:sz w:val="23"/>
          <w:szCs w:val="23"/>
        </w:rPr>
      </w:pPr>
    </w:p>
    <w:p w14:paraId="54163ABA" w14:textId="77777777" w:rsidR="003C6121" w:rsidRPr="003C6121" w:rsidRDefault="003C6121" w:rsidP="009B65D9">
      <w:pPr>
        <w:pStyle w:val="Default"/>
        <w:rPr>
          <w:b/>
          <w:sz w:val="23"/>
          <w:szCs w:val="23"/>
        </w:rPr>
      </w:pPr>
      <w:r w:rsidRPr="003C6121">
        <w:rPr>
          <w:b/>
          <w:sz w:val="23"/>
          <w:szCs w:val="23"/>
        </w:rPr>
        <w:t xml:space="preserve">Progression to Grade 8 </w:t>
      </w:r>
    </w:p>
    <w:p w14:paraId="51B2F4BC" w14:textId="14A33433" w:rsidR="009B65D9" w:rsidRDefault="009B65D9" w:rsidP="009B65D9">
      <w:pPr>
        <w:pStyle w:val="Default"/>
        <w:rPr>
          <w:sz w:val="23"/>
          <w:szCs w:val="23"/>
        </w:rPr>
      </w:pPr>
      <w:r>
        <w:rPr>
          <w:sz w:val="23"/>
          <w:szCs w:val="23"/>
        </w:rPr>
        <w:t xml:space="preserve">Awarded GRAD IOSH or equivalent </w:t>
      </w:r>
    </w:p>
    <w:bookmarkEnd w:id="1"/>
    <w:p w14:paraId="51B2F4BD" w14:textId="77777777" w:rsidR="009B65D9" w:rsidRPr="009B65D9" w:rsidRDefault="009B65D9" w:rsidP="00B038D0">
      <w:pPr>
        <w:rPr>
          <w:rFonts w:ascii="Arial" w:hAnsi="Arial" w:cs="Arial"/>
          <w:sz w:val="24"/>
          <w:szCs w:val="24"/>
        </w:rPr>
      </w:pPr>
    </w:p>
    <w:sectPr w:rsidR="009B65D9" w:rsidRPr="009B65D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47D8" w14:textId="77777777" w:rsidR="00FD0B26" w:rsidRDefault="00FD0B26" w:rsidP="00127651">
      <w:pPr>
        <w:spacing w:after="0" w:line="240" w:lineRule="auto"/>
      </w:pPr>
      <w:r>
        <w:separator/>
      </w:r>
    </w:p>
  </w:endnote>
  <w:endnote w:type="continuationSeparator" w:id="0">
    <w:p w14:paraId="1B8055BB" w14:textId="77777777" w:rsidR="00FD0B26" w:rsidRDefault="00FD0B26" w:rsidP="0012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0EC9" w14:textId="77777777" w:rsidR="00127651" w:rsidRDefault="00127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855B" w14:textId="77777777" w:rsidR="00127651" w:rsidRDefault="00127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5FE4" w14:textId="77777777" w:rsidR="00127651" w:rsidRDefault="0012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AC52" w14:textId="77777777" w:rsidR="00FD0B26" w:rsidRDefault="00FD0B26" w:rsidP="00127651">
      <w:pPr>
        <w:spacing w:after="0" w:line="240" w:lineRule="auto"/>
      </w:pPr>
      <w:r>
        <w:separator/>
      </w:r>
    </w:p>
  </w:footnote>
  <w:footnote w:type="continuationSeparator" w:id="0">
    <w:p w14:paraId="649D0710" w14:textId="77777777" w:rsidR="00FD0B26" w:rsidRDefault="00FD0B26" w:rsidP="0012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88BE" w14:textId="005EC756" w:rsidR="00127651" w:rsidRDefault="00127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7EDA" w14:textId="4F11DD26" w:rsidR="00127651" w:rsidRDefault="00127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EAC4" w14:textId="5F093C65" w:rsidR="00127651" w:rsidRDefault="0012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75DC"/>
    <w:multiLevelType w:val="hybridMultilevel"/>
    <w:tmpl w:val="4D52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027EC0"/>
    <w:multiLevelType w:val="hybridMultilevel"/>
    <w:tmpl w:val="3464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D5298"/>
    <w:multiLevelType w:val="hybridMultilevel"/>
    <w:tmpl w:val="AD7A9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676B51"/>
    <w:multiLevelType w:val="hybridMultilevel"/>
    <w:tmpl w:val="7FB264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31710"/>
    <w:multiLevelType w:val="hybridMultilevel"/>
    <w:tmpl w:val="78024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4E4482"/>
    <w:multiLevelType w:val="hybridMultilevel"/>
    <w:tmpl w:val="F5E8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600539"/>
    <w:multiLevelType w:val="multilevel"/>
    <w:tmpl w:val="1E1EEA48"/>
    <w:lvl w:ilvl="0">
      <w:start w:val="8"/>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Arial" w:hAnsi="Arial" w:cs="Arial" w:hint="default"/>
        <w:b w:val="0"/>
        <w:i w:val="0"/>
        <w:sz w:val="24"/>
        <w:szCs w:val="24"/>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64044820"/>
    <w:multiLevelType w:val="hybridMultilevel"/>
    <w:tmpl w:val="91B09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574DAE"/>
    <w:multiLevelType w:val="multilevel"/>
    <w:tmpl w:val="9DFA00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441F83"/>
    <w:multiLevelType w:val="hybridMultilevel"/>
    <w:tmpl w:val="5C1E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3"/>
  </w:num>
  <w:num w:numId="6">
    <w:abstractNumId w:val="5"/>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B30E6"/>
    <w:rsid w:val="00127651"/>
    <w:rsid w:val="002411EB"/>
    <w:rsid w:val="00385DFB"/>
    <w:rsid w:val="003A0774"/>
    <w:rsid w:val="003C0271"/>
    <w:rsid w:val="003C0A57"/>
    <w:rsid w:val="003C6121"/>
    <w:rsid w:val="00447CC9"/>
    <w:rsid w:val="005120C2"/>
    <w:rsid w:val="005515DE"/>
    <w:rsid w:val="005673BB"/>
    <w:rsid w:val="005D4332"/>
    <w:rsid w:val="006848E0"/>
    <w:rsid w:val="006F6491"/>
    <w:rsid w:val="00735675"/>
    <w:rsid w:val="007476F5"/>
    <w:rsid w:val="008A08EF"/>
    <w:rsid w:val="009B3608"/>
    <w:rsid w:val="009B65D9"/>
    <w:rsid w:val="009C15B6"/>
    <w:rsid w:val="009D7CD3"/>
    <w:rsid w:val="00A830B3"/>
    <w:rsid w:val="00AB039B"/>
    <w:rsid w:val="00B038D0"/>
    <w:rsid w:val="00BF4F30"/>
    <w:rsid w:val="00C44368"/>
    <w:rsid w:val="00CA0483"/>
    <w:rsid w:val="00DA3E43"/>
    <w:rsid w:val="00EC17B1"/>
    <w:rsid w:val="00F703C9"/>
    <w:rsid w:val="00F84E5F"/>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2F473"/>
  <w15:docId w15:val="{6D763A07-622B-4297-BADF-1F26B49E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B0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NormalWeb">
    <w:name w:val="Normal (Web)"/>
    <w:basedOn w:val="Normal"/>
    <w:uiPriority w:val="99"/>
    <w:semiHidden/>
    <w:unhideWhenUsed/>
    <w:rsid w:val="009B65D9"/>
    <w:pPr>
      <w:spacing w:after="180" w:line="240" w:lineRule="auto"/>
    </w:pPr>
    <w:rPr>
      <w:rFonts w:ascii="Times New Roman" w:eastAsia="Times New Roman" w:hAnsi="Times New Roman" w:cs="Times New Roman"/>
      <w:sz w:val="24"/>
      <w:szCs w:val="24"/>
      <w:lang w:eastAsia="en-GB"/>
    </w:rPr>
  </w:style>
  <w:style w:type="paragraph" w:customStyle="1" w:styleId="Default">
    <w:name w:val="Default"/>
    <w:rsid w:val="009B65D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AB039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B039B"/>
    <w:pPr>
      <w:ind w:left="720"/>
      <w:contextualSpacing/>
    </w:pPr>
  </w:style>
  <w:style w:type="paragraph" w:customStyle="1" w:styleId="aHeaderLevel1">
    <w:name w:val="aHeader Level 1"/>
    <w:basedOn w:val="Header"/>
    <w:rsid w:val="009C15B6"/>
    <w:pPr>
      <w:numPr>
        <w:numId w:val="8"/>
      </w:numPr>
      <w:tabs>
        <w:tab w:val="clear" w:pos="794"/>
        <w:tab w:val="clear" w:pos="4513"/>
        <w:tab w:val="clear" w:pos="9026"/>
      </w:tabs>
      <w:spacing w:after="280"/>
      <w:ind w:left="720" w:hanging="36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9C15B6"/>
    <w:pPr>
      <w:keepNext/>
      <w:keepLines/>
      <w:numPr>
        <w:ilvl w:val="1"/>
        <w:numId w:val="8"/>
      </w:numPr>
      <w:tabs>
        <w:tab w:val="clear" w:pos="794"/>
        <w:tab w:val="clear" w:pos="4513"/>
        <w:tab w:val="clear" w:pos="9026"/>
      </w:tabs>
      <w:spacing w:after="280"/>
      <w:ind w:left="1440" w:hanging="360"/>
    </w:pPr>
    <w:rPr>
      <w:rFonts w:ascii="Trebuchet MS" w:eastAsia="Times New Roman" w:hAnsi="Trebuchet MS" w:cs="Arial"/>
      <w:b/>
      <w:sz w:val="28"/>
      <w:szCs w:val="28"/>
    </w:rPr>
  </w:style>
  <w:style w:type="paragraph" w:customStyle="1" w:styleId="aHeaderLevel3">
    <w:name w:val="aHeader Level 3"/>
    <w:basedOn w:val="Header"/>
    <w:rsid w:val="009C15B6"/>
    <w:pPr>
      <w:numPr>
        <w:ilvl w:val="2"/>
        <w:numId w:val="8"/>
      </w:numPr>
      <w:tabs>
        <w:tab w:val="clear" w:pos="794"/>
        <w:tab w:val="clear" w:pos="4513"/>
        <w:tab w:val="clear" w:pos="9026"/>
      </w:tabs>
      <w:spacing w:after="280"/>
      <w:ind w:left="2160" w:hanging="360"/>
    </w:pPr>
    <w:rPr>
      <w:rFonts w:ascii="Trebuchet MS" w:eastAsia="Times" w:hAnsi="Trebuchet MS" w:cs="Times New Roman"/>
      <w:b/>
      <w:sz w:val="24"/>
      <w:szCs w:val="28"/>
      <w:lang w:eastAsia="en-GB"/>
    </w:rPr>
  </w:style>
  <w:style w:type="paragraph" w:styleId="Header">
    <w:name w:val="header"/>
    <w:basedOn w:val="Normal"/>
    <w:link w:val="HeaderChar"/>
    <w:uiPriority w:val="99"/>
    <w:unhideWhenUsed/>
    <w:rsid w:val="009C1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B6"/>
  </w:style>
  <w:style w:type="paragraph" w:styleId="Footer">
    <w:name w:val="footer"/>
    <w:basedOn w:val="Normal"/>
    <w:link w:val="FooterChar"/>
    <w:uiPriority w:val="99"/>
    <w:unhideWhenUsed/>
    <w:rsid w:val="00127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651"/>
  </w:style>
  <w:style w:type="character" w:styleId="CommentReference">
    <w:name w:val="annotation reference"/>
    <w:basedOn w:val="DefaultParagraphFont"/>
    <w:uiPriority w:val="99"/>
    <w:semiHidden/>
    <w:unhideWhenUsed/>
    <w:rsid w:val="009D7CD3"/>
    <w:rPr>
      <w:sz w:val="16"/>
      <w:szCs w:val="16"/>
    </w:rPr>
  </w:style>
  <w:style w:type="paragraph" w:styleId="CommentText">
    <w:name w:val="annotation text"/>
    <w:basedOn w:val="Normal"/>
    <w:link w:val="CommentTextChar"/>
    <w:uiPriority w:val="99"/>
    <w:semiHidden/>
    <w:unhideWhenUsed/>
    <w:rsid w:val="009D7CD3"/>
    <w:pPr>
      <w:spacing w:line="240" w:lineRule="auto"/>
    </w:pPr>
    <w:rPr>
      <w:sz w:val="20"/>
      <w:szCs w:val="20"/>
    </w:rPr>
  </w:style>
  <w:style w:type="character" w:customStyle="1" w:styleId="CommentTextChar">
    <w:name w:val="Comment Text Char"/>
    <w:basedOn w:val="DefaultParagraphFont"/>
    <w:link w:val="CommentText"/>
    <w:uiPriority w:val="99"/>
    <w:semiHidden/>
    <w:rsid w:val="009D7CD3"/>
    <w:rPr>
      <w:sz w:val="20"/>
      <w:szCs w:val="20"/>
    </w:rPr>
  </w:style>
  <w:style w:type="paragraph" w:styleId="CommentSubject">
    <w:name w:val="annotation subject"/>
    <w:basedOn w:val="CommentText"/>
    <w:next w:val="CommentText"/>
    <w:link w:val="CommentSubjectChar"/>
    <w:uiPriority w:val="99"/>
    <w:semiHidden/>
    <w:unhideWhenUsed/>
    <w:rsid w:val="009D7CD3"/>
    <w:rPr>
      <w:b/>
      <w:bCs/>
    </w:rPr>
  </w:style>
  <w:style w:type="character" w:customStyle="1" w:styleId="CommentSubjectChar">
    <w:name w:val="Comment Subject Char"/>
    <w:basedOn w:val="CommentTextChar"/>
    <w:link w:val="CommentSubject"/>
    <w:uiPriority w:val="99"/>
    <w:semiHidden/>
    <w:rsid w:val="009D7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ae0a855b4b27892da3e9445e9d4f82c3">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7f1f5f2f80cf6016b1e7e36c8886247e"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00F8A-DC12-404D-916B-8DA658272841}">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f0e3788-7c40-49bf-aa00-0676d2546e9d"/>
    <ds:schemaRef ds:uri="c257e2d1-ff2c-4124-aa9b-26d426aeaf0f"/>
    <ds:schemaRef ds:uri="http://www.w3.org/XML/1998/namespace"/>
  </ds:schemaRefs>
</ds:datastoreItem>
</file>

<file path=customXml/itemProps2.xml><?xml version="1.0" encoding="utf-8"?>
<ds:datastoreItem xmlns:ds="http://schemas.openxmlformats.org/officeDocument/2006/customXml" ds:itemID="{171C346C-CBD8-4D3D-8E01-39078AF16D6F}">
  <ds:schemaRefs>
    <ds:schemaRef ds:uri="http://schemas.microsoft.com/sharepoint/v3/contenttype/forms"/>
  </ds:schemaRefs>
</ds:datastoreItem>
</file>

<file path=customXml/itemProps3.xml><?xml version="1.0" encoding="utf-8"?>
<ds:datastoreItem xmlns:ds="http://schemas.openxmlformats.org/officeDocument/2006/customXml" ds:itemID="{A70F4BC6-F7A1-4F5A-9828-902ABDB56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2017-06-13T15:02:00Z</cp:lastPrinted>
  <dcterms:created xsi:type="dcterms:W3CDTF">2020-06-10T17:32:00Z</dcterms:created>
  <dcterms:modified xsi:type="dcterms:W3CDTF">2020-06-10T17:32:00Z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