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2552"/>
        <w:gridCol w:w="7933"/>
      </w:tblGrid>
      <w:tr w:rsidR="00845787" w:rsidRPr="009A4FDD" w14:paraId="39D153FD" w14:textId="77777777" w:rsidTr="0063274D">
        <w:trPr>
          <w:trHeight w:val="433"/>
        </w:trPr>
        <w:tc>
          <w:tcPr>
            <w:tcW w:w="10485" w:type="dxa"/>
            <w:gridSpan w:val="2"/>
            <w:tcBorders>
              <w:top w:val="nil"/>
              <w:left w:val="nil"/>
              <w:right w:val="nil"/>
            </w:tcBorders>
            <w:shd w:val="clear" w:color="auto" w:fill="auto"/>
            <w:vAlign w:val="center"/>
          </w:tcPr>
          <w:p w14:paraId="28FE2B56"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04519A1E" w14:textId="77777777" w:rsidTr="00D70625">
        <w:trPr>
          <w:trHeight w:val="709"/>
        </w:trPr>
        <w:tc>
          <w:tcPr>
            <w:tcW w:w="2552" w:type="dxa"/>
            <w:shd w:val="clear" w:color="auto" w:fill="F2F2F2" w:themeFill="background1" w:themeFillShade="F2"/>
            <w:vAlign w:val="center"/>
          </w:tcPr>
          <w:p w14:paraId="2E8FF145"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6327AE2B" w14:textId="2A2A8829" w:rsidR="00845787" w:rsidRPr="00C676CB" w:rsidRDefault="00574B60" w:rsidP="00B35AE7">
            <w:pPr>
              <w:rPr>
                <w:rFonts w:cs="Arial"/>
                <w:szCs w:val="24"/>
              </w:rPr>
            </w:pPr>
            <w:r>
              <w:rPr>
                <w:rFonts w:cs="Arial"/>
                <w:szCs w:val="24"/>
              </w:rPr>
              <w:t>Communications Assistant</w:t>
            </w:r>
          </w:p>
        </w:tc>
      </w:tr>
      <w:tr w:rsidR="00845787" w:rsidRPr="009A4FDD" w14:paraId="123E059E" w14:textId="77777777" w:rsidTr="00D70625">
        <w:trPr>
          <w:trHeight w:val="709"/>
        </w:trPr>
        <w:tc>
          <w:tcPr>
            <w:tcW w:w="2552" w:type="dxa"/>
            <w:shd w:val="clear" w:color="auto" w:fill="F2F2F2" w:themeFill="background1" w:themeFillShade="F2"/>
            <w:vAlign w:val="center"/>
          </w:tcPr>
          <w:p w14:paraId="499212FE"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3EF668E" w14:textId="734A90C7" w:rsidR="00845787" w:rsidRPr="00C85B30" w:rsidRDefault="00574B60" w:rsidP="00FB1A80">
            <w:r>
              <w:t>N10696</w:t>
            </w:r>
          </w:p>
        </w:tc>
      </w:tr>
      <w:tr w:rsidR="00845787" w:rsidRPr="009A4FDD" w14:paraId="48F17FA9" w14:textId="77777777" w:rsidTr="00D70625">
        <w:trPr>
          <w:trHeight w:val="709"/>
        </w:trPr>
        <w:tc>
          <w:tcPr>
            <w:tcW w:w="2552" w:type="dxa"/>
            <w:shd w:val="clear" w:color="auto" w:fill="F2F2F2" w:themeFill="background1" w:themeFillShade="F2"/>
            <w:vAlign w:val="center"/>
          </w:tcPr>
          <w:p w14:paraId="706A426E"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37837377" w14:textId="0EA10BB8" w:rsidR="00845787" w:rsidRPr="00C676CB" w:rsidRDefault="00574B60" w:rsidP="00FB1A80">
            <w:pPr>
              <w:spacing w:before="120"/>
              <w:rPr>
                <w:rFonts w:cs="Arial"/>
                <w:szCs w:val="24"/>
              </w:rPr>
            </w:pPr>
            <w:r>
              <w:rPr>
                <w:rFonts w:cs="Arial"/>
                <w:szCs w:val="24"/>
              </w:rPr>
              <w:t>8</w:t>
            </w:r>
          </w:p>
        </w:tc>
      </w:tr>
      <w:tr w:rsidR="00845787" w:rsidRPr="009A4FDD" w14:paraId="3620B3FB" w14:textId="77777777" w:rsidTr="00D70625">
        <w:trPr>
          <w:trHeight w:val="709"/>
        </w:trPr>
        <w:tc>
          <w:tcPr>
            <w:tcW w:w="2552" w:type="dxa"/>
            <w:shd w:val="clear" w:color="auto" w:fill="F2F2F2" w:themeFill="background1" w:themeFillShade="F2"/>
            <w:vAlign w:val="center"/>
          </w:tcPr>
          <w:p w14:paraId="73BB51A8"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74387D02" w14:textId="7C70C337" w:rsidR="00845787" w:rsidRPr="00C676CB" w:rsidRDefault="00574B60" w:rsidP="00D70625">
            <w:pPr>
              <w:rPr>
                <w:rFonts w:cs="Arial"/>
                <w:szCs w:val="24"/>
              </w:rPr>
            </w:pPr>
            <w:r>
              <w:rPr>
                <w:rFonts w:cs="Arial"/>
                <w:szCs w:val="24"/>
              </w:rPr>
              <w:t>Neighbourhoods &amp; Climate Change</w:t>
            </w:r>
          </w:p>
        </w:tc>
      </w:tr>
      <w:tr w:rsidR="00845787" w:rsidRPr="009A4FDD" w14:paraId="26A2FDDF" w14:textId="77777777" w:rsidTr="00D70625">
        <w:trPr>
          <w:trHeight w:val="709"/>
        </w:trPr>
        <w:tc>
          <w:tcPr>
            <w:tcW w:w="2552" w:type="dxa"/>
            <w:shd w:val="clear" w:color="auto" w:fill="F2F2F2" w:themeFill="background1" w:themeFillShade="F2"/>
            <w:vAlign w:val="center"/>
          </w:tcPr>
          <w:p w14:paraId="1FA58093"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2B423975" w14:textId="40F7BE1D" w:rsidR="00845787" w:rsidRPr="00C676CB" w:rsidRDefault="00574B60" w:rsidP="00D70625">
            <w:pPr>
              <w:rPr>
                <w:rFonts w:cs="Arial"/>
                <w:szCs w:val="24"/>
              </w:rPr>
            </w:pPr>
            <w:r>
              <w:rPr>
                <w:rFonts w:cs="Arial"/>
                <w:szCs w:val="24"/>
              </w:rPr>
              <w:t>Environment – North Pennines AONB</w:t>
            </w:r>
          </w:p>
        </w:tc>
      </w:tr>
      <w:tr w:rsidR="00845787" w:rsidRPr="009A4FDD" w14:paraId="7DC6EB60" w14:textId="77777777" w:rsidTr="00D70625">
        <w:trPr>
          <w:trHeight w:val="709"/>
        </w:trPr>
        <w:tc>
          <w:tcPr>
            <w:tcW w:w="2552" w:type="dxa"/>
            <w:tcBorders>
              <w:bottom w:val="single" w:sz="4" w:space="0" w:color="000000"/>
            </w:tcBorders>
            <w:shd w:val="clear" w:color="auto" w:fill="F2F2F2" w:themeFill="background1" w:themeFillShade="F2"/>
            <w:vAlign w:val="center"/>
          </w:tcPr>
          <w:p w14:paraId="55F2089C"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4860AD1F" w14:textId="495972E8" w:rsidR="00562BA0" w:rsidRDefault="00574B60" w:rsidP="00562BA0">
            <w:pPr>
              <w:rPr>
                <w:rFonts w:cs="Arial"/>
              </w:rPr>
            </w:pPr>
            <w:r>
              <w:rPr>
                <w:rFonts w:cs="Arial"/>
              </w:rPr>
              <w:t>Communications Lead</w:t>
            </w:r>
          </w:p>
          <w:p w14:paraId="41413624" w14:textId="3EB56D6C" w:rsidR="00845787" w:rsidRPr="00C85B30" w:rsidRDefault="00845787" w:rsidP="003B6969">
            <w:pPr>
              <w:ind w:left="720" w:hanging="720"/>
              <w:jc w:val="both"/>
              <w:rPr>
                <w:rFonts w:cs="Arial"/>
                <w:szCs w:val="24"/>
              </w:rPr>
            </w:pPr>
          </w:p>
        </w:tc>
      </w:tr>
      <w:tr w:rsidR="00845787" w:rsidRPr="009A4FDD" w14:paraId="3DE37B32" w14:textId="77777777" w:rsidTr="00D70625">
        <w:trPr>
          <w:trHeight w:val="709"/>
        </w:trPr>
        <w:tc>
          <w:tcPr>
            <w:tcW w:w="2552" w:type="dxa"/>
            <w:tcBorders>
              <w:bottom w:val="single" w:sz="4" w:space="0" w:color="000000"/>
            </w:tcBorders>
            <w:shd w:val="clear" w:color="auto" w:fill="F2F2F2" w:themeFill="background1" w:themeFillShade="F2"/>
            <w:vAlign w:val="center"/>
          </w:tcPr>
          <w:p w14:paraId="5340BC15"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757C555B" w14:textId="7B9F745D" w:rsidR="00845787" w:rsidRPr="00E14818" w:rsidRDefault="006C48DC" w:rsidP="00D70625">
            <w:pPr>
              <w:rPr>
                <w:rFonts w:cs="Arial"/>
                <w:szCs w:val="24"/>
              </w:rPr>
            </w:pPr>
            <w:r w:rsidRPr="00E14818">
              <w:rPr>
                <w:rFonts w:cs="Arial"/>
                <w:szCs w:val="24"/>
              </w:rPr>
              <w:t xml:space="preserve">Your normal place of work </w:t>
            </w:r>
            <w:r w:rsidR="003B6969">
              <w:rPr>
                <w:rFonts w:cs="Arial"/>
                <w:szCs w:val="24"/>
              </w:rPr>
              <w:t xml:space="preserve">will be </w:t>
            </w:r>
            <w:r w:rsidR="00574B60">
              <w:rPr>
                <w:rFonts w:cs="Arial"/>
                <w:szCs w:val="24"/>
              </w:rPr>
              <w:t xml:space="preserve">North Pennines AONB Partnership Officer, Stanhope or AONB Partnership’s Project Officer in </w:t>
            </w:r>
            <w:proofErr w:type="spellStart"/>
            <w:r w:rsidR="00574B60">
              <w:rPr>
                <w:rFonts w:cs="Arial"/>
                <w:szCs w:val="24"/>
              </w:rPr>
              <w:t>Hallbankgate</w:t>
            </w:r>
            <w:proofErr w:type="spellEnd"/>
            <w:r w:rsidR="009941C6">
              <w:rPr>
                <w:rFonts w:cs="Arial"/>
                <w:szCs w:val="24"/>
              </w:rPr>
              <w:t xml:space="preserve"> </w:t>
            </w:r>
            <w:r w:rsidRPr="00E14818">
              <w:rPr>
                <w:rFonts w:cs="Arial"/>
                <w:szCs w:val="24"/>
              </w:rPr>
              <w:t>but you may be required to work at any Council</w:t>
            </w:r>
            <w:r>
              <w:rPr>
                <w:rFonts w:cs="Arial"/>
                <w:szCs w:val="24"/>
              </w:rPr>
              <w:t xml:space="preserve"> workplace within County Durham.</w:t>
            </w:r>
          </w:p>
        </w:tc>
      </w:tr>
      <w:tr w:rsidR="00845787" w:rsidRPr="00D90B5D" w14:paraId="43D78F73" w14:textId="77777777" w:rsidTr="00D70625">
        <w:trPr>
          <w:trHeight w:val="80"/>
        </w:trPr>
        <w:tc>
          <w:tcPr>
            <w:tcW w:w="10485" w:type="dxa"/>
            <w:gridSpan w:val="2"/>
            <w:tcBorders>
              <w:left w:val="nil"/>
              <w:right w:val="nil"/>
            </w:tcBorders>
            <w:shd w:val="clear" w:color="auto" w:fill="auto"/>
            <w:vAlign w:val="center"/>
          </w:tcPr>
          <w:p w14:paraId="5AF9FFCF" w14:textId="77777777" w:rsidR="00845787" w:rsidRPr="00C676CB" w:rsidRDefault="00845787" w:rsidP="00D70625">
            <w:pPr>
              <w:jc w:val="right"/>
              <w:rPr>
                <w:rFonts w:cs="Arial"/>
                <w:szCs w:val="24"/>
              </w:rPr>
            </w:pPr>
          </w:p>
        </w:tc>
      </w:tr>
      <w:tr w:rsidR="006C48DC" w:rsidRPr="00D90B5D" w14:paraId="114E15EA" w14:textId="77777777" w:rsidTr="00D70625">
        <w:trPr>
          <w:trHeight w:val="709"/>
        </w:trPr>
        <w:tc>
          <w:tcPr>
            <w:tcW w:w="2552" w:type="dxa"/>
            <w:shd w:val="clear" w:color="auto" w:fill="F2F2F2" w:themeFill="background1" w:themeFillShade="F2"/>
            <w:vAlign w:val="center"/>
          </w:tcPr>
          <w:p w14:paraId="3FA71428" w14:textId="77777777" w:rsidR="006C48DC" w:rsidRPr="00C676CB" w:rsidRDefault="006C48DC" w:rsidP="006C48DC">
            <w:pPr>
              <w:rPr>
                <w:rFonts w:cs="Arial"/>
                <w:b/>
                <w:szCs w:val="24"/>
              </w:rPr>
            </w:pPr>
            <w:r w:rsidRPr="00C676CB">
              <w:rPr>
                <w:rFonts w:cs="Arial"/>
                <w:b/>
                <w:szCs w:val="24"/>
              </w:rPr>
              <w:t>DBS</w:t>
            </w:r>
          </w:p>
        </w:tc>
        <w:tc>
          <w:tcPr>
            <w:tcW w:w="7933" w:type="dxa"/>
            <w:vAlign w:val="center"/>
          </w:tcPr>
          <w:p w14:paraId="4441D632" w14:textId="2F4005D4" w:rsidR="006C48DC" w:rsidRDefault="006C48DC" w:rsidP="006C48DC">
            <w:pPr>
              <w:rPr>
                <w:rFonts w:cs="Arial"/>
                <w:szCs w:val="24"/>
              </w:rPr>
            </w:pPr>
            <w:r>
              <w:rPr>
                <w:rFonts w:cs="Arial"/>
                <w:szCs w:val="24"/>
              </w:rPr>
              <w:t xml:space="preserve">This post </w:t>
            </w:r>
            <w:r w:rsidR="003B6969">
              <w:rPr>
                <w:rFonts w:cs="Arial"/>
                <w:b/>
                <w:szCs w:val="24"/>
              </w:rPr>
              <w:t xml:space="preserve">is </w:t>
            </w:r>
            <w:r w:rsidRPr="0046742B">
              <w:rPr>
                <w:rFonts w:cs="Arial"/>
                <w:b/>
                <w:szCs w:val="24"/>
              </w:rPr>
              <w:t>not</w:t>
            </w:r>
            <w:r>
              <w:rPr>
                <w:rFonts w:cs="Arial"/>
                <w:szCs w:val="24"/>
              </w:rPr>
              <w:t xml:space="preserve"> subject to a disclosure.</w:t>
            </w:r>
          </w:p>
          <w:p w14:paraId="7B94AA16" w14:textId="2A355297" w:rsidR="006C48DC" w:rsidRPr="00C676CB" w:rsidRDefault="006C48DC" w:rsidP="006C48DC">
            <w:pPr>
              <w:rPr>
                <w:rFonts w:cs="Arial"/>
                <w:szCs w:val="24"/>
              </w:rPr>
            </w:pPr>
          </w:p>
        </w:tc>
      </w:tr>
      <w:tr w:rsidR="006C48DC" w:rsidRPr="00D90B5D" w14:paraId="6341AB64" w14:textId="77777777" w:rsidTr="00D70625">
        <w:trPr>
          <w:trHeight w:val="709"/>
        </w:trPr>
        <w:tc>
          <w:tcPr>
            <w:tcW w:w="2552" w:type="dxa"/>
            <w:shd w:val="clear" w:color="auto" w:fill="F2F2F2" w:themeFill="background1" w:themeFillShade="F2"/>
            <w:vAlign w:val="center"/>
          </w:tcPr>
          <w:p w14:paraId="7BAB78A9" w14:textId="77777777" w:rsidR="006C48DC" w:rsidRPr="00C676CB" w:rsidRDefault="006C48DC" w:rsidP="006C48DC">
            <w:pPr>
              <w:rPr>
                <w:rFonts w:cs="Arial"/>
                <w:b/>
                <w:szCs w:val="24"/>
              </w:rPr>
            </w:pPr>
            <w:r>
              <w:rPr>
                <w:rFonts w:cs="Arial"/>
                <w:b/>
                <w:szCs w:val="24"/>
              </w:rPr>
              <w:t>Flexitime</w:t>
            </w:r>
          </w:p>
        </w:tc>
        <w:tc>
          <w:tcPr>
            <w:tcW w:w="7933" w:type="dxa"/>
            <w:vAlign w:val="center"/>
          </w:tcPr>
          <w:p w14:paraId="7C40F69C" w14:textId="462C5B2D" w:rsidR="006C48DC" w:rsidRPr="00C676CB" w:rsidRDefault="006C48DC" w:rsidP="006C48DC">
            <w:pPr>
              <w:rPr>
                <w:rFonts w:cs="Arial"/>
                <w:szCs w:val="24"/>
              </w:rPr>
            </w:pPr>
            <w:r>
              <w:rPr>
                <w:rFonts w:cs="Arial"/>
                <w:szCs w:val="24"/>
              </w:rPr>
              <w:t xml:space="preserve">This post </w:t>
            </w:r>
            <w:r w:rsidR="00FB1A80">
              <w:rPr>
                <w:rFonts w:cs="Arial"/>
                <w:b/>
                <w:szCs w:val="24"/>
              </w:rPr>
              <w:t>is</w:t>
            </w:r>
            <w:r w:rsidR="00F64626">
              <w:rPr>
                <w:rFonts w:cs="Arial"/>
                <w:b/>
                <w:szCs w:val="24"/>
              </w:rPr>
              <w:t xml:space="preserve"> </w:t>
            </w:r>
            <w:r>
              <w:rPr>
                <w:rFonts w:cs="Arial"/>
                <w:szCs w:val="24"/>
              </w:rPr>
              <w:t>eligible for flexitime.</w:t>
            </w:r>
          </w:p>
        </w:tc>
      </w:tr>
      <w:tr w:rsidR="006C48DC" w:rsidRPr="00D90B5D" w14:paraId="0AF9EB26" w14:textId="77777777" w:rsidTr="007C7799">
        <w:trPr>
          <w:trHeight w:val="1320"/>
        </w:trPr>
        <w:tc>
          <w:tcPr>
            <w:tcW w:w="2552" w:type="dxa"/>
            <w:tcBorders>
              <w:bottom w:val="single" w:sz="4" w:space="0" w:color="000000"/>
            </w:tcBorders>
            <w:shd w:val="clear" w:color="auto" w:fill="F2F2F2" w:themeFill="background1" w:themeFillShade="F2"/>
            <w:vAlign w:val="center"/>
          </w:tcPr>
          <w:p w14:paraId="69590ABF" w14:textId="77777777" w:rsidR="006C48DC" w:rsidRDefault="006C48DC" w:rsidP="006C48DC">
            <w:pPr>
              <w:rPr>
                <w:rFonts w:cs="Arial"/>
                <w:b/>
                <w:szCs w:val="24"/>
              </w:rPr>
            </w:pPr>
            <w:r>
              <w:rPr>
                <w:rFonts w:cs="Arial"/>
                <w:b/>
                <w:szCs w:val="24"/>
              </w:rPr>
              <w:t>Politically restricted</w:t>
            </w:r>
          </w:p>
        </w:tc>
        <w:tc>
          <w:tcPr>
            <w:tcW w:w="7933" w:type="dxa"/>
            <w:tcBorders>
              <w:bottom w:val="single" w:sz="4" w:space="0" w:color="000000"/>
            </w:tcBorders>
            <w:vAlign w:val="center"/>
          </w:tcPr>
          <w:p w14:paraId="17FE1F0D" w14:textId="2EB299ED" w:rsidR="006C48DC" w:rsidRDefault="006C48DC" w:rsidP="006C48DC">
            <w:pPr>
              <w:rPr>
                <w:rFonts w:cs="Arial"/>
                <w:szCs w:val="24"/>
              </w:rPr>
            </w:pPr>
            <w:r>
              <w:rPr>
                <w:rFonts w:cs="Arial"/>
                <w:szCs w:val="24"/>
              </w:rPr>
              <w:t>This post</w:t>
            </w:r>
            <w:r w:rsidR="00FB1A80">
              <w:rPr>
                <w:rFonts w:cs="Arial"/>
                <w:szCs w:val="24"/>
              </w:rPr>
              <w:t xml:space="preserve"> </w:t>
            </w:r>
            <w:r w:rsidR="003B6969">
              <w:rPr>
                <w:rFonts w:cs="Arial"/>
                <w:b/>
                <w:szCs w:val="24"/>
              </w:rPr>
              <w:t xml:space="preserve">is </w:t>
            </w:r>
            <w:r w:rsidRPr="0046742B">
              <w:rPr>
                <w:rFonts w:cs="Arial"/>
                <w:b/>
                <w:szCs w:val="24"/>
              </w:rPr>
              <w:t>not</w:t>
            </w:r>
            <w:r>
              <w:rPr>
                <w:rFonts w:cs="Arial"/>
                <w:szCs w:val="24"/>
              </w:rPr>
              <w:t xml:space="preserve"> designated as a politically restricted post in accordance with the requirements of Section 1(5) of the Local Government and Housing Act 1989 and by regulations made from time to time by the Secretary of State.</w:t>
            </w:r>
          </w:p>
        </w:tc>
      </w:tr>
    </w:tbl>
    <w:p w14:paraId="576515ED" w14:textId="77777777" w:rsidR="00681A84" w:rsidRDefault="00681A84"/>
    <w:tbl>
      <w:tblPr>
        <w:tblStyle w:val="TableGrid"/>
        <w:tblW w:w="0" w:type="auto"/>
        <w:tblLook w:val="04A0" w:firstRow="1" w:lastRow="0" w:firstColumn="1" w:lastColumn="0" w:noHBand="0" w:noVBand="1"/>
      </w:tblPr>
      <w:tblGrid>
        <w:gridCol w:w="10456"/>
      </w:tblGrid>
      <w:tr w:rsidR="003F5F22" w14:paraId="174EC23F" w14:textId="77777777" w:rsidTr="003F5F22">
        <w:trPr>
          <w:trHeight w:val="624"/>
        </w:trPr>
        <w:tc>
          <w:tcPr>
            <w:tcW w:w="10456" w:type="dxa"/>
            <w:shd w:val="clear" w:color="auto" w:fill="F2F2F2" w:themeFill="background1" w:themeFillShade="F2"/>
            <w:vAlign w:val="center"/>
          </w:tcPr>
          <w:p w14:paraId="5C0718C9" w14:textId="77777777" w:rsidR="003F5F22" w:rsidRDefault="003F5F22" w:rsidP="003F5F22">
            <w:pPr>
              <w:rPr>
                <w:rFonts w:cs="Arial"/>
                <w:b/>
                <w:szCs w:val="24"/>
              </w:rPr>
            </w:pPr>
            <w:r w:rsidRPr="00681A84">
              <w:rPr>
                <w:rFonts w:cs="Arial"/>
                <w:b/>
                <w:szCs w:val="24"/>
              </w:rPr>
              <w:t>Description of role</w:t>
            </w:r>
          </w:p>
        </w:tc>
      </w:tr>
    </w:tbl>
    <w:p w14:paraId="437E9B97" w14:textId="70FCB41E" w:rsidR="003F5F22" w:rsidRDefault="003F5F22" w:rsidP="00681A84">
      <w:pPr>
        <w:rPr>
          <w:rFonts w:cs="Arial"/>
          <w:b/>
          <w:szCs w:val="24"/>
        </w:rPr>
      </w:pPr>
    </w:p>
    <w:p w14:paraId="227E0D37" w14:textId="137D091B" w:rsidR="009941C6" w:rsidRDefault="009941C6" w:rsidP="009941C6">
      <w:pPr>
        <w:jc w:val="both"/>
      </w:pPr>
    </w:p>
    <w:p w14:paraId="2996D0BF" w14:textId="20EB8766" w:rsidR="009941C6" w:rsidRPr="00574B60" w:rsidRDefault="00574B60" w:rsidP="009941C6">
      <w:pPr>
        <w:rPr>
          <w:bCs/>
          <w:szCs w:val="24"/>
        </w:rPr>
      </w:pPr>
      <w:r w:rsidRPr="00574B60">
        <w:rPr>
          <w:bCs/>
          <w:szCs w:val="24"/>
        </w:rPr>
        <w:t>This post will support the delivery of the communications output of the AONB Partnership Staff Unit</w:t>
      </w:r>
      <w:r w:rsidRPr="00574B60">
        <w:rPr>
          <w:bCs/>
          <w:szCs w:val="24"/>
        </w:rPr>
        <w:t>.</w:t>
      </w:r>
    </w:p>
    <w:p w14:paraId="06B616F8" w14:textId="129BE371" w:rsidR="00574B60" w:rsidRDefault="00574B60" w:rsidP="009941C6">
      <w:pPr>
        <w:rPr>
          <w:bCs/>
          <w:sz w:val="22"/>
        </w:rPr>
      </w:pPr>
    </w:p>
    <w:tbl>
      <w:tblPr>
        <w:tblStyle w:val="TableGrid"/>
        <w:tblW w:w="0" w:type="auto"/>
        <w:tblLook w:val="04A0" w:firstRow="1" w:lastRow="0" w:firstColumn="1" w:lastColumn="0" w:noHBand="0" w:noVBand="1"/>
      </w:tblPr>
      <w:tblGrid>
        <w:gridCol w:w="10456"/>
      </w:tblGrid>
      <w:tr w:rsidR="003F5F22" w14:paraId="3C33095B" w14:textId="77777777" w:rsidTr="00300F4A">
        <w:trPr>
          <w:trHeight w:val="624"/>
        </w:trPr>
        <w:tc>
          <w:tcPr>
            <w:tcW w:w="10456" w:type="dxa"/>
            <w:shd w:val="clear" w:color="auto" w:fill="F2F2F2" w:themeFill="background1" w:themeFillShade="F2"/>
            <w:vAlign w:val="center"/>
          </w:tcPr>
          <w:p w14:paraId="1F4F31B7" w14:textId="77777777" w:rsidR="003F5F22" w:rsidRDefault="003F5F22" w:rsidP="00300F4A">
            <w:pPr>
              <w:rPr>
                <w:rFonts w:cs="Arial"/>
                <w:b/>
                <w:szCs w:val="24"/>
              </w:rPr>
            </w:pPr>
            <w:r>
              <w:rPr>
                <w:rFonts w:cs="Arial"/>
                <w:b/>
                <w:szCs w:val="24"/>
              </w:rPr>
              <w:t>Duties and responsibilities</w:t>
            </w:r>
          </w:p>
        </w:tc>
      </w:tr>
    </w:tbl>
    <w:p w14:paraId="717EC4BB" w14:textId="77777777" w:rsidR="009941C6" w:rsidRDefault="009941C6" w:rsidP="009941C6">
      <w:pPr>
        <w:ind w:left="720" w:hanging="720"/>
        <w:jc w:val="both"/>
      </w:pPr>
    </w:p>
    <w:p w14:paraId="56C161B6" w14:textId="77777777" w:rsidR="00574B60" w:rsidRPr="00574B60" w:rsidRDefault="00574B60" w:rsidP="003777ED">
      <w:pPr>
        <w:numPr>
          <w:ilvl w:val="0"/>
          <w:numId w:val="4"/>
        </w:numPr>
        <w:rPr>
          <w:bCs/>
          <w:szCs w:val="24"/>
        </w:rPr>
      </w:pPr>
      <w:r w:rsidRPr="00574B60">
        <w:rPr>
          <w:bCs/>
          <w:szCs w:val="24"/>
        </w:rPr>
        <w:t xml:space="preserve">To support and deliver external communication work of the AONB Partnership, with a </w:t>
      </w:r>
      <w:proofErr w:type="gramStart"/>
      <w:r w:rsidRPr="00574B60">
        <w:rPr>
          <w:bCs/>
          <w:szCs w:val="24"/>
        </w:rPr>
        <w:t>particular focus</w:t>
      </w:r>
      <w:proofErr w:type="gramEnd"/>
      <w:r w:rsidRPr="00574B60">
        <w:rPr>
          <w:bCs/>
          <w:szCs w:val="24"/>
        </w:rPr>
        <w:t xml:space="preserve"> on the </w:t>
      </w:r>
      <w:proofErr w:type="spellStart"/>
      <w:r w:rsidRPr="00574B60">
        <w:rPr>
          <w:bCs/>
          <w:szCs w:val="24"/>
        </w:rPr>
        <w:t>Fellfoot</w:t>
      </w:r>
      <w:proofErr w:type="spellEnd"/>
      <w:r w:rsidRPr="00574B60">
        <w:rPr>
          <w:bCs/>
          <w:szCs w:val="24"/>
        </w:rPr>
        <w:t xml:space="preserve"> Forward Landscape Partnership. </w:t>
      </w:r>
    </w:p>
    <w:p w14:paraId="53CE57B6" w14:textId="77777777" w:rsidR="00574B60" w:rsidRPr="00574B60" w:rsidRDefault="00574B60" w:rsidP="003777ED">
      <w:pPr>
        <w:numPr>
          <w:ilvl w:val="0"/>
          <w:numId w:val="4"/>
        </w:numPr>
        <w:rPr>
          <w:bCs/>
          <w:szCs w:val="24"/>
        </w:rPr>
      </w:pPr>
      <w:r w:rsidRPr="00574B60">
        <w:rPr>
          <w:bCs/>
          <w:szCs w:val="24"/>
        </w:rPr>
        <w:t>To identify newsworthy stories and items and to originate and edit content for a variety of media – e.g. press releases, web, social media, newsletters, community magazines, annual reviews, leaflets.</w:t>
      </w:r>
    </w:p>
    <w:p w14:paraId="2E07BDBB" w14:textId="77777777" w:rsidR="00574B60" w:rsidRPr="00574B60" w:rsidRDefault="00574B60" w:rsidP="003777ED">
      <w:pPr>
        <w:numPr>
          <w:ilvl w:val="0"/>
          <w:numId w:val="4"/>
        </w:numPr>
        <w:rPr>
          <w:bCs/>
          <w:szCs w:val="24"/>
        </w:rPr>
      </w:pPr>
      <w:r w:rsidRPr="00574B60">
        <w:rPr>
          <w:bCs/>
          <w:szCs w:val="24"/>
        </w:rPr>
        <w:t>To liaise with print and broadcast media.</w:t>
      </w:r>
    </w:p>
    <w:p w14:paraId="7A0675E3" w14:textId="77777777" w:rsidR="00574B60" w:rsidRPr="00574B60" w:rsidRDefault="00574B60" w:rsidP="003777ED">
      <w:pPr>
        <w:numPr>
          <w:ilvl w:val="0"/>
          <w:numId w:val="4"/>
        </w:numPr>
        <w:rPr>
          <w:bCs/>
          <w:szCs w:val="24"/>
        </w:rPr>
      </w:pPr>
      <w:r w:rsidRPr="00574B60">
        <w:rPr>
          <w:bCs/>
          <w:szCs w:val="24"/>
        </w:rPr>
        <w:t xml:space="preserve">To contribute to the AONB Partnership’s web presence, ensuring that </w:t>
      </w:r>
      <w:proofErr w:type="spellStart"/>
      <w:r w:rsidRPr="00574B60">
        <w:rPr>
          <w:bCs/>
          <w:szCs w:val="24"/>
        </w:rPr>
        <w:t>Fellfoot</w:t>
      </w:r>
      <w:proofErr w:type="spellEnd"/>
      <w:r w:rsidRPr="00574B60">
        <w:rPr>
          <w:bCs/>
          <w:szCs w:val="24"/>
        </w:rPr>
        <w:t xml:space="preserve"> Forward content is generated and updated in a creative and timely manner. </w:t>
      </w:r>
    </w:p>
    <w:p w14:paraId="64E58631" w14:textId="77777777" w:rsidR="00574B60" w:rsidRPr="00574B60" w:rsidRDefault="00574B60" w:rsidP="003777ED">
      <w:pPr>
        <w:numPr>
          <w:ilvl w:val="0"/>
          <w:numId w:val="4"/>
        </w:numPr>
        <w:rPr>
          <w:bCs/>
          <w:szCs w:val="24"/>
        </w:rPr>
      </w:pPr>
      <w:r w:rsidRPr="00574B60">
        <w:rPr>
          <w:bCs/>
          <w:szCs w:val="24"/>
        </w:rPr>
        <w:t>To edit and support the production of printed and digital materials, including developing design and print specifications and print management.</w:t>
      </w:r>
    </w:p>
    <w:p w14:paraId="5459E209" w14:textId="77777777" w:rsidR="00574B60" w:rsidRPr="00574B60" w:rsidRDefault="00574B60" w:rsidP="003777ED">
      <w:pPr>
        <w:numPr>
          <w:ilvl w:val="0"/>
          <w:numId w:val="4"/>
        </w:numPr>
        <w:rPr>
          <w:bCs/>
          <w:szCs w:val="24"/>
        </w:rPr>
      </w:pPr>
      <w:r w:rsidRPr="00574B60">
        <w:rPr>
          <w:bCs/>
          <w:szCs w:val="24"/>
        </w:rPr>
        <w:lastRenderedPageBreak/>
        <w:t xml:space="preserve">To work with the Communications Lead and partner communications contacts to plan and deliver the communications output relating to the </w:t>
      </w:r>
      <w:proofErr w:type="spellStart"/>
      <w:r w:rsidRPr="00574B60">
        <w:rPr>
          <w:bCs/>
          <w:szCs w:val="24"/>
        </w:rPr>
        <w:t>Fellfoot</w:t>
      </w:r>
      <w:proofErr w:type="spellEnd"/>
      <w:r w:rsidRPr="00574B60">
        <w:rPr>
          <w:bCs/>
          <w:szCs w:val="24"/>
        </w:rPr>
        <w:t xml:space="preserve"> Forward Landscape Partnership Scheme, and ensure it adheres to branding guidelines, the </w:t>
      </w:r>
      <w:proofErr w:type="spellStart"/>
      <w:r w:rsidRPr="00574B60">
        <w:rPr>
          <w:bCs/>
          <w:szCs w:val="24"/>
        </w:rPr>
        <w:t>Fellfoot</w:t>
      </w:r>
      <w:proofErr w:type="spellEnd"/>
      <w:r w:rsidRPr="00574B60">
        <w:rPr>
          <w:bCs/>
          <w:szCs w:val="24"/>
        </w:rPr>
        <w:t xml:space="preserve"> Forward Communications Framework and supports organisational level messages. </w:t>
      </w:r>
    </w:p>
    <w:p w14:paraId="1741641D" w14:textId="77777777" w:rsidR="00574B60" w:rsidRPr="00574B60" w:rsidRDefault="00574B60" w:rsidP="003777ED">
      <w:pPr>
        <w:numPr>
          <w:ilvl w:val="0"/>
          <w:numId w:val="4"/>
        </w:numPr>
        <w:rPr>
          <w:bCs/>
          <w:szCs w:val="24"/>
        </w:rPr>
      </w:pPr>
      <w:r w:rsidRPr="00574B60">
        <w:rPr>
          <w:szCs w:val="24"/>
        </w:rPr>
        <w:t xml:space="preserve">To supervise contractors (e.g. photographers, graphic designers, printers, audio and video specialists) as may be appointed to develop specific projects within the officer’s main areas of responsibility. </w:t>
      </w:r>
    </w:p>
    <w:p w14:paraId="42AA7524" w14:textId="77777777" w:rsidR="00574B60" w:rsidRPr="00574B60" w:rsidRDefault="00574B60" w:rsidP="003777ED">
      <w:pPr>
        <w:numPr>
          <w:ilvl w:val="0"/>
          <w:numId w:val="4"/>
        </w:numPr>
        <w:rPr>
          <w:bCs/>
          <w:szCs w:val="24"/>
        </w:rPr>
      </w:pPr>
      <w:r w:rsidRPr="00574B60">
        <w:rPr>
          <w:szCs w:val="24"/>
        </w:rPr>
        <w:t xml:space="preserve">To develop a portfolio of photographic, </w:t>
      </w:r>
      <w:proofErr w:type="spellStart"/>
      <w:r w:rsidRPr="00574B60">
        <w:rPr>
          <w:szCs w:val="24"/>
        </w:rPr>
        <w:t>audiovisual</w:t>
      </w:r>
      <w:proofErr w:type="spellEnd"/>
      <w:r w:rsidRPr="00574B60">
        <w:rPr>
          <w:szCs w:val="24"/>
        </w:rPr>
        <w:t xml:space="preserve"> and written material to support the promotion of the North Pennines AONB and the </w:t>
      </w:r>
      <w:proofErr w:type="spellStart"/>
      <w:r w:rsidRPr="00574B60">
        <w:rPr>
          <w:szCs w:val="24"/>
        </w:rPr>
        <w:t>Fellfoot</w:t>
      </w:r>
      <w:proofErr w:type="spellEnd"/>
      <w:r w:rsidRPr="00574B60">
        <w:rPr>
          <w:szCs w:val="24"/>
        </w:rPr>
        <w:t xml:space="preserve"> Forward Landscape Partnership Scheme, and to collate communication coverage. </w:t>
      </w:r>
    </w:p>
    <w:p w14:paraId="34924AE5" w14:textId="77777777" w:rsidR="00574B60" w:rsidRPr="00574B60" w:rsidRDefault="00574B60" w:rsidP="003777ED">
      <w:pPr>
        <w:numPr>
          <w:ilvl w:val="0"/>
          <w:numId w:val="4"/>
        </w:numPr>
        <w:rPr>
          <w:bCs/>
          <w:szCs w:val="24"/>
        </w:rPr>
      </w:pPr>
      <w:r w:rsidRPr="00574B60">
        <w:rPr>
          <w:szCs w:val="24"/>
        </w:rPr>
        <w:t xml:space="preserve">To undertake other duties as required, consistent with the responsibility level of the post, as directed by the Communications Lead, </w:t>
      </w:r>
      <w:proofErr w:type="spellStart"/>
      <w:r w:rsidRPr="00574B60">
        <w:rPr>
          <w:szCs w:val="24"/>
        </w:rPr>
        <w:t>Fellfoot</w:t>
      </w:r>
      <w:proofErr w:type="spellEnd"/>
      <w:r w:rsidRPr="00574B60">
        <w:rPr>
          <w:szCs w:val="24"/>
        </w:rPr>
        <w:t xml:space="preserve"> Forward Landscape Partnership Scheme Manager, Director and/or Senior Management Team. </w:t>
      </w:r>
    </w:p>
    <w:p w14:paraId="1969DF26" w14:textId="7381CF66" w:rsidR="004955DA" w:rsidRPr="00574B60" w:rsidRDefault="004955DA" w:rsidP="003B6969">
      <w:pPr>
        <w:ind w:left="720" w:hanging="720"/>
        <w:jc w:val="both"/>
        <w:rPr>
          <w:szCs w:val="24"/>
        </w:rPr>
      </w:pPr>
    </w:p>
    <w:tbl>
      <w:tblPr>
        <w:tblStyle w:val="TableGrid"/>
        <w:tblW w:w="0" w:type="auto"/>
        <w:tblLook w:val="04A0" w:firstRow="1" w:lastRow="0" w:firstColumn="1" w:lastColumn="0" w:noHBand="0" w:noVBand="1"/>
      </w:tblPr>
      <w:tblGrid>
        <w:gridCol w:w="10456"/>
      </w:tblGrid>
      <w:tr w:rsidR="003F5F22" w14:paraId="2EB59442" w14:textId="77777777" w:rsidTr="00300F4A">
        <w:trPr>
          <w:trHeight w:val="624"/>
        </w:trPr>
        <w:tc>
          <w:tcPr>
            <w:tcW w:w="10456" w:type="dxa"/>
            <w:shd w:val="clear" w:color="auto" w:fill="F2F2F2" w:themeFill="background1" w:themeFillShade="F2"/>
            <w:vAlign w:val="center"/>
          </w:tcPr>
          <w:p w14:paraId="479B5FC3" w14:textId="77777777" w:rsidR="003F5F22" w:rsidRDefault="003F5F22" w:rsidP="00300F4A">
            <w:pPr>
              <w:rPr>
                <w:rFonts w:cs="Arial"/>
                <w:b/>
                <w:szCs w:val="24"/>
              </w:rPr>
            </w:pPr>
            <w:r>
              <w:rPr>
                <w:rFonts w:cs="Arial"/>
                <w:b/>
                <w:szCs w:val="24"/>
              </w:rPr>
              <w:t>Organisational responsibilities</w:t>
            </w:r>
          </w:p>
        </w:tc>
      </w:tr>
    </w:tbl>
    <w:p w14:paraId="07056858" w14:textId="77777777" w:rsidR="00681A84" w:rsidRDefault="00681A84">
      <w:pPr>
        <w:rPr>
          <w:b/>
        </w:rPr>
      </w:pPr>
    </w:p>
    <w:p w14:paraId="7580AC91"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Values and behaviours</w:t>
      </w:r>
    </w:p>
    <w:p w14:paraId="64692425" w14:textId="77777777" w:rsidR="00681A84" w:rsidRPr="00562BA0" w:rsidRDefault="00681A84" w:rsidP="003F5F22">
      <w:pPr>
        <w:pStyle w:val="ListParagraph"/>
        <w:ind w:left="567"/>
        <w:rPr>
          <w:rFonts w:cs="Arial"/>
          <w:szCs w:val="24"/>
        </w:rPr>
      </w:pPr>
      <w:r w:rsidRPr="00562BA0">
        <w:rPr>
          <w:rFonts w:cs="Arial"/>
          <w:szCs w:val="24"/>
        </w:rPr>
        <w:t>To demonstrate and be a role model for the council’s values and behaviours to promote and encourage positive behaviours, enhancing the quality and integrity of the services we provide.</w:t>
      </w:r>
    </w:p>
    <w:p w14:paraId="309C87D1" w14:textId="77777777" w:rsidR="00681A84" w:rsidRPr="00562BA0" w:rsidRDefault="00681A84" w:rsidP="003F5F22">
      <w:pPr>
        <w:pStyle w:val="ListParagraph"/>
        <w:ind w:left="567" w:hanging="425"/>
        <w:rPr>
          <w:rFonts w:cs="Arial"/>
          <w:szCs w:val="24"/>
        </w:rPr>
      </w:pPr>
    </w:p>
    <w:p w14:paraId="001337BE"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Smarter working, transformation and design principles</w:t>
      </w:r>
    </w:p>
    <w:p w14:paraId="7C4E2D31" w14:textId="77777777" w:rsidR="00681A84" w:rsidRPr="00562BA0" w:rsidRDefault="00681A84" w:rsidP="003F5F22">
      <w:pPr>
        <w:pStyle w:val="ListParagraph"/>
        <w:ind w:left="567"/>
        <w:rPr>
          <w:rFonts w:cs="Arial"/>
          <w:szCs w:val="24"/>
        </w:rPr>
      </w:pPr>
      <w:r w:rsidRPr="00562BA0">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5E28A158" w14:textId="77777777" w:rsidR="00681A84" w:rsidRPr="00562BA0" w:rsidRDefault="00681A84" w:rsidP="00681A84">
      <w:pPr>
        <w:pStyle w:val="ListParagraph"/>
        <w:rPr>
          <w:rFonts w:cs="Arial"/>
          <w:szCs w:val="24"/>
        </w:rPr>
      </w:pPr>
    </w:p>
    <w:p w14:paraId="57C28DDA"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Communication</w:t>
      </w:r>
    </w:p>
    <w:p w14:paraId="5DC8B8B7" w14:textId="2341DEFF" w:rsidR="00681A84" w:rsidRDefault="00681A84" w:rsidP="003F5F22">
      <w:pPr>
        <w:pStyle w:val="ListParagraph"/>
        <w:ind w:left="567"/>
        <w:rPr>
          <w:rFonts w:cs="Arial"/>
          <w:szCs w:val="24"/>
        </w:rPr>
      </w:pPr>
      <w:r w:rsidRPr="00562BA0">
        <w:rPr>
          <w:rFonts w:cs="Arial"/>
          <w:szCs w:val="24"/>
        </w:rPr>
        <w:t>To communicate effectively with our customers, managers, peers and partners and to work collaboratively to provide the best possible public service.</w:t>
      </w:r>
      <w:r w:rsidR="001B7696" w:rsidRPr="00562BA0">
        <w:rPr>
          <w:rFonts w:cs="Arial"/>
          <w:szCs w:val="24"/>
        </w:rPr>
        <w:t xml:space="preserve"> </w:t>
      </w:r>
      <w:r w:rsidRPr="00562BA0">
        <w:rPr>
          <w:rFonts w:cs="Arial"/>
          <w:szCs w:val="24"/>
        </w:rPr>
        <w:t>Communication between teams, services and partner organisations is imperative in providing the best possible service to our public.</w:t>
      </w:r>
    </w:p>
    <w:p w14:paraId="78631A1F" w14:textId="77777777" w:rsidR="00681A84" w:rsidRPr="00562BA0" w:rsidRDefault="00681A84" w:rsidP="003F5F22">
      <w:pPr>
        <w:pStyle w:val="ListParagraph"/>
        <w:ind w:left="567" w:hanging="425"/>
        <w:rPr>
          <w:rFonts w:cs="Arial"/>
          <w:szCs w:val="24"/>
        </w:rPr>
      </w:pPr>
    </w:p>
    <w:p w14:paraId="0CEE08B5" w14:textId="77777777" w:rsidR="00681A84" w:rsidRPr="00562BA0" w:rsidRDefault="00681A84" w:rsidP="003777ED">
      <w:pPr>
        <w:pStyle w:val="ListParagraph"/>
        <w:numPr>
          <w:ilvl w:val="0"/>
          <w:numId w:val="2"/>
        </w:numPr>
        <w:ind w:left="567" w:hanging="425"/>
        <w:rPr>
          <w:rFonts w:cs="Arial"/>
          <w:b/>
          <w:szCs w:val="24"/>
        </w:rPr>
      </w:pPr>
      <w:bookmarkStart w:id="0" w:name="_Hlk26438203"/>
      <w:r w:rsidRPr="00562BA0">
        <w:rPr>
          <w:rFonts w:cs="Arial"/>
          <w:b/>
          <w:szCs w:val="24"/>
        </w:rPr>
        <w:t>Health</w:t>
      </w:r>
      <w:r w:rsidR="001D2B80" w:rsidRPr="00562BA0">
        <w:rPr>
          <w:rFonts w:cs="Arial"/>
          <w:b/>
          <w:szCs w:val="24"/>
        </w:rPr>
        <w:t>, Safety and Wellbeing</w:t>
      </w:r>
      <w:r w:rsidRPr="00562BA0">
        <w:rPr>
          <w:rFonts w:cs="Arial"/>
          <w:b/>
          <w:szCs w:val="24"/>
        </w:rPr>
        <w:t xml:space="preserve"> </w:t>
      </w:r>
    </w:p>
    <w:p w14:paraId="22D0BB88" w14:textId="77777777" w:rsidR="00681A84" w:rsidRPr="00562BA0" w:rsidRDefault="00681A84" w:rsidP="003F5F22">
      <w:pPr>
        <w:pStyle w:val="ListParagraph"/>
        <w:ind w:left="567"/>
        <w:rPr>
          <w:rFonts w:cs="Arial"/>
          <w:szCs w:val="24"/>
        </w:rPr>
      </w:pPr>
      <w:r w:rsidRPr="00562BA0">
        <w:rPr>
          <w:rFonts w:cs="Arial"/>
          <w:szCs w:val="24"/>
        </w:rPr>
        <w:t xml:space="preserve">To </w:t>
      </w:r>
      <w:r w:rsidR="001D2B80" w:rsidRPr="00562BA0">
        <w:rPr>
          <w:rFonts w:cs="Arial"/>
          <w:szCs w:val="24"/>
        </w:rPr>
        <w:t>take responsibility for</w:t>
      </w:r>
      <w:r w:rsidRPr="00562BA0">
        <w:rPr>
          <w:rFonts w:cs="Arial"/>
          <w:szCs w:val="24"/>
        </w:rPr>
        <w:t xml:space="preserve"> health</w:t>
      </w:r>
      <w:r w:rsidR="001D2B80" w:rsidRPr="00562BA0">
        <w:rPr>
          <w:rFonts w:cs="Arial"/>
          <w:szCs w:val="24"/>
        </w:rPr>
        <w:t xml:space="preserve">, </w:t>
      </w:r>
      <w:r w:rsidRPr="00562BA0">
        <w:rPr>
          <w:rFonts w:cs="Arial"/>
          <w:szCs w:val="24"/>
        </w:rPr>
        <w:t>safety</w:t>
      </w:r>
      <w:r w:rsidR="001D2B80" w:rsidRPr="00562BA0">
        <w:rPr>
          <w:rFonts w:cs="Arial"/>
          <w:szCs w:val="24"/>
        </w:rPr>
        <w:t xml:space="preserve"> and wellbeing</w:t>
      </w:r>
      <w:r w:rsidRPr="00562BA0">
        <w:rPr>
          <w:rFonts w:cs="Arial"/>
          <w:szCs w:val="24"/>
        </w:rPr>
        <w:t xml:space="preserve"> in accordance with the council’s Health and Safety </w:t>
      </w:r>
      <w:r w:rsidR="001B7696" w:rsidRPr="00562BA0">
        <w:rPr>
          <w:rFonts w:cs="Arial"/>
          <w:szCs w:val="24"/>
        </w:rPr>
        <w:t>p</w:t>
      </w:r>
      <w:r w:rsidRPr="00562BA0">
        <w:rPr>
          <w:rFonts w:cs="Arial"/>
          <w:szCs w:val="24"/>
        </w:rPr>
        <w:t>olicy and procedures</w:t>
      </w:r>
      <w:r w:rsidR="0063274D" w:rsidRPr="00562BA0">
        <w:rPr>
          <w:rFonts w:cs="Arial"/>
          <w:szCs w:val="24"/>
        </w:rPr>
        <w:t xml:space="preserve">. </w:t>
      </w:r>
    </w:p>
    <w:p w14:paraId="3CB71797" w14:textId="77777777" w:rsidR="0063274D" w:rsidRPr="00562BA0" w:rsidRDefault="0063274D" w:rsidP="003F5F22">
      <w:pPr>
        <w:pStyle w:val="ListParagraph"/>
        <w:ind w:left="567" w:hanging="425"/>
        <w:rPr>
          <w:rFonts w:cs="Arial"/>
          <w:szCs w:val="24"/>
        </w:rPr>
      </w:pPr>
    </w:p>
    <w:p w14:paraId="5710C4C2"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Equality and diversity</w:t>
      </w:r>
    </w:p>
    <w:p w14:paraId="39593C90" w14:textId="77777777" w:rsidR="0063274D" w:rsidRPr="00562BA0" w:rsidRDefault="0063274D" w:rsidP="003F5F22">
      <w:pPr>
        <w:pStyle w:val="ListParagraph"/>
        <w:ind w:left="567"/>
        <w:rPr>
          <w:rFonts w:cs="Arial"/>
          <w:szCs w:val="24"/>
        </w:rPr>
      </w:pPr>
      <w:r w:rsidRPr="00562BA0">
        <w:rPr>
          <w:rFonts w:cs="Arial"/>
          <w:szCs w:val="24"/>
        </w:rPr>
        <w:t>To promote a society that gives everyone an equal chan</w:t>
      </w:r>
      <w:r w:rsidR="00D94B67" w:rsidRPr="00562BA0">
        <w:rPr>
          <w:rFonts w:cs="Arial"/>
          <w:szCs w:val="24"/>
        </w:rPr>
        <w:t>c</w:t>
      </w:r>
      <w:r w:rsidRPr="00562BA0">
        <w:rPr>
          <w:rFonts w:cs="Arial"/>
          <w:szCs w:val="24"/>
        </w:rPr>
        <w:t>e to learn, work and live, free from discrimination and prejudice and ensure our commitment is put into practice.</w:t>
      </w:r>
      <w:r w:rsidR="001B7696" w:rsidRPr="00562BA0">
        <w:rPr>
          <w:rFonts w:cs="Arial"/>
          <w:szCs w:val="24"/>
        </w:rPr>
        <w:t xml:space="preserve"> </w:t>
      </w:r>
      <w:r w:rsidRPr="00562BA0">
        <w:rPr>
          <w:rFonts w:cs="Arial"/>
          <w:szCs w:val="24"/>
        </w:rPr>
        <w:t>All employees are responsible for eliminating unfair and unlawful discrimination in everything that they do.</w:t>
      </w:r>
    </w:p>
    <w:p w14:paraId="2F754458" w14:textId="77777777" w:rsidR="0063274D" w:rsidRPr="00562BA0" w:rsidRDefault="0063274D" w:rsidP="003F5F22">
      <w:pPr>
        <w:pStyle w:val="ListParagraph"/>
        <w:ind w:left="567" w:hanging="425"/>
        <w:rPr>
          <w:rFonts w:cs="Arial"/>
          <w:szCs w:val="24"/>
        </w:rPr>
      </w:pPr>
      <w:r w:rsidRPr="00562BA0">
        <w:rPr>
          <w:rFonts w:cs="Arial"/>
          <w:szCs w:val="24"/>
        </w:rPr>
        <w:t xml:space="preserve"> </w:t>
      </w:r>
    </w:p>
    <w:p w14:paraId="40CBAA40"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Confidentiality</w:t>
      </w:r>
    </w:p>
    <w:p w14:paraId="604F41A0" w14:textId="77777777" w:rsidR="0063274D" w:rsidRPr="00562BA0" w:rsidRDefault="0063274D" w:rsidP="003F5F22">
      <w:pPr>
        <w:pStyle w:val="ListParagraph"/>
        <w:ind w:left="567"/>
        <w:rPr>
          <w:rFonts w:cs="Arial"/>
          <w:szCs w:val="24"/>
        </w:rPr>
      </w:pPr>
      <w:r w:rsidRPr="00562BA0">
        <w:rPr>
          <w:rFonts w:cs="Arial"/>
          <w:szCs w:val="24"/>
        </w:rPr>
        <w:t>To work in a way that does not divulge personal and/or confidential information and follow the council’s policies and procedures in relation to data protection and security of information.</w:t>
      </w:r>
    </w:p>
    <w:bookmarkEnd w:id="0"/>
    <w:p w14:paraId="5B9571F0" w14:textId="77777777" w:rsidR="005360F5" w:rsidRPr="00562BA0" w:rsidRDefault="005360F5" w:rsidP="003F5F22">
      <w:pPr>
        <w:pStyle w:val="ListParagraph"/>
        <w:ind w:left="567"/>
        <w:rPr>
          <w:rFonts w:cs="Arial"/>
          <w:szCs w:val="24"/>
        </w:rPr>
      </w:pPr>
    </w:p>
    <w:p w14:paraId="0F40E3B9" w14:textId="77777777" w:rsidR="00581EEF" w:rsidRPr="00562BA0" w:rsidRDefault="005360F5" w:rsidP="003777ED">
      <w:pPr>
        <w:numPr>
          <w:ilvl w:val="0"/>
          <w:numId w:val="3"/>
        </w:numPr>
        <w:ind w:hanging="218"/>
        <w:contextualSpacing/>
        <w:rPr>
          <w:rFonts w:cs="Arial"/>
          <w:b/>
          <w:bCs/>
          <w:szCs w:val="24"/>
          <w:lang w:bidi="ar-SA"/>
        </w:rPr>
      </w:pPr>
      <w:r w:rsidRPr="00562BA0">
        <w:rPr>
          <w:rFonts w:cs="Arial"/>
          <w:szCs w:val="24"/>
        </w:rPr>
        <w:t xml:space="preserve">   </w:t>
      </w:r>
      <w:r w:rsidR="00581EEF" w:rsidRPr="00562BA0">
        <w:rPr>
          <w:rFonts w:cs="Arial"/>
          <w:b/>
          <w:bCs/>
          <w:szCs w:val="24"/>
        </w:rPr>
        <w:t>Climate Change</w:t>
      </w:r>
    </w:p>
    <w:p w14:paraId="476CFA63" w14:textId="77777777" w:rsidR="0063274D" w:rsidRPr="00562BA0" w:rsidRDefault="00581EEF" w:rsidP="00581EEF">
      <w:pPr>
        <w:ind w:left="567"/>
        <w:rPr>
          <w:rFonts w:cs="Arial"/>
          <w:szCs w:val="24"/>
        </w:rPr>
      </w:pPr>
      <w:r w:rsidRPr="00562BA0">
        <w:rPr>
          <w:rFonts w:cs="Arial"/>
          <w:szCs w:val="24"/>
        </w:rPr>
        <w:t xml:space="preserve">To contribute to our corporate responsibility in relation to climate change by considering and limiting the carbon impact of activities </w:t>
      </w:r>
      <w:proofErr w:type="gramStart"/>
      <w:r w:rsidRPr="00562BA0">
        <w:rPr>
          <w:rFonts w:cs="Arial"/>
          <w:szCs w:val="24"/>
        </w:rPr>
        <w:t>during the course of</w:t>
      </w:r>
      <w:proofErr w:type="gramEnd"/>
      <w:r w:rsidRPr="00562BA0">
        <w:rPr>
          <w:rFonts w:cs="Arial"/>
          <w:szCs w:val="24"/>
        </w:rPr>
        <w:t xml:space="preserve"> your work, wherever possible.</w:t>
      </w:r>
    </w:p>
    <w:p w14:paraId="4D948260" w14:textId="77777777" w:rsidR="00581EEF" w:rsidRPr="00562BA0" w:rsidRDefault="00581EEF" w:rsidP="00581EEF">
      <w:pPr>
        <w:ind w:left="567"/>
        <w:rPr>
          <w:rFonts w:cs="Arial"/>
          <w:szCs w:val="24"/>
        </w:rPr>
      </w:pPr>
    </w:p>
    <w:p w14:paraId="555A72AB"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Performance management</w:t>
      </w:r>
    </w:p>
    <w:p w14:paraId="09EDE324" w14:textId="77777777" w:rsidR="0063274D" w:rsidRPr="00562BA0" w:rsidRDefault="0063274D" w:rsidP="003F5F22">
      <w:pPr>
        <w:pStyle w:val="ListParagraph"/>
        <w:ind w:left="567"/>
        <w:rPr>
          <w:rFonts w:cs="Arial"/>
          <w:szCs w:val="24"/>
        </w:rPr>
      </w:pPr>
      <w:r w:rsidRPr="00562BA0">
        <w:rPr>
          <w:rFonts w:cs="Arial"/>
          <w:szCs w:val="24"/>
        </w:rPr>
        <w:t>To promote a culture whereby performance management is ingrained and the highest of standards and performance are achieved by all.</w:t>
      </w:r>
      <w:r w:rsidR="001B7696" w:rsidRPr="00562BA0">
        <w:rPr>
          <w:rFonts w:cs="Arial"/>
          <w:szCs w:val="24"/>
        </w:rPr>
        <w:t xml:space="preserve"> </w:t>
      </w:r>
      <w:r w:rsidR="001D2B80" w:rsidRPr="00562BA0">
        <w:rPr>
          <w:rFonts w:cs="Arial"/>
          <w:szCs w:val="24"/>
        </w:rPr>
        <w:t xml:space="preserve">Contribute to </w:t>
      </w:r>
      <w:r w:rsidRPr="00562BA0">
        <w:rPr>
          <w:rFonts w:cs="Arial"/>
          <w:szCs w:val="24"/>
        </w:rPr>
        <w:t xml:space="preserve">the council’s Performance and </w:t>
      </w:r>
      <w:r w:rsidRPr="00562BA0">
        <w:rPr>
          <w:rFonts w:cs="Arial"/>
          <w:szCs w:val="24"/>
        </w:rPr>
        <w:lastRenderedPageBreak/>
        <w:t xml:space="preserve">Development Review processes to ensure continuous learning and improvement and </w:t>
      </w:r>
      <w:r w:rsidR="001D2B80" w:rsidRPr="00562BA0">
        <w:rPr>
          <w:rFonts w:cs="Arial"/>
          <w:szCs w:val="24"/>
        </w:rPr>
        <w:t xml:space="preserve">to </w:t>
      </w:r>
      <w:r w:rsidRPr="00562BA0">
        <w:rPr>
          <w:rFonts w:cs="Arial"/>
          <w:szCs w:val="24"/>
        </w:rPr>
        <w:t>increase organisational performance.</w:t>
      </w:r>
    </w:p>
    <w:p w14:paraId="062F8777" w14:textId="77777777" w:rsidR="0063274D" w:rsidRPr="00562BA0" w:rsidRDefault="0063274D" w:rsidP="003F5F22">
      <w:pPr>
        <w:pStyle w:val="ListParagraph"/>
        <w:ind w:left="567" w:hanging="425"/>
        <w:rPr>
          <w:rFonts w:cs="Arial"/>
          <w:szCs w:val="24"/>
        </w:rPr>
      </w:pPr>
    </w:p>
    <w:p w14:paraId="686C9A39"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Quality assurance (for applicable posts)</w:t>
      </w:r>
    </w:p>
    <w:p w14:paraId="29656D2D" w14:textId="77777777" w:rsidR="0063274D" w:rsidRPr="00562BA0" w:rsidRDefault="0063274D" w:rsidP="003F5F22">
      <w:pPr>
        <w:pStyle w:val="ListParagraph"/>
        <w:ind w:left="567"/>
        <w:rPr>
          <w:rFonts w:cs="Arial"/>
          <w:szCs w:val="24"/>
        </w:rPr>
      </w:pPr>
      <w:r w:rsidRPr="00562BA0">
        <w:rPr>
          <w:rFonts w:cs="Arial"/>
          <w:szCs w:val="24"/>
        </w:rPr>
        <w:t>To set, monitor and evaluate standards at individual, team and service level so that the highest standards of service are delivered and maintained.</w:t>
      </w:r>
      <w:r w:rsidR="001B7696" w:rsidRPr="00562BA0">
        <w:rPr>
          <w:rFonts w:cs="Arial"/>
          <w:szCs w:val="24"/>
        </w:rPr>
        <w:t xml:space="preserve"> </w:t>
      </w:r>
      <w:r w:rsidRPr="00562BA0">
        <w:rPr>
          <w:rFonts w:cs="Arial"/>
          <w:szCs w:val="24"/>
        </w:rPr>
        <w:t>Use data, where appropriate, to enhance the quality of service provision and support decision making processes.</w:t>
      </w:r>
    </w:p>
    <w:p w14:paraId="331A237A" w14:textId="77777777" w:rsidR="0063274D" w:rsidRPr="00562BA0" w:rsidRDefault="0063274D" w:rsidP="003F5F22">
      <w:pPr>
        <w:pStyle w:val="ListParagraph"/>
        <w:ind w:left="567" w:hanging="425"/>
        <w:rPr>
          <w:rFonts w:cs="Arial"/>
          <w:szCs w:val="24"/>
        </w:rPr>
      </w:pPr>
    </w:p>
    <w:p w14:paraId="0CCFC7C8"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Management and leadership (for applicable posts)</w:t>
      </w:r>
    </w:p>
    <w:p w14:paraId="1A2FE993" w14:textId="77777777" w:rsidR="0063274D" w:rsidRPr="00562BA0" w:rsidRDefault="0063274D" w:rsidP="003F5F22">
      <w:pPr>
        <w:pStyle w:val="ListParagraph"/>
        <w:ind w:left="567"/>
        <w:rPr>
          <w:rFonts w:cs="Arial"/>
          <w:szCs w:val="24"/>
        </w:rPr>
      </w:pPr>
      <w:r w:rsidRPr="00562BA0">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3B205C6F" w14:textId="77777777" w:rsidR="0063274D" w:rsidRPr="00562BA0" w:rsidRDefault="0063274D" w:rsidP="003F5F22">
      <w:pPr>
        <w:pStyle w:val="ListParagraph"/>
        <w:ind w:left="567" w:hanging="425"/>
        <w:rPr>
          <w:rFonts w:cs="Arial"/>
          <w:szCs w:val="24"/>
        </w:rPr>
      </w:pPr>
    </w:p>
    <w:p w14:paraId="6386D25B" w14:textId="77777777" w:rsidR="00681A84" w:rsidRPr="00562BA0" w:rsidRDefault="00681A84" w:rsidP="003777ED">
      <w:pPr>
        <w:pStyle w:val="ListParagraph"/>
        <w:numPr>
          <w:ilvl w:val="0"/>
          <w:numId w:val="2"/>
        </w:numPr>
        <w:ind w:left="567" w:hanging="425"/>
        <w:rPr>
          <w:rFonts w:cs="Arial"/>
          <w:b/>
          <w:szCs w:val="24"/>
        </w:rPr>
      </w:pPr>
      <w:r w:rsidRPr="00562BA0">
        <w:rPr>
          <w:rFonts w:cs="Arial"/>
          <w:b/>
          <w:szCs w:val="24"/>
        </w:rPr>
        <w:t>Financial management (for applicable posts)</w:t>
      </w:r>
    </w:p>
    <w:p w14:paraId="4640EA90" w14:textId="77777777" w:rsidR="0063274D" w:rsidRPr="00562BA0" w:rsidRDefault="0063274D" w:rsidP="003F5F22">
      <w:pPr>
        <w:pStyle w:val="ListParagraph"/>
        <w:ind w:left="567"/>
        <w:rPr>
          <w:rFonts w:cs="Arial"/>
          <w:szCs w:val="24"/>
        </w:rPr>
      </w:pPr>
      <w:r w:rsidRPr="00562BA0">
        <w:rPr>
          <w:rFonts w:cs="Arial"/>
          <w:szCs w:val="24"/>
        </w:rPr>
        <w:t>To manage a designated budget, ensuring that the service achieves value for money in all circumstances through the monitoring of expenditure and the early identification of any financial irregularity.</w:t>
      </w:r>
    </w:p>
    <w:p w14:paraId="437379AB" w14:textId="77777777" w:rsidR="00681A84" w:rsidRPr="00562BA0" w:rsidRDefault="00681A84">
      <w:pPr>
        <w:rPr>
          <w:szCs w:val="24"/>
        </w:rPr>
      </w:pPr>
    </w:p>
    <w:p w14:paraId="400F696A" w14:textId="77777777" w:rsidR="00681A84" w:rsidRPr="00681A84" w:rsidRDefault="0063274D" w:rsidP="00681A84">
      <w:pPr>
        <w:rPr>
          <w:b/>
        </w:rPr>
      </w:pPr>
      <w:r w:rsidRPr="00562BA0">
        <w:rPr>
          <w:rFonts w:cs="Arial"/>
          <w:i/>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2A4BEE9C"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84"/>
        <w:gridCol w:w="9093"/>
        <w:gridCol w:w="4957"/>
      </w:tblGrid>
      <w:tr w:rsidR="00845787" w14:paraId="2DDD6767" w14:textId="77777777" w:rsidTr="0063274D">
        <w:trPr>
          <w:trHeight w:val="431"/>
        </w:trPr>
        <w:tc>
          <w:tcPr>
            <w:tcW w:w="15734" w:type="dxa"/>
            <w:gridSpan w:val="3"/>
            <w:tcBorders>
              <w:top w:val="nil"/>
              <w:left w:val="nil"/>
              <w:right w:val="nil"/>
            </w:tcBorders>
            <w:vAlign w:val="center"/>
          </w:tcPr>
          <w:p w14:paraId="3E0DAE1D"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0CEA355B" w14:textId="77777777" w:rsidTr="00E61F58">
        <w:trPr>
          <w:trHeight w:val="567"/>
        </w:trPr>
        <w:tc>
          <w:tcPr>
            <w:tcW w:w="1684" w:type="dxa"/>
            <w:shd w:val="clear" w:color="auto" w:fill="F2F2F2" w:themeFill="background1" w:themeFillShade="F2"/>
            <w:vAlign w:val="center"/>
          </w:tcPr>
          <w:p w14:paraId="21D49E3B" w14:textId="77777777" w:rsidR="00845787" w:rsidRPr="00845787" w:rsidRDefault="00845787" w:rsidP="00D70625">
            <w:pPr>
              <w:pStyle w:val="aTitle"/>
              <w:tabs>
                <w:tab w:val="clear" w:pos="4513"/>
              </w:tabs>
              <w:rPr>
                <w:rFonts w:cs="Arial"/>
                <w:b w:val="0"/>
                <w:noProof/>
                <w:color w:val="auto"/>
                <w:sz w:val="22"/>
                <w:lang w:eastAsia="en-GB"/>
              </w:rPr>
            </w:pPr>
          </w:p>
        </w:tc>
        <w:tc>
          <w:tcPr>
            <w:tcW w:w="9093" w:type="dxa"/>
            <w:shd w:val="clear" w:color="auto" w:fill="F2F2F2" w:themeFill="background1" w:themeFillShade="F2"/>
            <w:vAlign w:val="center"/>
          </w:tcPr>
          <w:p w14:paraId="74C6FFAB"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57" w:type="dxa"/>
            <w:shd w:val="clear" w:color="auto" w:fill="F2F2F2" w:themeFill="background1" w:themeFillShade="F2"/>
            <w:vAlign w:val="center"/>
          </w:tcPr>
          <w:p w14:paraId="114B32D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9941C6" w14:paraId="276D0001" w14:textId="77777777" w:rsidTr="00E61F58">
        <w:trPr>
          <w:trHeight w:val="1923"/>
        </w:trPr>
        <w:tc>
          <w:tcPr>
            <w:tcW w:w="1684" w:type="dxa"/>
            <w:shd w:val="clear" w:color="auto" w:fill="F2F2F2" w:themeFill="background1" w:themeFillShade="F2"/>
          </w:tcPr>
          <w:p w14:paraId="100D8FF8" w14:textId="77777777" w:rsidR="009941C6" w:rsidRPr="00845787" w:rsidRDefault="009941C6" w:rsidP="009941C6">
            <w:pPr>
              <w:pStyle w:val="aTitle"/>
              <w:tabs>
                <w:tab w:val="clear" w:pos="4513"/>
              </w:tabs>
              <w:rPr>
                <w:rFonts w:cs="Arial"/>
                <w:noProof/>
                <w:color w:val="auto"/>
                <w:sz w:val="22"/>
                <w:lang w:eastAsia="en-GB"/>
              </w:rPr>
            </w:pPr>
          </w:p>
          <w:p w14:paraId="7358E180" w14:textId="77777777" w:rsidR="009941C6" w:rsidRPr="00845787" w:rsidRDefault="009941C6" w:rsidP="009941C6">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093" w:type="dxa"/>
          </w:tcPr>
          <w:p w14:paraId="4D142292" w14:textId="77777777" w:rsidR="009941C6" w:rsidRDefault="009941C6" w:rsidP="003B6969">
            <w:pPr>
              <w:rPr>
                <w:noProof/>
                <w:lang w:eastAsia="en-GB"/>
              </w:rPr>
            </w:pPr>
          </w:p>
          <w:p w14:paraId="6CFF7549" w14:textId="32924F82" w:rsidR="003B6969" w:rsidRPr="00700B76" w:rsidRDefault="00E75E77" w:rsidP="003777ED">
            <w:pPr>
              <w:pStyle w:val="ListParagraph"/>
              <w:numPr>
                <w:ilvl w:val="0"/>
                <w:numId w:val="2"/>
              </w:numPr>
              <w:rPr>
                <w:noProof/>
                <w:lang w:eastAsia="en-GB"/>
              </w:rPr>
            </w:pPr>
            <w:bookmarkStart w:id="1" w:name="_GoBack"/>
            <w:bookmarkEnd w:id="1"/>
            <w:r>
              <w:rPr>
                <w:noProof/>
                <w:lang w:eastAsia="en-GB"/>
              </w:rPr>
              <w:t>Educated to degree level in a relevant subject</w:t>
            </w:r>
          </w:p>
        </w:tc>
        <w:tc>
          <w:tcPr>
            <w:tcW w:w="4957" w:type="dxa"/>
          </w:tcPr>
          <w:p w14:paraId="5DB59464" w14:textId="77777777" w:rsidR="00700B76" w:rsidRDefault="00700B76" w:rsidP="003B6969">
            <w:pPr>
              <w:rPr>
                <w:noProof/>
                <w:lang w:eastAsia="en-GB"/>
              </w:rPr>
            </w:pPr>
          </w:p>
          <w:p w14:paraId="7521A968" w14:textId="187F10D6" w:rsidR="003B6969" w:rsidRPr="00700B76" w:rsidRDefault="003B6969" w:rsidP="003B6969">
            <w:pPr>
              <w:rPr>
                <w:noProof/>
                <w:lang w:eastAsia="en-GB"/>
              </w:rPr>
            </w:pPr>
          </w:p>
        </w:tc>
      </w:tr>
      <w:tr w:rsidR="009941C6" w14:paraId="34FBA4F4" w14:textId="77777777" w:rsidTr="00E61F58">
        <w:trPr>
          <w:trHeight w:val="1712"/>
        </w:trPr>
        <w:tc>
          <w:tcPr>
            <w:tcW w:w="1684" w:type="dxa"/>
            <w:shd w:val="clear" w:color="auto" w:fill="F2F2F2" w:themeFill="background1" w:themeFillShade="F2"/>
          </w:tcPr>
          <w:p w14:paraId="1BA5FEB5" w14:textId="77777777" w:rsidR="009941C6" w:rsidRPr="00845787" w:rsidRDefault="009941C6" w:rsidP="009941C6">
            <w:pPr>
              <w:pStyle w:val="aTitle"/>
              <w:tabs>
                <w:tab w:val="clear" w:pos="4513"/>
              </w:tabs>
              <w:rPr>
                <w:rFonts w:cs="Arial"/>
                <w:noProof/>
                <w:color w:val="auto"/>
                <w:sz w:val="22"/>
                <w:lang w:eastAsia="en-GB"/>
              </w:rPr>
            </w:pPr>
          </w:p>
          <w:p w14:paraId="4A291F26" w14:textId="77777777" w:rsidR="009941C6" w:rsidRPr="00845787" w:rsidRDefault="009941C6" w:rsidP="009941C6">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093" w:type="dxa"/>
          </w:tcPr>
          <w:p w14:paraId="2852810C" w14:textId="77777777" w:rsidR="009941C6" w:rsidRDefault="009941C6" w:rsidP="003B6969">
            <w:pPr>
              <w:rPr>
                <w:noProof/>
                <w:lang w:eastAsia="en-GB"/>
              </w:rPr>
            </w:pPr>
          </w:p>
          <w:p w14:paraId="303DB9F1" w14:textId="77777777" w:rsidR="00E75E77" w:rsidRPr="003777ED" w:rsidRDefault="00E75E77" w:rsidP="00E75E77">
            <w:pPr>
              <w:tabs>
                <w:tab w:val="left" w:pos="2970"/>
              </w:tabs>
              <w:spacing w:before="120"/>
              <w:rPr>
                <w:szCs w:val="24"/>
              </w:rPr>
            </w:pPr>
            <w:r w:rsidRPr="003777ED">
              <w:rPr>
                <w:szCs w:val="24"/>
              </w:rPr>
              <w:t>Significant experience of:</w:t>
            </w:r>
          </w:p>
          <w:p w14:paraId="4B132FD6"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Maintaining and developing websites, including content editing.</w:t>
            </w:r>
          </w:p>
          <w:p w14:paraId="3A1F040D"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 xml:space="preserve">Using social media to communicate and raise awareness. Effectively managing corporate social media accounts including Twitter, Facebook, Instagram, </w:t>
            </w:r>
            <w:proofErr w:type="spellStart"/>
            <w:r w:rsidRPr="003777ED">
              <w:rPr>
                <w:szCs w:val="24"/>
              </w:rPr>
              <w:t>Youtube</w:t>
            </w:r>
            <w:proofErr w:type="spellEnd"/>
            <w:r w:rsidRPr="003777ED">
              <w:rPr>
                <w:szCs w:val="24"/>
              </w:rPr>
              <w:t>, Pinterest.</w:t>
            </w:r>
          </w:p>
          <w:p w14:paraId="52EB425C"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Copywriting and editing for a variety of uses including press releases, web, newsletters, magazines, leaflets, corporate documents.</w:t>
            </w:r>
          </w:p>
          <w:p w14:paraId="265DA2E2"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Producing high quality content for formats such as video/audio, podcasting, wikis, vlogs, blogs, email, mobile and social networks.</w:t>
            </w:r>
          </w:p>
          <w:p w14:paraId="713E7B4F"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Handling sensitive information.</w:t>
            </w:r>
          </w:p>
          <w:p w14:paraId="050D8348"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Print management.</w:t>
            </w:r>
          </w:p>
          <w:p w14:paraId="7272251D"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 xml:space="preserve">Building and maintaining relationships with print and broadcast media. </w:t>
            </w:r>
          </w:p>
          <w:p w14:paraId="2006C013"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Working with graphic designers, printers, photographers, film makers, and other creatives.</w:t>
            </w:r>
          </w:p>
          <w:p w14:paraId="3E035A2A" w14:textId="77777777" w:rsidR="00E75E77" w:rsidRPr="003777ED" w:rsidRDefault="00E75E77" w:rsidP="003777ED">
            <w:pPr>
              <w:pStyle w:val="ListParagraph"/>
              <w:numPr>
                <w:ilvl w:val="0"/>
                <w:numId w:val="2"/>
              </w:numPr>
              <w:tabs>
                <w:tab w:val="left" w:pos="2970"/>
              </w:tabs>
              <w:spacing w:before="120"/>
              <w:ind w:left="766"/>
              <w:rPr>
                <w:szCs w:val="24"/>
              </w:rPr>
            </w:pPr>
            <w:r w:rsidRPr="003777ED">
              <w:rPr>
                <w:szCs w:val="24"/>
              </w:rPr>
              <w:t xml:space="preserve">IT software packages such as Excel, </w:t>
            </w:r>
            <w:proofErr w:type="spellStart"/>
            <w:r w:rsidRPr="003777ED">
              <w:rPr>
                <w:szCs w:val="24"/>
              </w:rPr>
              <w:t>Powerpoint</w:t>
            </w:r>
            <w:proofErr w:type="spellEnd"/>
            <w:r w:rsidRPr="003777ED">
              <w:rPr>
                <w:szCs w:val="24"/>
              </w:rPr>
              <w:t>, Publisher, Word, Outlook, Photoshop.</w:t>
            </w:r>
          </w:p>
          <w:p w14:paraId="0D8B1B05" w14:textId="1A0AB871" w:rsidR="003B6969" w:rsidRPr="00700B76" w:rsidRDefault="003B6969" w:rsidP="00E75E77">
            <w:pPr>
              <w:rPr>
                <w:noProof/>
                <w:lang w:eastAsia="en-GB"/>
              </w:rPr>
            </w:pPr>
          </w:p>
        </w:tc>
        <w:tc>
          <w:tcPr>
            <w:tcW w:w="4957" w:type="dxa"/>
          </w:tcPr>
          <w:p w14:paraId="6AB3685B" w14:textId="77777777" w:rsidR="009941C6" w:rsidRDefault="009941C6" w:rsidP="003B6969">
            <w:pPr>
              <w:rPr>
                <w:lang w:eastAsia="en-GB"/>
              </w:rPr>
            </w:pPr>
          </w:p>
          <w:p w14:paraId="5CB65A6F" w14:textId="77777777" w:rsidR="00E75E77" w:rsidRPr="00DE3F8F" w:rsidRDefault="00E75E77" w:rsidP="00E75E77">
            <w:pPr>
              <w:tabs>
                <w:tab w:val="left" w:pos="2970"/>
              </w:tabs>
              <w:jc w:val="both"/>
              <w:rPr>
                <w:sz w:val="22"/>
              </w:rPr>
            </w:pPr>
            <w:r w:rsidRPr="00DE3F8F">
              <w:rPr>
                <w:sz w:val="22"/>
              </w:rPr>
              <w:t>Experience of:</w:t>
            </w:r>
          </w:p>
          <w:p w14:paraId="5AB84C48" w14:textId="77777777" w:rsidR="00E75E77" w:rsidRPr="00DE3F8F" w:rsidRDefault="00E75E77" w:rsidP="00E75E77">
            <w:pPr>
              <w:tabs>
                <w:tab w:val="left" w:pos="2970"/>
              </w:tabs>
              <w:jc w:val="both"/>
              <w:rPr>
                <w:sz w:val="22"/>
              </w:rPr>
            </w:pPr>
          </w:p>
          <w:p w14:paraId="786E15E5" w14:textId="7306BAAA" w:rsidR="00E75E77" w:rsidRPr="003777ED" w:rsidRDefault="00E75E77" w:rsidP="003777ED">
            <w:pPr>
              <w:pStyle w:val="ListParagraph"/>
              <w:numPr>
                <w:ilvl w:val="0"/>
                <w:numId w:val="5"/>
              </w:numPr>
              <w:tabs>
                <w:tab w:val="left" w:pos="2970"/>
              </w:tabs>
              <w:ind w:left="308" w:hanging="308"/>
              <w:rPr>
                <w:szCs w:val="24"/>
              </w:rPr>
            </w:pPr>
            <w:r w:rsidRPr="003777ED">
              <w:rPr>
                <w:szCs w:val="24"/>
              </w:rPr>
              <w:t>Dealing with a broad range of people and their communities and representative organisations.</w:t>
            </w:r>
          </w:p>
          <w:p w14:paraId="7E19F744" w14:textId="7EB9138E" w:rsidR="00E75E77" w:rsidRPr="003777ED" w:rsidRDefault="00E75E77" w:rsidP="003777ED">
            <w:pPr>
              <w:pStyle w:val="BodyText"/>
              <w:numPr>
                <w:ilvl w:val="0"/>
                <w:numId w:val="5"/>
              </w:numPr>
              <w:spacing w:after="0"/>
              <w:ind w:left="308" w:hanging="308"/>
              <w:rPr>
                <w:rFonts w:ascii="Arial" w:hAnsi="Arial"/>
              </w:rPr>
            </w:pPr>
            <w:r w:rsidRPr="00E75E77">
              <w:rPr>
                <w:rFonts w:ascii="Arial" w:hAnsi="Arial"/>
              </w:rPr>
              <w:t>Protected Landscapes and their management.</w:t>
            </w:r>
          </w:p>
          <w:p w14:paraId="594C22AE" w14:textId="5988E733" w:rsidR="00E75E77" w:rsidRPr="003777ED" w:rsidRDefault="00E75E77" w:rsidP="003777ED">
            <w:pPr>
              <w:pStyle w:val="ListParagraph"/>
              <w:numPr>
                <w:ilvl w:val="0"/>
                <w:numId w:val="5"/>
              </w:numPr>
              <w:tabs>
                <w:tab w:val="left" w:pos="2970"/>
              </w:tabs>
              <w:ind w:left="308" w:hanging="308"/>
              <w:rPr>
                <w:szCs w:val="24"/>
              </w:rPr>
            </w:pPr>
            <w:r w:rsidRPr="003777ED">
              <w:rPr>
                <w:szCs w:val="24"/>
              </w:rPr>
              <w:t>Brand development and identity management.</w:t>
            </w:r>
          </w:p>
          <w:p w14:paraId="72E2059F" w14:textId="466D34D3" w:rsidR="00E75E77" w:rsidRPr="003777ED" w:rsidRDefault="00E75E77" w:rsidP="003777ED">
            <w:pPr>
              <w:pStyle w:val="ListParagraph"/>
              <w:numPr>
                <w:ilvl w:val="0"/>
                <w:numId w:val="5"/>
              </w:numPr>
              <w:tabs>
                <w:tab w:val="left" w:pos="2970"/>
              </w:tabs>
              <w:ind w:left="308" w:hanging="308"/>
              <w:rPr>
                <w:szCs w:val="24"/>
              </w:rPr>
            </w:pPr>
            <w:r w:rsidRPr="003777ED">
              <w:rPr>
                <w:szCs w:val="24"/>
              </w:rPr>
              <w:t>Planning and co-ordinating programmes of events and activities/ Event Management.</w:t>
            </w:r>
          </w:p>
          <w:p w14:paraId="36F7F859" w14:textId="753BFA13" w:rsidR="00E75E77" w:rsidRPr="003777ED" w:rsidRDefault="00E75E77" w:rsidP="003777ED">
            <w:pPr>
              <w:pStyle w:val="ListParagraph"/>
              <w:numPr>
                <w:ilvl w:val="0"/>
                <w:numId w:val="5"/>
              </w:numPr>
              <w:tabs>
                <w:tab w:val="left" w:pos="2970"/>
              </w:tabs>
              <w:spacing w:before="120"/>
              <w:ind w:left="308" w:hanging="308"/>
              <w:rPr>
                <w:szCs w:val="24"/>
              </w:rPr>
            </w:pPr>
            <w:r w:rsidRPr="003777ED">
              <w:rPr>
                <w:szCs w:val="24"/>
              </w:rPr>
              <w:t>Photography management and editing.</w:t>
            </w:r>
          </w:p>
          <w:p w14:paraId="696A7AF3" w14:textId="61FF477F" w:rsidR="003B6969" w:rsidRPr="00700B76" w:rsidRDefault="00E75E77" w:rsidP="003777ED">
            <w:pPr>
              <w:pStyle w:val="ListParagraph"/>
              <w:numPr>
                <w:ilvl w:val="0"/>
                <w:numId w:val="5"/>
              </w:numPr>
              <w:ind w:left="308" w:hanging="308"/>
              <w:rPr>
                <w:lang w:eastAsia="en-GB"/>
              </w:rPr>
            </w:pPr>
            <w:r w:rsidRPr="003777ED">
              <w:rPr>
                <w:szCs w:val="24"/>
              </w:rPr>
              <w:t>Producing print, and physical and digital interpretation.</w:t>
            </w:r>
          </w:p>
        </w:tc>
      </w:tr>
      <w:tr w:rsidR="00700B76" w14:paraId="4CD92E5B" w14:textId="77777777" w:rsidTr="003777ED">
        <w:trPr>
          <w:trHeight w:val="841"/>
        </w:trPr>
        <w:tc>
          <w:tcPr>
            <w:tcW w:w="1684" w:type="dxa"/>
            <w:shd w:val="clear" w:color="auto" w:fill="F2F2F2" w:themeFill="background1" w:themeFillShade="F2"/>
          </w:tcPr>
          <w:p w14:paraId="34F3F4F7" w14:textId="77777777" w:rsidR="00700B76" w:rsidRPr="00845787" w:rsidRDefault="00700B76" w:rsidP="00700B76">
            <w:pPr>
              <w:pStyle w:val="aTitle"/>
              <w:tabs>
                <w:tab w:val="clear" w:pos="4513"/>
              </w:tabs>
              <w:rPr>
                <w:rFonts w:cs="Arial"/>
                <w:noProof/>
                <w:color w:val="auto"/>
                <w:sz w:val="22"/>
                <w:lang w:eastAsia="en-GB"/>
              </w:rPr>
            </w:pPr>
          </w:p>
          <w:p w14:paraId="0E0976C8" w14:textId="77777777" w:rsidR="00700B76" w:rsidRPr="00845787" w:rsidRDefault="00700B76" w:rsidP="00700B76">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093" w:type="dxa"/>
          </w:tcPr>
          <w:p w14:paraId="37FFE767" w14:textId="77777777" w:rsidR="00700B76" w:rsidRDefault="00700B76" w:rsidP="003777ED">
            <w:pPr>
              <w:pStyle w:val="ListParagraph"/>
              <w:rPr>
                <w:noProof/>
                <w:lang w:eastAsia="en-GB"/>
              </w:rPr>
            </w:pPr>
          </w:p>
          <w:p w14:paraId="4828D108" w14:textId="036DC56A" w:rsidR="003777ED" w:rsidRPr="003777ED" w:rsidRDefault="003777ED" w:rsidP="003777ED">
            <w:pPr>
              <w:pStyle w:val="ListParagraph"/>
              <w:numPr>
                <w:ilvl w:val="0"/>
                <w:numId w:val="5"/>
              </w:numPr>
              <w:tabs>
                <w:tab w:val="left" w:pos="2970"/>
              </w:tabs>
              <w:rPr>
                <w:szCs w:val="24"/>
              </w:rPr>
            </w:pPr>
            <w:r w:rsidRPr="003777ED">
              <w:rPr>
                <w:szCs w:val="24"/>
              </w:rPr>
              <w:t xml:space="preserve">Excellent written and oral communications skills. </w:t>
            </w:r>
          </w:p>
          <w:p w14:paraId="3E032A75" w14:textId="75FA115F" w:rsidR="003777ED" w:rsidRPr="003777ED" w:rsidRDefault="003777ED" w:rsidP="003777ED">
            <w:pPr>
              <w:pStyle w:val="ListParagraph"/>
              <w:numPr>
                <w:ilvl w:val="0"/>
                <w:numId w:val="5"/>
              </w:numPr>
              <w:tabs>
                <w:tab w:val="left" w:pos="2970"/>
              </w:tabs>
              <w:rPr>
                <w:szCs w:val="24"/>
              </w:rPr>
            </w:pPr>
            <w:r w:rsidRPr="003777ED">
              <w:rPr>
                <w:szCs w:val="24"/>
              </w:rPr>
              <w:t>Excellent creative skills and ability to identify communication opportunities.</w:t>
            </w:r>
          </w:p>
          <w:p w14:paraId="09F086C7" w14:textId="6461201D" w:rsidR="003B6969" w:rsidRPr="003777ED" w:rsidRDefault="003777ED" w:rsidP="003777ED">
            <w:pPr>
              <w:pStyle w:val="ListParagraph"/>
              <w:numPr>
                <w:ilvl w:val="0"/>
                <w:numId w:val="5"/>
              </w:numPr>
              <w:tabs>
                <w:tab w:val="left" w:pos="2970"/>
              </w:tabs>
              <w:rPr>
                <w:szCs w:val="24"/>
              </w:rPr>
            </w:pPr>
            <w:r w:rsidRPr="003777ED">
              <w:rPr>
                <w:szCs w:val="24"/>
              </w:rPr>
              <w:t>Able to communicate with a wide range of different people from different interest groups.</w:t>
            </w:r>
          </w:p>
          <w:p w14:paraId="244FDC2C" w14:textId="3F484AF3" w:rsidR="003777ED" w:rsidRPr="003777ED" w:rsidRDefault="003777ED" w:rsidP="003777ED">
            <w:pPr>
              <w:pStyle w:val="ListParagraph"/>
              <w:numPr>
                <w:ilvl w:val="0"/>
                <w:numId w:val="5"/>
              </w:numPr>
              <w:tabs>
                <w:tab w:val="left" w:pos="2970"/>
              </w:tabs>
              <w:rPr>
                <w:szCs w:val="24"/>
              </w:rPr>
            </w:pPr>
            <w:r w:rsidRPr="003777ED">
              <w:rPr>
                <w:szCs w:val="24"/>
              </w:rPr>
              <w:t xml:space="preserve">Awareness of what makes a news item and how to interest the media in a story. </w:t>
            </w:r>
          </w:p>
          <w:p w14:paraId="26BE41F4" w14:textId="77777777" w:rsidR="003777ED" w:rsidRPr="003777ED" w:rsidRDefault="003777ED" w:rsidP="003777ED">
            <w:pPr>
              <w:pStyle w:val="ListParagraph"/>
              <w:numPr>
                <w:ilvl w:val="0"/>
                <w:numId w:val="5"/>
              </w:numPr>
              <w:rPr>
                <w:szCs w:val="24"/>
              </w:rPr>
            </w:pPr>
            <w:r w:rsidRPr="003777ED">
              <w:rPr>
                <w:szCs w:val="24"/>
              </w:rPr>
              <w:lastRenderedPageBreak/>
              <w:t>Understanding of data protection and privacy issues and other legislation in the e-communication area</w:t>
            </w:r>
          </w:p>
          <w:p w14:paraId="41067EA4" w14:textId="52B8786B" w:rsidR="003777ED" w:rsidRPr="00700B76" w:rsidRDefault="003777ED" w:rsidP="003B6969">
            <w:pPr>
              <w:rPr>
                <w:noProof/>
                <w:lang w:eastAsia="en-GB"/>
              </w:rPr>
            </w:pPr>
          </w:p>
        </w:tc>
        <w:tc>
          <w:tcPr>
            <w:tcW w:w="4957" w:type="dxa"/>
          </w:tcPr>
          <w:p w14:paraId="6474279D" w14:textId="77777777" w:rsidR="00700B76" w:rsidRDefault="00700B76" w:rsidP="003B6969">
            <w:pPr>
              <w:rPr>
                <w:noProof/>
                <w:lang w:eastAsia="en-GB"/>
              </w:rPr>
            </w:pPr>
          </w:p>
          <w:p w14:paraId="23A8B791" w14:textId="77777777" w:rsidR="003777ED" w:rsidRPr="003777ED" w:rsidRDefault="003777ED" w:rsidP="003777ED">
            <w:pPr>
              <w:pStyle w:val="ListParagraph"/>
              <w:numPr>
                <w:ilvl w:val="0"/>
                <w:numId w:val="6"/>
              </w:numPr>
              <w:tabs>
                <w:tab w:val="left" w:pos="2970"/>
              </w:tabs>
              <w:ind w:left="308"/>
              <w:rPr>
                <w:szCs w:val="24"/>
              </w:rPr>
            </w:pPr>
            <w:r w:rsidRPr="003777ED">
              <w:rPr>
                <w:szCs w:val="24"/>
              </w:rPr>
              <w:t>Photography and filming – including event and landscape.</w:t>
            </w:r>
          </w:p>
          <w:p w14:paraId="77B1243C" w14:textId="77777777" w:rsidR="003777ED" w:rsidRPr="003777ED" w:rsidRDefault="003777ED" w:rsidP="003777ED">
            <w:pPr>
              <w:pStyle w:val="ListParagraph"/>
              <w:numPr>
                <w:ilvl w:val="0"/>
                <w:numId w:val="6"/>
              </w:numPr>
              <w:tabs>
                <w:tab w:val="left" w:pos="2970"/>
              </w:tabs>
              <w:ind w:left="308"/>
              <w:rPr>
                <w:szCs w:val="24"/>
              </w:rPr>
            </w:pPr>
            <w:r w:rsidRPr="003777ED">
              <w:rPr>
                <w:szCs w:val="24"/>
              </w:rPr>
              <w:t xml:space="preserve">Knowledge of conservation issues, natural beauty and landscape issues, issues affecting the uplands, protected landscape conservation. </w:t>
            </w:r>
          </w:p>
          <w:p w14:paraId="61E29774" w14:textId="6F5D2C2A" w:rsidR="003B6969" w:rsidRPr="003B6969" w:rsidRDefault="003B6969" w:rsidP="003B6969">
            <w:pPr>
              <w:rPr>
                <w:noProof/>
                <w:lang w:eastAsia="en-GB"/>
              </w:rPr>
            </w:pPr>
          </w:p>
        </w:tc>
      </w:tr>
      <w:tr w:rsidR="00700B76" w14:paraId="6DC7125D" w14:textId="77777777" w:rsidTr="00E61F58">
        <w:trPr>
          <w:trHeight w:val="2343"/>
        </w:trPr>
        <w:tc>
          <w:tcPr>
            <w:tcW w:w="1684" w:type="dxa"/>
            <w:shd w:val="clear" w:color="auto" w:fill="F2F2F2" w:themeFill="background1" w:themeFillShade="F2"/>
          </w:tcPr>
          <w:p w14:paraId="42D44482" w14:textId="77777777" w:rsidR="00700B76" w:rsidRPr="00845787" w:rsidRDefault="00700B76" w:rsidP="00700B76">
            <w:pPr>
              <w:pStyle w:val="aTitle"/>
              <w:tabs>
                <w:tab w:val="clear" w:pos="4513"/>
              </w:tabs>
              <w:rPr>
                <w:rFonts w:cs="Arial"/>
                <w:noProof/>
                <w:color w:val="auto"/>
                <w:sz w:val="22"/>
                <w:lang w:eastAsia="en-GB"/>
              </w:rPr>
            </w:pPr>
          </w:p>
          <w:p w14:paraId="6454F4D5" w14:textId="77777777" w:rsidR="00700B76" w:rsidRPr="00845787" w:rsidRDefault="00700B76" w:rsidP="00700B76">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093" w:type="dxa"/>
          </w:tcPr>
          <w:p w14:paraId="1A0CBABC" w14:textId="77777777" w:rsidR="00700B76" w:rsidRPr="003777ED" w:rsidRDefault="00700B76" w:rsidP="003777ED">
            <w:pPr>
              <w:pStyle w:val="ListParagraph"/>
              <w:rPr>
                <w:noProof/>
                <w:szCs w:val="24"/>
                <w:lang w:eastAsia="en-GB"/>
              </w:rPr>
            </w:pPr>
          </w:p>
          <w:p w14:paraId="0EB60039" w14:textId="02DCBCBC" w:rsidR="003777ED" w:rsidRPr="003777ED" w:rsidRDefault="003777ED" w:rsidP="003777ED">
            <w:pPr>
              <w:pStyle w:val="ListParagraph"/>
              <w:numPr>
                <w:ilvl w:val="0"/>
                <w:numId w:val="6"/>
              </w:numPr>
              <w:rPr>
                <w:szCs w:val="24"/>
              </w:rPr>
            </w:pPr>
            <w:r w:rsidRPr="003777ED">
              <w:rPr>
                <w:szCs w:val="24"/>
              </w:rPr>
              <w:t>Ability to fulfil the transport requirements of the job.</w:t>
            </w:r>
          </w:p>
          <w:p w14:paraId="77334094" w14:textId="77777777" w:rsidR="003777ED" w:rsidRPr="003777ED" w:rsidRDefault="003777ED" w:rsidP="003777ED">
            <w:pPr>
              <w:pStyle w:val="ListParagraph"/>
              <w:numPr>
                <w:ilvl w:val="0"/>
                <w:numId w:val="6"/>
              </w:numPr>
              <w:rPr>
                <w:szCs w:val="24"/>
              </w:rPr>
            </w:pPr>
            <w:r w:rsidRPr="003777ED">
              <w:rPr>
                <w:szCs w:val="24"/>
              </w:rPr>
              <w:t>Ability to engage with team members to proactively extract and develop stories from their work.</w:t>
            </w:r>
          </w:p>
          <w:p w14:paraId="1624D64A" w14:textId="77777777" w:rsidR="003777ED" w:rsidRPr="003777ED" w:rsidRDefault="003777ED" w:rsidP="003777ED">
            <w:pPr>
              <w:pStyle w:val="BodyText2"/>
              <w:numPr>
                <w:ilvl w:val="0"/>
                <w:numId w:val="6"/>
              </w:numPr>
              <w:tabs>
                <w:tab w:val="left" w:pos="2970"/>
              </w:tabs>
              <w:spacing w:before="120" w:line="240" w:lineRule="auto"/>
              <w:rPr>
                <w:szCs w:val="24"/>
              </w:rPr>
            </w:pPr>
            <w:r w:rsidRPr="003777ED">
              <w:rPr>
                <w:rFonts w:cs="Arial"/>
                <w:szCs w:val="24"/>
              </w:rPr>
              <w:t>Ability to work using own initiative, to generate ideas and to motivate others.</w:t>
            </w:r>
          </w:p>
          <w:p w14:paraId="5AD74F6D" w14:textId="658E10BC" w:rsidR="003777ED" w:rsidRPr="003777ED" w:rsidRDefault="003777ED" w:rsidP="003777ED">
            <w:pPr>
              <w:pStyle w:val="BodyText2"/>
              <w:numPr>
                <w:ilvl w:val="0"/>
                <w:numId w:val="6"/>
              </w:numPr>
              <w:tabs>
                <w:tab w:val="left" w:pos="2970"/>
              </w:tabs>
              <w:spacing w:before="120" w:line="240" w:lineRule="auto"/>
              <w:rPr>
                <w:szCs w:val="24"/>
              </w:rPr>
            </w:pPr>
            <w:r w:rsidRPr="003777ED">
              <w:rPr>
                <w:szCs w:val="24"/>
              </w:rPr>
              <w:t>An organised approach to work and a capability to work under pressure of deadlines.</w:t>
            </w:r>
          </w:p>
          <w:p w14:paraId="110EF0C0" w14:textId="77777777" w:rsidR="003777ED" w:rsidRPr="003777ED" w:rsidRDefault="003777ED" w:rsidP="003777ED">
            <w:pPr>
              <w:pStyle w:val="ListParagraph"/>
              <w:numPr>
                <w:ilvl w:val="0"/>
                <w:numId w:val="6"/>
              </w:numPr>
              <w:tabs>
                <w:tab w:val="left" w:pos="2970"/>
              </w:tabs>
              <w:spacing w:before="120"/>
              <w:rPr>
                <w:szCs w:val="24"/>
              </w:rPr>
            </w:pPr>
            <w:r w:rsidRPr="003777ED">
              <w:rPr>
                <w:szCs w:val="24"/>
              </w:rPr>
              <w:t xml:space="preserve">Ability to organise/prioritise a heavy workload. </w:t>
            </w:r>
          </w:p>
          <w:p w14:paraId="0536BBA9" w14:textId="77777777" w:rsidR="003777ED" w:rsidRPr="003777ED" w:rsidRDefault="003777ED" w:rsidP="003777ED">
            <w:pPr>
              <w:pStyle w:val="ListParagraph"/>
              <w:numPr>
                <w:ilvl w:val="0"/>
                <w:numId w:val="6"/>
              </w:numPr>
              <w:tabs>
                <w:tab w:val="left" w:pos="2970"/>
              </w:tabs>
              <w:spacing w:before="120"/>
              <w:rPr>
                <w:szCs w:val="24"/>
              </w:rPr>
            </w:pPr>
            <w:r w:rsidRPr="003777ED">
              <w:rPr>
                <w:szCs w:val="24"/>
              </w:rPr>
              <w:t>Ability to develop ideas and present them persuasively.</w:t>
            </w:r>
          </w:p>
          <w:p w14:paraId="1FCA07EE" w14:textId="77777777" w:rsidR="003777ED" w:rsidRPr="003777ED" w:rsidRDefault="003777ED" w:rsidP="003777ED">
            <w:pPr>
              <w:pStyle w:val="ListParagraph"/>
              <w:numPr>
                <w:ilvl w:val="0"/>
                <w:numId w:val="6"/>
              </w:numPr>
              <w:tabs>
                <w:tab w:val="left" w:pos="2970"/>
              </w:tabs>
              <w:spacing w:before="120"/>
              <w:rPr>
                <w:szCs w:val="24"/>
              </w:rPr>
            </w:pPr>
            <w:r w:rsidRPr="003777ED">
              <w:rPr>
                <w:szCs w:val="24"/>
              </w:rPr>
              <w:t>Self-confidence, and the ability to be self-reliant and work without supervision.</w:t>
            </w:r>
          </w:p>
          <w:p w14:paraId="249EFE85" w14:textId="77777777" w:rsidR="003777ED" w:rsidRPr="003777ED" w:rsidRDefault="003777ED" w:rsidP="003777ED">
            <w:pPr>
              <w:pStyle w:val="ListParagraph"/>
              <w:numPr>
                <w:ilvl w:val="0"/>
                <w:numId w:val="6"/>
              </w:numPr>
              <w:tabs>
                <w:tab w:val="left" w:pos="2970"/>
              </w:tabs>
              <w:spacing w:before="120"/>
              <w:rPr>
                <w:szCs w:val="24"/>
              </w:rPr>
            </w:pPr>
            <w:r w:rsidRPr="003777ED">
              <w:rPr>
                <w:szCs w:val="24"/>
              </w:rPr>
              <w:t>Political awareness, tact and diplomacy</w:t>
            </w:r>
          </w:p>
          <w:p w14:paraId="0296EB9E" w14:textId="77777777" w:rsidR="003777ED" w:rsidRPr="003777ED" w:rsidRDefault="003777ED" w:rsidP="003777ED">
            <w:pPr>
              <w:pStyle w:val="ListParagraph"/>
              <w:numPr>
                <w:ilvl w:val="0"/>
                <w:numId w:val="6"/>
              </w:numPr>
              <w:tabs>
                <w:tab w:val="left" w:pos="2970"/>
              </w:tabs>
              <w:spacing w:before="120"/>
              <w:rPr>
                <w:szCs w:val="24"/>
              </w:rPr>
            </w:pPr>
            <w:r w:rsidRPr="003777ED">
              <w:rPr>
                <w:szCs w:val="24"/>
              </w:rPr>
              <w:t>Professional, articulate and highly motivated.</w:t>
            </w:r>
          </w:p>
          <w:p w14:paraId="72D9C1D2" w14:textId="77777777" w:rsidR="003777ED" w:rsidRPr="003777ED" w:rsidRDefault="003777ED" w:rsidP="003777ED">
            <w:pPr>
              <w:pStyle w:val="ListParagraph"/>
              <w:numPr>
                <w:ilvl w:val="0"/>
                <w:numId w:val="6"/>
              </w:numPr>
              <w:tabs>
                <w:tab w:val="left" w:pos="720"/>
                <w:tab w:val="left" w:pos="2160"/>
                <w:tab w:val="left" w:pos="4320"/>
              </w:tabs>
              <w:spacing w:before="120" w:after="240"/>
              <w:rPr>
                <w:szCs w:val="24"/>
              </w:rPr>
            </w:pPr>
            <w:r w:rsidRPr="003777ED">
              <w:rPr>
                <w:szCs w:val="24"/>
              </w:rPr>
              <w:t>Willingness to work outside normal office hours and at other locations where required.</w:t>
            </w:r>
          </w:p>
          <w:p w14:paraId="69ADC98F" w14:textId="5720A2A7" w:rsidR="003B6969" w:rsidRPr="003777ED" w:rsidRDefault="003B6969" w:rsidP="003B6969">
            <w:pPr>
              <w:rPr>
                <w:noProof/>
                <w:szCs w:val="24"/>
                <w:lang w:eastAsia="en-GB"/>
              </w:rPr>
            </w:pPr>
          </w:p>
        </w:tc>
        <w:tc>
          <w:tcPr>
            <w:tcW w:w="4957" w:type="dxa"/>
          </w:tcPr>
          <w:p w14:paraId="2B56349E" w14:textId="77777777" w:rsidR="00700B76" w:rsidRDefault="00700B76" w:rsidP="003B6969">
            <w:pPr>
              <w:rPr>
                <w:bCs/>
                <w:noProof/>
                <w:lang w:eastAsia="en-GB"/>
              </w:rPr>
            </w:pPr>
          </w:p>
          <w:p w14:paraId="11CF6832" w14:textId="5432446F" w:rsidR="003777ED" w:rsidRPr="003777ED" w:rsidRDefault="003777ED" w:rsidP="003777ED">
            <w:pPr>
              <w:pStyle w:val="ListParagraph"/>
              <w:numPr>
                <w:ilvl w:val="0"/>
                <w:numId w:val="7"/>
              </w:numPr>
              <w:tabs>
                <w:tab w:val="left" w:pos="2970"/>
              </w:tabs>
              <w:ind w:left="308"/>
              <w:rPr>
                <w:sz w:val="22"/>
              </w:rPr>
            </w:pPr>
            <w:r w:rsidRPr="003777ED">
              <w:rPr>
                <w:sz w:val="22"/>
              </w:rPr>
              <w:t xml:space="preserve">A personal commitment to and interest in the North Pennines and the Eden Valley, and an interest in upland Protected Landscapes and their conservation </w:t>
            </w:r>
          </w:p>
          <w:p w14:paraId="5CDCFFA2" w14:textId="77777777" w:rsidR="003777ED" w:rsidRPr="003777ED" w:rsidRDefault="003777ED" w:rsidP="003777ED">
            <w:pPr>
              <w:pStyle w:val="ListParagraph"/>
              <w:numPr>
                <w:ilvl w:val="0"/>
                <w:numId w:val="7"/>
              </w:numPr>
              <w:tabs>
                <w:tab w:val="left" w:pos="2970"/>
              </w:tabs>
              <w:ind w:left="308"/>
              <w:rPr>
                <w:sz w:val="22"/>
              </w:rPr>
            </w:pPr>
            <w:r w:rsidRPr="003777ED">
              <w:rPr>
                <w:sz w:val="22"/>
              </w:rPr>
              <w:t>An interest in and experience of protected landscapes would be a distinct advantage.</w:t>
            </w:r>
          </w:p>
          <w:p w14:paraId="50AF3D14" w14:textId="75647E82" w:rsidR="003B6969" w:rsidRPr="00700B76" w:rsidRDefault="003B6969" w:rsidP="003B6969">
            <w:pPr>
              <w:rPr>
                <w:bCs/>
                <w:noProof/>
                <w:lang w:eastAsia="en-GB"/>
              </w:rPr>
            </w:pPr>
          </w:p>
        </w:tc>
      </w:tr>
    </w:tbl>
    <w:p w14:paraId="09185B6C"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E210B" w14:textId="77777777" w:rsidR="00636181" w:rsidRDefault="00636181" w:rsidP="0077606C">
      <w:r>
        <w:separator/>
      </w:r>
    </w:p>
  </w:endnote>
  <w:endnote w:type="continuationSeparator" w:id="0">
    <w:p w14:paraId="5F702B7A" w14:textId="77777777" w:rsidR="00636181" w:rsidRDefault="00636181"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w:altName w:val="Segoe UI Semilight"/>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DFC7"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6E5C6" w14:textId="77777777" w:rsidR="00636181" w:rsidRDefault="00636181" w:rsidP="0077606C">
      <w:r>
        <w:separator/>
      </w:r>
    </w:p>
  </w:footnote>
  <w:footnote w:type="continuationSeparator" w:id="0">
    <w:p w14:paraId="043069B1" w14:textId="77777777" w:rsidR="00636181" w:rsidRDefault="00636181"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9443E38"/>
    <w:multiLevelType w:val="hybridMultilevel"/>
    <w:tmpl w:val="6B426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A3F1A"/>
    <w:multiLevelType w:val="hybridMultilevel"/>
    <w:tmpl w:val="2F9E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A51EF"/>
    <w:multiLevelType w:val="hybridMultilevel"/>
    <w:tmpl w:val="1D60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54992"/>
    <w:multiLevelType w:val="hybridMultilevel"/>
    <w:tmpl w:val="43B2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7C6391"/>
    <w:multiLevelType w:val="hybridMultilevel"/>
    <w:tmpl w:val="0A7EC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5"/>
  </w:num>
  <w:num w:numId="5">
    <w:abstractNumId w:val="2"/>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C3086"/>
    <w:rsid w:val="000C7062"/>
    <w:rsid w:val="000E17A1"/>
    <w:rsid w:val="000E1FAF"/>
    <w:rsid w:val="000F1FDD"/>
    <w:rsid w:val="000F5A71"/>
    <w:rsid w:val="001151CC"/>
    <w:rsid w:val="00165BC7"/>
    <w:rsid w:val="00173195"/>
    <w:rsid w:val="001731A5"/>
    <w:rsid w:val="00186648"/>
    <w:rsid w:val="001A2B23"/>
    <w:rsid w:val="001A6EB7"/>
    <w:rsid w:val="001B7696"/>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72889"/>
    <w:rsid w:val="00287FE1"/>
    <w:rsid w:val="002F3062"/>
    <w:rsid w:val="003125AA"/>
    <w:rsid w:val="00314FE8"/>
    <w:rsid w:val="003213F9"/>
    <w:rsid w:val="003456B3"/>
    <w:rsid w:val="00353A9F"/>
    <w:rsid w:val="003659EE"/>
    <w:rsid w:val="003777ED"/>
    <w:rsid w:val="00394D61"/>
    <w:rsid w:val="003B3B62"/>
    <w:rsid w:val="003B6969"/>
    <w:rsid w:val="003D16A2"/>
    <w:rsid w:val="003D217C"/>
    <w:rsid w:val="003D4EF3"/>
    <w:rsid w:val="003F5F22"/>
    <w:rsid w:val="004115C6"/>
    <w:rsid w:val="0042151C"/>
    <w:rsid w:val="00423961"/>
    <w:rsid w:val="00424741"/>
    <w:rsid w:val="00424FCD"/>
    <w:rsid w:val="004441F1"/>
    <w:rsid w:val="00447DB6"/>
    <w:rsid w:val="00452BE6"/>
    <w:rsid w:val="00454EF4"/>
    <w:rsid w:val="00454FBF"/>
    <w:rsid w:val="0046742B"/>
    <w:rsid w:val="0047297B"/>
    <w:rsid w:val="0047354B"/>
    <w:rsid w:val="00484C90"/>
    <w:rsid w:val="0049235B"/>
    <w:rsid w:val="004955DA"/>
    <w:rsid w:val="004A02C2"/>
    <w:rsid w:val="004A5A24"/>
    <w:rsid w:val="004C40B7"/>
    <w:rsid w:val="004D2FBE"/>
    <w:rsid w:val="004D319D"/>
    <w:rsid w:val="0052110C"/>
    <w:rsid w:val="005360F5"/>
    <w:rsid w:val="00542F17"/>
    <w:rsid w:val="00546EBC"/>
    <w:rsid w:val="005528A3"/>
    <w:rsid w:val="00561D93"/>
    <w:rsid w:val="00562BA0"/>
    <w:rsid w:val="0056786F"/>
    <w:rsid w:val="00573099"/>
    <w:rsid w:val="0057361B"/>
    <w:rsid w:val="00574B60"/>
    <w:rsid w:val="005773BD"/>
    <w:rsid w:val="00581EEF"/>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36181"/>
    <w:rsid w:val="00642409"/>
    <w:rsid w:val="0064423E"/>
    <w:rsid w:val="00657AD4"/>
    <w:rsid w:val="00664B97"/>
    <w:rsid w:val="00664BBD"/>
    <w:rsid w:val="00672AF4"/>
    <w:rsid w:val="00681A84"/>
    <w:rsid w:val="00682444"/>
    <w:rsid w:val="00690C00"/>
    <w:rsid w:val="006913A5"/>
    <w:rsid w:val="006A7EA4"/>
    <w:rsid w:val="006B5221"/>
    <w:rsid w:val="006C48DC"/>
    <w:rsid w:val="006D1472"/>
    <w:rsid w:val="006D62EF"/>
    <w:rsid w:val="006E06BD"/>
    <w:rsid w:val="006E3024"/>
    <w:rsid w:val="006F1AAB"/>
    <w:rsid w:val="00700B76"/>
    <w:rsid w:val="00715012"/>
    <w:rsid w:val="007228F5"/>
    <w:rsid w:val="00743418"/>
    <w:rsid w:val="007465C6"/>
    <w:rsid w:val="00754309"/>
    <w:rsid w:val="0077606C"/>
    <w:rsid w:val="00785997"/>
    <w:rsid w:val="00790298"/>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46479"/>
    <w:rsid w:val="00950EE4"/>
    <w:rsid w:val="00955B9A"/>
    <w:rsid w:val="00955C8B"/>
    <w:rsid w:val="009569FA"/>
    <w:rsid w:val="00966278"/>
    <w:rsid w:val="00991A67"/>
    <w:rsid w:val="00992861"/>
    <w:rsid w:val="009941C6"/>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3122A"/>
    <w:rsid w:val="00B35AE7"/>
    <w:rsid w:val="00B3765A"/>
    <w:rsid w:val="00B3780C"/>
    <w:rsid w:val="00B45875"/>
    <w:rsid w:val="00B50B6A"/>
    <w:rsid w:val="00B918FF"/>
    <w:rsid w:val="00BA0C7B"/>
    <w:rsid w:val="00BA1BCB"/>
    <w:rsid w:val="00BA3130"/>
    <w:rsid w:val="00BB320B"/>
    <w:rsid w:val="00BE0AF6"/>
    <w:rsid w:val="00BF483E"/>
    <w:rsid w:val="00C24B06"/>
    <w:rsid w:val="00C25C7C"/>
    <w:rsid w:val="00C30CD5"/>
    <w:rsid w:val="00C4535B"/>
    <w:rsid w:val="00C51B00"/>
    <w:rsid w:val="00C54071"/>
    <w:rsid w:val="00C761B2"/>
    <w:rsid w:val="00C77FCE"/>
    <w:rsid w:val="00C839E2"/>
    <w:rsid w:val="00C85B30"/>
    <w:rsid w:val="00C86B50"/>
    <w:rsid w:val="00CC2879"/>
    <w:rsid w:val="00CE186A"/>
    <w:rsid w:val="00D0359E"/>
    <w:rsid w:val="00D151A4"/>
    <w:rsid w:val="00D25915"/>
    <w:rsid w:val="00D32419"/>
    <w:rsid w:val="00D63DC6"/>
    <w:rsid w:val="00D720CC"/>
    <w:rsid w:val="00D8718F"/>
    <w:rsid w:val="00D94B67"/>
    <w:rsid w:val="00DA7401"/>
    <w:rsid w:val="00DE17BA"/>
    <w:rsid w:val="00DE1999"/>
    <w:rsid w:val="00DE41CE"/>
    <w:rsid w:val="00DE46D4"/>
    <w:rsid w:val="00DF49C8"/>
    <w:rsid w:val="00E017D3"/>
    <w:rsid w:val="00E078AA"/>
    <w:rsid w:val="00E25BE9"/>
    <w:rsid w:val="00E54875"/>
    <w:rsid w:val="00E54A4D"/>
    <w:rsid w:val="00E61F58"/>
    <w:rsid w:val="00E62F81"/>
    <w:rsid w:val="00E64A59"/>
    <w:rsid w:val="00E736CB"/>
    <w:rsid w:val="00E75E77"/>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4626"/>
    <w:rsid w:val="00F65F96"/>
    <w:rsid w:val="00F94D75"/>
    <w:rsid w:val="00FB1A80"/>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7130DA"/>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1"/>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1"/>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1"/>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1"/>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1"/>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1"/>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1"/>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1"/>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1"/>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9"/>
    <w:rsid w:val="00ED7005"/>
    <w:rPr>
      <w:rFonts w:ascii="Arial" w:hAnsi="Arial"/>
      <w:b/>
      <w:bCs/>
      <w:sz w:val="32"/>
      <w:szCs w:val="24"/>
      <w:lang w:eastAsia="en-US" w:bidi="en-US"/>
    </w:rPr>
  </w:style>
  <w:style w:type="character" w:customStyle="1" w:styleId="Heading2Char">
    <w:name w:val="Heading 2 Char"/>
    <w:aliases w:val="aHeading 2 Char"/>
    <w:link w:val="Heading2"/>
    <w:uiPriority w:val="99"/>
    <w:rsid w:val="0022618A"/>
    <w:rPr>
      <w:rFonts w:ascii="Arial" w:hAnsi="Arial"/>
      <w:b/>
      <w:sz w:val="28"/>
      <w:szCs w:val="24"/>
      <w:lang w:eastAsia="en-US" w:bidi="en-US"/>
    </w:rPr>
  </w:style>
  <w:style w:type="character" w:customStyle="1" w:styleId="Heading3Char">
    <w:name w:val="Heading 3 Char"/>
    <w:aliases w:val="aHeading 3 Char"/>
    <w:link w:val="Heading3"/>
    <w:uiPriority w:val="99"/>
    <w:rsid w:val="00EB620B"/>
    <w:rPr>
      <w:rFonts w:ascii="Arial" w:hAnsi="Arial"/>
      <w:b/>
      <w:sz w:val="24"/>
      <w:szCs w:val="24"/>
      <w:lang w:eastAsia="en-US" w:bidi="en-US"/>
    </w:rPr>
  </w:style>
  <w:style w:type="character" w:customStyle="1" w:styleId="Heading4Char">
    <w:name w:val="Heading 4 Char"/>
    <w:link w:val="Heading4"/>
    <w:uiPriority w:val="99"/>
    <w:rsid w:val="0077606C"/>
    <w:rPr>
      <w:rFonts w:ascii="Cambria" w:hAnsi="Cambria"/>
      <w:i/>
      <w:iCs/>
      <w:color w:val="4F81BD"/>
      <w:sz w:val="24"/>
      <w:szCs w:val="24"/>
      <w:lang w:eastAsia="en-US" w:bidi="en-US"/>
    </w:rPr>
  </w:style>
  <w:style w:type="character" w:customStyle="1" w:styleId="Heading5Char">
    <w:name w:val="Heading 5 Char"/>
    <w:link w:val="Heading5"/>
    <w:uiPriority w:val="99"/>
    <w:rsid w:val="0077606C"/>
    <w:rPr>
      <w:rFonts w:ascii="Cambria" w:hAnsi="Cambria"/>
      <w:color w:val="4F81BD"/>
      <w:sz w:val="24"/>
      <w:szCs w:val="22"/>
      <w:lang w:eastAsia="en-US" w:bidi="en-US"/>
    </w:rPr>
  </w:style>
  <w:style w:type="character" w:customStyle="1" w:styleId="Heading6Char">
    <w:name w:val="Heading 6 Char"/>
    <w:link w:val="Heading6"/>
    <w:uiPriority w:val="99"/>
    <w:rsid w:val="0077606C"/>
    <w:rPr>
      <w:rFonts w:ascii="Cambria" w:hAnsi="Cambria"/>
      <w:i/>
      <w:iCs/>
      <w:color w:val="4F81BD"/>
      <w:sz w:val="24"/>
      <w:szCs w:val="22"/>
      <w:lang w:eastAsia="en-US" w:bidi="en-US"/>
    </w:rPr>
  </w:style>
  <w:style w:type="character" w:customStyle="1" w:styleId="Heading7Char">
    <w:name w:val="Heading 7 Char"/>
    <w:link w:val="Heading7"/>
    <w:uiPriority w:val="99"/>
    <w:rsid w:val="0077606C"/>
    <w:rPr>
      <w:rFonts w:ascii="Cambria" w:hAnsi="Cambria"/>
      <w:b/>
      <w:bCs/>
      <w:color w:val="9BBB59"/>
      <w:lang w:eastAsia="en-US" w:bidi="en-US"/>
    </w:rPr>
  </w:style>
  <w:style w:type="character" w:customStyle="1" w:styleId="Heading8Char">
    <w:name w:val="Heading 8 Char"/>
    <w:link w:val="Heading8"/>
    <w:uiPriority w:val="99"/>
    <w:rsid w:val="0077606C"/>
    <w:rPr>
      <w:rFonts w:ascii="Cambria" w:hAnsi="Cambria"/>
      <w:b/>
      <w:bCs/>
      <w:i/>
      <w:iCs/>
      <w:color w:val="9BBB59"/>
      <w:lang w:eastAsia="en-US" w:bidi="en-US"/>
    </w:rPr>
  </w:style>
  <w:style w:type="character" w:customStyle="1" w:styleId="Heading9Char">
    <w:name w:val="Heading 9 Char"/>
    <w:link w:val="Heading9"/>
    <w:uiPriority w:val="99"/>
    <w:rsid w:val="0077606C"/>
    <w:rPr>
      <w:rFonts w:ascii="Cambria" w:hAnsi="Cambria"/>
      <w:i/>
      <w:iCs/>
      <w:color w:val="9BBB59"/>
      <w:lang w:eastAsia="en-US" w:bidi="en-US"/>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DefaultText">
    <w:name w:val="Default Text"/>
    <w:basedOn w:val="Normal"/>
    <w:rsid w:val="00C85B30"/>
    <w:rPr>
      <w:rFonts w:ascii="Gill Sans" w:hAnsi="Gill Sans"/>
      <w:szCs w:val="20"/>
      <w:lang w:bidi="ar-SA"/>
    </w:rPr>
  </w:style>
  <w:style w:type="paragraph" w:styleId="BodyText">
    <w:name w:val="Body Text"/>
    <w:basedOn w:val="Normal"/>
    <w:link w:val="BodyTextChar"/>
    <w:rsid w:val="009941C6"/>
    <w:pPr>
      <w:spacing w:after="120"/>
    </w:pPr>
    <w:rPr>
      <w:rFonts w:ascii="Arial (W1)" w:hAnsi="Arial (W1)" w:cs="Arial"/>
      <w:szCs w:val="24"/>
      <w:lang w:bidi="ar-SA"/>
    </w:rPr>
  </w:style>
  <w:style w:type="character" w:customStyle="1" w:styleId="BodyTextChar">
    <w:name w:val="Body Text Char"/>
    <w:basedOn w:val="DefaultParagraphFont"/>
    <w:link w:val="BodyText"/>
    <w:rsid w:val="009941C6"/>
    <w:rPr>
      <w:rFonts w:ascii="Arial (W1)" w:hAnsi="Arial (W1)" w:cs="Arial"/>
      <w:sz w:val="24"/>
      <w:szCs w:val="24"/>
      <w:lang w:eastAsia="en-US"/>
    </w:rPr>
  </w:style>
  <w:style w:type="paragraph" w:customStyle="1" w:styleId="CharCharCharCharCharCharCharChar1Char">
    <w:name w:val=" Char Char Char Char Char Char Char Char1 Char"/>
    <w:basedOn w:val="Normal"/>
    <w:rsid w:val="00574B60"/>
    <w:pPr>
      <w:spacing w:after="160" w:line="240" w:lineRule="exact"/>
    </w:pPr>
    <w:rPr>
      <w:rFonts w:ascii="Verdana" w:hAnsi="Verdana"/>
      <w:sz w:val="20"/>
      <w:szCs w:val="20"/>
      <w:lang w:val="en-US" w:bidi="ar-SA"/>
    </w:rPr>
  </w:style>
  <w:style w:type="paragraph" w:styleId="BodyText2">
    <w:name w:val="Body Text 2"/>
    <w:basedOn w:val="Normal"/>
    <w:link w:val="BodyText2Char"/>
    <w:uiPriority w:val="99"/>
    <w:unhideWhenUsed/>
    <w:rsid w:val="003777ED"/>
    <w:pPr>
      <w:spacing w:after="120" w:line="480" w:lineRule="auto"/>
    </w:pPr>
  </w:style>
  <w:style w:type="character" w:customStyle="1" w:styleId="BodyText2Char">
    <w:name w:val="Body Text 2 Char"/>
    <w:basedOn w:val="DefaultParagraphFont"/>
    <w:link w:val="BodyText2"/>
    <w:uiPriority w:val="99"/>
    <w:rsid w:val="003777ED"/>
    <w:rPr>
      <w:rFonts w:ascii="Arial" w:hAnsi="Arial"/>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3.xml><?xml version="1.0" encoding="utf-8"?>
<ds:datastoreItem xmlns:ds="http://schemas.openxmlformats.org/officeDocument/2006/customXml" ds:itemID="{A7511E7E-AB7F-4094-9962-2AF28A7545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C0806BB-A301-4353-BFF0-B76F3D6C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0</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8731</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Kay McEleavey</cp:lastModifiedBy>
  <cp:revision>2</cp:revision>
  <cp:lastPrinted>2018-08-31T10:37:00Z</cp:lastPrinted>
  <dcterms:created xsi:type="dcterms:W3CDTF">2020-07-06T16:46:00Z</dcterms:created>
  <dcterms:modified xsi:type="dcterms:W3CDTF">2020-07-06T16:46:00Z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