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3098D46" w:rsidR="00845787" w:rsidRPr="00C676CB" w:rsidRDefault="004D6585" w:rsidP="00B35AE7">
            <w:pPr>
              <w:rPr>
                <w:rFonts w:cs="Arial"/>
                <w:szCs w:val="24"/>
              </w:rPr>
            </w:pPr>
            <w:r>
              <w:rPr>
                <w:rFonts w:cs="Arial"/>
                <w:szCs w:val="24"/>
              </w:rPr>
              <w:t>Clerical Officer – Permanence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A201419" w:rsidR="00845787" w:rsidRPr="00C85B30" w:rsidRDefault="004D6585" w:rsidP="00FB1A80">
            <w:r>
              <w:t>A5952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BAFDBB9" w:rsidR="00845787" w:rsidRPr="00C676CB" w:rsidRDefault="004D6585"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908C4D" w:rsidR="00845787" w:rsidRPr="00C676CB" w:rsidRDefault="004D658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21A93EA" w:rsidR="00845787" w:rsidRPr="00C676CB" w:rsidRDefault="004D6585"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AD21D4F" w:rsidR="00562BA0" w:rsidRDefault="004D6585" w:rsidP="00562BA0">
            <w:pPr>
              <w:rPr>
                <w:rFonts w:cs="Arial"/>
              </w:rPr>
            </w:pPr>
            <w:r>
              <w:rPr>
                <w:rFonts w:cs="Arial"/>
              </w:rPr>
              <w:t>Team Leader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2CB8D9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4D6585">
              <w:rPr>
                <w:rFonts w:cs="Arial"/>
                <w:szCs w:val="24"/>
              </w:rPr>
              <w:t xml:space="preserve">as stated in the </w:t>
            </w:r>
            <w:proofErr w:type="gramStart"/>
            <w:r w:rsidR="004D6585">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603A862"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55F78DC"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AAC9824"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50B3D75" w14:textId="77777777" w:rsidR="004D6585" w:rsidRPr="004D6585" w:rsidRDefault="004D6585" w:rsidP="004D6585">
      <w:pPr>
        <w:rPr>
          <w:szCs w:val="24"/>
        </w:rPr>
      </w:pPr>
      <w:r w:rsidRPr="004D6585">
        <w:rPr>
          <w:szCs w:val="24"/>
        </w:rPr>
        <w:t xml:space="preserve">To provide a </w:t>
      </w:r>
      <w:proofErr w:type="gramStart"/>
      <w:r w:rsidRPr="004D6585">
        <w:rPr>
          <w:szCs w:val="24"/>
        </w:rPr>
        <w:t>high quality</w:t>
      </w:r>
      <w:proofErr w:type="gramEnd"/>
      <w:r w:rsidRPr="004D6585">
        <w:rPr>
          <w:szCs w:val="24"/>
        </w:rPr>
        <w:t xml:space="preserve"> administrative service to support teams within Children and Young Peoples Services.</w:t>
      </w:r>
    </w:p>
    <w:p w14:paraId="227E0D37" w14:textId="137D091B" w:rsidR="009941C6" w:rsidRDefault="009941C6" w:rsidP="009941C6">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7381CF66" w:rsidR="004955DA" w:rsidRPr="004D6585" w:rsidRDefault="004955DA" w:rsidP="003B6969">
      <w:pPr>
        <w:ind w:left="720" w:hanging="720"/>
        <w:jc w:val="both"/>
        <w:rPr>
          <w:szCs w:val="24"/>
        </w:rPr>
      </w:pPr>
    </w:p>
    <w:p w14:paraId="7144A3DF"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Answer incoming telephone calls and take accurate messages;</w:t>
      </w:r>
    </w:p>
    <w:p w14:paraId="714FA881"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Reception duties including greeting and receiving visitors, room bookings;</w:t>
      </w:r>
    </w:p>
    <w:p w14:paraId="18005EDE"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Open and distribute incoming mail, frank outgoing mail;</w:t>
      </w:r>
    </w:p>
    <w:p w14:paraId="614423D1"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Update electronic system with movements/whereabouts of staff members;</w:t>
      </w:r>
    </w:p>
    <w:p w14:paraId="0E1EF979"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Log and distribute incoming faxes in accordance with procedures;</w:t>
      </w:r>
    </w:p>
    <w:p w14:paraId="555543B0"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Input and retrieve information from SSID;</w:t>
      </w:r>
    </w:p>
    <w:p w14:paraId="4312A1A3"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Create and maintain manual and electronic filing systems in accordance with appropriate File Management Procedures;</w:t>
      </w:r>
    </w:p>
    <w:p w14:paraId="3CCFB6DE"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Preparing files for DIP, scanning and retrieval;</w:t>
      </w:r>
    </w:p>
    <w:p w14:paraId="07A73586"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Provide a professional typing service producing a range of documents, including letters, reports and presentations;</w:t>
      </w:r>
    </w:p>
    <w:p w14:paraId="34BD051C"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Ensure that the master copies of information are kept up to date and maintained;</w:t>
      </w:r>
    </w:p>
    <w:p w14:paraId="5279DC30"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Issue and check petty cash;</w:t>
      </w:r>
    </w:p>
    <w:p w14:paraId="2800EF30"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lastRenderedPageBreak/>
        <w:t>Problem solving / reporting in relation to photocopier, PC’s and general IT navigation and building repairs;</w:t>
      </w:r>
    </w:p>
    <w:p w14:paraId="46E4BE6F"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Assist with ordering and distributing stationery items, carrying out stock checks of stationery and equipment.</w:t>
      </w:r>
    </w:p>
    <w:p w14:paraId="506A726D" w14:textId="77777777"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Photocopying, binding, laminating, scanning of documents;</w:t>
      </w:r>
    </w:p>
    <w:p w14:paraId="1EB4B217" w14:textId="77777777" w:rsidR="004D6585" w:rsidRPr="004D6585" w:rsidRDefault="004D6585" w:rsidP="00F25E0D">
      <w:pPr>
        <w:numPr>
          <w:ilvl w:val="0"/>
          <w:numId w:val="4"/>
        </w:numPr>
        <w:rPr>
          <w:szCs w:val="24"/>
        </w:rPr>
      </w:pPr>
      <w:r w:rsidRPr="004D6585">
        <w:rPr>
          <w:szCs w:val="24"/>
        </w:rPr>
        <w:t>Assist with Information for Events relating to the Service and updating poster and leaflet displays;</w:t>
      </w:r>
    </w:p>
    <w:p w14:paraId="1520E4D0" w14:textId="30C83DEA" w:rsidR="004D6585" w:rsidRPr="004D6585" w:rsidRDefault="004D6585" w:rsidP="00F25E0D">
      <w:pPr>
        <w:pStyle w:val="BodyTextIndent2"/>
        <w:numPr>
          <w:ilvl w:val="0"/>
          <w:numId w:val="4"/>
        </w:numPr>
        <w:spacing w:after="0" w:line="240" w:lineRule="auto"/>
        <w:rPr>
          <w:rFonts w:ascii="Arial" w:hAnsi="Arial"/>
        </w:rPr>
      </w:pPr>
      <w:r w:rsidRPr="004D6585">
        <w:rPr>
          <w:rFonts w:ascii="Arial" w:hAnsi="Arial"/>
        </w:rPr>
        <w:t>Ensure documents and information are kept safe and secure in line with Data Protection and Caldicott requirements</w:t>
      </w:r>
      <w:r>
        <w:rPr>
          <w:rFonts w:ascii="Arial" w:hAnsi="Arial"/>
        </w:rPr>
        <w:t>.</w:t>
      </w:r>
    </w:p>
    <w:p w14:paraId="55FE6B19" w14:textId="1C5F7F6B"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F25E0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F25E0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0CFBF701" w:rsidR="0063274D" w:rsidRDefault="0063274D" w:rsidP="003F5F22">
      <w:pPr>
        <w:pStyle w:val="ListParagraph"/>
        <w:ind w:left="567" w:hanging="425"/>
        <w:rPr>
          <w:rFonts w:cs="Arial"/>
          <w:szCs w:val="24"/>
        </w:rPr>
      </w:pPr>
    </w:p>
    <w:p w14:paraId="393F8F4C" w14:textId="77777777" w:rsidR="004D6585" w:rsidRPr="00562BA0" w:rsidRDefault="004D6585" w:rsidP="003F5F22">
      <w:pPr>
        <w:pStyle w:val="ListParagraph"/>
        <w:ind w:left="567" w:hanging="425"/>
        <w:rPr>
          <w:rFonts w:cs="Arial"/>
          <w:szCs w:val="24"/>
        </w:rPr>
      </w:pPr>
    </w:p>
    <w:p w14:paraId="686C9A39"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F25E0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25E0D">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4D6585" w:rsidRDefault="009941C6" w:rsidP="003B6969">
            <w:pPr>
              <w:rPr>
                <w:noProof/>
                <w:szCs w:val="24"/>
                <w:lang w:eastAsia="en-GB"/>
              </w:rPr>
            </w:pPr>
          </w:p>
          <w:p w14:paraId="18B188C7" w14:textId="77777777" w:rsidR="004D6585" w:rsidRPr="004D6585" w:rsidRDefault="004D6585" w:rsidP="00F25E0D">
            <w:pPr>
              <w:numPr>
                <w:ilvl w:val="0"/>
                <w:numId w:val="5"/>
              </w:numPr>
              <w:tabs>
                <w:tab w:val="clear" w:pos="720"/>
                <w:tab w:val="num" w:pos="443"/>
              </w:tabs>
              <w:ind w:left="443" w:hanging="425"/>
              <w:rPr>
                <w:bCs/>
                <w:szCs w:val="24"/>
              </w:rPr>
            </w:pPr>
            <w:r w:rsidRPr="004D6585">
              <w:rPr>
                <w:bCs/>
                <w:szCs w:val="24"/>
              </w:rPr>
              <w:t>4 GCSEs (A-C grades) including English Language or Literature, or GNVQ Intermediate in Business or NVQ 2 in Business (or equivalent)</w:t>
            </w:r>
          </w:p>
          <w:p w14:paraId="6CFF7549" w14:textId="461FCD4F" w:rsidR="003B6969" w:rsidRPr="004D6585" w:rsidRDefault="003B6969" w:rsidP="003B6969">
            <w:pPr>
              <w:rPr>
                <w:noProof/>
                <w:szCs w:val="24"/>
                <w:lang w:eastAsia="en-GB"/>
              </w:rPr>
            </w:pPr>
          </w:p>
        </w:tc>
        <w:tc>
          <w:tcPr>
            <w:tcW w:w="4957" w:type="dxa"/>
          </w:tcPr>
          <w:p w14:paraId="5DB59464" w14:textId="77777777" w:rsidR="00700B76" w:rsidRPr="004D6585" w:rsidRDefault="00700B76" w:rsidP="003B6969">
            <w:pPr>
              <w:rPr>
                <w:noProof/>
                <w:szCs w:val="24"/>
                <w:lang w:eastAsia="en-GB"/>
              </w:rPr>
            </w:pPr>
          </w:p>
          <w:p w14:paraId="415429A0" w14:textId="77777777" w:rsidR="004D6585" w:rsidRPr="004D6585" w:rsidRDefault="004D6585" w:rsidP="00F25E0D">
            <w:pPr>
              <w:numPr>
                <w:ilvl w:val="0"/>
                <w:numId w:val="5"/>
              </w:numPr>
              <w:tabs>
                <w:tab w:val="clear" w:pos="720"/>
                <w:tab w:val="num" w:pos="183"/>
              </w:tabs>
              <w:ind w:left="183" w:hanging="180"/>
              <w:rPr>
                <w:bCs/>
                <w:szCs w:val="24"/>
              </w:rPr>
            </w:pPr>
            <w:r w:rsidRPr="004D6585">
              <w:rPr>
                <w:bCs/>
                <w:szCs w:val="24"/>
              </w:rPr>
              <w:t xml:space="preserve">NVQ Business Administration Level 3 or equivalent </w:t>
            </w:r>
          </w:p>
          <w:p w14:paraId="54CDAAE0" w14:textId="77777777" w:rsidR="004D6585" w:rsidRPr="004D6585" w:rsidRDefault="004D6585" w:rsidP="00F25E0D">
            <w:pPr>
              <w:numPr>
                <w:ilvl w:val="0"/>
                <w:numId w:val="5"/>
              </w:numPr>
              <w:tabs>
                <w:tab w:val="clear" w:pos="720"/>
                <w:tab w:val="num" w:pos="183"/>
              </w:tabs>
              <w:ind w:left="183" w:hanging="180"/>
              <w:rPr>
                <w:bCs/>
                <w:szCs w:val="24"/>
              </w:rPr>
            </w:pPr>
            <w:r w:rsidRPr="004D6585">
              <w:rPr>
                <w:szCs w:val="24"/>
              </w:rPr>
              <w:t>Typing/word processing qualifications</w:t>
            </w:r>
          </w:p>
          <w:p w14:paraId="7521A968" w14:textId="187F10D6" w:rsidR="003B6969" w:rsidRPr="004D6585" w:rsidRDefault="003B6969" w:rsidP="003B6969">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4D6585" w:rsidRDefault="009941C6" w:rsidP="003B6969">
            <w:pPr>
              <w:rPr>
                <w:noProof/>
                <w:szCs w:val="24"/>
                <w:lang w:eastAsia="en-GB"/>
              </w:rPr>
            </w:pPr>
          </w:p>
          <w:p w14:paraId="25B4DD28" w14:textId="77777777" w:rsidR="004D6585" w:rsidRPr="004D6585" w:rsidRDefault="004D6585" w:rsidP="00F25E0D">
            <w:pPr>
              <w:numPr>
                <w:ilvl w:val="0"/>
                <w:numId w:val="6"/>
              </w:numPr>
              <w:tabs>
                <w:tab w:val="clear" w:pos="720"/>
                <w:tab w:val="num" w:pos="443"/>
              </w:tabs>
              <w:ind w:left="443" w:hanging="443"/>
              <w:rPr>
                <w:bCs/>
                <w:szCs w:val="24"/>
              </w:rPr>
            </w:pPr>
            <w:r w:rsidRPr="004D6585">
              <w:rPr>
                <w:bCs/>
                <w:szCs w:val="24"/>
              </w:rPr>
              <w:t>Experience of working within a busy office environment</w:t>
            </w:r>
          </w:p>
          <w:p w14:paraId="2694FB89" w14:textId="77777777" w:rsidR="004D6585" w:rsidRPr="004D6585" w:rsidRDefault="004D6585" w:rsidP="00F25E0D">
            <w:pPr>
              <w:numPr>
                <w:ilvl w:val="0"/>
                <w:numId w:val="6"/>
              </w:numPr>
              <w:tabs>
                <w:tab w:val="clear" w:pos="720"/>
                <w:tab w:val="num" w:pos="443"/>
              </w:tabs>
              <w:ind w:left="443" w:hanging="443"/>
              <w:rPr>
                <w:bCs/>
                <w:szCs w:val="24"/>
              </w:rPr>
            </w:pPr>
            <w:r w:rsidRPr="004D6585">
              <w:rPr>
                <w:bCs/>
                <w:szCs w:val="24"/>
              </w:rPr>
              <w:t xml:space="preserve">Experience of I.T Packages including Microsoft Office </w:t>
            </w:r>
          </w:p>
          <w:p w14:paraId="0D8B1B05" w14:textId="1A0AB871" w:rsidR="003B6969" w:rsidRPr="004D6585" w:rsidRDefault="003B6969" w:rsidP="003B6969">
            <w:pPr>
              <w:rPr>
                <w:noProof/>
                <w:szCs w:val="24"/>
                <w:lang w:eastAsia="en-GB"/>
              </w:rPr>
            </w:pPr>
          </w:p>
        </w:tc>
        <w:tc>
          <w:tcPr>
            <w:tcW w:w="4957" w:type="dxa"/>
          </w:tcPr>
          <w:p w14:paraId="6AB3685B" w14:textId="77777777" w:rsidR="009941C6" w:rsidRPr="004D6585" w:rsidRDefault="009941C6" w:rsidP="003B6969">
            <w:pPr>
              <w:rPr>
                <w:szCs w:val="24"/>
                <w:lang w:eastAsia="en-GB"/>
              </w:rPr>
            </w:pPr>
          </w:p>
          <w:p w14:paraId="4832D66A" w14:textId="77777777" w:rsidR="004D6585" w:rsidRPr="004D6585" w:rsidRDefault="004D6585" w:rsidP="00F25E0D">
            <w:pPr>
              <w:numPr>
                <w:ilvl w:val="0"/>
                <w:numId w:val="7"/>
              </w:numPr>
              <w:rPr>
                <w:bCs/>
                <w:szCs w:val="24"/>
              </w:rPr>
            </w:pPr>
            <w:r w:rsidRPr="004D6585">
              <w:rPr>
                <w:bCs/>
                <w:szCs w:val="24"/>
              </w:rPr>
              <w:t>Experience of using SSID (Social Services Information Database)</w:t>
            </w:r>
          </w:p>
          <w:p w14:paraId="61586D3C" w14:textId="77777777" w:rsidR="004D6585" w:rsidRPr="004D6585" w:rsidRDefault="004D6585" w:rsidP="00F25E0D">
            <w:pPr>
              <w:numPr>
                <w:ilvl w:val="0"/>
                <w:numId w:val="7"/>
              </w:numPr>
              <w:rPr>
                <w:bCs/>
                <w:szCs w:val="24"/>
              </w:rPr>
            </w:pPr>
            <w:r w:rsidRPr="004D6585">
              <w:rPr>
                <w:bCs/>
                <w:szCs w:val="24"/>
              </w:rPr>
              <w:t>Experience of DIP (Document Image Processing)</w:t>
            </w:r>
          </w:p>
          <w:p w14:paraId="186370A3" w14:textId="77777777" w:rsidR="004D6585" w:rsidRPr="004D6585" w:rsidRDefault="004D6585" w:rsidP="00F25E0D">
            <w:pPr>
              <w:numPr>
                <w:ilvl w:val="0"/>
                <w:numId w:val="7"/>
              </w:numPr>
              <w:rPr>
                <w:bCs/>
                <w:szCs w:val="24"/>
              </w:rPr>
            </w:pPr>
            <w:r w:rsidRPr="004D6585">
              <w:rPr>
                <w:bCs/>
                <w:szCs w:val="24"/>
              </w:rPr>
              <w:t>Typing/word processing at 35 wpm</w:t>
            </w:r>
          </w:p>
          <w:p w14:paraId="696A7AF3" w14:textId="002D7378" w:rsidR="003B6969" w:rsidRPr="004D6585" w:rsidRDefault="003B6969" w:rsidP="003B6969">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4D6585" w:rsidRDefault="00700B76" w:rsidP="003B6969">
            <w:pPr>
              <w:rPr>
                <w:noProof/>
                <w:szCs w:val="24"/>
                <w:lang w:eastAsia="en-GB"/>
              </w:rPr>
            </w:pPr>
          </w:p>
          <w:p w14:paraId="6F857999"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Excellent Communication Skills</w:t>
            </w:r>
          </w:p>
          <w:p w14:paraId="6E96C410"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Ability to work under pressure and to deadlines</w:t>
            </w:r>
          </w:p>
          <w:p w14:paraId="28EC7FCB"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Accuracy</w:t>
            </w:r>
          </w:p>
          <w:p w14:paraId="13EF4A78"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 xml:space="preserve">Good interpersonal skills </w:t>
            </w:r>
          </w:p>
          <w:p w14:paraId="5E088827"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Excellent organisational skills</w:t>
            </w:r>
          </w:p>
          <w:p w14:paraId="085C209B"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Good computer/ keyboard skills</w:t>
            </w:r>
          </w:p>
          <w:p w14:paraId="515B8504" w14:textId="77777777" w:rsidR="004D6585" w:rsidRPr="004D6585" w:rsidRDefault="004D6585" w:rsidP="00F25E0D">
            <w:pPr>
              <w:numPr>
                <w:ilvl w:val="0"/>
                <w:numId w:val="6"/>
              </w:numPr>
              <w:tabs>
                <w:tab w:val="clear" w:pos="720"/>
                <w:tab w:val="num" w:pos="443"/>
              </w:tabs>
              <w:ind w:left="543" w:hanging="525"/>
              <w:rPr>
                <w:bCs/>
                <w:szCs w:val="24"/>
              </w:rPr>
            </w:pPr>
            <w:r w:rsidRPr="004D6585">
              <w:rPr>
                <w:bCs/>
                <w:szCs w:val="24"/>
              </w:rPr>
              <w:t>Ability to work as part of a team</w:t>
            </w:r>
          </w:p>
          <w:p w14:paraId="41067EA4" w14:textId="7FB759E0" w:rsidR="003B6969" w:rsidRPr="004D6585" w:rsidRDefault="003B6969" w:rsidP="003B6969">
            <w:pPr>
              <w:rPr>
                <w:noProof/>
                <w:szCs w:val="24"/>
                <w:lang w:eastAsia="en-GB"/>
              </w:rPr>
            </w:pPr>
          </w:p>
        </w:tc>
        <w:tc>
          <w:tcPr>
            <w:tcW w:w="4957" w:type="dxa"/>
          </w:tcPr>
          <w:p w14:paraId="6474279D" w14:textId="77777777" w:rsidR="00700B76" w:rsidRPr="004D6585" w:rsidRDefault="00700B76" w:rsidP="003B6969">
            <w:pPr>
              <w:rPr>
                <w:noProof/>
                <w:szCs w:val="24"/>
                <w:lang w:eastAsia="en-GB"/>
              </w:rPr>
            </w:pPr>
          </w:p>
          <w:p w14:paraId="3C1F4009" w14:textId="77777777" w:rsidR="004D6585" w:rsidRPr="004D6585" w:rsidRDefault="004D6585" w:rsidP="00F25E0D">
            <w:pPr>
              <w:numPr>
                <w:ilvl w:val="0"/>
                <w:numId w:val="5"/>
              </w:numPr>
              <w:tabs>
                <w:tab w:val="clear" w:pos="720"/>
                <w:tab w:val="num" w:pos="450"/>
              </w:tabs>
              <w:ind w:left="450" w:hanging="447"/>
              <w:rPr>
                <w:bCs/>
                <w:szCs w:val="24"/>
              </w:rPr>
            </w:pPr>
            <w:r w:rsidRPr="004D6585">
              <w:rPr>
                <w:bCs/>
                <w:szCs w:val="24"/>
              </w:rPr>
              <w:t>Manage time effectively</w:t>
            </w:r>
          </w:p>
          <w:p w14:paraId="61E29774" w14:textId="15E85ECE" w:rsidR="003B6969" w:rsidRPr="004D6585" w:rsidRDefault="004D6585" w:rsidP="00F25E0D">
            <w:pPr>
              <w:pStyle w:val="ListParagraph"/>
              <w:numPr>
                <w:ilvl w:val="0"/>
                <w:numId w:val="5"/>
              </w:numPr>
              <w:tabs>
                <w:tab w:val="clear" w:pos="720"/>
                <w:tab w:val="num" w:pos="450"/>
              </w:tabs>
              <w:ind w:left="450" w:hanging="450"/>
              <w:rPr>
                <w:noProof/>
                <w:szCs w:val="24"/>
                <w:lang w:eastAsia="en-GB"/>
              </w:rPr>
            </w:pPr>
            <w:r w:rsidRPr="004D6585">
              <w:rPr>
                <w:bCs/>
                <w:szCs w:val="24"/>
              </w:rPr>
              <w:t>Can mak</w:t>
            </w:r>
            <w:bookmarkStart w:id="1" w:name="_GoBack"/>
            <w:bookmarkEnd w:id="1"/>
            <w:r w:rsidRPr="004D6585">
              <w:rPr>
                <w:bCs/>
                <w:szCs w:val="24"/>
              </w:rPr>
              <w:t>e, file and retrieve records efficiently</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4D6585" w:rsidRDefault="00700B76" w:rsidP="003B6969">
            <w:pPr>
              <w:rPr>
                <w:noProof/>
                <w:szCs w:val="24"/>
                <w:lang w:eastAsia="en-GB"/>
              </w:rPr>
            </w:pPr>
          </w:p>
          <w:p w14:paraId="5AAF7B21"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Flexible approach to work</w:t>
            </w:r>
          </w:p>
          <w:p w14:paraId="1913913C"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Commitment to the provision of a quality service</w:t>
            </w:r>
          </w:p>
          <w:p w14:paraId="1EB76205"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Positive attitude towards customer care</w:t>
            </w:r>
          </w:p>
          <w:p w14:paraId="7C382EA2"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Use initiative to assist in problem solving</w:t>
            </w:r>
          </w:p>
          <w:p w14:paraId="1261EE5F"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Enthusiastic and eager to learn</w:t>
            </w:r>
          </w:p>
          <w:p w14:paraId="52026D2E" w14:textId="77777777" w:rsidR="004D6585" w:rsidRPr="004D6585" w:rsidRDefault="004D6585" w:rsidP="00F25E0D">
            <w:pPr>
              <w:numPr>
                <w:ilvl w:val="0"/>
                <w:numId w:val="6"/>
              </w:numPr>
              <w:tabs>
                <w:tab w:val="clear" w:pos="720"/>
              </w:tabs>
              <w:ind w:left="543" w:hanging="525"/>
              <w:rPr>
                <w:bCs/>
                <w:szCs w:val="24"/>
              </w:rPr>
            </w:pPr>
            <w:r w:rsidRPr="004D6585">
              <w:rPr>
                <w:bCs/>
                <w:szCs w:val="24"/>
              </w:rPr>
              <w:t xml:space="preserve">Keep information secure and confidential </w:t>
            </w:r>
          </w:p>
          <w:p w14:paraId="4223602B"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Patience</w:t>
            </w:r>
          </w:p>
          <w:p w14:paraId="622D1F05" w14:textId="77777777" w:rsidR="004D6585" w:rsidRPr="004D6585" w:rsidRDefault="004D6585" w:rsidP="00F25E0D">
            <w:pPr>
              <w:numPr>
                <w:ilvl w:val="0"/>
                <w:numId w:val="6"/>
              </w:numPr>
              <w:tabs>
                <w:tab w:val="clear" w:pos="720"/>
                <w:tab w:val="num" w:pos="543"/>
              </w:tabs>
              <w:ind w:left="543" w:hanging="525"/>
              <w:rPr>
                <w:bCs/>
                <w:szCs w:val="24"/>
              </w:rPr>
            </w:pPr>
            <w:r w:rsidRPr="004D6585">
              <w:rPr>
                <w:bCs/>
                <w:szCs w:val="24"/>
              </w:rPr>
              <w:t xml:space="preserve">Respond quickly to telephone calls and messages and pass on information promptly to other colleagues </w:t>
            </w:r>
          </w:p>
          <w:p w14:paraId="69ADC98F" w14:textId="5720A2A7" w:rsidR="003B6969" w:rsidRPr="004D6585" w:rsidRDefault="003B6969" w:rsidP="003B6969">
            <w:pPr>
              <w:rPr>
                <w:noProof/>
                <w:szCs w:val="24"/>
                <w:lang w:eastAsia="en-GB"/>
              </w:rPr>
            </w:pPr>
          </w:p>
        </w:tc>
        <w:tc>
          <w:tcPr>
            <w:tcW w:w="4957" w:type="dxa"/>
          </w:tcPr>
          <w:p w14:paraId="2B56349E" w14:textId="77777777" w:rsidR="00700B76" w:rsidRPr="004D6585" w:rsidRDefault="00700B76" w:rsidP="003B6969">
            <w:pPr>
              <w:rPr>
                <w:bCs/>
                <w:noProof/>
                <w:szCs w:val="24"/>
                <w:lang w:eastAsia="en-GB"/>
              </w:rPr>
            </w:pPr>
          </w:p>
          <w:p w14:paraId="50AF3D14" w14:textId="61287CB9" w:rsidR="003B6969" w:rsidRPr="004D6585" w:rsidRDefault="004D6585" w:rsidP="00F25E0D">
            <w:pPr>
              <w:pStyle w:val="ListParagraph"/>
              <w:numPr>
                <w:ilvl w:val="0"/>
                <w:numId w:val="6"/>
              </w:numPr>
              <w:tabs>
                <w:tab w:val="clear" w:pos="720"/>
                <w:tab w:val="num" w:pos="360"/>
              </w:tabs>
              <w:ind w:hanging="695"/>
              <w:rPr>
                <w:bCs/>
                <w:noProof/>
                <w:szCs w:val="24"/>
                <w:lang w:eastAsia="en-GB"/>
              </w:rPr>
            </w:pPr>
            <w:r w:rsidRPr="004D6585">
              <w:rPr>
                <w:bCs/>
                <w:szCs w:val="24"/>
              </w:rPr>
              <w:t>Put the users of your services first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70BA"/>
    <w:multiLevelType w:val="hybridMultilevel"/>
    <w:tmpl w:val="1FE02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D02D8"/>
    <w:multiLevelType w:val="hybridMultilevel"/>
    <w:tmpl w:val="7E305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B5415"/>
    <w:multiLevelType w:val="hybridMultilevel"/>
    <w:tmpl w:val="FD3EC882"/>
    <w:lvl w:ilvl="0" w:tplc="02107B90">
      <w:start w:val="1"/>
      <w:numFmt w:val="bullet"/>
      <w:lvlText w:val=""/>
      <w:lvlJc w:val="left"/>
      <w:pPr>
        <w:tabs>
          <w:tab w:val="num" w:pos="435"/>
        </w:tabs>
        <w:ind w:left="43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05D52"/>
    <w:multiLevelType w:val="hybridMultilevel"/>
    <w:tmpl w:val="ADA06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6585"/>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1B2B"/>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5E0D"/>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4D6585"/>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4D658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33ADFDA-45C7-4277-B80F-8DDE97B9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2020-07-10T07:47:00Z</dcterms:created>
  <dcterms:modified xsi:type="dcterms:W3CDTF">2020-07-10T07:47:00Z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