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47536">
        <w:rPr>
          <w:b/>
        </w:rPr>
        <w:t>St Aidan’s RC Primary School, Moorhouse Lane, Ashington NE63 9LR</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E47536">
        <w:t xml:space="preserve">Northumberland County Council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E47536">
        <w:rPr>
          <w:b/>
        </w:rPr>
        <w:t xml:space="preserve">Vicki Evans </w:t>
      </w:r>
      <w:r>
        <w:t xml:space="preserve">and you can contact them with any questions relating to our handling of your data.  You can contact them by </w:t>
      </w:r>
      <w:r w:rsidR="00E47536">
        <w:rPr>
          <w:b/>
        </w:rPr>
        <w:t>email at Vicki.evans.northumberland.gov.uk</w:t>
      </w:r>
      <w:bookmarkStart w:id="0" w:name="_GoBack"/>
      <w:bookmarkEnd w:id="0"/>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BD" w:rsidRDefault="00A546BD" w:rsidP="00BB5D53">
      <w:pPr>
        <w:spacing w:after="0" w:line="240" w:lineRule="auto"/>
      </w:pPr>
      <w:r>
        <w:separator/>
      </w:r>
    </w:p>
  </w:endnote>
  <w:endnote w:type="continuationSeparator" w:id="0">
    <w:p w:rsidR="00A546BD" w:rsidRDefault="00A546B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BD" w:rsidRDefault="00A546BD" w:rsidP="00BB5D53">
      <w:pPr>
        <w:spacing w:after="0" w:line="240" w:lineRule="auto"/>
      </w:pPr>
      <w:r>
        <w:separator/>
      </w:r>
    </w:p>
  </w:footnote>
  <w:footnote w:type="continuationSeparator" w:id="0">
    <w:p w:rsidR="00A546BD" w:rsidRDefault="00A546BD"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546BD" w:rsidRPr="00A546BD">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F162F"/>
    <w:rsid w:val="00A546BD"/>
    <w:rsid w:val="00AE3F2A"/>
    <w:rsid w:val="00BB5D53"/>
    <w:rsid w:val="00C33DD8"/>
    <w:rsid w:val="00C370FC"/>
    <w:rsid w:val="00E4024F"/>
    <w:rsid w:val="00E4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4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4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Leslie, Samantha</cp:lastModifiedBy>
  <cp:revision>2</cp:revision>
  <dcterms:created xsi:type="dcterms:W3CDTF">2019-04-15T10:13:00Z</dcterms:created>
  <dcterms:modified xsi:type="dcterms:W3CDTF">2019-04-15T10:13:00Z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