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2DEEFE18" w:rsidR="00845787" w:rsidRPr="00C676CB" w:rsidRDefault="00E414CD" w:rsidP="00D70625">
            <w:pPr>
              <w:rPr>
                <w:rFonts w:cs="Arial"/>
                <w:szCs w:val="24"/>
              </w:rPr>
            </w:pPr>
            <w:r w:rsidRPr="005B0134">
              <w:rPr>
                <w:rFonts w:eastAsia="Arial" w:cs="Arial"/>
                <w:sz w:val="22"/>
              </w:rPr>
              <w:t>Senior WFD Officer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69799B24" w:rsidR="00845787" w:rsidRPr="00C676CB" w:rsidRDefault="00E414CD" w:rsidP="00E84624">
            <w:pPr>
              <w:jc w:val="both"/>
              <w:rPr>
                <w:rFonts w:cs="Arial"/>
                <w:szCs w:val="24"/>
              </w:rPr>
            </w:pPr>
            <w:r w:rsidRPr="004F62D3">
              <w:rPr>
                <w:rFonts w:eastAsia="Arial" w:cs="Arial"/>
                <w:spacing w:val="-2"/>
                <w:sz w:val="22"/>
              </w:rPr>
              <w:t>N10366</w:t>
            </w:r>
            <w:bookmarkStart w:id="0" w:name="_GoBack"/>
            <w:bookmarkEnd w:id="0"/>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63976716" w:rsidR="00845787" w:rsidRPr="00C676CB" w:rsidRDefault="00E414CD" w:rsidP="00E84624">
            <w:pPr>
              <w:jc w:val="both"/>
              <w:rPr>
                <w:rFonts w:cs="Arial"/>
                <w:szCs w:val="24"/>
              </w:rPr>
            </w:pPr>
            <w:r>
              <w:rPr>
                <w:rFonts w:cs="Arial"/>
                <w:szCs w:val="24"/>
              </w:rPr>
              <w:t>11</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E84624">
            <w:pPr>
              <w:jc w:val="both"/>
              <w:rPr>
                <w:rFonts w:cs="Arial"/>
                <w:b/>
                <w:szCs w:val="24"/>
              </w:rPr>
            </w:pPr>
            <w:r w:rsidRPr="00C676CB">
              <w:rPr>
                <w:rFonts w:cs="Arial"/>
                <w:b/>
                <w:szCs w:val="24"/>
              </w:rPr>
              <w:t>Service</w:t>
            </w:r>
          </w:p>
        </w:tc>
        <w:tc>
          <w:tcPr>
            <w:tcW w:w="7933" w:type="dxa"/>
            <w:vAlign w:val="center"/>
          </w:tcPr>
          <w:p w14:paraId="7911D44C" w14:textId="6F43F235" w:rsidR="00845787" w:rsidRPr="00C676CB" w:rsidRDefault="00E414CD" w:rsidP="00E84624">
            <w:pPr>
              <w:jc w:val="both"/>
              <w:rPr>
                <w:rFonts w:cs="Arial"/>
                <w:szCs w:val="24"/>
              </w:rPr>
            </w:pPr>
            <w:r>
              <w:rPr>
                <w:rFonts w:cs="Arial"/>
                <w:szCs w:val="24"/>
              </w:rPr>
              <w:t>Adult and Health Services</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E84624">
            <w:pPr>
              <w:jc w:val="both"/>
              <w:rPr>
                <w:rFonts w:cs="Arial"/>
                <w:b/>
                <w:szCs w:val="24"/>
              </w:rPr>
            </w:pPr>
            <w:r w:rsidRPr="00C676CB">
              <w:rPr>
                <w:rFonts w:cs="Arial"/>
                <w:b/>
                <w:szCs w:val="24"/>
              </w:rPr>
              <w:t>Service Area</w:t>
            </w:r>
          </w:p>
        </w:tc>
        <w:tc>
          <w:tcPr>
            <w:tcW w:w="7933" w:type="dxa"/>
            <w:vAlign w:val="center"/>
          </w:tcPr>
          <w:p w14:paraId="6FF00F5D" w14:textId="432ED639" w:rsidR="00845787" w:rsidRPr="00C676CB" w:rsidRDefault="00EE1EC8" w:rsidP="00E84624">
            <w:pPr>
              <w:jc w:val="both"/>
              <w:rPr>
                <w:rFonts w:cs="Arial"/>
                <w:szCs w:val="24"/>
              </w:rPr>
            </w:pPr>
            <w:r w:rsidRPr="005716EE">
              <w:rPr>
                <w:rFonts w:cs="Arial"/>
                <w:szCs w:val="24"/>
              </w:rPr>
              <w:t>Adult Care</w:t>
            </w:r>
            <w:r w:rsidR="00E414CD">
              <w:rPr>
                <w:rFonts w:cs="Arial"/>
                <w:szCs w:val="24"/>
              </w:rPr>
              <w:t>, AHS Operational Support</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7C8F294B" w:rsidR="00845787" w:rsidRPr="00E414CD" w:rsidRDefault="00E414CD" w:rsidP="00E414CD">
            <w:pPr>
              <w:ind w:left="40"/>
              <w:rPr>
                <w:rFonts w:eastAsia="Arial" w:cs="Arial"/>
                <w:spacing w:val="-2"/>
                <w:sz w:val="22"/>
              </w:rPr>
            </w:pP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z w:val="22"/>
              </w:rPr>
              <w:t>st h</w:t>
            </w:r>
            <w:r w:rsidRPr="00A77C37">
              <w:rPr>
                <w:rFonts w:eastAsia="Arial" w:cs="Arial"/>
                <w:spacing w:val="-1"/>
                <w:sz w:val="22"/>
              </w:rPr>
              <w:t>ol</w:t>
            </w:r>
            <w:r w:rsidRPr="00A77C37">
              <w:rPr>
                <w:rFonts w:eastAsia="Arial" w:cs="Arial"/>
                <w:sz w:val="22"/>
              </w:rPr>
              <w:t>d</w:t>
            </w:r>
            <w:r w:rsidRPr="00A77C37">
              <w:rPr>
                <w:rFonts w:eastAsia="Arial" w:cs="Arial"/>
                <w:spacing w:val="-1"/>
                <w:sz w:val="22"/>
              </w:rPr>
              <w:t>e</w:t>
            </w:r>
            <w:r w:rsidRPr="00A77C37">
              <w:rPr>
                <w:rFonts w:eastAsia="Arial" w:cs="Arial"/>
                <w:sz w:val="22"/>
              </w:rPr>
              <w:t xml:space="preserve">r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l</w:t>
            </w:r>
            <w:r w:rsidRPr="00A77C37">
              <w:rPr>
                <w:rFonts w:eastAsia="Arial" w:cs="Arial"/>
                <w:sz w:val="22"/>
              </w:rPr>
              <w:t>l be</w:t>
            </w:r>
            <w:r w:rsidRPr="00A77C37">
              <w:rPr>
                <w:rFonts w:eastAsia="Arial" w:cs="Arial"/>
                <w:spacing w:val="1"/>
                <w:sz w:val="22"/>
              </w:rPr>
              <w:t xml:space="preserve"> </w:t>
            </w:r>
            <w:r w:rsidRPr="00A77C37">
              <w:rPr>
                <w:rFonts w:eastAsia="Arial" w:cs="Arial"/>
                <w:sz w:val="22"/>
              </w:rPr>
              <w:t>acc</w:t>
            </w:r>
            <w:r w:rsidRPr="00A77C37">
              <w:rPr>
                <w:rFonts w:eastAsia="Arial" w:cs="Arial"/>
                <w:spacing w:val="-1"/>
                <w:sz w:val="22"/>
              </w:rPr>
              <w:t>o</w:t>
            </w:r>
            <w:r w:rsidRPr="00A77C37">
              <w:rPr>
                <w:rFonts w:eastAsia="Arial" w:cs="Arial"/>
                <w:sz w:val="22"/>
              </w:rPr>
              <w:t>u</w:t>
            </w:r>
            <w:r w:rsidRPr="00A77C37">
              <w:rPr>
                <w:rFonts w:eastAsia="Arial" w:cs="Arial"/>
                <w:spacing w:val="-1"/>
                <w:sz w:val="22"/>
              </w:rPr>
              <w:t>n</w:t>
            </w:r>
            <w:r w:rsidRPr="00A77C37">
              <w:rPr>
                <w:rFonts w:eastAsia="Arial" w:cs="Arial"/>
                <w:spacing w:val="1"/>
                <w:sz w:val="22"/>
              </w:rPr>
              <w:t>t</w:t>
            </w:r>
            <w:r w:rsidRPr="00A77C37">
              <w:rPr>
                <w:rFonts w:eastAsia="Arial" w:cs="Arial"/>
                <w:sz w:val="22"/>
              </w:rPr>
              <w:t>a</w:t>
            </w:r>
            <w:r w:rsidRPr="00A77C37">
              <w:rPr>
                <w:rFonts w:eastAsia="Arial" w:cs="Arial"/>
                <w:spacing w:val="-1"/>
                <w:sz w:val="22"/>
              </w:rPr>
              <w:t>bl</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t</w:t>
            </w:r>
            <w:r w:rsidRPr="00A77C37">
              <w:rPr>
                <w:rFonts w:eastAsia="Arial" w:cs="Arial"/>
                <w:sz w:val="22"/>
              </w:rPr>
              <w:t xml:space="preserve">o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Pr>
                <w:rFonts w:eastAsia="Arial" w:cs="Arial"/>
                <w:spacing w:val="1"/>
                <w:sz w:val="22"/>
              </w:rPr>
              <w:t xml:space="preserve">AHS </w:t>
            </w:r>
            <w:r w:rsidRPr="00A77C37">
              <w:rPr>
                <w:rFonts w:eastAsia="Arial" w:cs="Arial"/>
                <w:spacing w:val="-1"/>
                <w:sz w:val="22"/>
              </w:rPr>
              <w:t>Learning and Development Manager</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04A0B9B1" w:rsidR="00845787" w:rsidRPr="00E14818" w:rsidRDefault="00845787" w:rsidP="00E84624">
            <w:pPr>
              <w:jc w:val="both"/>
              <w:rPr>
                <w:rFonts w:cs="Arial"/>
                <w:szCs w:val="24"/>
              </w:rPr>
            </w:pPr>
            <w:r w:rsidRPr="00E14818">
              <w:rPr>
                <w:rFonts w:cs="Arial"/>
                <w:szCs w:val="24"/>
              </w:rPr>
              <w:t xml:space="preserve">Your normal place of work will be </w:t>
            </w:r>
            <w:r w:rsidR="00E414CD">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1F587AEE" w:rsidR="00845787" w:rsidRPr="00C676CB" w:rsidRDefault="00845787" w:rsidP="00E84624">
            <w:pPr>
              <w:jc w:val="both"/>
              <w:rPr>
                <w:rFonts w:cs="Arial"/>
                <w:szCs w:val="24"/>
              </w:rPr>
            </w:pPr>
            <w:r>
              <w:rPr>
                <w:rFonts w:cs="Arial"/>
                <w:szCs w:val="24"/>
              </w:rPr>
              <w:t xml:space="preserve">This </w:t>
            </w:r>
            <w:r w:rsidRPr="00E414CD">
              <w:rPr>
                <w:rFonts w:cs="Arial"/>
                <w:szCs w:val="24"/>
              </w:rPr>
              <w:t>post is not subject</w:t>
            </w:r>
            <w:r>
              <w:rPr>
                <w:rFonts w:cs="Arial"/>
                <w:szCs w:val="24"/>
              </w:rPr>
              <w:t xml:space="preserve"> to a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1D6AB8B9" w:rsidR="00845787" w:rsidRPr="00C676CB" w:rsidRDefault="00845787" w:rsidP="00E84624">
            <w:pPr>
              <w:jc w:val="both"/>
              <w:rPr>
                <w:rFonts w:cs="Arial"/>
                <w:szCs w:val="24"/>
              </w:rPr>
            </w:pPr>
            <w:r>
              <w:rPr>
                <w:rFonts w:cs="Arial"/>
                <w:szCs w:val="24"/>
              </w:rPr>
              <w:t xml:space="preserve">This </w:t>
            </w:r>
            <w:r w:rsidRPr="00E414CD">
              <w:rPr>
                <w:rFonts w:cs="Arial"/>
                <w:szCs w:val="24"/>
              </w:rPr>
              <w:t>post is eligible for</w:t>
            </w:r>
            <w:r>
              <w:rPr>
                <w:rFonts w:cs="Arial"/>
                <w:szCs w:val="24"/>
              </w:rPr>
              <w:t xml:space="preserve">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45F745F1" w:rsidR="00845787" w:rsidRDefault="00845787" w:rsidP="00E84624">
            <w:pPr>
              <w:jc w:val="both"/>
              <w:rPr>
                <w:rFonts w:cs="Arial"/>
                <w:szCs w:val="24"/>
              </w:rPr>
            </w:pPr>
            <w:r w:rsidRPr="00E414CD">
              <w:rPr>
                <w:rFonts w:cs="Arial"/>
                <w:szCs w:val="24"/>
              </w:rPr>
              <w:t>This post is</w:t>
            </w:r>
            <w:r w:rsidR="00E414CD">
              <w:rPr>
                <w:rFonts w:cs="Arial"/>
                <w:szCs w:val="24"/>
              </w:rPr>
              <w:t xml:space="preserve"> </w:t>
            </w:r>
            <w:r w:rsidRPr="00E414CD">
              <w:rPr>
                <w:rFonts w:cs="Arial"/>
                <w:szCs w:val="24"/>
              </w:rPr>
              <w:t>not designated as a politically restricted pos</w:t>
            </w:r>
            <w:r w:rsidR="007C7799" w:rsidRPr="00E414CD">
              <w:rPr>
                <w:rFonts w:cs="Arial"/>
                <w:szCs w:val="24"/>
              </w:rPr>
              <w:t>t in accordance with the requirements</w:t>
            </w:r>
            <w:r w:rsidR="007C7799">
              <w:rPr>
                <w:rFonts w:cs="Arial"/>
                <w:szCs w:val="24"/>
              </w:rPr>
              <w:t xml:space="preserve">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30"/>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7777777" w:rsidR="003F5F22" w:rsidRDefault="003F5F22" w:rsidP="00E84624">
      <w:pPr>
        <w:jc w:val="both"/>
        <w:rPr>
          <w:rFonts w:cs="Arial"/>
          <w:b/>
          <w:szCs w:val="24"/>
        </w:rPr>
      </w:pPr>
    </w:p>
    <w:p w14:paraId="39ED6742" w14:textId="77777777" w:rsidR="00E414CD" w:rsidRPr="00A77C37" w:rsidRDefault="00E414CD" w:rsidP="00E414CD">
      <w:pPr>
        <w:jc w:val="both"/>
        <w:rPr>
          <w:rFonts w:eastAsia="Arial" w:cs="Arial"/>
          <w:spacing w:val="-2"/>
          <w:sz w:val="22"/>
        </w:rPr>
      </w:pPr>
      <w:r w:rsidRPr="00A77C37">
        <w:rPr>
          <w:rFonts w:cs="Arial"/>
          <w:sz w:val="22"/>
        </w:rPr>
        <w:t xml:space="preserve">The post will take a lead role working with service managers within Adult and Health Services (AHS) in the development, co-ordination, implementation, and evaluation of high-quality workforce development plans and initiatives </w:t>
      </w:r>
      <w:r w:rsidRPr="00A77C37">
        <w:rPr>
          <w:rFonts w:eastAsia="Arial" w:cs="Arial"/>
          <w:spacing w:val="-2"/>
          <w:sz w:val="22"/>
        </w:rPr>
        <w:t>to support statutory requirements, best practice, strategic and operational priorities for the service</w:t>
      </w:r>
      <w:r w:rsidRPr="00A77C37">
        <w:rPr>
          <w:rFonts w:cs="Arial"/>
          <w:sz w:val="22"/>
        </w:rPr>
        <w:t>; there will be a strong focus on the integrated developments associated with Adult Care and Commissioning functions</w:t>
      </w:r>
      <w:r w:rsidRPr="00A77C37">
        <w:rPr>
          <w:rFonts w:eastAsia="Arial" w:cs="Arial"/>
          <w:spacing w:val="-2"/>
          <w:sz w:val="22"/>
        </w:rPr>
        <w:t>.  This will also support service transformation work linked to Adult Care for our workforce.</w:t>
      </w:r>
    </w:p>
    <w:p w14:paraId="542704D4" w14:textId="4F592A6C" w:rsidR="0063274D" w:rsidRDefault="0063274D">
      <w:pPr>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30"/>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8E091F9" w14:textId="77777777" w:rsidR="00E414CD" w:rsidRPr="00A77C37" w:rsidRDefault="00E414CD" w:rsidP="00E414CD">
      <w:r w:rsidRPr="00A77C37">
        <w:rPr>
          <w:rFonts w:eastAsia="Arial" w:cs="Arial"/>
          <w:sz w:val="22"/>
        </w:rPr>
        <w:t>L</w:t>
      </w:r>
      <w:r w:rsidRPr="00A77C37">
        <w:rPr>
          <w:rFonts w:eastAsia="Arial" w:cs="Arial"/>
          <w:spacing w:val="-1"/>
          <w:sz w:val="22"/>
        </w:rPr>
        <w:t>i</w:t>
      </w:r>
      <w:r w:rsidRPr="00A77C37">
        <w:rPr>
          <w:rFonts w:eastAsia="Arial" w:cs="Arial"/>
          <w:sz w:val="22"/>
        </w:rPr>
        <w:t>s</w:t>
      </w:r>
      <w:r w:rsidRPr="00A77C37">
        <w:rPr>
          <w:rFonts w:eastAsia="Arial" w:cs="Arial"/>
          <w:spacing w:val="1"/>
          <w:sz w:val="22"/>
        </w:rPr>
        <w:t>t</w:t>
      </w:r>
      <w:r w:rsidRPr="00A77C37">
        <w:rPr>
          <w:rFonts w:eastAsia="Arial" w:cs="Arial"/>
          <w:sz w:val="22"/>
        </w:rPr>
        <w:t>ed</w:t>
      </w:r>
      <w:r w:rsidRPr="00A77C37">
        <w:rPr>
          <w:rFonts w:eastAsia="Arial" w:cs="Arial"/>
          <w:spacing w:val="1"/>
          <w:sz w:val="22"/>
        </w:rPr>
        <w:t xml:space="preserve"> </w:t>
      </w:r>
      <w:r w:rsidRPr="00A77C37">
        <w:rPr>
          <w:rFonts w:eastAsia="Arial" w:cs="Arial"/>
          <w:sz w:val="22"/>
        </w:rPr>
        <w:t>b</w:t>
      </w:r>
      <w:r w:rsidRPr="00A77C37">
        <w:rPr>
          <w:rFonts w:eastAsia="Arial" w:cs="Arial"/>
          <w:spacing w:val="-1"/>
          <w:sz w:val="22"/>
        </w:rPr>
        <w:t>el</w:t>
      </w:r>
      <w:r w:rsidRPr="00A77C37">
        <w:rPr>
          <w:rFonts w:eastAsia="Arial" w:cs="Arial"/>
          <w:sz w:val="22"/>
        </w:rPr>
        <w:t>ow</w:t>
      </w:r>
      <w:r w:rsidRPr="00A77C37">
        <w:rPr>
          <w:rFonts w:eastAsia="Arial" w:cs="Arial"/>
          <w:spacing w:val="-2"/>
          <w:sz w:val="22"/>
        </w:rPr>
        <w:t xml:space="preserve"> </w:t>
      </w:r>
      <w:r w:rsidRPr="00A77C37">
        <w:rPr>
          <w:rFonts w:eastAsia="Arial" w:cs="Arial"/>
          <w:sz w:val="22"/>
        </w:rPr>
        <w:t>are</w:t>
      </w:r>
      <w:r w:rsidRPr="00A77C37">
        <w:rPr>
          <w:rFonts w:eastAsia="Arial" w:cs="Arial"/>
          <w:spacing w:val="1"/>
          <w:sz w:val="22"/>
        </w:rPr>
        <w:t xml:space="preserve"> t</w:t>
      </w:r>
      <w:r w:rsidRPr="00A77C37">
        <w:rPr>
          <w:rFonts w:eastAsia="Arial" w:cs="Arial"/>
          <w:spacing w:val="-3"/>
          <w:sz w:val="22"/>
        </w:rPr>
        <w:t>h</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r</w:t>
      </w:r>
      <w:r w:rsidRPr="00A77C37">
        <w:rPr>
          <w:rFonts w:eastAsia="Arial" w:cs="Arial"/>
          <w:sz w:val="22"/>
        </w:rPr>
        <w:t>e</w:t>
      </w:r>
      <w:r w:rsidRPr="00A77C37">
        <w:rPr>
          <w:rFonts w:eastAsia="Arial" w:cs="Arial"/>
          <w:spacing w:val="-3"/>
          <w:sz w:val="22"/>
        </w:rPr>
        <w:t>s</w:t>
      </w:r>
      <w:r w:rsidRPr="00A77C37">
        <w:rPr>
          <w:rFonts w:eastAsia="Arial" w:cs="Arial"/>
          <w:sz w:val="22"/>
        </w:rPr>
        <w:t>p</w:t>
      </w:r>
      <w:r w:rsidRPr="00A77C37">
        <w:rPr>
          <w:rFonts w:eastAsia="Arial" w:cs="Arial"/>
          <w:spacing w:val="-1"/>
          <w:sz w:val="22"/>
        </w:rPr>
        <w:t>o</w:t>
      </w:r>
      <w:r w:rsidRPr="00A77C37">
        <w:rPr>
          <w:rFonts w:eastAsia="Arial" w:cs="Arial"/>
          <w:sz w:val="22"/>
        </w:rPr>
        <w:t>ns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pacing w:val="-1"/>
          <w:sz w:val="22"/>
        </w:rPr>
        <w:t>i</w:t>
      </w:r>
      <w:r w:rsidRPr="00A77C37">
        <w:rPr>
          <w:rFonts w:eastAsia="Arial" w:cs="Arial"/>
          <w:sz w:val="22"/>
        </w:rPr>
        <w:t xml:space="preserve">es </w:t>
      </w:r>
      <w:r w:rsidRPr="00A77C37">
        <w:rPr>
          <w:rFonts w:eastAsia="Arial" w:cs="Arial"/>
          <w:spacing w:val="2"/>
          <w:sz w:val="22"/>
        </w:rPr>
        <w:t>t</w:t>
      </w:r>
      <w:r w:rsidRPr="00A77C37">
        <w:rPr>
          <w:rFonts w:eastAsia="Arial" w:cs="Arial"/>
          <w:sz w:val="22"/>
        </w:rPr>
        <w:t>h</w:t>
      </w:r>
      <w:r w:rsidRPr="00A77C37">
        <w:rPr>
          <w:rFonts w:eastAsia="Arial" w:cs="Arial"/>
          <w:spacing w:val="-1"/>
          <w:sz w:val="22"/>
        </w:rPr>
        <w:t>i</w:t>
      </w:r>
      <w:r w:rsidRPr="00A77C37">
        <w:rPr>
          <w:rFonts w:eastAsia="Arial" w:cs="Arial"/>
          <w:sz w:val="22"/>
        </w:rPr>
        <w:t>s</w:t>
      </w:r>
      <w:r w:rsidRPr="00A77C37">
        <w:rPr>
          <w:rFonts w:eastAsia="Arial" w:cs="Arial"/>
          <w:spacing w:val="1"/>
          <w:sz w:val="22"/>
        </w:rPr>
        <w:t xml:space="preserve"> r</w:t>
      </w:r>
      <w:r w:rsidRPr="00A77C37">
        <w:rPr>
          <w:rFonts w:eastAsia="Arial" w:cs="Arial"/>
          <w:sz w:val="22"/>
        </w:rPr>
        <w:t>o</w:t>
      </w:r>
      <w:r w:rsidRPr="00A77C37">
        <w:rPr>
          <w:rFonts w:eastAsia="Arial" w:cs="Arial"/>
          <w:spacing w:val="-1"/>
          <w:sz w:val="22"/>
        </w:rPr>
        <w:t>l</w:t>
      </w:r>
      <w:r w:rsidRPr="00A77C37">
        <w:rPr>
          <w:rFonts w:eastAsia="Arial" w:cs="Arial"/>
          <w:sz w:val="22"/>
        </w:rPr>
        <w:t xml:space="preserve">e </w:t>
      </w:r>
      <w:r w:rsidRPr="00A77C37">
        <w:rPr>
          <w:rFonts w:eastAsia="Arial" w:cs="Arial"/>
          <w:spacing w:val="-3"/>
          <w:sz w:val="22"/>
        </w:rPr>
        <w:t>w</w:t>
      </w:r>
      <w:r w:rsidRPr="00A77C37">
        <w:rPr>
          <w:rFonts w:eastAsia="Arial" w:cs="Arial"/>
          <w:spacing w:val="-1"/>
          <w:sz w:val="22"/>
        </w:rPr>
        <w:t>il</w:t>
      </w:r>
      <w:r w:rsidRPr="00A77C37">
        <w:rPr>
          <w:rFonts w:eastAsia="Arial" w:cs="Arial"/>
          <w:sz w:val="22"/>
        </w:rPr>
        <w:t>l</w:t>
      </w:r>
      <w:r w:rsidRPr="00A77C37">
        <w:rPr>
          <w:rFonts w:eastAsia="Arial" w:cs="Arial"/>
          <w:spacing w:val="2"/>
          <w:sz w:val="22"/>
        </w:rPr>
        <w:t xml:space="preserve"> </w:t>
      </w:r>
      <w:r w:rsidRPr="00A77C37">
        <w:rPr>
          <w:rFonts w:eastAsia="Arial" w:cs="Arial"/>
          <w:sz w:val="22"/>
        </w:rPr>
        <w:t>be</w:t>
      </w:r>
      <w:r w:rsidRPr="00A77C37">
        <w:rPr>
          <w:rFonts w:eastAsia="Arial" w:cs="Arial"/>
          <w:spacing w:val="1"/>
          <w:sz w:val="22"/>
        </w:rPr>
        <w:t xml:space="preserve"> </w:t>
      </w:r>
      <w:r w:rsidRPr="00A77C37">
        <w:rPr>
          <w:rFonts w:eastAsia="Arial" w:cs="Arial"/>
          <w:sz w:val="22"/>
        </w:rPr>
        <w:t>prim</w:t>
      </w:r>
      <w:r w:rsidRPr="00A77C37">
        <w:rPr>
          <w:rFonts w:eastAsia="Arial" w:cs="Arial"/>
          <w:spacing w:val="-2"/>
          <w:sz w:val="22"/>
        </w:rPr>
        <w:t>a</w:t>
      </w:r>
      <w:r w:rsidRPr="00A77C37">
        <w:rPr>
          <w:rFonts w:eastAsia="Arial" w:cs="Arial"/>
          <w:spacing w:val="1"/>
          <w:sz w:val="22"/>
        </w:rPr>
        <w:t>r</w:t>
      </w:r>
      <w:r w:rsidRPr="00A77C37">
        <w:rPr>
          <w:rFonts w:eastAsia="Arial" w:cs="Arial"/>
          <w:spacing w:val="-1"/>
          <w:sz w:val="22"/>
        </w:rPr>
        <w:t>il</w:t>
      </w:r>
      <w:r w:rsidRPr="00A77C37">
        <w:rPr>
          <w:rFonts w:eastAsia="Arial" w:cs="Arial"/>
          <w:sz w:val="22"/>
        </w:rPr>
        <w:t>y</w:t>
      </w:r>
      <w:r w:rsidRPr="00A77C37">
        <w:rPr>
          <w:rFonts w:eastAsia="Arial" w:cs="Arial"/>
          <w:spacing w:val="-1"/>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1"/>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l</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f</w:t>
      </w:r>
      <w:r w:rsidRPr="00A77C37">
        <w:rPr>
          <w:rFonts w:eastAsia="Arial" w:cs="Arial"/>
          <w:sz w:val="22"/>
        </w:rPr>
        <w:t>or:</w:t>
      </w:r>
    </w:p>
    <w:p w14:paraId="3A4CDECB" w14:textId="77777777" w:rsidR="00E414CD" w:rsidRPr="00A77C37" w:rsidRDefault="00E414CD" w:rsidP="00E414CD"/>
    <w:p w14:paraId="320BDA5A" w14:textId="248C52BC"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To take a lead role in working with service managers on the development, co-ordination and </w:t>
      </w:r>
      <w:r w:rsidR="00EE1EC8">
        <w:rPr>
          <w:rFonts w:eastAsia="Arial" w:cs="Arial"/>
          <w:sz w:val="22"/>
        </w:rPr>
        <w:tab/>
      </w:r>
      <w:r w:rsidRPr="00A77C37">
        <w:rPr>
          <w:rFonts w:eastAsia="Arial" w:cs="Arial"/>
          <w:sz w:val="22"/>
        </w:rPr>
        <w:t>implementation of workforce development plans for AHS with a focus on integrated services;</w:t>
      </w:r>
    </w:p>
    <w:p w14:paraId="0BC488EA" w14:textId="77777777" w:rsidR="00E414CD" w:rsidRPr="00A77C37" w:rsidRDefault="00E414CD" w:rsidP="00E414CD">
      <w:pPr>
        <w:pStyle w:val="ListParagraph"/>
        <w:tabs>
          <w:tab w:val="left" w:pos="567"/>
        </w:tabs>
        <w:ind w:left="0" w:right="418"/>
        <w:rPr>
          <w:rFonts w:eastAsia="Arial" w:cs="Arial"/>
          <w:sz w:val="22"/>
        </w:rPr>
      </w:pPr>
    </w:p>
    <w:p w14:paraId="0DC520CC" w14:textId="65997F5B"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pacing w:val="-1"/>
          <w:sz w:val="22"/>
        </w:rPr>
        <w:t>S</w:t>
      </w:r>
      <w:r w:rsidRPr="00A77C37">
        <w:rPr>
          <w:rFonts w:eastAsia="Arial" w:cs="Arial"/>
          <w:sz w:val="22"/>
        </w:rPr>
        <w:t>u</w:t>
      </w:r>
      <w:r w:rsidRPr="00A77C37">
        <w:rPr>
          <w:rFonts w:eastAsia="Arial" w:cs="Arial"/>
          <w:spacing w:val="-1"/>
          <w:sz w:val="22"/>
        </w:rPr>
        <w:t>p</w:t>
      </w:r>
      <w:r w:rsidRPr="00A77C37">
        <w:rPr>
          <w:rFonts w:eastAsia="Arial" w:cs="Arial"/>
          <w:sz w:val="22"/>
        </w:rPr>
        <w:t>p</w:t>
      </w:r>
      <w:r w:rsidRPr="00A77C37">
        <w:rPr>
          <w:rFonts w:eastAsia="Arial" w:cs="Arial"/>
          <w:spacing w:val="-1"/>
          <w:sz w:val="22"/>
        </w:rPr>
        <w:t>o</w:t>
      </w:r>
      <w:r w:rsidRPr="00A77C37">
        <w:rPr>
          <w:rFonts w:eastAsia="Arial" w:cs="Arial"/>
          <w:spacing w:val="1"/>
          <w:sz w:val="22"/>
        </w:rPr>
        <w:t>r</w:t>
      </w:r>
      <w:r w:rsidRPr="00A77C37">
        <w:rPr>
          <w:rFonts w:eastAsia="Arial" w:cs="Arial"/>
          <w:sz w:val="22"/>
        </w:rPr>
        <w:t xml:space="preserve">t </w:t>
      </w:r>
      <w:r w:rsidRPr="00A77C37">
        <w:rPr>
          <w:rFonts w:eastAsia="Arial" w:cs="Arial"/>
          <w:spacing w:val="1"/>
          <w:sz w:val="22"/>
        </w:rPr>
        <w:t>t</w:t>
      </w:r>
      <w:r w:rsidRPr="00A77C37">
        <w:rPr>
          <w:rFonts w:eastAsia="Arial" w:cs="Arial"/>
          <w:sz w:val="22"/>
        </w:rPr>
        <w:t>he</w:t>
      </w:r>
      <w:r w:rsidRPr="00A77C37">
        <w:rPr>
          <w:rFonts w:eastAsia="Arial" w:cs="Arial"/>
          <w:spacing w:val="-4"/>
          <w:sz w:val="22"/>
        </w:rPr>
        <w:t xml:space="preserve"> Learning and Development Manager - AHS</w:t>
      </w:r>
      <w:r w:rsidRPr="00A77C37">
        <w:rPr>
          <w:rFonts w:eastAsia="Arial" w:cs="Arial"/>
          <w:spacing w:val="2"/>
          <w:sz w:val="22"/>
        </w:rPr>
        <w:t xml:space="preserve"> </w:t>
      </w:r>
      <w:r w:rsidRPr="00A77C37">
        <w:rPr>
          <w:rFonts w:eastAsia="Arial" w:cs="Arial"/>
          <w:spacing w:val="-1"/>
          <w:sz w:val="22"/>
        </w:rPr>
        <w:t>i</w:t>
      </w:r>
      <w:r w:rsidRPr="00A77C37">
        <w:rPr>
          <w:rFonts w:eastAsia="Arial" w:cs="Arial"/>
          <w:sz w:val="22"/>
        </w:rPr>
        <w:t>n</w:t>
      </w:r>
      <w:r w:rsidRPr="00A77C37">
        <w:rPr>
          <w:rFonts w:eastAsia="Arial" w:cs="Arial"/>
          <w:spacing w:val="-1"/>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z w:val="22"/>
        </w:rPr>
        <w:t>d</w:t>
      </w:r>
      <w:r w:rsidRPr="00A77C37">
        <w:rPr>
          <w:rFonts w:eastAsia="Arial" w:cs="Arial"/>
          <w:spacing w:val="-1"/>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 xml:space="preserve">t and implementation of </w:t>
      </w:r>
      <w:r w:rsidR="00EE1EC8">
        <w:rPr>
          <w:rFonts w:eastAsia="Arial" w:cs="Arial"/>
          <w:sz w:val="22"/>
        </w:rPr>
        <w:tab/>
      </w:r>
      <w:r w:rsidRPr="00A77C37">
        <w:rPr>
          <w:rFonts w:eastAsia="Arial" w:cs="Arial"/>
          <w:sz w:val="22"/>
        </w:rPr>
        <w:t xml:space="preserve">high-quality learning and development plans and initiatives for the workforce and partners linking </w:t>
      </w:r>
      <w:r w:rsidR="00EE1EC8">
        <w:rPr>
          <w:rFonts w:eastAsia="Arial" w:cs="Arial"/>
          <w:sz w:val="22"/>
        </w:rPr>
        <w:tab/>
      </w:r>
      <w:r w:rsidRPr="00A77C37">
        <w:rPr>
          <w:rFonts w:eastAsia="Arial" w:cs="Arial"/>
          <w:sz w:val="22"/>
        </w:rPr>
        <w:t>to statutory requirements, best practice, strategic and operational priorities</w:t>
      </w:r>
      <w:r w:rsidRPr="00A77C37">
        <w:rPr>
          <w:rFonts w:eastAsia="Arial" w:cs="Arial"/>
          <w:spacing w:val="1"/>
          <w:sz w:val="22"/>
        </w:rPr>
        <w:t>;</w:t>
      </w:r>
    </w:p>
    <w:p w14:paraId="5E87F6E4" w14:textId="77777777" w:rsidR="00E414CD" w:rsidRPr="00A77C37" w:rsidRDefault="00E414CD" w:rsidP="00E414CD">
      <w:pPr>
        <w:pStyle w:val="ListParagraph"/>
        <w:ind w:left="0"/>
        <w:rPr>
          <w:rFonts w:eastAsia="Arial" w:cs="Arial"/>
          <w:sz w:val="22"/>
        </w:rPr>
      </w:pPr>
    </w:p>
    <w:p w14:paraId="21177F4B"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cs="Arial"/>
          <w:sz w:val="22"/>
        </w:rPr>
        <w:lastRenderedPageBreak/>
        <w:t>To take a lead role to support the development of external partners to link into priority agendas;</w:t>
      </w:r>
    </w:p>
    <w:p w14:paraId="1D7B1A65" w14:textId="77777777" w:rsidR="00E414CD" w:rsidRPr="00A77C37" w:rsidRDefault="00E414CD" w:rsidP="00E414CD">
      <w:pPr>
        <w:pStyle w:val="ListParagraph"/>
        <w:ind w:left="0"/>
        <w:rPr>
          <w:rFonts w:eastAsia="Arial" w:cs="Arial"/>
          <w:sz w:val="22"/>
        </w:rPr>
      </w:pPr>
    </w:p>
    <w:p w14:paraId="3049B793" w14:textId="3C1F04FC" w:rsidR="00E414CD" w:rsidRPr="00E414CD"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To undertake research and understand the national developments in relation to integrated </w:t>
      </w:r>
      <w:r w:rsidR="00EE1EC8">
        <w:rPr>
          <w:rFonts w:eastAsia="Arial" w:cs="Arial"/>
          <w:sz w:val="22"/>
        </w:rPr>
        <w:tab/>
      </w:r>
      <w:r w:rsidRPr="00A77C37">
        <w:rPr>
          <w:rFonts w:eastAsia="Arial" w:cs="Arial"/>
          <w:sz w:val="22"/>
        </w:rPr>
        <w:t xml:space="preserve">workforce practice and how these will relate specifically to workforce development strategy and </w:t>
      </w:r>
      <w:r w:rsidR="00EE1EC8">
        <w:rPr>
          <w:rFonts w:eastAsia="Arial" w:cs="Arial"/>
          <w:sz w:val="22"/>
        </w:rPr>
        <w:tab/>
      </w:r>
      <w:r w:rsidRPr="00A77C37">
        <w:rPr>
          <w:rFonts w:eastAsia="Arial" w:cs="Arial"/>
          <w:sz w:val="22"/>
        </w:rPr>
        <w:t>interventions.</w:t>
      </w:r>
    </w:p>
    <w:p w14:paraId="171455F3" w14:textId="77777777" w:rsidR="00E414CD" w:rsidRPr="00A77C37" w:rsidRDefault="00E414CD" w:rsidP="00E414CD">
      <w:pPr>
        <w:pStyle w:val="ListParagraph"/>
        <w:tabs>
          <w:tab w:val="left" w:pos="567"/>
        </w:tabs>
        <w:ind w:left="0" w:right="418"/>
        <w:rPr>
          <w:rFonts w:eastAsia="Arial" w:cs="Arial"/>
          <w:sz w:val="22"/>
        </w:rPr>
      </w:pPr>
    </w:p>
    <w:p w14:paraId="02321310" w14:textId="0D0F105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Develop/review job role profiles in consultation with service managers to identify mandatory </w:t>
      </w:r>
      <w:r w:rsidR="00EE1EC8">
        <w:rPr>
          <w:rFonts w:eastAsia="Arial" w:cs="Arial"/>
          <w:sz w:val="22"/>
        </w:rPr>
        <w:tab/>
      </w:r>
      <w:r w:rsidRPr="00A77C37">
        <w:rPr>
          <w:rFonts w:eastAsia="Arial" w:cs="Arial"/>
          <w:sz w:val="22"/>
        </w:rPr>
        <w:t>training requirements for job roles across the service;</w:t>
      </w:r>
    </w:p>
    <w:p w14:paraId="561200BD" w14:textId="77777777" w:rsidR="00E414CD" w:rsidRPr="00A77C37" w:rsidRDefault="00E414CD" w:rsidP="00E414CD">
      <w:pPr>
        <w:pStyle w:val="ListParagraph"/>
        <w:ind w:left="0"/>
        <w:rPr>
          <w:rFonts w:eastAsia="Arial" w:cs="Arial"/>
          <w:sz w:val="16"/>
          <w:szCs w:val="16"/>
        </w:rPr>
      </w:pPr>
    </w:p>
    <w:p w14:paraId="0BB327C9"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Identify, source and evaluate business focused workforce development solutions;   </w:t>
      </w:r>
    </w:p>
    <w:p w14:paraId="7309FB52" w14:textId="77777777" w:rsidR="00E414CD" w:rsidRPr="00A77C37" w:rsidRDefault="00E414CD" w:rsidP="00E414CD">
      <w:pPr>
        <w:pStyle w:val="ListParagraph"/>
        <w:ind w:left="0"/>
        <w:rPr>
          <w:rFonts w:eastAsia="Arial" w:cs="Arial"/>
          <w:sz w:val="22"/>
        </w:rPr>
      </w:pPr>
    </w:p>
    <w:p w14:paraId="60FB668F" w14:textId="15F29673"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To monitor learning and development plans to ensure that they are delivered within allocated </w:t>
      </w:r>
      <w:r w:rsidR="00EE1EC8">
        <w:rPr>
          <w:rFonts w:eastAsia="Arial" w:cs="Arial"/>
          <w:sz w:val="22"/>
        </w:rPr>
        <w:tab/>
      </w:r>
      <w:r w:rsidRPr="00A77C37">
        <w:rPr>
          <w:rFonts w:eastAsia="Arial" w:cs="Arial"/>
          <w:sz w:val="22"/>
        </w:rPr>
        <w:t>budget;</w:t>
      </w:r>
    </w:p>
    <w:p w14:paraId="279A59D6" w14:textId="77777777" w:rsidR="00E414CD" w:rsidRPr="00A77C37" w:rsidRDefault="00E414CD" w:rsidP="00E414CD">
      <w:pPr>
        <w:pStyle w:val="ListParagraph"/>
        <w:ind w:left="0"/>
        <w:rPr>
          <w:rFonts w:eastAsia="Arial" w:cs="Arial"/>
          <w:sz w:val="16"/>
          <w:szCs w:val="16"/>
        </w:rPr>
      </w:pPr>
    </w:p>
    <w:p w14:paraId="67753112" w14:textId="16828023"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To support evaluation measures to evaluate the impact of learning and development and return </w:t>
      </w:r>
      <w:r w:rsidR="00EE1EC8">
        <w:rPr>
          <w:rFonts w:eastAsia="Arial" w:cs="Arial"/>
          <w:sz w:val="22"/>
        </w:rPr>
        <w:tab/>
      </w:r>
      <w:r w:rsidRPr="00A77C37">
        <w:rPr>
          <w:rFonts w:eastAsia="Arial" w:cs="Arial"/>
          <w:sz w:val="22"/>
        </w:rPr>
        <w:t>on investment to ensure continuous improvement and achievement of the service’s priorities;</w:t>
      </w:r>
    </w:p>
    <w:p w14:paraId="15E86093" w14:textId="77777777" w:rsidR="00E414CD" w:rsidRPr="00A77C37" w:rsidRDefault="00E414CD" w:rsidP="00E414CD">
      <w:pPr>
        <w:pStyle w:val="ListParagraph"/>
        <w:ind w:left="0"/>
        <w:rPr>
          <w:rFonts w:eastAsia="Arial" w:cs="Arial"/>
          <w:sz w:val="22"/>
        </w:rPr>
      </w:pPr>
    </w:p>
    <w:p w14:paraId="0ECDA380" w14:textId="277A87B2"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To assist the Learning and Development Manager - AHS to ensure the quality of training </w:t>
      </w:r>
      <w:r w:rsidR="00EE1EC8">
        <w:rPr>
          <w:rFonts w:eastAsia="Arial" w:cs="Arial"/>
          <w:sz w:val="22"/>
        </w:rPr>
        <w:tab/>
      </w:r>
      <w:r w:rsidRPr="00A77C37">
        <w:rPr>
          <w:rFonts w:eastAsia="Arial" w:cs="Arial"/>
          <w:sz w:val="22"/>
        </w:rPr>
        <w:t>providers and value for money through effective procurement and provider frameworks;</w:t>
      </w:r>
    </w:p>
    <w:p w14:paraId="02060C8B" w14:textId="77777777" w:rsidR="00E414CD" w:rsidRPr="00A77C37" w:rsidRDefault="00E414CD" w:rsidP="00E414CD">
      <w:pPr>
        <w:pStyle w:val="ListParagraph"/>
        <w:ind w:left="0"/>
        <w:rPr>
          <w:rFonts w:eastAsia="Arial" w:cs="Arial"/>
          <w:sz w:val="22"/>
        </w:rPr>
      </w:pPr>
    </w:p>
    <w:p w14:paraId="3D1BD5F6" w14:textId="22B48E5C"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Research and identify external funding and partnership working opportunities to support </w:t>
      </w:r>
      <w:r w:rsidR="00EE1EC8">
        <w:rPr>
          <w:rFonts w:eastAsia="Arial" w:cs="Arial"/>
          <w:sz w:val="22"/>
        </w:rPr>
        <w:tab/>
      </w:r>
      <w:r w:rsidRPr="00A77C37">
        <w:rPr>
          <w:rFonts w:eastAsia="Arial" w:cs="Arial"/>
          <w:sz w:val="22"/>
        </w:rPr>
        <w:t>workforce development;</w:t>
      </w:r>
    </w:p>
    <w:p w14:paraId="6FEC1150" w14:textId="77777777" w:rsidR="00E414CD" w:rsidRPr="00A77C37" w:rsidRDefault="00E414CD" w:rsidP="00E414CD">
      <w:pPr>
        <w:pStyle w:val="ListParagraph"/>
        <w:ind w:left="0"/>
        <w:rPr>
          <w:rFonts w:eastAsia="Arial" w:cs="Arial"/>
          <w:sz w:val="16"/>
          <w:szCs w:val="16"/>
        </w:rPr>
      </w:pPr>
    </w:p>
    <w:p w14:paraId="4E611DD3" w14:textId="61B8A8C0"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Work closely with service managers to identify current and future skill requirements and develop </w:t>
      </w:r>
      <w:r w:rsidR="00EE1EC8">
        <w:rPr>
          <w:rFonts w:eastAsia="Arial" w:cs="Arial"/>
          <w:sz w:val="22"/>
        </w:rPr>
        <w:tab/>
      </w:r>
      <w:r w:rsidRPr="00A77C37">
        <w:rPr>
          <w:rFonts w:eastAsia="Arial" w:cs="Arial"/>
          <w:sz w:val="22"/>
        </w:rPr>
        <w:t xml:space="preserve">learning strategies, interventions and solutions to ensure that the service is equipped to deliver </w:t>
      </w:r>
      <w:r w:rsidR="00EE1EC8">
        <w:rPr>
          <w:rFonts w:eastAsia="Arial" w:cs="Arial"/>
          <w:sz w:val="22"/>
        </w:rPr>
        <w:tab/>
      </w:r>
      <w:r w:rsidRPr="00A77C37">
        <w:rPr>
          <w:rFonts w:eastAsia="Arial" w:cs="Arial"/>
          <w:sz w:val="22"/>
        </w:rPr>
        <w:t>high quality services and organisational culture change;</w:t>
      </w:r>
    </w:p>
    <w:p w14:paraId="7EC219EA" w14:textId="77777777" w:rsidR="00E414CD" w:rsidRPr="00A77C37" w:rsidRDefault="00E414CD" w:rsidP="00E414CD">
      <w:pPr>
        <w:pStyle w:val="ListParagraph"/>
        <w:ind w:left="0"/>
        <w:rPr>
          <w:rFonts w:eastAsia="Arial" w:cs="Arial"/>
          <w:sz w:val="22"/>
        </w:rPr>
      </w:pPr>
    </w:p>
    <w:p w14:paraId="77692648" w14:textId="042EB29C" w:rsidR="00E414CD" w:rsidRPr="00A77C37" w:rsidRDefault="00E414CD" w:rsidP="00EE1EC8">
      <w:pPr>
        <w:pStyle w:val="ListParagraph"/>
        <w:numPr>
          <w:ilvl w:val="0"/>
          <w:numId w:val="25"/>
        </w:numPr>
        <w:tabs>
          <w:tab w:val="left" w:pos="567"/>
        </w:tabs>
        <w:ind w:left="0" w:firstLine="0"/>
        <w:rPr>
          <w:rFonts w:eastAsia="Arial" w:cs="Arial"/>
          <w:sz w:val="22"/>
        </w:rPr>
      </w:pPr>
      <w:r w:rsidRPr="00A77C37">
        <w:rPr>
          <w:rFonts w:eastAsia="Arial" w:cs="Arial"/>
          <w:spacing w:val="-1"/>
          <w:sz w:val="22"/>
        </w:rPr>
        <w:t>P</w:t>
      </w:r>
      <w:r w:rsidRPr="00A77C37">
        <w:rPr>
          <w:rFonts w:eastAsia="Arial" w:cs="Arial"/>
          <w:spacing w:val="1"/>
          <w:sz w:val="22"/>
        </w:rPr>
        <w:t>r</w:t>
      </w:r>
      <w:r w:rsidRPr="00A77C37">
        <w:rPr>
          <w:rFonts w:eastAsia="Arial" w:cs="Arial"/>
          <w:sz w:val="22"/>
        </w:rPr>
        <w:t>o</w:t>
      </w:r>
      <w:r w:rsidRPr="00A77C37">
        <w:rPr>
          <w:rFonts w:eastAsia="Arial" w:cs="Arial"/>
          <w:spacing w:val="-3"/>
          <w:sz w:val="22"/>
        </w:rPr>
        <w:t>v</w:t>
      </w:r>
      <w:r w:rsidRPr="00A77C37">
        <w:rPr>
          <w:rFonts w:eastAsia="Arial" w:cs="Arial"/>
          <w:spacing w:val="-1"/>
          <w:sz w:val="22"/>
        </w:rPr>
        <w:t>i</w:t>
      </w:r>
      <w:r w:rsidRPr="00A77C37">
        <w:rPr>
          <w:rFonts w:eastAsia="Arial" w:cs="Arial"/>
          <w:sz w:val="22"/>
        </w:rPr>
        <w:t>de</w:t>
      </w:r>
      <w:r w:rsidRPr="00A77C37">
        <w:rPr>
          <w:rFonts w:eastAsia="Arial" w:cs="Arial"/>
          <w:spacing w:val="1"/>
          <w:sz w:val="22"/>
        </w:rPr>
        <w:t xml:space="preserve"> organisational development/workforce development </w:t>
      </w:r>
      <w:r w:rsidRPr="00A77C37">
        <w:rPr>
          <w:rFonts w:eastAsia="Arial" w:cs="Arial"/>
          <w:sz w:val="22"/>
        </w:rPr>
        <w:t>a</w:t>
      </w:r>
      <w:r w:rsidRPr="00A77C37">
        <w:rPr>
          <w:rFonts w:eastAsia="Arial" w:cs="Arial"/>
          <w:spacing w:val="-1"/>
          <w:sz w:val="22"/>
        </w:rPr>
        <w:t>d</w:t>
      </w:r>
      <w:r w:rsidRPr="00A77C37">
        <w:rPr>
          <w:rFonts w:eastAsia="Arial" w:cs="Arial"/>
          <w:spacing w:val="-2"/>
          <w:sz w:val="22"/>
        </w:rPr>
        <w:t>v</w:t>
      </w:r>
      <w:r w:rsidRPr="00A77C37">
        <w:rPr>
          <w:rFonts w:eastAsia="Arial" w:cs="Arial"/>
          <w:spacing w:val="-1"/>
          <w:sz w:val="22"/>
        </w:rPr>
        <w:t>i</w:t>
      </w:r>
      <w:r w:rsidRPr="00A77C37">
        <w:rPr>
          <w:rFonts w:eastAsia="Arial" w:cs="Arial"/>
          <w:sz w:val="22"/>
        </w:rPr>
        <w:t>ce,</w:t>
      </w:r>
      <w:r w:rsidRPr="00A77C37">
        <w:rPr>
          <w:rFonts w:eastAsia="Arial" w:cs="Arial"/>
          <w:spacing w:val="2"/>
          <w:sz w:val="22"/>
        </w:rPr>
        <w:t xml:space="preserve"> g</w:t>
      </w:r>
      <w:r w:rsidRPr="00A77C37">
        <w:rPr>
          <w:rFonts w:eastAsia="Arial" w:cs="Arial"/>
          <w:sz w:val="22"/>
        </w:rPr>
        <w:t>u</w:t>
      </w:r>
      <w:r w:rsidRPr="00A77C37">
        <w:rPr>
          <w:rFonts w:eastAsia="Arial" w:cs="Arial"/>
          <w:spacing w:val="-1"/>
          <w:sz w:val="22"/>
        </w:rPr>
        <w:t>i</w:t>
      </w:r>
      <w:r w:rsidRPr="00A77C37">
        <w:rPr>
          <w:rFonts w:eastAsia="Arial" w:cs="Arial"/>
          <w:sz w:val="22"/>
        </w:rPr>
        <w:t>d</w:t>
      </w:r>
      <w:r w:rsidRPr="00A77C37">
        <w:rPr>
          <w:rFonts w:eastAsia="Arial" w:cs="Arial"/>
          <w:spacing w:val="-1"/>
          <w:sz w:val="22"/>
        </w:rPr>
        <w:t>a</w:t>
      </w:r>
      <w:r w:rsidRPr="00A77C37">
        <w:rPr>
          <w:rFonts w:eastAsia="Arial" w:cs="Arial"/>
          <w:sz w:val="22"/>
        </w:rPr>
        <w:t>nce</w:t>
      </w:r>
      <w:r w:rsidRPr="00A77C37">
        <w:rPr>
          <w:rFonts w:eastAsia="Arial" w:cs="Arial"/>
          <w:spacing w:val="1"/>
          <w:sz w:val="22"/>
        </w:rPr>
        <w:t xml:space="preserve"> </w:t>
      </w:r>
      <w:r w:rsidRPr="00A77C37">
        <w:rPr>
          <w:rFonts w:eastAsia="Arial" w:cs="Arial"/>
          <w:spacing w:val="-3"/>
          <w:sz w:val="22"/>
        </w:rPr>
        <w:t>a</w:t>
      </w:r>
      <w:r w:rsidRPr="00A77C37">
        <w:rPr>
          <w:rFonts w:eastAsia="Arial" w:cs="Arial"/>
          <w:sz w:val="22"/>
        </w:rPr>
        <w:t>nd</w:t>
      </w:r>
      <w:r w:rsidRPr="00A77C37">
        <w:rPr>
          <w:rFonts w:eastAsia="Arial" w:cs="Arial"/>
          <w:spacing w:val="1"/>
          <w:sz w:val="22"/>
        </w:rPr>
        <w:t xml:space="preserve"> </w:t>
      </w:r>
      <w:r w:rsidRPr="00A77C37">
        <w:rPr>
          <w:rFonts w:eastAsia="Arial" w:cs="Arial"/>
          <w:sz w:val="22"/>
        </w:rPr>
        <w:t>a</w:t>
      </w:r>
      <w:r w:rsidRPr="00A77C37">
        <w:rPr>
          <w:rFonts w:eastAsia="Arial" w:cs="Arial"/>
          <w:spacing w:val="-3"/>
          <w:sz w:val="22"/>
        </w:rPr>
        <w:t>s</w:t>
      </w:r>
      <w:r w:rsidRPr="00A77C37">
        <w:rPr>
          <w:rFonts w:eastAsia="Arial" w:cs="Arial"/>
          <w:sz w:val="22"/>
        </w:rPr>
        <w:t>s</w:t>
      </w:r>
      <w:r w:rsidRPr="00A77C37">
        <w:rPr>
          <w:rFonts w:eastAsia="Arial" w:cs="Arial"/>
          <w:spacing w:val="-1"/>
          <w:sz w:val="22"/>
        </w:rPr>
        <w:t>i</w:t>
      </w:r>
      <w:r w:rsidRPr="00A77C37">
        <w:rPr>
          <w:rFonts w:eastAsia="Arial" w:cs="Arial"/>
          <w:sz w:val="22"/>
        </w:rPr>
        <w:t>s</w:t>
      </w:r>
      <w:r w:rsidRPr="00A77C37">
        <w:rPr>
          <w:rFonts w:eastAsia="Arial" w:cs="Arial"/>
          <w:spacing w:val="1"/>
          <w:sz w:val="22"/>
        </w:rPr>
        <w:t>t</w:t>
      </w:r>
      <w:r w:rsidRPr="00A77C37">
        <w:rPr>
          <w:rFonts w:eastAsia="Arial" w:cs="Arial"/>
          <w:sz w:val="22"/>
        </w:rPr>
        <w:t>a</w:t>
      </w:r>
      <w:r w:rsidRPr="00A77C37">
        <w:rPr>
          <w:rFonts w:eastAsia="Arial" w:cs="Arial"/>
          <w:spacing w:val="-1"/>
          <w:sz w:val="22"/>
        </w:rPr>
        <w:t>n</w:t>
      </w:r>
      <w:r w:rsidRPr="00A77C37">
        <w:rPr>
          <w:rFonts w:eastAsia="Arial" w:cs="Arial"/>
          <w:sz w:val="22"/>
        </w:rPr>
        <w:t>ce</w:t>
      </w:r>
      <w:r w:rsidRPr="00A77C37">
        <w:rPr>
          <w:rFonts w:eastAsia="Arial" w:cs="Arial"/>
          <w:spacing w:val="-1"/>
          <w:sz w:val="22"/>
        </w:rPr>
        <w:t xml:space="preserve"> to </w:t>
      </w:r>
      <w:r w:rsidR="00EE1EC8">
        <w:rPr>
          <w:rFonts w:eastAsia="Arial" w:cs="Arial"/>
          <w:spacing w:val="-1"/>
          <w:sz w:val="22"/>
        </w:rPr>
        <w:tab/>
      </w:r>
      <w:r w:rsidRPr="00A77C37">
        <w:rPr>
          <w:rFonts w:eastAsia="Arial" w:cs="Arial"/>
          <w:spacing w:val="-1"/>
          <w:sz w:val="22"/>
        </w:rPr>
        <w:t>support service managers</w:t>
      </w:r>
      <w:r w:rsidRPr="00A77C37">
        <w:rPr>
          <w:rFonts w:eastAsia="Arial" w:cs="Arial"/>
          <w:sz w:val="22"/>
        </w:rPr>
        <w:t>;</w:t>
      </w:r>
    </w:p>
    <w:p w14:paraId="17EE972A" w14:textId="77777777" w:rsidR="00E414CD" w:rsidRPr="00A77C37" w:rsidRDefault="00E414CD" w:rsidP="00EE1EC8">
      <w:pPr>
        <w:tabs>
          <w:tab w:val="left" w:pos="567"/>
        </w:tabs>
        <w:rPr>
          <w:rFonts w:eastAsia="Arial" w:cs="Arial"/>
          <w:sz w:val="16"/>
          <w:szCs w:val="16"/>
        </w:rPr>
      </w:pPr>
    </w:p>
    <w:p w14:paraId="3729D53D" w14:textId="0E86AA85" w:rsidR="00E414CD" w:rsidRPr="00A77C37" w:rsidRDefault="00E414CD" w:rsidP="00EE1EC8">
      <w:pPr>
        <w:pStyle w:val="ListParagraph"/>
        <w:numPr>
          <w:ilvl w:val="0"/>
          <w:numId w:val="26"/>
        </w:numPr>
        <w:tabs>
          <w:tab w:val="left" w:pos="567"/>
        </w:tabs>
        <w:ind w:left="0" w:firstLine="0"/>
        <w:rPr>
          <w:rFonts w:eastAsia="Arial" w:cs="Arial"/>
          <w:sz w:val="22"/>
        </w:rPr>
      </w:pPr>
      <w:r w:rsidRPr="00A77C37">
        <w:rPr>
          <w:rFonts w:eastAsia="Arial" w:cs="Arial"/>
          <w:spacing w:val="-1"/>
          <w:sz w:val="22"/>
        </w:rPr>
        <w:t>P</w:t>
      </w:r>
      <w:r w:rsidRPr="00A77C37">
        <w:rPr>
          <w:rFonts w:eastAsia="Arial" w:cs="Arial"/>
          <w:spacing w:val="1"/>
          <w:sz w:val="22"/>
        </w:rPr>
        <w:t>r</w:t>
      </w:r>
      <w:r w:rsidRPr="00A77C37">
        <w:rPr>
          <w:rFonts w:eastAsia="Arial" w:cs="Arial"/>
          <w:sz w:val="22"/>
        </w:rPr>
        <w:t>o</w:t>
      </w:r>
      <w:r w:rsidRPr="00A77C37">
        <w:rPr>
          <w:rFonts w:eastAsia="Arial" w:cs="Arial"/>
          <w:spacing w:val="-3"/>
          <w:sz w:val="22"/>
        </w:rPr>
        <w:t>v</w:t>
      </w:r>
      <w:r w:rsidRPr="00A77C37">
        <w:rPr>
          <w:rFonts w:eastAsia="Arial" w:cs="Arial"/>
          <w:spacing w:val="-1"/>
          <w:sz w:val="22"/>
        </w:rPr>
        <w:t>i</w:t>
      </w:r>
      <w:r w:rsidRPr="00A77C37">
        <w:rPr>
          <w:rFonts w:eastAsia="Arial" w:cs="Arial"/>
          <w:sz w:val="22"/>
        </w:rPr>
        <w:t>de</w:t>
      </w:r>
      <w:r w:rsidRPr="00A77C37">
        <w:rPr>
          <w:rFonts w:eastAsia="Arial" w:cs="Arial"/>
          <w:spacing w:val="1"/>
          <w:sz w:val="22"/>
        </w:rPr>
        <w:t xml:space="preserve"> </w:t>
      </w:r>
      <w:r w:rsidRPr="00A77C37">
        <w:rPr>
          <w:rFonts w:eastAsia="Arial" w:cs="Arial"/>
          <w:sz w:val="22"/>
        </w:rPr>
        <w:t>su</w:t>
      </w:r>
      <w:r w:rsidRPr="00A77C37">
        <w:rPr>
          <w:rFonts w:eastAsia="Arial" w:cs="Arial"/>
          <w:spacing w:val="-1"/>
          <w:sz w:val="22"/>
        </w:rPr>
        <w:t>p</w:t>
      </w:r>
      <w:r w:rsidRPr="00A77C37">
        <w:rPr>
          <w:rFonts w:eastAsia="Arial" w:cs="Arial"/>
          <w:sz w:val="22"/>
        </w:rPr>
        <w:t>p</w:t>
      </w:r>
      <w:r w:rsidRPr="00A77C37">
        <w:rPr>
          <w:rFonts w:eastAsia="Arial" w:cs="Arial"/>
          <w:spacing w:val="-1"/>
          <w:sz w:val="22"/>
        </w:rPr>
        <w:t>o</w:t>
      </w:r>
      <w:r w:rsidRPr="00A77C37">
        <w:rPr>
          <w:rFonts w:eastAsia="Arial" w:cs="Arial"/>
          <w:spacing w:val="1"/>
          <w:sz w:val="22"/>
        </w:rPr>
        <w:t>r</w:t>
      </w:r>
      <w:r w:rsidRPr="00A77C37">
        <w:rPr>
          <w:rFonts w:eastAsia="Arial" w:cs="Arial"/>
          <w:sz w:val="22"/>
        </w:rPr>
        <w:t xml:space="preserve">t </w:t>
      </w:r>
      <w:r w:rsidRPr="00A77C37">
        <w:rPr>
          <w:rFonts w:eastAsia="Arial" w:cs="Arial"/>
          <w:spacing w:val="1"/>
          <w:sz w:val="22"/>
        </w:rPr>
        <w:t>t</w:t>
      </w:r>
      <w:r w:rsidRPr="00A77C37">
        <w:rPr>
          <w:rFonts w:eastAsia="Arial" w:cs="Arial"/>
          <w:sz w:val="22"/>
        </w:rPr>
        <w:t>o</w:t>
      </w:r>
      <w:r w:rsidRPr="00A77C37">
        <w:rPr>
          <w:rFonts w:eastAsia="Arial" w:cs="Arial"/>
          <w:spacing w:val="-2"/>
          <w:sz w:val="22"/>
        </w:rPr>
        <w:t xml:space="preserve"> </w:t>
      </w:r>
      <w:r w:rsidRPr="00A77C37">
        <w:rPr>
          <w:rFonts w:eastAsia="Arial" w:cs="Arial"/>
          <w:sz w:val="22"/>
        </w:rPr>
        <w:t>e</w:t>
      </w:r>
      <w:r w:rsidRPr="00A77C37">
        <w:rPr>
          <w:rFonts w:eastAsia="Arial" w:cs="Arial"/>
          <w:spacing w:val="-1"/>
          <w:sz w:val="22"/>
        </w:rPr>
        <w:t>n</w:t>
      </w:r>
      <w:r w:rsidRPr="00A77C37">
        <w:rPr>
          <w:rFonts w:eastAsia="Arial" w:cs="Arial"/>
          <w:sz w:val="22"/>
        </w:rPr>
        <w:t>su</w:t>
      </w:r>
      <w:r w:rsidRPr="00A77C37">
        <w:rPr>
          <w:rFonts w:eastAsia="Arial" w:cs="Arial"/>
          <w:spacing w:val="-2"/>
          <w:sz w:val="22"/>
        </w:rPr>
        <w:t>r</w:t>
      </w:r>
      <w:r w:rsidRPr="00A77C37">
        <w:rPr>
          <w:rFonts w:eastAsia="Arial" w:cs="Arial"/>
          <w:sz w:val="22"/>
        </w:rPr>
        <w:t xml:space="preserve">e </w:t>
      </w: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pacing w:val="-3"/>
          <w:sz w:val="22"/>
        </w:rPr>
        <w:t>e</w:t>
      </w:r>
      <w:r w:rsidRPr="00A77C37">
        <w:rPr>
          <w:rFonts w:eastAsia="Arial" w:cs="Arial"/>
          <w:spacing w:val="1"/>
          <w:sz w:val="22"/>
        </w:rPr>
        <w:t>ff</w:t>
      </w:r>
      <w:r w:rsidRPr="00A77C37">
        <w:rPr>
          <w:rFonts w:eastAsia="Arial" w:cs="Arial"/>
          <w:sz w:val="22"/>
        </w:rPr>
        <w:t>ecti</w:t>
      </w:r>
      <w:r w:rsidRPr="00A77C37">
        <w:rPr>
          <w:rFonts w:eastAsia="Arial" w:cs="Arial"/>
          <w:spacing w:val="-3"/>
          <w:sz w:val="22"/>
        </w:rPr>
        <w:t>v</w:t>
      </w:r>
      <w:r w:rsidRPr="00A77C37">
        <w:rPr>
          <w:rFonts w:eastAsia="Arial" w:cs="Arial"/>
          <w:sz w:val="22"/>
        </w:rPr>
        <w:t>e imp</w:t>
      </w:r>
      <w:r w:rsidRPr="00A77C37">
        <w:rPr>
          <w:rFonts w:eastAsia="Arial" w:cs="Arial"/>
          <w:spacing w:val="-1"/>
          <w:sz w:val="22"/>
        </w:rPr>
        <w:t>l</w:t>
      </w:r>
      <w:r w:rsidRPr="00A77C37">
        <w:rPr>
          <w:rFonts w:eastAsia="Arial" w:cs="Arial"/>
          <w:sz w:val="22"/>
        </w:rPr>
        <w:t>eme</w:t>
      </w:r>
      <w:r w:rsidRPr="00A77C37">
        <w:rPr>
          <w:rFonts w:eastAsia="Arial" w:cs="Arial"/>
          <w:spacing w:val="-3"/>
          <w:sz w:val="22"/>
        </w:rPr>
        <w:t>n</w:t>
      </w:r>
      <w:r w:rsidRPr="00A77C37">
        <w:rPr>
          <w:rFonts w:eastAsia="Arial" w:cs="Arial"/>
          <w:spacing w:val="-1"/>
          <w:sz w:val="22"/>
        </w:rPr>
        <w:t>t</w:t>
      </w:r>
      <w:r w:rsidRPr="00A77C37">
        <w:rPr>
          <w:rFonts w:eastAsia="Arial" w:cs="Arial"/>
          <w:sz w:val="22"/>
        </w:rPr>
        <w:t>ati</w:t>
      </w:r>
      <w:r w:rsidRPr="00A77C37">
        <w:rPr>
          <w:rFonts w:eastAsia="Arial" w:cs="Arial"/>
          <w:spacing w:val="-1"/>
          <w:sz w:val="22"/>
        </w:rPr>
        <w:t>o</w:t>
      </w:r>
      <w:r w:rsidRPr="00A77C37">
        <w:rPr>
          <w:rFonts w:eastAsia="Arial" w:cs="Arial"/>
          <w:sz w:val="22"/>
        </w:rPr>
        <w:t xml:space="preserve">n </w:t>
      </w:r>
      <w:r w:rsidRPr="00A77C37">
        <w:rPr>
          <w:rFonts w:eastAsia="Arial" w:cs="Arial"/>
          <w:spacing w:val="-2"/>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1"/>
          <w:sz w:val="22"/>
        </w:rPr>
        <w:t xml:space="preserve">the services workforce development </w:t>
      </w:r>
      <w:r w:rsidR="00EE1EC8">
        <w:rPr>
          <w:rFonts w:eastAsia="Arial" w:cs="Arial"/>
          <w:spacing w:val="1"/>
          <w:sz w:val="22"/>
        </w:rPr>
        <w:tab/>
      </w:r>
      <w:r w:rsidRPr="00A77C37">
        <w:rPr>
          <w:rFonts w:eastAsia="Arial" w:cs="Arial"/>
          <w:spacing w:val="1"/>
          <w:sz w:val="22"/>
        </w:rPr>
        <w:t>plans</w:t>
      </w:r>
      <w:r w:rsidRPr="00A77C37">
        <w:rPr>
          <w:rFonts w:eastAsia="Arial" w:cs="Arial"/>
          <w:sz w:val="22"/>
        </w:rPr>
        <w:t>;</w:t>
      </w:r>
    </w:p>
    <w:p w14:paraId="5AE65ABA" w14:textId="77777777" w:rsidR="00E414CD" w:rsidRPr="00A77C37" w:rsidRDefault="00E414CD" w:rsidP="00EE1EC8">
      <w:pPr>
        <w:tabs>
          <w:tab w:val="left" w:pos="567"/>
        </w:tabs>
        <w:rPr>
          <w:rFonts w:eastAsia="Arial" w:cs="Arial"/>
          <w:sz w:val="16"/>
          <w:szCs w:val="16"/>
        </w:rPr>
      </w:pPr>
    </w:p>
    <w:p w14:paraId="52337C0B" w14:textId="77777777" w:rsidR="00E414CD" w:rsidRPr="00A77C37" w:rsidRDefault="00E414CD" w:rsidP="00EE1EC8">
      <w:pPr>
        <w:pStyle w:val="ListParagraph"/>
        <w:numPr>
          <w:ilvl w:val="0"/>
          <w:numId w:val="24"/>
        </w:numPr>
        <w:tabs>
          <w:tab w:val="left" w:pos="567"/>
        </w:tabs>
        <w:ind w:left="0" w:firstLine="0"/>
        <w:rPr>
          <w:rFonts w:eastAsia="Arial" w:cs="Arial"/>
          <w:sz w:val="22"/>
        </w:rPr>
      </w:pPr>
      <w:r w:rsidRPr="00A77C37">
        <w:rPr>
          <w:rFonts w:eastAsia="Arial" w:cs="Arial"/>
          <w:spacing w:val="-1"/>
          <w:sz w:val="22"/>
        </w:rPr>
        <w:t>D</w:t>
      </w:r>
      <w:r w:rsidRPr="00A77C37">
        <w:rPr>
          <w:rFonts w:eastAsia="Arial" w:cs="Arial"/>
          <w:sz w:val="22"/>
        </w:rPr>
        <w:t>e</w:t>
      </w:r>
      <w:r w:rsidRPr="00A77C37">
        <w:rPr>
          <w:rFonts w:eastAsia="Arial" w:cs="Arial"/>
          <w:spacing w:val="-1"/>
          <w:sz w:val="22"/>
        </w:rPr>
        <w:t>p</w:t>
      </w:r>
      <w:r w:rsidRPr="00A77C37">
        <w:rPr>
          <w:rFonts w:eastAsia="Arial" w:cs="Arial"/>
          <w:sz w:val="22"/>
        </w:rPr>
        <w:t>utise</w:t>
      </w:r>
      <w:r w:rsidRPr="00A77C37">
        <w:rPr>
          <w:rFonts w:eastAsia="Arial" w:cs="Arial"/>
          <w:spacing w:val="-2"/>
          <w:sz w:val="22"/>
        </w:rPr>
        <w:t xml:space="preserve"> </w:t>
      </w:r>
      <w:r w:rsidRPr="00A77C37">
        <w:rPr>
          <w:rFonts w:eastAsia="Arial" w:cs="Arial"/>
          <w:spacing w:val="3"/>
          <w:sz w:val="22"/>
        </w:rPr>
        <w:t>f</w:t>
      </w:r>
      <w:r w:rsidRPr="00A77C37">
        <w:rPr>
          <w:rFonts w:eastAsia="Arial" w:cs="Arial"/>
          <w:spacing w:val="-3"/>
          <w:sz w:val="22"/>
        </w:rPr>
        <w:t>o</w:t>
      </w:r>
      <w:r w:rsidRPr="00A77C37">
        <w:rPr>
          <w:rFonts w:eastAsia="Arial" w:cs="Arial"/>
          <w:sz w:val="22"/>
        </w:rPr>
        <w:t xml:space="preserve">r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Learning and Development Manager - AHS</w:t>
      </w:r>
      <w:r w:rsidRPr="00A77C37">
        <w:rPr>
          <w:rFonts w:eastAsia="Arial" w:cs="Arial"/>
          <w:sz w:val="22"/>
        </w:rPr>
        <w:t xml:space="preserve"> </w:t>
      </w:r>
      <w:r w:rsidRPr="00A77C37">
        <w:rPr>
          <w:rFonts w:eastAsia="Arial" w:cs="Arial"/>
          <w:spacing w:val="-3"/>
          <w:sz w:val="22"/>
        </w:rPr>
        <w:t>w</w:t>
      </w:r>
      <w:r w:rsidRPr="00A77C37">
        <w:rPr>
          <w:rFonts w:eastAsia="Arial" w:cs="Arial"/>
          <w:sz w:val="22"/>
        </w:rPr>
        <w:t>h</w:t>
      </w:r>
      <w:r w:rsidRPr="00A77C37">
        <w:rPr>
          <w:rFonts w:eastAsia="Arial" w:cs="Arial"/>
          <w:spacing w:val="-1"/>
          <w:sz w:val="22"/>
        </w:rPr>
        <w:t>e</w:t>
      </w:r>
      <w:r w:rsidRPr="00A77C37">
        <w:rPr>
          <w:rFonts w:eastAsia="Arial" w:cs="Arial"/>
          <w:spacing w:val="1"/>
          <w:sz w:val="22"/>
        </w:rPr>
        <w:t>r</w:t>
      </w:r>
      <w:r w:rsidRPr="00A77C37">
        <w:rPr>
          <w:rFonts w:eastAsia="Arial" w:cs="Arial"/>
          <w:sz w:val="22"/>
        </w:rPr>
        <w:t>e appropri</w:t>
      </w:r>
      <w:r w:rsidRPr="00A77C37">
        <w:rPr>
          <w:rFonts w:eastAsia="Arial" w:cs="Arial"/>
          <w:spacing w:val="-3"/>
          <w:sz w:val="22"/>
        </w:rPr>
        <w:t>a</w:t>
      </w:r>
      <w:r w:rsidRPr="00A77C37">
        <w:rPr>
          <w:rFonts w:eastAsia="Arial" w:cs="Arial"/>
          <w:spacing w:val="1"/>
          <w:sz w:val="22"/>
        </w:rPr>
        <w:t>t</w:t>
      </w:r>
      <w:r w:rsidRPr="00A77C37">
        <w:rPr>
          <w:rFonts w:eastAsia="Arial" w:cs="Arial"/>
          <w:sz w:val="22"/>
        </w:rPr>
        <w:t>e;</w:t>
      </w:r>
    </w:p>
    <w:p w14:paraId="1C2A901C" w14:textId="77777777" w:rsidR="00E414CD" w:rsidRPr="00A77C37" w:rsidRDefault="00E414CD" w:rsidP="00EE1EC8">
      <w:pPr>
        <w:tabs>
          <w:tab w:val="left" w:pos="567"/>
        </w:tabs>
        <w:rPr>
          <w:rFonts w:eastAsia="Arial" w:cs="Arial"/>
          <w:sz w:val="16"/>
          <w:szCs w:val="16"/>
        </w:rPr>
      </w:pPr>
    </w:p>
    <w:p w14:paraId="59FDDD6D" w14:textId="77777777" w:rsidR="00EE1EC8" w:rsidRDefault="00E414CD" w:rsidP="00EE1EC8">
      <w:pPr>
        <w:pStyle w:val="ListParagraph"/>
        <w:numPr>
          <w:ilvl w:val="0"/>
          <w:numId w:val="26"/>
        </w:numPr>
        <w:tabs>
          <w:tab w:val="left" w:pos="567"/>
        </w:tabs>
        <w:ind w:left="0" w:firstLine="0"/>
        <w:rPr>
          <w:rFonts w:eastAsia="Arial" w:cs="Arial"/>
          <w:sz w:val="22"/>
        </w:rPr>
      </w:pPr>
      <w:r w:rsidRPr="00A77C37">
        <w:rPr>
          <w:rFonts w:eastAsia="Arial" w:cs="Arial"/>
          <w:spacing w:val="-1"/>
          <w:sz w:val="22"/>
        </w:rPr>
        <w:t>R</w:t>
      </w:r>
      <w:r w:rsidRPr="00A77C37">
        <w:rPr>
          <w:rFonts w:eastAsia="Arial" w:cs="Arial"/>
          <w:sz w:val="22"/>
        </w:rPr>
        <w:t>e</w:t>
      </w:r>
      <w:r w:rsidRPr="00A77C37">
        <w:rPr>
          <w:rFonts w:eastAsia="Arial" w:cs="Arial"/>
          <w:spacing w:val="-1"/>
          <w:sz w:val="22"/>
        </w:rPr>
        <w:t>p</w:t>
      </w:r>
      <w:r w:rsidRPr="00A77C37">
        <w:rPr>
          <w:rFonts w:eastAsia="Arial" w:cs="Arial"/>
          <w:spacing w:val="1"/>
          <w:sz w:val="22"/>
        </w:rPr>
        <w:t>r</w:t>
      </w:r>
      <w:r w:rsidRPr="00A77C37">
        <w:rPr>
          <w:rFonts w:eastAsia="Arial" w:cs="Arial"/>
          <w:sz w:val="22"/>
        </w:rPr>
        <w:t>es</w:t>
      </w:r>
      <w:r w:rsidRPr="00A77C37">
        <w:rPr>
          <w:rFonts w:eastAsia="Arial" w:cs="Arial"/>
          <w:spacing w:val="-1"/>
          <w:sz w:val="22"/>
        </w:rPr>
        <w:t>e</w:t>
      </w:r>
      <w:r w:rsidRPr="00A77C37">
        <w:rPr>
          <w:rFonts w:eastAsia="Arial" w:cs="Arial"/>
          <w:sz w:val="22"/>
        </w:rPr>
        <w:t xml:space="preserve">nt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ser</w:t>
      </w:r>
      <w:r w:rsidRPr="00A77C37">
        <w:rPr>
          <w:rFonts w:eastAsia="Arial" w:cs="Arial"/>
          <w:spacing w:val="-2"/>
          <w:sz w:val="22"/>
        </w:rPr>
        <w:t>v</w:t>
      </w:r>
      <w:r w:rsidRPr="00A77C37">
        <w:rPr>
          <w:rFonts w:eastAsia="Arial" w:cs="Arial"/>
          <w:spacing w:val="-1"/>
          <w:sz w:val="22"/>
        </w:rPr>
        <w:t>i</w:t>
      </w:r>
      <w:r w:rsidRPr="00A77C37">
        <w:rPr>
          <w:rFonts w:eastAsia="Arial" w:cs="Arial"/>
          <w:sz w:val="22"/>
        </w:rPr>
        <w:t>ce on</w:t>
      </w:r>
      <w:r w:rsidRPr="00A77C37">
        <w:rPr>
          <w:rFonts w:eastAsia="Arial" w:cs="Arial"/>
          <w:spacing w:val="-1"/>
          <w:sz w:val="22"/>
        </w:rPr>
        <w:t xml:space="preserve"> </w:t>
      </w:r>
      <w:r w:rsidRPr="00A77C37">
        <w:rPr>
          <w:rFonts w:eastAsia="Arial" w:cs="Arial"/>
          <w:spacing w:val="-3"/>
          <w:sz w:val="22"/>
        </w:rPr>
        <w:t>w</w:t>
      </w:r>
      <w:r w:rsidRPr="00A77C37">
        <w:rPr>
          <w:rFonts w:eastAsia="Arial" w:cs="Arial"/>
          <w:sz w:val="22"/>
        </w:rPr>
        <w:t>or</w:t>
      </w:r>
      <w:r w:rsidRPr="00A77C37">
        <w:rPr>
          <w:rFonts w:eastAsia="Arial" w:cs="Arial"/>
          <w:spacing w:val="3"/>
          <w:sz w:val="22"/>
        </w:rPr>
        <w:t>k</w:t>
      </w:r>
      <w:r w:rsidRPr="00A77C37">
        <w:rPr>
          <w:rFonts w:eastAsia="Arial" w:cs="Arial"/>
          <w:spacing w:val="-1"/>
          <w:sz w:val="22"/>
        </w:rPr>
        <w:t>i</w:t>
      </w:r>
      <w:r w:rsidRPr="00A77C37">
        <w:rPr>
          <w:rFonts w:eastAsia="Arial" w:cs="Arial"/>
          <w:spacing w:val="-3"/>
          <w:sz w:val="22"/>
        </w:rPr>
        <w:t>n</w:t>
      </w:r>
      <w:r w:rsidRPr="00A77C37">
        <w:rPr>
          <w:rFonts w:eastAsia="Arial" w:cs="Arial"/>
          <w:sz w:val="22"/>
        </w:rPr>
        <w:t>g</w:t>
      </w:r>
      <w:r w:rsidRPr="00A77C37">
        <w:rPr>
          <w:rFonts w:eastAsia="Arial" w:cs="Arial"/>
          <w:spacing w:val="1"/>
          <w:sz w:val="22"/>
        </w:rPr>
        <w:t xml:space="preserve"> </w:t>
      </w:r>
      <w:r w:rsidRPr="00A77C37">
        <w:rPr>
          <w:rFonts w:eastAsia="Arial" w:cs="Arial"/>
          <w:sz w:val="22"/>
        </w:rPr>
        <w:t>groups,</w:t>
      </w:r>
      <w:r w:rsidRPr="00A77C37">
        <w:rPr>
          <w:rFonts w:eastAsia="Arial" w:cs="Arial"/>
          <w:spacing w:val="-1"/>
          <w:sz w:val="22"/>
        </w:rPr>
        <w:t xml:space="preserve"> </w:t>
      </w:r>
      <w:r w:rsidRPr="00A77C37">
        <w:rPr>
          <w:rFonts w:eastAsia="Arial" w:cs="Arial"/>
          <w:sz w:val="22"/>
        </w:rPr>
        <w:t>c</w:t>
      </w:r>
      <w:r w:rsidRPr="00A77C37">
        <w:rPr>
          <w:rFonts w:eastAsia="Arial" w:cs="Arial"/>
          <w:spacing w:val="-3"/>
          <w:sz w:val="22"/>
        </w:rPr>
        <w:t>o</w:t>
      </w:r>
      <w:r w:rsidRPr="00A77C37">
        <w:rPr>
          <w:rFonts w:eastAsia="Arial" w:cs="Arial"/>
          <w:spacing w:val="1"/>
          <w:sz w:val="22"/>
        </w:rPr>
        <w:t>mm</w:t>
      </w:r>
      <w:r w:rsidRPr="00A77C37">
        <w:rPr>
          <w:rFonts w:eastAsia="Arial" w:cs="Arial"/>
          <w:spacing w:val="-3"/>
          <w:sz w:val="22"/>
        </w:rPr>
        <w:t>i</w:t>
      </w:r>
      <w:r w:rsidRPr="00A77C37">
        <w:rPr>
          <w:rFonts w:eastAsia="Arial" w:cs="Arial"/>
          <w:spacing w:val="1"/>
          <w:sz w:val="22"/>
        </w:rPr>
        <w:t>t</w:t>
      </w:r>
      <w:r w:rsidRPr="00A77C37">
        <w:rPr>
          <w:rFonts w:eastAsia="Arial" w:cs="Arial"/>
          <w:spacing w:val="-1"/>
          <w:sz w:val="22"/>
        </w:rPr>
        <w:t>t</w:t>
      </w:r>
      <w:r w:rsidRPr="00A77C37">
        <w:rPr>
          <w:rFonts w:eastAsia="Arial" w:cs="Arial"/>
          <w:sz w:val="22"/>
        </w:rPr>
        <w:t>e</w:t>
      </w:r>
      <w:r w:rsidRPr="00A77C37">
        <w:rPr>
          <w:rFonts w:eastAsia="Arial" w:cs="Arial"/>
          <w:spacing w:val="-1"/>
          <w:sz w:val="22"/>
        </w:rPr>
        <w:t>e</w:t>
      </w:r>
      <w:r w:rsidRPr="00A77C37">
        <w:rPr>
          <w:rFonts w:eastAsia="Arial" w:cs="Arial"/>
          <w:sz w:val="22"/>
        </w:rPr>
        <w:t>s</w:t>
      </w:r>
      <w:r w:rsidRPr="00A77C37">
        <w:rPr>
          <w:rFonts w:eastAsia="Arial" w:cs="Arial"/>
          <w:spacing w:val="1"/>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 xml:space="preserve">d </w:t>
      </w:r>
      <w:r w:rsidRPr="00A77C37">
        <w:rPr>
          <w:rFonts w:eastAsia="Arial" w:cs="Arial"/>
          <w:spacing w:val="-2"/>
          <w:sz w:val="22"/>
        </w:rPr>
        <w:t>p</w:t>
      </w:r>
      <w:r w:rsidRPr="00A77C37">
        <w:rPr>
          <w:rFonts w:eastAsia="Arial" w:cs="Arial"/>
          <w:spacing w:val="1"/>
          <w:sz w:val="22"/>
        </w:rPr>
        <w:t>r</w:t>
      </w:r>
      <w:r w:rsidRPr="00A77C37">
        <w:rPr>
          <w:rFonts w:eastAsia="Arial" w:cs="Arial"/>
          <w:spacing w:val="-3"/>
          <w:sz w:val="22"/>
        </w:rPr>
        <w:t>o</w:t>
      </w:r>
      <w:r w:rsidRPr="00A77C37">
        <w:rPr>
          <w:rFonts w:eastAsia="Arial" w:cs="Arial"/>
          <w:spacing w:val="3"/>
          <w:sz w:val="22"/>
        </w:rPr>
        <w:t>f</w:t>
      </w:r>
      <w:r w:rsidRPr="00A77C37">
        <w:rPr>
          <w:rFonts w:eastAsia="Arial" w:cs="Arial"/>
          <w:spacing w:val="-3"/>
          <w:sz w:val="22"/>
        </w:rPr>
        <w:t>e</w:t>
      </w:r>
      <w:r w:rsidRPr="00A77C37">
        <w:rPr>
          <w:rFonts w:eastAsia="Arial" w:cs="Arial"/>
          <w:sz w:val="22"/>
        </w:rPr>
        <w:t>ss</w:t>
      </w:r>
      <w:r w:rsidRPr="00A77C37">
        <w:rPr>
          <w:rFonts w:eastAsia="Arial" w:cs="Arial"/>
          <w:spacing w:val="-1"/>
          <w:sz w:val="22"/>
        </w:rPr>
        <w:t>i</w:t>
      </w:r>
      <w:r w:rsidRPr="00A77C37">
        <w:rPr>
          <w:rFonts w:eastAsia="Arial" w:cs="Arial"/>
          <w:sz w:val="22"/>
        </w:rPr>
        <w:t>o</w:t>
      </w:r>
      <w:r w:rsidRPr="00A77C37">
        <w:rPr>
          <w:rFonts w:eastAsia="Arial" w:cs="Arial"/>
          <w:spacing w:val="-1"/>
          <w:sz w:val="22"/>
        </w:rPr>
        <w:t>n</w:t>
      </w:r>
      <w:r w:rsidRPr="00A77C37">
        <w:rPr>
          <w:rFonts w:eastAsia="Arial" w:cs="Arial"/>
          <w:sz w:val="22"/>
        </w:rPr>
        <w:t>al as</w:t>
      </w:r>
      <w:r w:rsidRPr="00A77C37">
        <w:rPr>
          <w:rFonts w:eastAsia="Arial" w:cs="Arial"/>
          <w:spacing w:val="-3"/>
          <w:sz w:val="22"/>
        </w:rPr>
        <w:t>s</w:t>
      </w:r>
      <w:r w:rsidRPr="00A77C37">
        <w:rPr>
          <w:rFonts w:eastAsia="Arial" w:cs="Arial"/>
          <w:sz w:val="22"/>
        </w:rPr>
        <w:t>oc</w:t>
      </w:r>
      <w:r w:rsidRPr="00A77C37">
        <w:rPr>
          <w:rFonts w:eastAsia="Arial" w:cs="Arial"/>
          <w:spacing w:val="-1"/>
          <w:sz w:val="22"/>
        </w:rPr>
        <w:t>i</w:t>
      </w:r>
      <w:r w:rsidRPr="00A77C37">
        <w:rPr>
          <w:rFonts w:eastAsia="Arial" w:cs="Arial"/>
          <w:sz w:val="22"/>
        </w:rPr>
        <w:t>ati</w:t>
      </w:r>
      <w:r w:rsidRPr="00A77C37">
        <w:rPr>
          <w:rFonts w:eastAsia="Arial" w:cs="Arial"/>
          <w:spacing w:val="-1"/>
          <w:sz w:val="22"/>
        </w:rPr>
        <w:t>o</w:t>
      </w:r>
      <w:r w:rsidRPr="00A77C37">
        <w:rPr>
          <w:rFonts w:eastAsia="Arial" w:cs="Arial"/>
          <w:sz w:val="22"/>
        </w:rPr>
        <w:t>ns e</w:t>
      </w:r>
      <w:r w:rsidRPr="00A77C37">
        <w:rPr>
          <w:rFonts w:eastAsia="Arial" w:cs="Arial"/>
          <w:spacing w:val="1"/>
          <w:sz w:val="22"/>
        </w:rPr>
        <w:t>t</w:t>
      </w:r>
      <w:r w:rsidRPr="00A77C37">
        <w:rPr>
          <w:rFonts w:eastAsia="Arial" w:cs="Arial"/>
          <w:spacing w:val="-2"/>
          <w:sz w:val="22"/>
        </w:rPr>
        <w:t>c</w:t>
      </w:r>
      <w:r w:rsidRPr="00A77C37">
        <w:rPr>
          <w:rFonts w:eastAsia="Arial" w:cs="Arial"/>
          <w:sz w:val="22"/>
        </w:rPr>
        <w:t>.;</w:t>
      </w:r>
    </w:p>
    <w:p w14:paraId="40331D9C" w14:textId="77777777" w:rsidR="00EE1EC8" w:rsidRDefault="00EE1EC8" w:rsidP="00EE1EC8">
      <w:pPr>
        <w:pStyle w:val="ListParagraph"/>
        <w:tabs>
          <w:tab w:val="left" w:pos="567"/>
        </w:tabs>
        <w:ind w:left="0"/>
        <w:rPr>
          <w:rFonts w:eastAsia="Arial" w:cs="Arial"/>
          <w:sz w:val="22"/>
        </w:rPr>
      </w:pPr>
    </w:p>
    <w:p w14:paraId="029CD2EE" w14:textId="77777777" w:rsidR="00EE1EC8" w:rsidRDefault="00E414CD" w:rsidP="00EE1EC8">
      <w:pPr>
        <w:pStyle w:val="ListParagraph"/>
        <w:numPr>
          <w:ilvl w:val="0"/>
          <w:numId w:val="26"/>
        </w:numPr>
        <w:tabs>
          <w:tab w:val="left" w:pos="567"/>
        </w:tabs>
        <w:ind w:left="0" w:firstLine="0"/>
        <w:rPr>
          <w:rFonts w:eastAsia="Arial" w:cs="Arial"/>
          <w:sz w:val="22"/>
        </w:rPr>
      </w:pPr>
      <w:r w:rsidRPr="00EE1EC8">
        <w:rPr>
          <w:rFonts w:eastAsia="Arial" w:cs="Arial"/>
          <w:spacing w:val="-1"/>
          <w:sz w:val="22"/>
        </w:rPr>
        <w:t>S</w:t>
      </w:r>
      <w:r w:rsidRPr="00EE1EC8">
        <w:rPr>
          <w:rFonts w:eastAsia="Arial" w:cs="Arial"/>
          <w:sz w:val="22"/>
        </w:rPr>
        <w:t>u</w:t>
      </w:r>
      <w:r w:rsidRPr="00EE1EC8">
        <w:rPr>
          <w:rFonts w:eastAsia="Arial" w:cs="Arial"/>
          <w:spacing w:val="-1"/>
          <w:sz w:val="22"/>
        </w:rPr>
        <w:t>p</w:t>
      </w:r>
      <w:r w:rsidRPr="00EE1EC8">
        <w:rPr>
          <w:rFonts w:eastAsia="Arial" w:cs="Arial"/>
          <w:sz w:val="22"/>
        </w:rPr>
        <w:t>p</w:t>
      </w:r>
      <w:r w:rsidRPr="00EE1EC8">
        <w:rPr>
          <w:rFonts w:eastAsia="Arial" w:cs="Arial"/>
          <w:spacing w:val="-1"/>
          <w:sz w:val="22"/>
        </w:rPr>
        <w:t>o</w:t>
      </w:r>
      <w:r w:rsidRPr="00EE1EC8">
        <w:rPr>
          <w:rFonts w:eastAsia="Arial" w:cs="Arial"/>
          <w:spacing w:val="1"/>
          <w:sz w:val="22"/>
        </w:rPr>
        <w:t>r</w:t>
      </w:r>
      <w:r w:rsidRPr="00EE1EC8">
        <w:rPr>
          <w:rFonts w:eastAsia="Arial" w:cs="Arial"/>
          <w:sz w:val="22"/>
        </w:rPr>
        <w:t xml:space="preserve">t </w:t>
      </w:r>
      <w:r w:rsidRPr="00EE1EC8">
        <w:rPr>
          <w:rFonts w:eastAsia="Arial" w:cs="Arial"/>
          <w:spacing w:val="1"/>
          <w:sz w:val="22"/>
        </w:rPr>
        <w:t>t</w:t>
      </w:r>
      <w:r w:rsidRPr="00EE1EC8">
        <w:rPr>
          <w:rFonts w:eastAsia="Arial" w:cs="Arial"/>
          <w:sz w:val="22"/>
        </w:rPr>
        <w:t>he</w:t>
      </w:r>
      <w:r w:rsidRPr="00EE1EC8">
        <w:rPr>
          <w:rFonts w:eastAsia="Arial" w:cs="Arial"/>
          <w:spacing w:val="-2"/>
          <w:sz w:val="22"/>
        </w:rPr>
        <w:t xml:space="preserve"> </w:t>
      </w:r>
      <w:r w:rsidRPr="00EE1EC8">
        <w:rPr>
          <w:rFonts w:eastAsia="Arial" w:cs="Arial"/>
          <w:sz w:val="22"/>
        </w:rPr>
        <w:t>d</w:t>
      </w:r>
      <w:r w:rsidRPr="00EE1EC8">
        <w:rPr>
          <w:rFonts w:eastAsia="Arial" w:cs="Arial"/>
          <w:spacing w:val="-1"/>
          <w:sz w:val="22"/>
        </w:rPr>
        <w:t>e</w:t>
      </w:r>
      <w:r w:rsidRPr="00EE1EC8">
        <w:rPr>
          <w:rFonts w:eastAsia="Arial" w:cs="Arial"/>
          <w:spacing w:val="-2"/>
          <w:sz w:val="22"/>
        </w:rPr>
        <w:t>v</w:t>
      </w:r>
      <w:r w:rsidRPr="00EE1EC8">
        <w:rPr>
          <w:rFonts w:eastAsia="Arial" w:cs="Arial"/>
          <w:sz w:val="22"/>
        </w:rPr>
        <w:t>e</w:t>
      </w:r>
      <w:r w:rsidRPr="00EE1EC8">
        <w:rPr>
          <w:rFonts w:eastAsia="Arial" w:cs="Arial"/>
          <w:spacing w:val="-1"/>
          <w:sz w:val="22"/>
        </w:rPr>
        <w:t>l</w:t>
      </w:r>
      <w:r w:rsidRPr="00EE1EC8">
        <w:rPr>
          <w:rFonts w:eastAsia="Arial" w:cs="Arial"/>
          <w:sz w:val="22"/>
        </w:rPr>
        <w:t>o</w:t>
      </w:r>
      <w:r w:rsidRPr="00EE1EC8">
        <w:rPr>
          <w:rFonts w:eastAsia="Arial" w:cs="Arial"/>
          <w:spacing w:val="-1"/>
          <w:sz w:val="22"/>
        </w:rPr>
        <w:t>p</w:t>
      </w:r>
      <w:r w:rsidRPr="00EE1EC8">
        <w:rPr>
          <w:rFonts w:eastAsia="Arial" w:cs="Arial"/>
          <w:spacing w:val="1"/>
          <w:sz w:val="22"/>
        </w:rPr>
        <w:t>m</w:t>
      </w:r>
      <w:r w:rsidRPr="00EE1EC8">
        <w:rPr>
          <w:rFonts w:eastAsia="Arial" w:cs="Arial"/>
          <w:sz w:val="22"/>
        </w:rPr>
        <w:t>e</w:t>
      </w:r>
      <w:r w:rsidRPr="00EE1EC8">
        <w:rPr>
          <w:rFonts w:eastAsia="Arial" w:cs="Arial"/>
          <w:spacing w:val="-1"/>
          <w:sz w:val="22"/>
        </w:rPr>
        <w:t>n</w:t>
      </w:r>
      <w:r w:rsidRPr="00EE1EC8">
        <w:rPr>
          <w:rFonts w:eastAsia="Arial" w:cs="Arial"/>
          <w:sz w:val="22"/>
        </w:rPr>
        <w:t>t</w:t>
      </w:r>
      <w:r w:rsidRPr="00EE1EC8">
        <w:rPr>
          <w:rFonts w:eastAsia="Arial" w:cs="Arial"/>
          <w:spacing w:val="2"/>
          <w:sz w:val="22"/>
        </w:rPr>
        <w:t xml:space="preserve"> </w:t>
      </w:r>
      <w:r w:rsidRPr="00EE1EC8">
        <w:rPr>
          <w:rFonts w:eastAsia="Arial" w:cs="Arial"/>
          <w:spacing w:val="-3"/>
          <w:sz w:val="22"/>
        </w:rPr>
        <w:t>o</w:t>
      </w:r>
      <w:r w:rsidRPr="00EE1EC8">
        <w:rPr>
          <w:rFonts w:eastAsia="Arial" w:cs="Arial"/>
          <w:sz w:val="22"/>
        </w:rPr>
        <w:t>f</w:t>
      </w:r>
      <w:r w:rsidRPr="00EE1EC8">
        <w:rPr>
          <w:rFonts w:eastAsia="Arial" w:cs="Arial"/>
          <w:spacing w:val="2"/>
          <w:sz w:val="22"/>
        </w:rPr>
        <w:t xml:space="preserve"> </w:t>
      </w:r>
      <w:r w:rsidRPr="00EE1EC8">
        <w:rPr>
          <w:rFonts w:eastAsia="Arial" w:cs="Arial"/>
          <w:spacing w:val="-3"/>
          <w:sz w:val="22"/>
        </w:rPr>
        <w:t>e</w:t>
      </w:r>
      <w:r w:rsidRPr="00EE1EC8">
        <w:rPr>
          <w:rFonts w:eastAsia="Arial" w:cs="Arial"/>
          <w:spacing w:val="2"/>
          <w:sz w:val="22"/>
        </w:rPr>
        <w:t>q</w:t>
      </w:r>
      <w:r w:rsidRPr="00EE1EC8">
        <w:rPr>
          <w:rFonts w:eastAsia="Arial" w:cs="Arial"/>
          <w:sz w:val="22"/>
        </w:rPr>
        <w:t>u</w:t>
      </w:r>
      <w:r w:rsidRPr="00EE1EC8">
        <w:rPr>
          <w:rFonts w:eastAsia="Arial" w:cs="Arial"/>
          <w:spacing w:val="-1"/>
          <w:sz w:val="22"/>
        </w:rPr>
        <w:t>ali</w:t>
      </w:r>
      <w:r w:rsidRPr="00EE1EC8">
        <w:rPr>
          <w:rFonts w:eastAsia="Arial" w:cs="Arial"/>
          <w:spacing w:val="1"/>
          <w:sz w:val="22"/>
        </w:rPr>
        <w:t>t</w:t>
      </w:r>
      <w:r w:rsidRPr="00EE1EC8">
        <w:rPr>
          <w:rFonts w:eastAsia="Arial" w:cs="Arial"/>
          <w:sz w:val="22"/>
        </w:rPr>
        <w:t>y</w:t>
      </w:r>
      <w:r w:rsidRPr="00EE1EC8">
        <w:rPr>
          <w:rFonts w:eastAsia="Arial" w:cs="Arial"/>
          <w:spacing w:val="-1"/>
          <w:sz w:val="22"/>
        </w:rPr>
        <w:t xml:space="preserve"> </w:t>
      </w:r>
      <w:r w:rsidRPr="00EE1EC8">
        <w:rPr>
          <w:rFonts w:eastAsia="Arial" w:cs="Arial"/>
          <w:sz w:val="22"/>
        </w:rPr>
        <w:t>a</w:t>
      </w:r>
      <w:r w:rsidRPr="00EE1EC8">
        <w:rPr>
          <w:rFonts w:eastAsia="Arial" w:cs="Arial"/>
          <w:spacing w:val="-1"/>
          <w:sz w:val="22"/>
        </w:rPr>
        <w:t>n</w:t>
      </w:r>
      <w:r w:rsidRPr="00EE1EC8">
        <w:rPr>
          <w:rFonts w:eastAsia="Arial" w:cs="Arial"/>
          <w:sz w:val="22"/>
        </w:rPr>
        <w:t>d d</w:t>
      </w:r>
      <w:r w:rsidRPr="00EE1EC8">
        <w:rPr>
          <w:rFonts w:eastAsia="Arial" w:cs="Arial"/>
          <w:spacing w:val="-1"/>
          <w:sz w:val="22"/>
        </w:rPr>
        <w:t>i</w:t>
      </w:r>
      <w:r w:rsidRPr="00EE1EC8">
        <w:rPr>
          <w:rFonts w:eastAsia="Arial" w:cs="Arial"/>
          <w:spacing w:val="-2"/>
          <w:sz w:val="22"/>
        </w:rPr>
        <w:t>v</w:t>
      </w:r>
      <w:r w:rsidRPr="00EE1EC8">
        <w:rPr>
          <w:rFonts w:eastAsia="Arial" w:cs="Arial"/>
          <w:sz w:val="22"/>
        </w:rPr>
        <w:t>ersity</w:t>
      </w:r>
      <w:r w:rsidRPr="00EE1EC8">
        <w:rPr>
          <w:rFonts w:eastAsia="Arial" w:cs="Arial"/>
          <w:spacing w:val="-1"/>
          <w:sz w:val="22"/>
        </w:rPr>
        <w:t xml:space="preserve"> i</w:t>
      </w:r>
      <w:r w:rsidRPr="00EE1EC8">
        <w:rPr>
          <w:rFonts w:eastAsia="Arial" w:cs="Arial"/>
          <w:sz w:val="22"/>
        </w:rPr>
        <w:t>ssu</w:t>
      </w:r>
      <w:r w:rsidRPr="00EE1EC8">
        <w:rPr>
          <w:rFonts w:eastAsia="Arial" w:cs="Arial"/>
          <w:spacing w:val="-1"/>
          <w:sz w:val="22"/>
        </w:rPr>
        <w:t>e</w:t>
      </w:r>
      <w:r w:rsidRPr="00EE1EC8">
        <w:rPr>
          <w:rFonts w:eastAsia="Arial" w:cs="Arial"/>
          <w:sz w:val="22"/>
        </w:rPr>
        <w:t>s;</w:t>
      </w:r>
    </w:p>
    <w:p w14:paraId="5554A709" w14:textId="77777777" w:rsidR="00EE1EC8" w:rsidRPr="00EE1EC8" w:rsidRDefault="00EE1EC8" w:rsidP="00EE1EC8">
      <w:pPr>
        <w:pStyle w:val="ListParagraph"/>
        <w:rPr>
          <w:rFonts w:eastAsia="Arial" w:cs="Arial"/>
          <w:spacing w:val="-1"/>
          <w:sz w:val="22"/>
        </w:rPr>
      </w:pPr>
    </w:p>
    <w:p w14:paraId="2C4DE9C8" w14:textId="77777777" w:rsidR="00EE1EC8" w:rsidRDefault="00E414CD" w:rsidP="00EE1EC8">
      <w:pPr>
        <w:pStyle w:val="ListParagraph"/>
        <w:numPr>
          <w:ilvl w:val="0"/>
          <w:numId w:val="26"/>
        </w:numPr>
        <w:tabs>
          <w:tab w:val="left" w:pos="567"/>
        </w:tabs>
        <w:ind w:left="0" w:firstLine="0"/>
        <w:rPr>
          <w:rFonts w:eastAsia="Arial" w:cs="Arial"/>
          <w:sz w:val="22"/>
        </w:rPr>
      </w:pPr>
      <w:r w:rsidRPr="00EE1EC8">
        <w:rPr>
          <w:rFonts w:eastAsia="Arial" w:cs="Arial"/>
          <w:spacing w:val="-1"/>
          <w:sz w:val="22"/>
        </w:rPr>
        <w:t>D</w:t>
      </w:r>
      <w:r w:rsidRPr="00EE1EC8">
        <w:rPr>
          <w:rFonts w:eastAsia="Arial" w:cs="Arial"/>
          <w:sz w:val="22"/>
        </w:rPr>
        <w:t>e</w:t>
      </w:r>
      <w:r w:rsidRPr="00EE1EC8">
        <w:rPr>
          <w:rFonts w:eastAsia="Arial" w:cs="Arial"/>
          <w:spacing w:val="-3"/>
          <w:sz w:val="22"/>
        </w:rPr>
        <w:t>v</w:t>
      </w:r>
      <w:r w:rsidRPr="00EE1EC8">
        <w:rPr>
          <w:rFonts w:eastAsia="Arial" w:cs="Arial"/>
          <w:sz w:val="22"/>
        </w:rPr>
        <w:t>e</w:t>
      </w:r>
      <w:r w:rsidRPr="00EE1EC8">
        <w:rPr>
          <w:rFonts w:eastAsia="Arial" w:cs="Arial"/>
          <w:spacing w:val="-1"/>
          <w:sz w:val="22"/>
        </w:rPr>
        <w:t>l</w:t>
      </w:r>
      <w:r w:rsidRPr="00EE1EC8">
        <w:rPr>
          <w:rFonts w:eastAsia="Arial" w:cs="Arial"/>
          <w:sz w:val="22"/>
        </w:rPr>
        <w:t>op</w:t>
      </w:r>
      <w:r w:rsidRPr="00EE1EC8">
        <w:rPr>
          <w:rFonts w:eastAsia="Arial" w:cs="Arial"/>
          <w:spacing w:val="1"/>
          <w:sz w:val="22"/>
        </w:rPr>
        <w:t xml:space="preserve"> </w:t>
      </w:r>
      <w:r w:rsidRPr="00EE1EC8">
        <w:rPr>
          <w:rFonts w:eastAsia="Arial" w:cs="Arial"/>
          <w:sz w:val="22"/>
        </w:rPr>
        <w:t>a</w:t>
      </w:r>
      <w:r w:rsidRPr="00EE1EC8">
        <w:rPr>
          <w:rFonts w:eastAsia="Arial" w:cs="Arial"/>
          <w:spacing w:val="-1"/>
          <w:sz w:val="22"/>
        </w:rPr>
        <w:t>n</w:t>
      </w:r>
      <w:r w:rsidRPr="00EE1EC8">
        <w:rPr>
          <w:rFonts w:eastAsia="Arial" w:cs="Arial"/>
          <w:sz w:val="22"/>
        </w:rPr>
        <w:t xml:space="preserve">d </w:t>
      </w:r>
      <w:r w:rsidRPr="00EE1EC8">
        <w:rPr>
          <w:rFonts w:eastAsia="Arial" w:cs="Arial"/>
          <w:spacing w:val="1"/>
          <w:sz w:val="22"/>
        </w:rPr>
        <w:t>m</w:t>
      </w:r>
      <w:r w:rsidRPr="00EE1EC8">
        <w:rPr>
          <w:rFonts w:eastAsia="Arial" w:cs="Arial"/>
          <w:sz w:val="22"/>
        </w:rPr>
        <w:t>a</w:t>
      </w:r>
      <w:r w:rsidRPr="00EE1EC8">
        <w:rPr>
          <w:rFonts w:eastAsia="Arial" w:cs="Arial"/>
          <w:spacing w:val="-1"/>
          <w:sz w:val="22"/>
        </w:rPr>
        <w:t>i</w:t>
      </w:r>
      <w:r w:rsidRPr="00EE1EC8">
        <w:rPr>
          <w:rFonts w:eastAsia="Arial" w:cs="Arial"/>
          <w:sz w:val="22"/>
        </w:rPr>
        <w:t>nta</w:t>
      </w:r>
      <w:r w:rsidRPr="00EE1EC8">
        <w:rPr>
          <w:rFonts w:eastAsia="Arial" w:cs="Arial"/>
          <w:spacing w:val="-1"/>
          <w:sz w:val="22"/>
        </w:rPr>
        <w:t>i</w:t>
      </w:r>
      <w:r w:rsidRPr="00EE1EC8">
        <w:rPr>
          <w:rFonts w:eastAsia="Arial" w:cs="Arial"/>
          <w:sz w:val="22"/>
        </w:rPr>
        <w:t xml:space="preserve">n </w:t>
      </w:r>
      <w:r w:rsidRPr="00EE1EC8">
        <w:rPr>
          <w:rFonts w:eastAsia="Arial" w:cs="Arial"/>
          <w:spacing w:val="-3"/>
          <w:sz w:val="22"/>
        </w:rPr>
        <w:t>w</w:t>
      </w:r>
      <w:r w:rsidRPr="00EE1EC8">
        <w:rPr>
          <w:rFonts w:eastAsia="Arial" w:cs="Arial"/>
          <w:sz w:val="22"/>
        </w:rPr>
        <w:t>o</w:t>
      </w:r>
      <w:r w:rsidRPr="00EE1EC8">
        <w:rPr>
          <w:rFonts w:eastAsia="Arial" w:cs="Arial"/>
          <w:spacing w:val="-2"/>
          <w:sz w:val="22"/>
        </w:rPr>
        <w:t>r</w:t>
      </w:r>
      <w:r w:rsidRPr="00EE1EC8">
        <w:rPr>
          <w:rFonts w:eastAsia="Arial" w:cs="Arial"/>
          <w:spacing w:val="2"/>
          <w:sz w:val="22"/>
        </w:rPr>
        <w:t>k</w:t>
      </w:r>
      <w:r w:rsidRPr="00EE1EC8">
        <w:rPr>
          <w:rFonts w:eastAsia="Arial" w:cs="Arial"/>
          <w:spacing w:val="-1"/>
          <w:sz w:val="22"/>
        </w:rPr>
        <w:t>i</w:t>
      </w:r>
      <w:r w:rsidRPr="00EE1EC8">
        <w:rPr>
          <w:rFonts w:eastAsia="Arial" w:cs="Arial"/>
          <w:sz w:val="22"/>
        </w:rPr>
        <w:t>ng</w:t>
      </w:r>
      <w:r w:rsidRPr="00EE1EC8">
        <w:rPr>
          <w:rFonts w:eastAsia="Arial" w:cs="Arial"/>
          <w:spacing w:val="1"/>
          <w:sz w:val="22"/>
        </w:rPr>
        <w:t xml:space="preserve"> r</w:t>
      </w:r>
      <w:r w:rsidRPr="00EE1EC8">
        <w:rPr>
          <w:rFonts w:eastAsia="Arial" w:cs="Arial"/>
          <w:sz w:val="22"/>
        </w:rPr>
        <w:t>e</w:t>
      </w:r>
      <w:r w:rsidRPr="00EE1EC8">
        <w:rPr>
          <w:rFonts w:eastAsia="Arial" w:cs="Arial"/>
          <w:spacing w:val="-1"/>
          <w:sz w:val="22"/>
        </w:rPr>
        <w:t>l</w:t>
      </w:r>
      <w:r w:rsidRPr="00EE1EC8">
        <w:rPr>
          <w:rFonts w:eastAsia="Arial" w:cs="Arial"/>
          <w:spacing w:val="-3"/>
          <w:sz w:val="22"/>
        </w:rPr>
        <w:t>a</w:t>
      </w:r>
      <w:r w:rsidRPr="00EE1EC8">
        <w:rPr>
          <w:rFonts w:eastAsia="Arial" w:cs="Arial"/>
          <w:spacing w:val="1"/>
          <w:sz w:val="22"/>
        </w:rPr>
        <w:t>t</w:t>
      </w:r>
      <w:r w:rsidRPr="00EE1EC8">
        <w:rPr>
          <w:rFonts w:eastAsia="Arial" w:cs="Arial"/>
          <w:spacing w:val="-1"/>
          <w:sz w:val="22"/>
        </w:rPr>
        <w:t>i</w:t>
      </w:r>
      <w:r w:rsidRPr="00EE1EC8">
        <w:rPr>
          <w:rFonts w:eastAsia="Arial" w:cs="Arial"/>
          <w:sz w:val="22"/>
        </w:rPr>
        <w:t>o</w:t>
      </w:r>
      <w:r w:rsidRPr="00EE1EC8">
        <w:rPr>
          <w:rFonts w:eastAsia="Arial" w:cs="Arial"/>
          <w:spacing w:val="-1"/>
          <w:sz w:val="22"/>
        </w:rPr>
        <w:t>n</w:t>
      </w:r>
      <w:r w:rsidRPr="00EE1EC8">
        <w:rPr>
          <w:rFonts w:eastAsia="Arial" w:cs="Arial"/>
          <w:sz w:val="22"/>
        </w:rPr>
        <w:t>sh</w:t>
      </w:r>
      <w:r w:rsidRPr="00EE1EC8">
        <w:rPr>
          <w:rFonts w:eastAsia="Arial" w:cs="Arial"/>
          <w:spacing w:val="-1"/>
          <w:sz w:val="22"/>
        </w:rPr>
        <w:t>i</w:t>
      </w:r>
      <w:r w:rsidRPr="00EE1EC8">
        <w:rPr>
          <w:rFonts w:eastAsia="Arial" w:cs="Arial"/>
          <w:sz w:val="22"/>
        </w:rPr>
        <w:t xml:space="preserve">ps </w:t>
      </w:r>
      <w:r w:rsidRPr="00EE1EC8">
        <w:rPr>
          <w:rFonts w:eastAsia="Arial" w:cs="Arial"/>
          <w:spacing w:val="-3"/>
          <w:sz w:val="22"/>
        </w:rPr>
        <w:t>w</w:t>
      </w:r>
      <w:r w:rsidRPr="00EE1EC8">
        <w:rPr>
          <w:rFonts w:eastAsia="Arial" w:cs="Arial"/>
          <w:spacing w:val="-1"/>
          <w:sz w:val="22"/>
        </w:rPr>
        <w:t>i</w:t>
      </w:r>
      <w:r w:rsidRPr="00EE1EC8">
        <w:rPr>
          <w:rFonts w:eastAsia="Arial" w:cs="Arial"/>
          <w:spacing w:val="1"/>
          <w:sz w:val="22"/>
        </w:rPr>
        <w:t>t</w:t>
      </w:r>
      <w:r w:rsidRPr="00EE1EC8">
        <w:rPr>
          <w:rFonts w:eastAsia="Arial" w:cs="Arial"/>
          <w:sz w:val="22"/>
        </w:rPr>
        <w:t>h ou</w:t>
      </w:r>
      <w:r w:rsidRPr="00EE1EC8">
        <w:rPr>
          <w:rFonts w:eastAsia="Arial" w:cs="Arial"/>
          <w:spacing w:val="1"/>
          <w:sz w:val="22"/>
        </w:rPr>
        <w:t>t</w:t>
      </w:r>
      <w:r w:rsidRPr="00EE1EC8">
        <w:rPr>
          <w:rFonts w:eastAsia="Arial" w:cs="Arial"/>
          <w:sz w:val="22"/>
        </w:rPr>
        <w:t>s</w:t>
      </w:r>
      <w:r w:rsidRPr="00EE1EC8">
        <w:rPr>
          <w:rFonts w:eastAsia="Arial" w:cs="Arial"/>
          <w:spacing w:val="-1"/>
          <w:sz w:val="22"/>
        </w:rPr>
        <w:t>i</w:t>
      </w:r>
      <w:r w:rsidRPr="00EE1EC8">
        <w:rPr>
          <w:rFonts w:eastAsia="Arial" w:cs="Arial"/>
          <w:sz w:val="22"/>
        </w:rPr>
        <w:t>de</w:t>
      </w:r>
      <w:r w:rsidRPr="00EE1EC8">
        <w:rPr>
          <w:rFonts w:eastAsia="Arial" w:cs="Arial"/>
          <w:spacing w:val="1"/>
          <w:sz w:val="22"/>
        </w:rPr>
        <w:t xml:space="preserve"> </w:t>
      </w:r>
      <w:r w:rsidRPr="00EE1EC8">
        <w:rPr>
          <w:rFonts w:eastAsia="Arial" w:cs="Arial"/>
          <w:spacing w:val="-3"/>
          <w:sz w:val="22"/>
        </w:rPr>
        <w:t>a</w:t>
      </w:r>
      <w:r w:rsidRPr="00EE1EC8">
        <w:rPr>
          <w:rFonts w:eastAsia="Arial" w:cs="Arial"/>
          <w:spacing w:val="2"/>
          <w:sz w:val="22"/>
        </w:rPr>
        <w:t>g</w:t>
      </w:r>
      <w:r w:rsidRPr="00EE1EC8">
        <w:rPr>
          <w:rFonts w:eastAsia="Arial" w:cs="Arial"/>
          <w:sz w:val="22"/>
        </w:rPr>
        <w:t>e</w:t>
      </w:r>
      <w:r w:rsidRPr="00EE1EC8">
        <w:rPr>
          <w:rFonts w:eastAsia="Arial" w:cs="Arial"/>
          <w:spacing w:val="-1"/>
          <w:sz w:val="22"/>
        </w:rPr>
        <w:t>n</w:t>
      </w:r>
      <w:r w:rsidRPr="00EE1EC8">
        <w:rPr>
          <w:rFonts w:eastAsia="Arial" w:cs="Arial"/>
          <w:sz w:val="22"/>
        </w:rPr>
        <w:t>c</w:t>
      </w:r>
      <w:r w:rsidRPr="00EE1EC8">
        <w:rPr>
          <w:rFonts w:eastAsia="Arial" w:cs="Arial"/>
          <w:spacing w:val="-1"/>
          <w:sz w:val="22"/>
        </w:rPr>
        <w:t>i</w:t>
      </w:r>
      <w:r w:rsidRPr="00EE1EC8">
        <w:rPr>
          <w:rFonts w:eastAsia="Arial" w:cs="Arial"/>
          <w:sz w:val="22"/>
        </w:rPr>
        <w:t xml:space="preserve">es </w:t>
      </w:r>
      <w:r w:rsidRPr="00EE1EC8">
        <w:rPr>
          <w:rFonts w:eastAsia="Arial" w:cs="Arial"/>
          <w:spacing w:val="-2"/>
          <w:sz w:val="22"/>
        </w:rPr>
        <w:t>a</w:t>
      </w:r>
      <w:r w:rsidRPr="00EE1EC8">
        <w:rPr>
          <w:rFonts w:eastAsia="Arial" w:cs="Arial"/>
          <w:sz w:val="22"/>
        </w:rPr>
        <w:t>nd</w:t>
      </w:r>
      <w:r w:rsidRPr="00EE1EC8">
        <w:rPr>
          <w:rFonts w:eastAsia="Arial" w:cs="Arial"/>
          <w:spacing w:val="1"/>
          <w:sz w:val="22"/>
        </w:rPr>
        <w:t xml:space="preserve"> </w:t>
      </w:r>
      <w:r w:rsidRPr="00EE1EC8">
        <w:rPr>
          <w:rFonts w:eastAsia="Arial" w:cs="Arial"/>
          <w:spacing w:val="-3"/>
          <w:sz w:val="22"/>
        </w:rPr>
        <w:t>o</w:t>
      </w:r>
      <w:r w:rsidRPr="00EE1EC8">
        <w:rPr>
          <w:rFonts w:eastAsia="Arial" w:cs="Arial"/>
          <w:spacing w:val="-2"/>
          <w:sz w:val="22"/>
        </w:rPr>
        <w:t>r</w:t>
      </w:r>
      <w:r w:rsidRPr="00EE1EC8">
        <w:rPr>
          <w:rFonts w:eastAsia="Arial" w:cs="Arial"/>
          <w:spacing w:val="2"/>
          <w:sz w:val="22"/>
        </w:rPr>
        <w:t>g</w:t>
      </w:r>
      <w:r w:rsidRPr="00EE1EC8">
        <w:rPr>
          <w:rFonts w:eastAsia="Arial" w:cs="Arial"/>
          <w:sz w:val="22"/>
        </w:rPr>
        <w:t>a</w:t>
      </w:r>
      <w:r w:rsidRPr="00EE1EC8">
        <w:rPr>
          <w:rFonts w:eastAsia="Arial" w:cs="Arial"/>
          <w:spacing w:val="-1"/>
          <w:sz w:val="22"/>
        </w:rPr>
        <w:t>ni</w:t>
      </w:r>
      <w:r w:rsidRPr="00EE1EC8">
        <w:rPr>
          <w:rFonts w:eastAsia="Arial" w:cs="Arial"/>
          <w:sz w:val="22"/>
        </w:rPr>
        <w:t>sati</w:t>
      </w:r>
      <w:r w:rsidRPr="00EE1EC8">
        <w:rPr>
          <w:rFonts w:eastAsia="Arial" w:cs="Arial"/>
          <w:spacing w:val="-1"/>
          <w:sz w:val="22"/>
        </w:rPr>
        <w:t>o</w:t>
      </w:r>
      <w:r w:rsidRPr="00EE1EC8">
        <w:rPr>
          <w:rFonts w:eastAsia="Arial" w:cs="Arial"/>
          <w:sz w:val="22"/>
        </w:rPr>
        <w:t>n</w:t>
      </w:r>
      <w:r w:rsidRPr="00EE1EC8">
        <w:rPr>
          <w:rFonts w:eastAsia="Arial" w:cs="Arial"/>
          <w:spacing w:val="-3"/>
          <w:sz w:val="22"/>
        </w:rPr>
        <w:t>s</w:t>
      </w:r>
      <w:r w:rsidRPr="00EE1EC8">
        <w:rPr>
          <w:rFonts w:eastAsia="Arial" w:cs="Arial"/>
          <w:spacing w:val="2"/>
          <w:sz w:val="22"/>
        </w:rPr>
        <w:t xml:space="preserve"> </w:t>
      </w:r>
      <w:r w:rsidRPr="00EE1EC8">
        <w:rPr>
          <w:rFonts w:eastAsia="Arial" w:cs="Arial"/>
          <w:spacing w:val="-1"/>
          <w:sz w:val="22"/>
        </w:rPr>
        <w:t xml:space="preserve">specific to the </w:t>
      </w:r>
      <w:r w:rsidR="00EE1EC8">
        <w:rPr>
          <w:rFonts w:eastAsia="Arial" w:cs="Arial"/>
          <w:spacing w:val="-1"/>
          <w:sz w:val="22"/>
        </w:rPr>
        <w:tab/>
      </w:r>
      <w:r w:rsidRPr="00EE1EC8">
        <w:rPr>
          <w:rFonts w:eastAsia="Arial" w:cs="Arial"/>
          <w:spacing w:val="-1"/>
          <w:sz w:val="22"/>
        </w:rPr>
        <w:t>role</w:t>
      </w:r>
    </w:p>
    <w:p w14:paraId="440E7AB8" w14:textId="77777777" w:rsidR="00EE1EC8" w:rsidRPr="00EE1EC8" w:rsidRDefault="00EE1EC8" w:rsidP="00EE1EC8">
      <w:pPr>
        <w:pStyle w:val="ListParagraph"/>
        <w:rPr>
          <w:rFonts w:eastAsia="Arial" w:cs="Arial"/>
          <w:spacing w:val="-4"/>
          <w:sz w:val="22"/>
        </w:rPr>
      </w:pPr>
    </w:p>
    <w:p w14:paraId="722918FA" w14:textId="77777777" w:rsidR="00EE1EC8" w:rsidRDefault="00E414CD" w:rsidP="00EE1EC8">
      <w:pPr>
        <w:pStyle w:val="ListParagraph"/>
        <w:numPr>
          <w:ilvl w:val="0"/>
          <w:numId w:val="26"/>
        </w:numPr>
        <w:tabs>
          <w:tab w:val="left" w:pos="567"/>
        </w:tabs>
        <w:ind w:left="0" w:firstLine="0"/>
        <w:rPr>
          <w:rFonts w:eastAsia="Arial" w:cs="Arial"/>
          <w:sz w:val="22"/>
        </w:rPr>
      </w:pPr>
      <w:r w:rsidRPr="00EE1EC8">
        <w:rPr>
          <w:rFonts w:eastAsia="Arial" w:cs="Arial"/>
          <w:spacing w:val="-4"/>
          <w:sz w:val="22"/>
        </w:rPr>
        <w:t>Analyse appropriate workforce data to measure</w:t>
      </w:r>
      <w:r w:rsidRPr="00EE1EC8">
        <w:rPr>
          <w:rFonts w:eastAsia="Arial" w:cs="Arial"/>
          <w:sz w:val="22"/>
        </w:rPr>
        <w:t xml:space="preserve"> and</w:t>
      </w:r>
      <w:r w:rsidRPr="00EE1EC8">
        <w:rPr>
          <w:rFonts w:eastAsia="Arial" w:cs="Arial"/>
          <w:spacing w:val="2"/>
          <w:sz w:val="22"/>
        </w:rPr>
        <w:t xml:space="preserve"> </w:t>
      </w:r>
      <w:r w:rsidRPr="00EE1EC8">
        <w:rPr>
          <w:rFonts w:eastAsia="Arial" w:cs="Arial"/>
          <w:spacing w:val="1"/>
          <w:sz w:val="22"/>
        </w:rPr>
        <w:t>tr</w:t>
      </w:r>
      <w:r w:rsidRPr="00EE1EC8">
        <w:rPr>
          <w:rFonts w:eastAsia="Arial" w:cs="Arial"/>
          <w:spacing w:val="-3"/>
          <w:sz w:val="22"/>
        </w:rPr>
        <w:t>a</w:t>
      </w:r>
      <w:r w:rsidRPr="00EE1EC8">
        <w:rPr>
          <w:rFonts w:eastAsia="Arial" w:cs="Arial"/>
          <w:spacing w:val="-2"/>
          <w:sz w:val="22"/>
        </w:rPr>
        <w:t>c</w:t>
      </w:r>
      <w:r w:rsidRPr="00EE1EC8">
        <w:rPr>
          <w:rFonts w:eastAsia="Arial" w:cs="Arial"/>
          <w:sz w:val="22"/>
        </w:rPr>
        <w:t>k</w:t>
      </w:r>
      <w:r w:rsidRPr="00EE1EC8">
        <w:rPr>
          <w:rFonts w:eastAsia="Arial" w:cs="Arial"/>
          <w:spacing w:val="4"/>
          <w:sz w:val="22"/>
        </w:rPr>
        <w:t xml:space="preserve"> service </w:t>
      </w:r>
      <w:r w:rsidRPr="00EE1EC8">
        <w:rPr>
          <w:rFonts w:eastAsia="Arial" w:cs="Arial"/>
          <w:sz w:val="22"/>
        </w:rPr>
        <w:t>p</w:t>
      </w:r>
      <w:r w:rsidRPr="00EE1EC8">
        <w:rPr>
          <w:rFonts w:eastAsia="Arial" w:cs="Arial"/>
          <w:spacing w:val="-3"/>
          <w:sz w:val="22"/>
        </w:rPr>
        <w:t>e</w:t>
      </w:r>
      <w:r w:rsidRPr="00EE1EC8">
        <w:rPr>
          <w:rFonts w:eastAsia="Arial" w:cs="Arial"/>
          <w:spacing w:val="-2"/>
          <w:sz w:val="22"/>
        </w:rPr>
        <w:t>r</w:t>
      </w:r>
      <w:r w:rsidRPr="00EE1EC8">
        <w:rPr>
          <w:rFonts w:eastAsia="Arial" w:cs="Arial"/>
          <w:spacing w:val="3"/>
          <w:sz w:val="22"/>
        </w:rPr>
        <w:t>f</w:t>
      </w:r>
      <w:r w:rsidRPr="00EE1EC8">
        <w:rPr>
          <w:rFonts w:eastAsia="Arial" w:cs="Arial"/>
          <w:spacing w:val="-3"/>
          <w:sz w:val="22"/>
        </w:rPr>
        <w:t>o</w:t>
      </w:r>
      <w:r w:rsidRPr="00EE1EC8">
        <w:rPr>
          <w:rFonts w:eastAsia="Arial" w:cs="Arial"/>
          <w:spacing w:val="1"/>
          <w:sz w:val="22"/>
        </w:rPr>
        <w:t>rm</w:t>
      </w:r>
      <w:r w:rsidRPr="00EE1EC8">
        <w:rPr>
          <w:rFonts w:eastAsia="Arial" w:cs="Arial"/>
          <w:spacing w:val="-3"/>
          <w:sz w:val="22"/>
        </w:rPr>
        <w:t>a</w:t>
      </w:r>
      <w:r w:rsidRPr="00EE1EC8">
        <w:rPr>
          <w:rFonts w:eastAsia="Arial" w:cs="Arial"/>
          <w:sz w:val="22"/>
        </w:rPr>
        <w:t xml:space="preserve">nce and produce </w:t>
      </w:r>
      <w:r w:rsidR="00EE1EC8">
        <w:rPr>
          <w:rFonts w:eastAsia="Arial" w:cs="Arial"/>
          <w:sz w:val="22"/>
        </w:rPr>
        <w:tab/>
      </w:r>
      <w:r w:rsidRPr="00EE1EC8">
        <w:rPr>
          <w:rFonts w:eastAsia="Arial" w:cs="Arial"/>
          <w:sz w:val="22"/>
        </w:rPr>
        <w:t xml:space="preserve">management reports to update on progress; </w:t>
      </w:r>
    </w:p>
    <w:p w14:paraId="2DB02AC1" w14:textId="77777777" w:rsidR="00EE1EC8" w:rsidRPr="00EE1EC8" w:rsidRDefault="00EE1EC8" w:rsidP="00EE1EC8">
      <w:pPr>
        <w:pStyle w:val="ListParagraph"/>
        <w:rPr>
          <w:rFonts w:eastAsia="Arial" w:cs="Arial"/>
          <w:sz w:val="22"/>
        </w:rPr>
      </w:pPr>
    </w:p>
    <w:p w14:paraId="7EF48D2C" w14:textId="0FB37200" w:rsidR="00E414CD" w:rsidRPr="00EE1EC8" w:rsidRDefault="00E414CD" w:rsidP="00EE1EC8">
      <w:pPr>
        <w:pStyle w:val="ListParagraph"/>
        <w:numPr>
          <w:ilvl w:val="0"/>
          <w:numId w:val="26"/>
        </w:numPr>
        <w:tabs>
          <w:tab w:val="left" w:pos="567"/>
        </w:tabs>
        <w:ind w:left="0" w:firstLine="0"/>
        <w:rPr>
          <w:rFonts w:eastAsia="Arial" w:cs="Arial"/>
          <w:sz w:val="22"/>
        </w:rPr>
      </w:pPr>
      <w:r w:rsidRPr="00EE1EC8">
        <w:rPr>
          <w:rFonts w:eastAsia="Arial" w:cs="Arial"/>
          <w:sz w:val="22"/>
        </w:rPr>
        <w:t>Develop and deliver training as required.</w:t>
      </w:r>
    </w:p>
    <w:p w14:paraId="06D8D16A" w14:textId="77777777" w:rsidR="00E414CD" w:rsidRPr="00A77C37" w:rsidRDefault="00E414CD" w:rsidP="00E414CD">
      <w:pPr>
        <w:pStyle w:val="ListParagraph"/>
        <w:ind w:left="0"/>
        <w:rPr>
          <w:rFonts w:cs="Arial"/>
          <w:sz w:val="16"/>
          <w:szCs w:val="16"/>
        </w:rPr>
      </w:pPr>
    </w:p>
    <w:p w14:paraId="162A38FA" w14:textId="77777777" w:rsidR="00E414CD" w:rsidRPr="00A77C37" w:rsidRDefault="00E414CD" w:rsidP="00E414CD">
      <w:pPr>
        <w:ind w:right="67"/>
        <w:jc w:val="both"/>
        <w:rPr>
          <w:rFonts w:eastAsia="Arial" w:cs="Arial"/>
          <w:sz w:val="22"/>
        </w:rPr>
      </w:pPr>
      <w:r w:rsidRPr="00A77C37">
        <w:rPr>
          <w:rFonts w:eastAsia="Arial" w:cs="Arial"/>
          <w:spacing w:val="-1"/>
          <w:sz w:val="22"/>
        </w:rPr>
        <w:t>Al</w:t>
      </w:r>
      <w:r w:rsidRPr="00A77C37">
        <w:rPr>
          <w:rFonts w:eastAsia="Arial" w:cs="Arial"/>
          <w:sz w:val="22"/>
        </w:rPr>
        <w:t>l</w:t>
      </w:r>
      <w:r w:rsidRPr="00A77C37">
        <w:rPr>
          <w:rFonts w:eastAsia="Arial" w:cs="Arial"/>
          <w:spacing w:val="31"/>
          <w:sz w:val="22"/>
        </w:rPr>
        <w:t xml:space="preserve"> </w:t>
      </w:r>
      <w:r w:rsidRPr="00A77C37">
        <w:rPr>
          <w:rFonts w:eastAsia="Arial" w:cs="Arial"/>
          <w:sz w:val="22"/>
        </w:rPr>
        <w:t>emp</w:t>
      </w:r>
      <w:r w:rsidRPr="00A77C37">
        <w:rPr>
          <w:rFonts w:eastAsia="Arial" w:cs="Arial"/>
          <w:spacing w:val="-1"/>
          <w:sz w:val="22"/>
        </w:rPr>
        <w:t>l</w:t>
      </w:r>
      <w:r w:rsidRPr="00A77C37">
        <w:rPr>
          <w:rFonts w:eastAsia="Arial" w:cs="Arial"/>
          <w:sz w:val="22"/>
        </w:rPr>
        <w:t>o</w:t>
      </w:r>
      <w:r w:rsidRPr="00A77C37">
        <w:rPr>
          <w:rFonts w:eastAsia="Arial" w:cs="Arial"/>
          <w:spacing w:val="-3"/>
          <w:sz w:val="22"/>
        </w:rPr>
        <w:t>y</w:t>
      </w:r>
      <w:r w:rsidRPr="00A77C37">
        <w:rPr>
          <w:rFonts w:eastAsia="Arial" w:cs="Arial"/>
          <w:sz w:val="22"/>
        </w:rPr>
        <w:t>e</w:t>
      </w:r>
      <w:r w:rsidRPr="00A77C37">
        <w:rPr>
          <w:rFonts w:eastAsia="Arial" w:cs="Arial"/>
          <w:spacing w:val="-1"/>
          <w:sz w:val="22"/>
        </w:rPr>
        <w:t>e</w:t>
      </w:r>
      <w:r w:rsidRPr="00A77C37">
        <w:rPr>
          <w:rFonts w:eastAsia="Arial" w:cs="Arial"/>
          <w:sz w:val="22"/>
        </w:rPr>
        <w:t>s</w:t>
      </w:r>
      <w:r w:rsidRPr="00A77C37">
        <w:rPr>
          <w:rFonts w:eastAsia="Arial" w:cs="Arial"/>
          <w:spacing w:val="33"/>
          <w:sz w:val="22"/>
        </w:rPr>
        <w:t xml:space="preserve"> </w:t>
      </w:r>
      <w:r w:rsidRPr="00A77C37">
        <w:rPr>
          <w:rFonts w:eastAsia="Arial" w:cs="Arial"/>
          <w:sz w:val="22"/>
        </w:rPr>
        <w:t>h</w:t>
      </w:r>
      <w:r w:rsidRPr="00A77C37">
        <w:rPr>
          <w:rFonts w:eastAsia="Arial" w:cs="Arial"/>
          <w:spacing w:val="-1"/>
          <w:sz w:val="22"/>
        </w:rPr>
        <w:t>a</w:t>
      </w:r>
      <w:r w:rsidRPr="00A77C37">
        <w:rPr>
          <w:rFonts w:eastAsia="Arial" w:cs="Arial"/>
          <w:spacing w:val="-2"/>
          <w:sz w:val="22"/>
        </w:rPr>
        <w:t>v</w:t>
      </w:r>
      <w:r w:rsidRPr="00A77C37">
        <w:rPr>
          <w:rFonts w:eastAsia="Arial" w:cs="Arial"/>
          <w:sz w:val="22"/>
        </w:rPr>
        <w:t>e</w:t>
      </w:r>
      <w:r w:rsidRPr="00A77C37">
        <w:rPr>
          <w:rFonts w:eastAsia="Arial" w:cs="Arial"/>
          <w:spacing w:val="32"/>
          <w:sz w:val="22"/>
        </w:rPr>
        <w:t xml:space="preserve"> </w:t>
      </w:r>
      <w:r w:rsidRPr="00A77C37">
        <w:rPr>
          <w:rFonts w:eastAsia="Arial" w:cs="Arial"/>
          <w:sz w:val="22"/>
        </w:rPr>
        <w:t>a</w:t>
      </w:r>
      <w:r w:rsidRPr="00A77C37">
        <w:rPr>
          <w:rFonts w:eastAsia="Arial" w:cs="Arial"/>
          <w:spacing w:val="32"/>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1"/>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z w:val="22"/>
        </w:rPr>
        <w:t>y</w:t>
      </w:r>
      <w:r w:rsidRPr="00A77C37">
        <w:rPr>
          <w:rFonts w:eastAsia="Arial" w:cs="Arial"/>
          <w:spacing w:val="30"/>
          <w:sz w:val="22"/>
        </w:rPr>
        <w:t xml:space="preserve"> </w:t>
      </w:r>
      <w:r w:rsidRPr="00A77C37">
        <w:rPr>
          <w:rFonts w:eastAsia="Arial" w:cs="Arial"/>
          <w:spacing w:val="1"/>
          <w:sz w:val="22"/>
        </w:rPr>
        <w:t>t</w:t>
      </w:r>
      <w:r w:rsidRPr="00A77C37">
        <w:rPr>
          <w:rFonts w:eastAsia="Arial" w:cs="Arial"/>
          <w:sz w:val="22"/>
        </w:rPr>
        <w:t>o</w:t>
      </w:r>
      <w:r w:rsidRPr="00A77C37">
        <w:rPr>
          <w:rFonts w:eastAsia="Arial" w:cs="Arial"/>
          <w:spacing w:val="32"/>
          <w:sz w:val="22"/>
        </w:rPr>
        <w:t xml:space="preserve"> </w:t>
      </w:r>
      <w:r w:rsidRPr="00A77C37">
        <w:rPr>
          <w:rFonts w:eastAsia="Arial" w:cs="Arial"/>
          <w:sz w:val="22"/>
        </w:rPr>
        <w:t>u</w:t>
      </w:r>
      <w:r w:rsidRPr="00A77C37">
        <w:rPr>
          <w:rFonts w:eastAsia="Arial" w:cs="Arial"/>
          <w:spacing w:val="-1"/>
          <w:sz w:val="22"/>
        </w:rPr>
        <w:t>n</w:t>
      </w:r>
      <w:r w:rsidRPr="00A77C37">
        <w:rPr>
          <w:rFonts w:eastAsia="Arial" w:cs="Arial"/>
          <w:sz w:val="22"/>
        </w:rPr>
        <w:t>d</w:t>
      </w:r>
      <w:r w:rsidRPr="00A77C37">
        <w:rPr>
          <w:rFonts w:eastAsia="Arial" w:cs="Arial"/>
          <w:spacing w:val="-1"/>
          <w:sz w:val="22"/>
        </w:rPr>
        <w:t>e</w:t>
      </w:r>
      <w:r w:rsidRPr="00A77C37">
        <w:rPr>
          <w:rFonts w:eastAsia="Arial" w:cs="Arial"/>
          <w:spacing w:val="1"/>
          <w:sz w:val="22"/>
        </w:rPr>
        <w:t>rt</w:t>
      </w:r>
      <w:r w:rsidRPr="00A77C37">
        <w:rPr>
          <w:rFonts w:eastAsia="Arial" w:cs="Arial"/>
          <w:spacing w:val="-3"/>
          <w:sz w:val="22"/>
        </w:rPr>
        <w:t>a</w:t>
      </w:r>
      <w:r w:rsidRPr="00A77C37">
        <w:rPr>
          <w:rFonts w:eastAsia="Arial" w:cs="Arial"/>
          <w:sz w:val="22"/>
        </w:rPr>
        <w:t>ke</w:t>
      </w:r>
      <w:r w:rsidRPr="00A77C37">
        <w:rPr>
          <w:rFonts w:eastAsia="Arial" w:cs="Arial"/>
          <w:spacing w:val="32"/>
          <w:sz w:val="22"/>
        </w:rPr>
        <w:t xml:space="preserve"> </w:t>
      </w:r>
      <w:r w:rsidRPr="00A77C37">
        <w:rPr>
          <w:rFonts w:eastAsia="Arial" w:cs="Arial"/>
          <w:spacing w:val="1"/>
          <w:sz w:val="22"/>
        </w:rPr>
        <w:t>tr</w:t>
      </w:r>
      <w:r w:rsidRPr="00A77C37">
        <w:rPr>
          <w:rFonts w:eastAsia="Arial" w:cs="Arial"/>
          <w:sz w:val="22"/>
        </w:rPr>
        <w:t>a</w:t>
      </w:r>
      <w:r w:rsidRPr="00A77C37">
        <w:rPr>
          <w:rFonts w:eastAsia="Arial" w:cs="Arial"/>
          <w:spacing w:val="-1"/>
          <w:sz w:val="22"/>
        </w:rPr>
        <w:t>i</w:t>
      </w:r>
      <w:r w:rsidRPr="00A77C37">
        <w:rPr>
          <w:rFonts w:eastAsia="Arial" w:cs="Arial"/>
          <w:sz w:val="22"/>
        </w:rPr>
        <w:t>n</w:t>
      </w:r>
      <w:r w:rsidRPr="00A77C37">
        <w:rPr>
          <w:rFonts w:eastAsia="Arial" w:cs="Arial"/>
          <w:spacing w:val="-1"/>
          <w:sz w:val="22"/>
        </w:rPr>
        <w:t>i</w:t>
      </w:r>
      <w:r w:rsidRPr="00A77C37">
        <w:rPr>
          <w:rFonts w:eastAsia="Arial" w:cs="Arial"/>
          <w:spacing w:val="-3"/>
          <w:sz w:val="22"/>
        </w:rPr>
        <w:t>n</w:t>
      </w:r>
      <w:r w:rsidRPr="00A77C37">
        <w:rPr>
          <w:rFonts w:eastAsia="Arial" w:cs="Arial"/>
          <w:sz w:val="22"/>
        </w:rPr>
        <w:t>g</w:t>
      </w:r>
      <w:r w:rsidRPr="00A77C37">
        <w:rPr>
          <w:rFonts w:eastAsia="Arial" w:cs="Arial"/>
          <w:spacing w:val="34"/>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w:t>
      </w:r>
      <w:r w:rsidRPr="00A77C37">
        <w:rPr>
          <w:rFonts w:eastAsia="Arial" w:cs="Arial"/>
          <w:spacing w:val="32"/>
          <w:sz w:val="22"/>
        </w:rPr>
        <w:t xml:space="preserve"> </w:t>
      </w:r>
      <w:r w:rsidRPr="00A77C37">
        <w:rPr>
          <w:rFonts w:eastAsia="Arial" w:cs="Arial"/>
          <w:spacing w:val="-3"/>
          <w:sz w:val="22"/>
        </w:rPr>
        <w:t>d</w:t>
      </w:r>
      <w:r w:rsidRPr="00A77C37">
        <w:rPr>
          <w:rFonts w:eastAsia="Arial" w:cs="Arial"/>
          <w:spacing w:val="5"/>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t</w:t>
      </w:r>
      <w:r w:rsidRPr="00A77C37">
        <w:rPr>
          <w:rFonts w:eastAsia="Arial" w:cs="Arial"/>
          <w:spacing w:val="33"/>
          <w:sz w:val="22"/>
        </w:rPr>
        <w:t xml:space="preserve"> </w:t>
      </w:r>
      <w:r w:rsidRPr="00A77C37">
        <w:rPr>
          <w:rFonts w:eastAsia="Arial" w:cs="Arial"/>
          <w:sz w:val="22"/>
        </w:rPr>
        <w:t>as</w:t>
      </w:r>
      <w:r w:rsidRPr="00A77C37">
        <w:rPr>
          <w:rFonts w:eastAsia="Arial" w:cs="Arial"/>
          <w:spacing w:val="30"/>
          <w:sz w:val="22"/>
        </w:rPr>
        <w:t xml:space="preserve"> </w:t>
      </w:r>
      <w:r w:rsidRPr="00A77C37">
        <w:rPr>
          <w:rFonts w:eastAsia="Arial" w:cs="Arial"/>
          <w:spacing w:val="1"/>
          <w:sz w:val="22"/>
        </w:rPr>
        <w:t>r</w:t>
      </w:r>
      <w:r w:rsidRPr="00A77C37">
        <w:rPr>
          <w:rFonts w:eastAsia="Arial" w:cs="Arial"/>
          <w:spacing w:val="-3"/>
          <w:sz w:val="22"/>
        </w:rPr>
        <w:t>e</w:t>
      </w:r>
      <w:r w:rsidRPr="00A77C37">
        <w:rPr>
          <w:rFonts w:eastAsia="Arial" w:cs="Arial"/>
          <w:spacing w:val="2"/>
          <w:sz w:val="22"/>
        </w:rPr>
        <w:t>q</w:t>
      </w:r>
      <w:r w:rsidRPr="00A77C37">
        <w:rPr>
          <w:rFonts w:eastAsia="Arial" w:cs="Arial"/>
          <w:sz w:val="22"/>
        </w:rPr>
        <w:t>u</w:t>
      </w:r>
      <w:r w:rsidRPr="00A77C37">
        <w:rPr>
          <w:rFonts w:eastAsia="Arial" w:cs="Arial"/>
          <w:spacing w:val="-1"/>
          <w:sz w:val="22"/>
        </w:rPr>
        <w:t>i</w:t>
      </w:r>
      <w:r w:rsidRPr="00A77C37">
        <w:rPr>
          <w:rFonts w:eastAsia="Arial" w:cs="Arial"/>
          <w:spacing w:val="1"/>
          <w:sz w:val="22"/>
        </w:rPr>
        <w:t>r</w:t>
      </w:r>
      <w:r w:rsidRPr="00A77C37">
        <w:rPr>
          <w:rFonts w:eastAsia="Arial" w:cs="Arial"/>
          <w:sz w:val="22"/>
        </w:rPr>
        <w:t>e</w:t>
      </w:r>
      <w:r w:rsidRPr="00A77C37">
        <w:rPr>
          <w:rFonts w:eastAsia="Arial" w:cs="Arial"/>
          <w:spacing w:val="-3"/>
          <w:sz w:val="22"/>
        </w:rPr>
        <w:t>d</w:t>
      </w:r>
      <w:r w:rsidRPr="00A77C37">
        <w:rPr>
          <w:rFonts w:eastAsia="Arial" w:cs="Arial"/>
          <w:sz w:val="22"/>
        </w:rPr>
        <w:t xml:space="preserve">.  </w:t>
      </w:r>
      <w:r w:rsidRPr="00A77C37">
        <w:rPr>
          <w:rFonts w:eastAsia="Arial" w:cs="Arial"/>
          <w:spacing w:val="2"/>
          <w:sz w:val="22"/>
        </w:rPr>
        <w:t xml:space="preserve"> T</w:t>
      </w:r>
      <w:r w:rsidRPr="00A77C37">
        <w:rPr>
          <w:rFonts w:eastAsia="Arial" w:cs="Arial"/>
          <w:sz w:val="22"/>
        </w:rPr>
        <w:t>h</w:t>
      </w:r>
      <w:r w:rsidRPr="00A77C37">
        <w:rPr>
          <w:rFonts w:eastAsia="Arial" w:cs="Arial"/>
          <w:spacing w:val="-1"/>
          <w:sz w:val="22"/>
        </w:rPr>
        <w:t>e</w:t>
      </w:r>
      <w:r w:rsidRPr="00A77C37">
        <w:rPr>
          <w:rFonts w:eastAsia="Arial" w:cs="Arial"/>
          <w:sz w:val="22"/>
        </w:rPr>
        <w:t>y a</w:t>
      </w:r>
      <w:r w:rsidRPr="00A77C37">
        <w:rPr>
          <w:rFonts w:eastAsia="Arial" w:cs="Arial"/>
          <w:spacing w:val="-1"/>
          <w:sz w:val="22"/>
        </w:rPr>
        <w:t>l</w:t>
      </w:r>
      <w:r w:rsidRPr="00A77C37">
        <w:rPr>
          <w:rFonts w:eastAsia="Arial" w:cs="Arial"/>
          <w:sz w:val="22"/>
        </w:rPr>
        <w:t>so</w:t>
      </w:r>
      <w:r w:rsidRPr="00A77C37">
        <w:rPr>
          <w:rFonts w:eastAsia="Arial" w:cs="Arial"/>
          <w:spacing w:val="2"/>
          <w:sz w:val="22"/>
        </w:rPr>
        <w:t xml:space="preserve"> </w:t>
      </w:r>
      <w:r w:rsidRPr="00A77C37">
        <w:rPr>
          <w:rFonts w:eastAsia="Arial" w:cs="Arial"/>
          <w:sz w:val="22"/>
        </w:rPr>
        <w:t>h</w:t>
      </w:r>
      <w:r w:rsidRPr="00A77C37">
        <w:rPr>
          <w:rFonts w:eastAsia="Arial" w:cs="Arial"/>
          <w:spacing w:val="-1"/>
          <w:sz w:val="22"/>
        </w:rPr>
        <w:t>a</w:t>
      </w:r>
      <w:r w:rsidRPr="00A77C37">
        <w:rPr>
          <w:rFonts w:eastAsia="Arial" w:cs="Arial"/>
          <w:spacing w:val="-2"/>
          <w:sz w:val="22"/>
        </w:rPr>
        <w:t>v</w:t>
      </w:r>
      <w:r w:rsidRPr="00A77C37">
        <w:rPr>
          <w:rFonts w:eastAsia="Arial" w:cs="Arial"/>
          <w:sz w:val="22"/>
        </w:rPr>
        <w:t>e</w:t>
      </w:r>
      <w:r w:rsidRPr="00A77C37">
        <w:rPr>
          <w:rFonts w:eastAsia="Arial" w:cs="Arial"/>
          <w:spacing w:val="4"/>
          <w:sz w:val="22"/>
        </w:rPr>
        <w:t xml:space="preserve"> </w:t>
      </w:r>
      <w:r w:rsidRPr="00A77C37">
        <w:rPr>
          <w:rFonts w:eastAsia="Arial" w:cs="Arial"/>
          <w:sz w:val="22"/>
        </w:rPr>
        <w:t>a</w:t>
      </w:r>
      <w:r w:rsidRPr="00A77C37">
        <w:rPr>
          <w:rFonts w:eastAsia="Arial" w:cs="Arial"/>
          <w:spacing w:val="2"/>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1"/>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il</w:t>
      </w:r>
      <w:r w:rsidRPr="00A77C37">
        <w:rPr>
          <w:rFonts w:eastAsia="Arial" w:cs="Arial"/>
          <w:spacing w:val="1"/>
          <w:sz w:val="22"/>
        </w:rPr>
        <w:t>it</w:t>
      </w:r>
      <w:r w:rsidRPr="00A77C37">
        <w:rPr>
          <w:rFonts w:eastAsia="Arial" w:cs="Arial"/>
          <w:sz w:val="22"/>
        </w:rPr>
        <w:t xml:space="preserve">y </w:t>
      </w:r>
      <w:r w:rsidRPr="00A77C37">
        <w:rPr>
          <w:rFonts w:eastAsia="Arial" w:cs="Arial"/>
          <w:spacing w:val="1"/>
          <w:sz w:val="22"/>
        </w:rPr>
        <w:t>t</w:t>
      </w:r>
      <w:r w:rsidRPr="00A77C37">
        <w:rPr>
          <w:rFonts w:eastAsia="Arial" w:cs="Arial"/>
          <w:sz w:val="22"/>
        </w:rPr>
        <w:t>o</w:t>
      </w:r>
      <w:r w:rsidRPr="00A77C37">
        <w:rPr>
          <w:rFonts w:eastAsia="Arial" w:cs="Arial"/>
          <w:spacing w:val="2"/>
          <w:sz w:val="22"/>
        </w:rPr>
        <w:t xml:space="preserve"> </w:t>
      </w:r>
      <w:r w:rsidRPr="00A77C37">
        <w:rPr>
          <w:rFonts w:eastAsia="Arial" w:cs="Arial"/>
          <w:sz w:val="22"/>
        </w:rPr>
        <w:t>ass</w:t>
      </w:r>
      <w:r w:rsidRPr="00A77C37">
        <w:rPr>
          <w:rFonts w:eastAsia="Arial" w:cs="Arial"/>
          <w:spacing w:val="-1"/>
          <w:sz w:val="22"/>
        </w:rPr>
        <w:t>i</w:t>
      </w:r>
      <w:r w:rsidRPr="00A77C37">
        <w:rPr>
          <w:rFonts w:eastAsia="Arial" w:cs="Arial"/>
          <w:sz w:val="22"/>
        </w:rPr>
        <w:t>s</w:t>
      </w:r>
      <w:r w:rsidRPr="00A77C37">
        <w:rPr>
          <w:rFonts w:eastAsia="Arial" w:cs="Arial"/>
          <w:spacing w:val="1"/>
          <w:sz w:val="22"/>
        </w:rPr>
        <w:t>t</w:t>
      </w:r>
      <w:r w:rsidRPr="00A77C37">
        <w:rPr>
          <w:rFonts w:eastAsia="Arial" w:cs="Arial"/>
          <w:sz w:val="22"/>
        </w:rPr>
        <w:t>,</w:t>
      </w:r>
      <w:r w:rsidRPr="00A77C37">
        <w:rPr>
          <w:rFonts w:eastAsia="Arial" w:cs="Arial"/>
          <w:spacing w:val="4"/>
          <w:sz w:val="22"/>
        </w:rPr>
        <w:t xml:space="preserve"> </w:t>
      </w:r>
      <w:r w:rsidRPr="00A77C37">
        <w:rPr>
          <w:rFonts w:eastAsia="Arial" w:cs="Arial"/>
          <w:spacing w:val="-3"/>
          <w:sz w:val="22"/>
        </w:rPr>
        <w:t>w</w:t>
      </w:r>
      <w:r w:rsidRPr="00A77C37">
        <w:rPr>
          <w:rFonts w:eastAsia="Arial" w:cs="Arial"/>
          <w:sz w:val="22"/>
        </w:rPr>
        <w:t>h</w:t>
      </w:r>
      <w:r w:rsidRPr="00A77C37">
        <w:rPr>
          <w:rFonts w:eastAsia="Arial" w:cs="Arial"/>
          <w:spacing w:val="-1"/>
          <w:sz w:val="22"/>
        </w:rPr>
        <w:t>e</w:t>
      </w:r>
      <w:r w:rsidRPr="00A77C37">
        <w:rPr>
          <w:rFonts w:eastAsia="Arial" w:cs="Arial"/>
          <w:spacing w:val="1"/>
          <w:sz w:val="22"/>
        </w:rPr>
        <w:t>r</w:t>
      </w:r>
      <w:r w:rsidRPr="00A77C37">
        <w:rPr>
          <w:rFonts w:eastAsia="Arial" w:cs="Arial"/>
          <w:sz w:val="22"/>
        </w:rPr>
        <w:t>e</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p</w:t>
      </w:r>
      <w:r w:rsidRPr="00A77C37">
        <w:rPr>
          <w:rFonts w:eastAsia="Arial" w:cs="Arial"/>
          <w:sz w:val="22"/>
        </w:rPr>
        <w:t>propri</w:t>
      </w:r>
      <w:r w:rsidRPr="00A77C37">
        <w:rPr>
          <w:rFonts w:eastAsia="Arial" w:cs="Arial"/>
          <w:spacing w:val="-1"/>
          <w:sz w:val="22"/>
        </w:rPr>
        <w:t>a</w:t>
      </w:r>
      <w:r w:rsidRPr="00A77C37">
        <w:rPr>
          <w:rFonts w:eastAsia="Arial" w:cs="Arial"/>
          <w:spacing w:val="1"/>
          <w:sz w:val="22"/>
        </w:rPr>
        <w:t>t</w:t>
      </w:r>
      <w:r w:rsidRPr="00A77C37">
        <w:rPr>
          <w:rFonts w:eastAsia="Arial" w:cs="Arial"/>
          <w:sz w:val="22"/>
        </w:rPr>
        <w:t>e</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w:t>
      </w:r>
      <w:r w:rsidRPr="00A77C37">
        <w:rPr>
          <w:rFonts w:eastAsia="Arial" w:cs="Arial"/>
          <w:spacing w:val="2"/>
          <w:sz w:val="22"/>
        </w:rPr>
        <w:t xml:space="preserve"> </w:t>
      </w:r>
      <w:r w:rsidRPr="00A77C37">
        <w:rPr>
          <w:rFonts w:eastAsia="Arial" w:cs="Arial"/>
          <w:sz w:val="22"/>
        </w:rPr>
        <w:t>n</w:t>
      </w:r>
      <w:r w:rsidRPr="00A77C37">
        <w:rPr>
          <w:rFonts w:eastAsia="Arial" w:cs="Arial"/>
          <w:spacing w:val="-1"/>
          <w:sz w:val="22"/>
        </w:rPr>
        <w:t>e</w:t>
      </w:r>
      <w:r w:rsidRPr="00A77C37">
        <w:rPr>
          <w:rFonts w:eastAsia="Arial" w:cs="Arial"/>
          <w:sz w:val="22"/>
        </w:rPr>
        <w:t>cess</w:t>
      </w:r>
      <w:r w:rsidRPr="00A77C37">
        <w:rPr>
          <w:rFonts w:eastAsia="Arial" w:cs="Arial"/>
          <w:spacing w:val="-3"/>
          <w:sz w:val="22"/>
        </w:rPr>
        <w:t>a</w:t>
      </w:r>
      <w:r w:rsidRPr="00A77C37">
        <w:rPr>
          <w:rFonts w:eastAsia="Arial" w:cs="Arial"/>
          <w:spacing w:val="1"/>
          <w:sz w:val="22"/>
        </w:rPr>
        <w:t>r</w:t>
      </w:r>
      <w:r w:rsidRPr="00A77C37">
        <w:rPr>
          <w:rFonts w:eastAsia="Arial" w:cs="Arial"/>
          <w:spacing w:val="-2"/>
          <w:sz w:val="22"/>
        </w:rPr>
        <w:t>y</w:t>
      </w:r>
      <w:r w:rsidRPr="00A77C37">
        <w:rPr>
          <w:rFonts w:eastAsia="Arial" w:cs="Arial"/>
          <w:sz w:val="22"/>
        </w:rPr>
        <w:t>,</w:t>
      </w:r>
      <w:r w:rsidRPr="00A77C37">
        <w:rPr>
          <w:rFonts w:eastAsia="Arial" w:cs="Arial"/>
          <w:spacing w:val="4"/>
          <w:sz w:val="22"/>
        </w:rPr>
        <w:t xml:space="preserve"> </w:t>
      </w:r>
      <w:r w:rsidRPr="00A77C37">
        <w:rPr>
          <w:rFonts w:eastAsia="Arial" w:cs="Arial"/>
          <w:spacing w:val="-1"/>
          <w:sz w:val="22"/>
        </w:rPr>
        <w:t>wi</w:t>
      </w:r>
      <w:r w:rsidRPr="00A77C37">
        <w:rPr>
          <w:rFonts w:eastAsia="Arial" w:cs="Arial"/>
          <w:spacing w:val="1"/>
          <w:sz w:val="22"/>
        </w:rPr>
        <w:t>t</w:t>
      </w:r>
      <w:r w:rsidRPr="00A77C37">
        <w:rPr>
          <w:rFonts w:eastAsia="Arial" w:cs="Arial"/>
          <w:sz w:val="22"/>
        </w:rPr>
        <w:t>h</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pacing w:val="1"/>
          <w:sz w:val="22"/>
        </w:rPr>
        <w:t>tr</w:t>
      </w:r>
      <w:r w:rsidRPr="00A77C37">
        <w:rPr>
          <w:rFonts w:eastAsia="Arial" w:cs="Arial"/>
          <w:sz w:val="22"/>
        </w:rPr>
        <w:t>a</w:t>
      </w:r>
      <w:r w:rsidRPr="00A77C37">
        <w:rPr>
          <w:rFonts w:eastAsia="Arial" w:cs="Arial"/>
          <w:spacing w:val="-1"/>
          <w:sz w:val="22"/>
        </w:rPr>
        <w:t>i</w:t>
      </w:r>
      <w:r w:rsidRPr="00A77C37">
        <w:rPr>
          <w:rFonts w:eastAsia="Arial" w:cs="Arial"/>
          <w:sz w:val="22"/>
        </w:rPr>
        <w:t>n</w:t>
      </w:r>
      <w:r w:rsidRPr="00A77C37">
        <w:rPr>
          <w:rFonts w:eastAsia="Arial" w:cs="Arial"/>
          <w:spacing w:val="-1"/>
          <w:sz w:val="22"/>
        </w:rPr>
        <w:t>i</w:t>
      </w:r>
      <w:r w:rsidRPr="00A77C37">
        <w:rPr>
          <w:rFonts w:eastAsia="Arial" w:cs="Arial"/>
          <w:sz w:val="22"/>
        </w:rPr>
        <w:t>ng</w:t>
      </w:r>
      <w:r w:rsidRPr="00A77C37">
        <w:rPr>
          <w:rFonts w:eastAsia="Arial" w:cs="Arial"/>
          <w:spacing w:val="4"/>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 d</w:t>
      </w:r>
      <w:r w:rsidRPr="00A77C37">
        <w:rPr>
          <w:rFonts w:eastAsia="Arial" w:cs="Arial"/>
          <w:spacing w:val="-1"/>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t</w:t>
      </w:r>
      <w:r w:rsidRPr="00A77C37">
        <w:rPr>
          <w:rFonts w:eastAsia="Arial" w:cs="Arial"/>
          <w:spacing w:val="2"/>
          <w:sz w:val="22"/>
        </w:rPr>
        <w:t xml:space="preserve"> </w:t>
      </w:r>
      <w:r w:rsidRPr="00A77C37">
        <w:rPr>
          <w:rFonts w:eastAsia="Arial" w:cs="Arial"/>
          <w:spacing w:val="-3"/>
          <w:sz w:val="22"/>
        </w:rPr>
        <w:t>o</w:t>
      </w:r>
      <w:r w:rsidRPr="00A77C37">
        <w:rPr>
          <w:rFonts w:eastAsia="Arial" w:cs="Arial"/>
          <w:sz w:val="22"/>
        </w:rPr>
        <w:t xml:space="preserve">f </w:t>
      </w:r>
      <w:r w:rsidRPr="00A77C37">
        <w:rPr>
          <w:rFonts w:eastAsia="Arial" w:cs="Arial"/>
          <w:spacing w:val="3"/>
          <w:sz w:val="22"/>
        </w:rPr>
        <w:t>f</w:t>
      </w:r>
      <w:r w:rsidRPr="00A77C37">
        <w:rPr>
          <w:rFonts w:eastAsia="Arial" w:cs="Arial"/>
          <w:sz w:val="22"/>
        </w:rPr>
        <w:t>e</w:t>
      </w:r>
      <w:r w:rsidRPr="00A77C37">
        <w:rPr>
          <w:rFonts w:eastAsia="Arial" w:cs="Arial"/>
          <w:spacing w:val="-1"/>
          <w:sz w:val="22"/>
        </w:rPr>
        <w:t>ll</w:t>
      </w:r>
      <w:r w:rsidRPr="00A77C37">
        <w:rPr>
          <w:rFonts w:eastAsia="Arial" w:cs="Arial"/>
          <w:sz w:val="22"/>
        </w:rPr>
        <w:t>ow</w:t>
      </w:r>
      <w:r w:rsidRPr="00A77C37">
        <w:rPr>
          <w:rFonts w:eastAsia="Arial" w:cs="Arial"/>
          <w:spacing w:val="-2"/>
          <w:sz w:val="22"/>
        </w:rPr>
        <w:t xml:space="preserve"> </w:t>
      </w:r>
      <w:r w:rsidRPr="00A77C37">
        <w:rPr>
          <w:rFonts w:eastAsia="Arial" w:cs="Arial"/>
          <w:sz w:val="22"/>
        </w:rPr>
        <w:t>emp</w:t>
      </w:r>
      <w:r w:rsidRPr="00A77C37">
        <w:rPr>
          <w:rFonts w:eastAsia="Arial" w:cs="Arial"/>
          <w:spacing w:val="-1"/>
          <w:sz w:val="22"/>
        </w:rPr>
        <w:t>l</w:t>
      </w:r>
      <w:r w:rsidRPr="00A77C37">
        <w:rPr>
          <w:rFonts w:eastAsia="Arial" w:cs="Arial"/>
          <w:sz w:val="22"/>
        </w:rPr>
        <w:t>o</w:t>
      </w:r>
      <w:r w:rsidRPr="00A77C37">
        <w:rPr>
          <w:rFonts w:eastAsia="Arial" w:cs="Arial"/>
          <w:spacing w:val="-3"/>
          <w:sz w:val="22"/>
        </w:rPr>
        <w:t>y</w:t>
      </w:r>
      <w:r w:rsidRPr="00A77C37">
        <w:rPr>
          <w:rFonts w:eastAsia="Arial" w:cs="Arial"/>
          <w:sz w:val="22"/>
        </w:rPr>
        <w:t>e</w:t>
      </w:r>
      <w:r w:rsidRPr="00A77C37">
        <w:rPr>
          <w:rFonts w:eastAsia="Arial" w:cs="Arial"/>
          <w:spacing w:val="-1"/>
          <w:sz w:val="22"/>
        </w:rPr>
        <w:t>e</w:t>
      </w:r>
      <w:r w:rsidRPr="00A77C37">
        <w:rPr>
          <w:rFonts w:eastAsia="Arial" w:cs="Arial"/>
          <w:sz w:val="22"/>
        </w:rPr>
        <w:t>s.</w:t>
      </w:r>
    </w:p>
    <w:p w14:paraId="6CD895ED" w14:textId="77777777" w:rsidR="00E414CD" w:rsidRPr="00A77C37" w:rsidRDefault="00E414CD" w:rsidP="00E414CD">
      <w:pPr>
        <w:spacing w:before="11" w:line="240" w:lineRule="exact"/>
        <w:rPr>
          <w:szCs w:val="24"/>
        </w:rPr>
      </w:pPr>
    </w:p>
    <w:p w14:paraId="4BFC8D66" w14:textId="77777777" w:rsidR="00E414CD" w:rsidRPr="00A77C37" w:rsidRDefault="00E414CD" w:rsidP="00E414CD">
      <w:pPr>
        <w:ind w:right="1237"/>
        <w:jc w:val="both"/>
        <w:rPr>
          <w:rFonts w:eastAsia="Arial" w:cs="Arial"/>
          <w:sz w:val="22"/>
        </w:rPr>
      </w:pPr>
      <w:r w:rsidRPr="00A77C37">
        <w:rPr>
          <w:rFonts w:eastAsia="Arial" w:cs="Arial"/>
          <w:spacing w:val="-1"/>
          <w:sz w:val="22"/>
        </w:rPr>
        <w:t>Al</w:t>
      </w:r>
      <w:r w:rsidRPr="00A77C37">
        <w:rPr>
          <w:rFonts w:eastAsia="Arial" w:cs="Arial"/>
          <w:sz w:val="22"/>
        </w:rPr>
        <w:t>l emp</w:t>
      </w:r>
      <w:r w:rsidRPr="00A77C37">
        <w:rPr>
          <w:rFonts w:eastAsia="Arial" w:cs="Arial"/>
          <w:spacing w:val="-1"/>
          <w:sz w:val="22"/>
        </w:rPr>
        <w:t>l</w:t>
      </w:r>
      <w:r w:rsidRPr="00A77C37">
        <w:rPr>
          <w:rFonts w:eastAsia="Arial" w:cs="Arial"/>
          <w:sz w:val="22"/>
        </w:rPr>
        <w:t>o</w:t>
      </w:r>
      <w:r w:rsidRPr="00A77C37">
        <w:rPr>
          <w:rFonts w:eastAsia="Arial" w:cs="Arial"/>
          <w:spacing w:val="-3"/>
          <w:sz w:val="22"/>
        </w:rPr>
        <w:t>y</w:t>
      </w:r>
      <w:r w:rsidRPr="00A77C37">
        <w:rPr>
          <w:rFonts w:eastAsia="Arial" w:cs="Arial"/>
          <w:sz w:val="22"/>
        </w:rPr>
        <w:t>e</w:t>
      </w:r>
      <w:r w:rsidRPr="00A77C37">
        <w:rPr>
          <w:rFonts w:eastAsia="Arial" w:cs="Arial"/>
          <w:spacing w:val="-1"/>
          <w:sz w:val="22"/>
        </w:rPr>
        <w:t>e</w:t>
      </w:r>
      <w:r w:rsidRPr="00A77C37">
        <w:rPr>
          <w:rFonts w:eastAsia="Arial" w:cs="Arial"/>
          <w:sz w:val="22"/>
        </w:rPr>
        <w:t>s</w:t>
      </w:r>
      <w:r w:rsidRPr="00A77C37">
        <w:rPr>
          <w:rFonts w:eastAsia="Arial" w:cs="Arial"/>
          <w:spacing w:val="1"/>
          <w:sz w:val="22"/>
        </w:rPr>
        <w:t xml:space="preserve"> </w:t>
      </w:r>
      <w:r w:rsidRPr="00A77C37">
        <w:rPr>
          <w:rFonts w:eastAsia="Arial" w:cs="Arial"/>
          <w:sz w:val="22"/>
        </w:rPr>
        <w:t>h</w:t>
      </w:r>
      <w:r w:rsidRPr="00A77C37">
        <w:rPr>
          <w:rFonts w:eastAsia="Arial" w:cs="Arial"/>
          <w:spacing w:val="-1"/>
          <w:sz w:val="22"/>
        </w:rPr>
        <w:t>a</w:t>
      </w:r>
      <w:r w:rsidRPr="00A77C37">
        <w:rPr>
          <w:rFonts w:eastAsia="Arial" w:cs="Arial"/>
          <w:spacing w:val="-2"/>
          <w:sz w:val="22"/>
        </w:rPr>
        <w:t>v</w:t>
      </w:r>
      <w:r w:rsidRPr="00A77C37">
        <w:rPr>
          <w:rFonts w:eastAsia="Arial" w:cs="Arial"/>
          <w:sz w:val="22"/>
        </w:rPr>
        <w:t>e a</w:t>
      </w:r>
      <w:r w:rsidRPr="00A77C37">
        <w:rPr>
          <w:rFonts w:eastAsia="Arial" w:cs="Arial"/>
          <w:spacing w:val="2"/>
          <w:sz w:val="22"/>
        </w:rPr>
        <w:t xml:space="preserve"> </w:t>
      </w:r>
      <w:r w:rsidRPr="00A77C37">
        <w:rPr>
          <w:rFonts w:eastAsia="Arial" w:cs="Arial"/>
          <w:spacing w:val="1"/>
          <w:sz w:val="22"/>
        </w:rPr>
        <w:t>r</w:t>
      </w:r>
      <w:r w:rsidRPr="00A77C37">
        <w:rPr>
          <w:rFonts w:eastAsia="Arial" w:cs="Arial"/>
          <w:spacing w:val="-3"/>
          <w:sz w:val="22"/>
        </w:rPr>
        <w:t>e</w:t>
      </w:r>
      <w:r w:rsidRPr="00A77C37">
        <w:rPr>
          <w:rFonts w:eastAsia="Arial" w:cs="Arial"/>
          <w:sz w:val="22"/>
        </w:rPr>
        <w:t>sp</w:t>
      </w:r>
      <w:r w:rsidRPr="00A77C37">
        <w:rPr>
          <w:rFonts w:eastAsia="Arial" w:cs="Arial"/>
          <w:spacing w:val="-1"/>
          <w:sz w:val="22"/>
        </w:rPr>
        <w:t>o</w:t>
      </w:r>
      <w:r w:rsidRPr="00A77C37">
        <w:rPr>
          <w:rFonts w:eastAsia="Arial" w:cs="Arial"/>
          <w:sz w:val="22"/>
        </w:rPr>
        <w:t>ns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z w:val="22"/>
        </w:rPr>
        <w:t>y</w:t>
      </w:r>
      <w:r w:rsidRPr="00A77C37">
        <w:rPr>
          <w:rFonts w:eastAsia="Arial" w:cs="Arial"/>
          <w:spacing w:val="-1"/>
          <w:sz w:val="22"/>
        </w:rPr>
        <w:t xml:space="preserve"> </w:t>
      </w:r>
      <w:r w:rsidRPr="00A77C37">
        <w:rPr>
          <w:rFonts w:eastAsia="Arial" w:cs="Arial"/>
          <w:sz w:val="22"/>
        </w:rPr>
        <w:t>of</w:t>
      </w:r>
      <w:r w:rsidRPr="00A77C37">
        <w:rPr>
          <w:rFonts w:eastAsia="Arial" w:cs="Arial"/>
          <w:spacing w:val="4"/>
          <w:sz w:val="22"/>
        </w:rPr>
        <w:t xml:space="preserve"> </w:t>
      </w:r>
      <w:r w:rsidRPr="00A77C37">
        <w:rPr>
          <w:rFonts w:eastAsia="Arial" w:cs="Arial"/>
          <w:sz w:val="22"/>
        </w:rPr>
        <w:t>c</w:t>
      </w:r>
      <w:r w:rsidRPr="00A77C37">
        <w:rPr>
          <w:rFonts w:eastAsia="Arial" w:cs="Arial"/>
          <w:spacing w:val="-3"/>
          <w:sz w:val="22"/>
        </w:rPr>
        <w:t>a</w:t>
      </w:r>
      <w:r w:rsidRPr="00A77C37">
        <w:rPr>
          <w:rFonts w:eastAsia="Arial" w:cs="Arial"/>
          <w:spacing w:val="1"/>
          <w:sz w:val="22"/>
        </w:rPr>
        <w:t>r</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f</w:t>
      </w:r>
      <w:r w:rsidRPr="00A77C37">
        <w:rPr>
          <w:rFonts w:eastAsia="Arial" w:cs="Arial"/>
          <w:sz w:val="22"/>
        </w:rPr>
        <w:t>or</w:t>
      </w:r>
      <w:r w:rsidRPr="00A77C37">
        <w:rPr>
          <w:rFonts w:eastAsia="Arial" w:cs="Arial"/>
          <w:spacing w:val="-1"/>
          <w:sz w:val="22"/>
        </w:rPr>
        <w:t xml:space="preserve"> t</w:t>
      </w:r>
      <w:r w:rsidRPr="00A77C37">
        <w:rPr>
          <w:rFonts w:eastAsia="Arial" w:cs="Arial"/>
          <w:spacing w:val="-3"/>
          <w:sz w:val="22"/>
        </w:rPr>
        <w:t>h</w:t>
      </w:r>
      <w:r w:rsidRPr="00A77C37">
        <w:rPr>
          <w:rFonts w:eastAsia="Arial" w:cs="Arial"/>
          <w:sz w:val="22"/>
        </w:rPr>
        <w:t>e</w:t>
      </w:r>
      <w:r w:rsidRPr="00A77C37">
        <w:rPr>
          <w:rFonts w:eastAsia="Arial" w:cs="Arial"/>
          <w:spacing w:val="-1"/>
          <w:sz w:val="22"/>
        </w:rPr>
        <w:t>i</w:t>
      </w:r>
      <w:r w:rsidRPr="00A77C37">
        <w:rPr>
          <w:rFonts w:eastAsia="Arial" w:cs="Arial"/>
          <w:sz w:val="22"/>
        </w:rPr>
        <w:t>r</w:t>
      </w:r>
      <w:r w:rsidRPr="00A77C37">
        <w:rPr>
          <w:rFonts w:eastAsia="Arial" w:cs="Arial"/>
          <w:spacing w:val="2"/>
          <w:sz w:val="22"/>
        </w:rPr>
        <w:t xml:space="preserve"> </w:t>
      </w:r>
      <w:r w:rsidRPr="00A77C37">
        <w:rPr>
          <w:rFonts w:eastAsia="Arial" w:cs="Arial"/>
          <w:sz w:val="22"/>
        </w:rPr>
        <w:t>o</w:t>
      </w:r>
      <w:r w:rsidRPr="00A77C37">
        <w:rPr>
          <w:rFonts w:eastAsia="Arial" w:cs="Arial"/>
          <w:spacing w:val="-4"/>
          <w:sz w:val="22"/>
        </w:rPr>
        <w:t>w</w:t>
      </w:r>
      <w:r w:rsidRPr="00A77C37">
        <w:rPr>
          <w:rFonts w:eastAsia="Arial" w:cs="Arial"/>
          <w:sz w:val="22"/>
        </w:rPr>
        <w:t>n and o</w:t>
      </w:r>
      <w:r w:rsidRPr="00A77C37">
        <w:rPr>
          <w:rFonts w:eastAsia="Arial" w:cs="Arial"/>
          <w:spacing w:val="1"/>
          <w:sz w:val="22"/>
        </w:rPr>
        <w:t>t</w:t>
      </w:r>
      <w:r w:rsidRPr="00A77C37">
        <w:rPr>
          <w:rFonts w:eastAsia="Arial" w:cs="Arial"/>
          <w:sz w:val="22"/>
        </w:rPr>
        <w:t>h</w:t>
      </w:r>
      <w:r w:rsidRPr="00A77C37">
        <w:rPr>
          <w:rFonts w:eastAsia="Arial" w:cs="Arial"/>
          <w:spacing w:val="-3"/>
          <w:sz w:val="22"/>
        </w:rPr>
        <w:t>e</w:t>
      </w:r>
      <w:r w:rsidRPr="00A77C37">
        <w:rPr>
          <w:rFonts w:eastAsia="Arial" w:cs="Arial"/>
          <w:spacing w:val="1"/>
          <w:sz w:val="22"/>
        </w:rPr>
        <w:t>r</w:t>
      </w:r>
      <w:r w:rsidRPr="00A77C37">
        <w:rPr>
          <w:rFonts w:eastAsia="Arial" w:cs="Arial"/>
          <w:sz w:val="22"/>
        </w:rPr>
        <w:t>s</w:t>
      </w:r>
      <w:r w:rsidRPr="00A77C37">
        <w:rPr>
          <w:rFonts w:eastAsia="Arial" w:cs="Arial"/>
          <w:spacing w:val="1"/>
          <w:sz w:val="22"/>
        </w:rPr>
        <w:t xml:space="preserve"> </w:t>
      </w:r>
      <w:r w:rsidRPr="00A77C37">
        <w:rPr>
          <w:rFonts w:eastAsia="Arial" w:cs="Arial"/>
          <w:sz w:val="22"/>
        </w:rPr>
        <w:t>h</w:t>
      </w:r>
      <w:r w:rsidRPr="00A77C37">
        <w:rPr>
          <w:rFonts w:eastAsia="Arial" w:cs="Arial"/>
          <w:spacing w:val="-1"/>
          <w:sz w:val="22"/>
        </w:rPr>
        <w:t>e</w:t>
      </w:r>
      <w:r w:rsidRPr="00A77C37">
        <w:rPr>
          <w:rFonts w:eastAsia="Arial" w:cs="Arial"/>
          <w:sz w:val="22"/>
        </w:rPr>
        <w:t>a</w:t>
      </w:r>
      <w:r w:rsidRPr="00A77C37">
        <w:rPr>
          <w:rFonts w:eastAsia="Arial" w:cs="Arial"/>
          <w:spacing w:val="-4"/>
          <w:sz w:val="22"/>
        </w:rPr>
        <w:t>l</w:t>
      </w:r>
      <w:r w:rsidRPr="00A77C37">
        <w:rPr>
          <w:rFonts w:eastAsia="Arial" w:cs="Arial"/>
          <w:spacing w:val="-1"/>
          <w:sz w:val="22"/>
        </w:rPr>
        <w:t>t</w:t>
      </w:r>
      <w:r w:rsidRPr="00A77C37">
        <w:rPr>
          <w:rFonts w:eastAsia="Arial" w:cs="Arial"/>
          <w:sz w:val="22"/>
        </w:rPr>
        <w:t>h and s</w:t>
      </w:r>
      <w:r w:rsidRPr="00A77C37">
        <w:rPr>
          <w:rFonts w:eastAsia="Arial" w:cs="Arial"/>
          <w:spacing w:val="-2"/>
          <w:sz w:val="22"/>
        </w:rPr>
        <w:t>a</w:t>
      </w:r>
      <w:r w:rsidRPr="00A77C37">
        <w:rPr>
          <w:rFonts w:eastAsia="Arial" w:cs="Arial"/>
          <w:spacing w:val="1"/>
          <w:sz w:val="22"/>
        </w:rPr>
        <w:t>f</w:t>
      </w:r>
      <w:r w:rsidRPr="00A77C37">
        <w:rPr>
          <w:rFonts w:eastAsia="Arial" w:cs="Arial"/>
          <w:sz w:val="22"/>
        </w:rPr>
        <w:t>et</w:t>
      </w:r>
      <w:r w:rsidRPr="00A77C37">
        <w:rPr>
          <w:rFonts w:eastAsia="Arial" w:cs="Arial"/>
          <w:spacing w:val="-2"/>
          <w:sz w:val="22"/>
        </w:rPr>
        <w:t>y</w:t>
      </w:r>
      <w:r w:rsidRPr="00A77C37">
        <w:rPr>
          <w:rFonts w:eastAsia="Arial" w:cs="Arial"/>
          <w:sz w:val="22"/>
        </w:rPr>
        <w:t>.</w:t>
      </w:r>
    </w:p>
    <w:p w14:paraId="32C955E7" w14:textId="77777777" w:rsidR="00E414CD" w:rsidRPr="00A77C37" w:rsidRDefault="00E414CD" w:rsidP="00E414CD">
      <w:pPr>
        <w:spacing w:before="13" w:line="240" w:lineRule="exact"/>
        <w:rPr>
          <w:szCs w:val="24"/>
        </w:rPr>
      </w:pPr>
    </w:p>
    <w:p w14:paraId="70F13C35" w14:textId="77777777" w:rsidR="00E414CD" w:rsidRPr="00A77C37" w:rsidRDefault="00E414CD" w:rsidP="00E414CD">
      <w:pPr>
        <w:ind w:right="275"/>
        <w:jc w:val="both"/>
        <w:rPr>
          <w:rFonts w:eastAsia="Arial" w:cs="Arial"/>
          <w:sz w:val="22"/>
        </w:rPr>
      </w:pP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b</w:t>
      </w:r>
      <w:r w:rsidRPr="00A77C37">
        <w:rPr>
          <w:rFonts w:eastAsia="Arial" w:cs="Arial"/>
          <w:sz w:val="22"/>
        </w:rPr>
        <w:t>o</w:t>
      </w:r>
      <w:r w:rsidRPr="00A77C37">
        <w:rPr>
          <w:rFonts w:eastAsia="Arial" w:cs="Arial"/>
          <w:spacing w:val="-3"/>
          <w:sz w:val="22"/>
        </w:rPr>
        <w:t>v</w:t>
      </w:r>
      <w:r w:rsidRPr="00A77C37">
        <w:rPr>
          <w:rFonts w:eastAsia="Arial" w:cs="Arial"/>
          <w:sz w:val="22"/>
        </w:rPr>
        <w:t>e is</w:t>
      </w:r>
      <w:r w:rsidRPr="00A77C37">
        <w:rPr>
          <w:rFonts w:eastAsia="Arial" w:cs="Arial"/>
          <w:spacing w:val="1"/>
          <w:sz w:val="22"/>
        </w:rPr>
        <w:t xml:space="preserve"> </w:t>
      </w:r>
      <w:r w:rsidRPr="00A77C37">
        <w:rPr>
          <w:rFonts w:eastAsia="Arial" w:cs="Arial"/>
          <w:sz w:val="22"/>
        </w:rPr>
        <w:t>n</w:t>
      </w:r>
      <w:r w:rsidRPr="00A77C37">
        <w:rPr>
          <w:rFonts w:eastAsia="Arial" w:cs="Arial"/>
          <w:spacing w:val="-1"/>
          <w:sz w:val="22"/>
        </w:rPr>
        <w:t>o</w:t>
      </w:r>
      <w:r w:rsidRPr="00A77C37">
        <w:rPr>
          <w:rFonts w:eastAsia="Arial" w:cs="Arial"/>
          <w:sz w:val="22"/>
        </w:rPr>
        <w:t>t e</w:t>
      </w:r>
      <w:r w:rsidRPr="00A77C37">
        <w:rPr>
          <w:rFonts w:eastAsia="Arial" w:cs="Arial"/>
          <w:spacing w:val="-3"/>
          <w:sz w:val="22"/>
        </w:rPr>
        <w:t>x</w:t>
      </w:r>
      <w:r w:rsidRPr="00A77C37">
        <w:rPr>
          <w:rFonts w:eastAsia="Arial" w:cs="Arial"/>
          <w:sz w:val="22"/>
        </w:rPr>
        <w:t>h</w:t>
      </w:r>
      <w:r w:rsidRPr="00A77C37">
        <w:rPr>
          <w:rFonts w:eastAsia="Arial" w:cs="Arial"/>
          <w:spacing w:val="-1"/>
          <w:sz w:val="22"/>
        </w:rPr>
        <w:t>a</w:t>
      </w:r>
      <w:r w:rsidRPr="00A77C37">
        <w:rPr>
          <w:rFonts w:eastAsia="Arial" w:cs="Arial"/>
          <w:sz w:val="22"/>
        </w:rPr>
        <w:t>usti</w:t>
      </w:r>
      <w:r w:rsidRPr="00A77C37">
        <w:rPr>
          <w:rFonts w:eastAsia="Arial" w:cs="Arial"/>
          <w:spacing w:val="-3"/>
          <w:sz w:val="22"/>
        </w:rPr>
        <w:t>v</w:t>
      </w:r>
      <w:r w:rsidRPr="00A77C37">
        <w:rPr>
          <w:rFonts w:eastAsia="Arial" w:cs="Arial"/>
          <w:sz w:val="22"/>
        </w:rPr>
        <w:t xml:space="preserve">e and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z w:val="22"/>
        </w:rPr>
        <w:t>st h</w:t>
      </w:r>
      <w:r w:rsidRPr="00A77C37">
        <w:rPr>
          <w:rFonts w:eastAsia="Arial" w:cs="Arial"/>
          <w:spacing w:val="-1"/>
          <w:sz w:val="22"/>
        </w:rPr>
        <w:t>ol</w:t>
      </w:r>
      <w:r w:rsidRPr="00A77C37">
        <w:rPr>
          <w:rFonts w:eastAsia="Arial" w:cs="Arial"/>
          <w:sz w:val="22"/>
        </w:rPr>
        <w:t>d</w:t>
      </w:r>
      <w:r w:rsidRPr="00A77C37">
        <w:rPr>
          <w:rFonts w:eastAsia="Arial" w:cs="Arial"/>
          <w:spacing w:val="-1"/>
          <w:sz w:val="22"/>
        </w:rPr>
        <w:t>e</w:t>
      </w:r>
      <w:r w:rsidRPr="00A77C37">
        <w:rPr>
          <w:rFonts w:eastAsia="Arial" w:cs="Arial"/>
          <w:sz w:val="22"/>
        </w:rPr>
        <w:t xml:space="preserve">r </w:t>
      </w:r>
      <w:r w:rsidRPr="00A77C37">
        <w:rPr>
          <w:rFonts w:eastAsia="Arial" w:cs="Arial"/>
          <w:spacing w:val="-1"/>
          <w:sz w:val="22"/>
        </w:rPr>
        <w:t>wil</w:t>
      </w:r>
      <w:r w:rsidRPr="00A77C37">
        <w:rPr>
          <w:rFonts w:eastAsia="Arial" w:cs="Arial"/>
          <w:sz w:val="22"/>
        </w:rPr>
        <w:t>l be</w:t>
      </w:r>
      <w:r w:rsidRPr="00A77C37">
        <w:rPr>
          <w:rFonts w:eastAsia="Arial" w:cs="Arial"/>
          <w:spacing w:val="1"/>
          <w:sz w:val="22"/>
        </w:rPr>
        <w:t xml:space="preserve"> </w:t>
      </w:r>
      <w:r w:rsidRPr="00A77C37">
        <w:rPr>
          <w:rFonts w:eastAsia="Arial" w:cs="Arial"/>
          <w:sz w:val="22"/>
        </w:rPr>
        <w:t>e</w:t>
      </w:r>
      <w:r w:rsidRPr="00A77C37">
        <w:rPr>
          <w:rFonts w:eastAsia="Arial" w:cs="Arial"/>
          <w:spacing w:val="-3"/>
          <w:sz w:val="22"/>
        </w:rPr>
        <w:t>x</w:t>
      </w:r>
      <w:r w:rsidRPr="00A77C37">
        <w:rPr>
          <w:rFonts w:eastAsia="Arial" w:cs="Arial"/>
          <w:sz w:val="22"/>
        </w:rPr>
        <w:t>p</w:t>
      </w:r>
      <w:r w:rsidRPr="00A77C37">
        <w:rPr>
          <w:rFonts w:eastAsia="Arial" w:cs="Arial"/>
          <w:spacing w:val="-1"/>
          <w:sz w:val="22"/>
        </w:rPr>
        <w:t>e</w:t>
      </w:r>
      <w:r w:rsidRPr="00A77C37">
        <w:rPr>
          <w:rFonts w:eastAsia="Arial" w:cs="Arial"/>
          <w:sz w:val="22"/>
        </w:rPr>
        <w:t>c</w:t>
      </w:r>
      <w:r w:rsidRPr="00A77C37">
        <w:rPr>
          <w:rFonts w:eastAsia="Arial" w:cs="Arial"/>
          <w:spacing w:val="1"/>
          <w:sz w:val="22"/>
        </w:rPr>
        <w:t>t</w:t>
      </w:r>
      <w:r w:rsidRPr="00A77C37">
        <w:rPr>
          <w:rFonts w:eastAsia="Arial" w:cs="Arial"/>
          <w:sz w:val="22"/>
        </w:rPr>
        <w:t>ed</w:t>
      </w:r>
      <w:r w:rsidRPr="00A77C37">
        <w:rPr>
          <w:rFonts w:eastAsia="Arial" w:cs="Arial"/>
          <w:spacing w:val="1"/>
          <w:sz w:val="22"/>
        </w:rPr>
        <w:t xml:space="preserve"> t</w:t>
      </w:r>
      <w:r w:rsidRPr="00A77C37">
        <w:rPr>
          <w:rFonts w:eastAsia="Arial" w:cs="Arial"/>
          <w:sz w:val="22"/>
        </w:rPr>
        <w:t>o und</w:t>
      </w:r>
      <w:r w:rsidRPr="00A77C37">
        <w:rPr>
          <w:rFonts w:eastAsia="Arial" w:cs="Arial"/>
          <w:spacing w:val="-3"/>
          <w:sz w:val="22"/>
        </w:rPr>
        <w:t>e</w:t>
      </w:r>
      <w:r w:rsidRPr="00A77C37">
        <w:rPr>
          <w:rFonts w:eastAsia="Arial" w:cs="Arial"/>
          <w:spacing w:val="-2"/>
          <w:sz w:val="22"/>
        </w:rPr>
        <w:t>r</w:t>
      </w:r>
      <w:r w:rsidRPr="00A77C37">
        <w:rPr>
          <w:rFonts w:eastAsia="Arial" w:cs="Arial"/>
          <w:spacing w:val="1"/>
          <w:sz w:val="22"/>
        </w:rPr>
        <w:t>t</w:t>
      </w:r>
      <w:r w:rsidRPr="00A77C37">
        <w:rPr>
          <w:rFonts w:eastAsia="Arial" w:cs="Arial"/>
          <w:spacing w:val="-3"/>
          <w:sz w:val="22"/>
        </w:rPr>
        <w:t>a</w:t>
      </w:r>
      <w:r w:rsidRPr="00A77C37">
        <w:rPr>
          <w:rFonts w:eastAsia="Arial" w:cs="Arial"/>
          <w:spacing w:val="2"/>
          <w:sz w:val="22"/>
        </w:rPr>
        <w:t>k</w:t>
      </w:r>
      <w:r w:rsidRPr="00A77C37">
        <w:rPr>
          <w:rFonts w:eastAsia="Arial" w:cs="Arial"/>
          <w:sz w:val="22"/>
        </w:rPr>
        <w:t>e any</w:t>
      </w:r>
      <w:r w:rsidRPr="00A77C37">
        <w:rPr>
          <w:rFonts w:eastAsia="Arial" w:cs="Arial"/>
          <w:spacing w:val="-1"/>
          <w:sz w:val="22"/>
        </w:rPr>
        <w:t xml:space="preserve"> </w:t>
      </w:r>
      <w:r w:rsidRPr="00A77C37">
        <w:rPr>
          <w:rFonts w:eastAsia="Arial" w:cs="Arial"/>
          <w:sz w:val="22"/>
        </w:rPr>
        <w:t>d</w:t>
      </w:r>
      <w:r w:rsidRPr="00A77C37">
        <w:rPr>
          <w:rFonts w:eastAsia="Arial" w:cs="Arial"/>
          <w:spacing w:val="-3"/>
          <w:sz w:val="22"/>
        </w:rPr>
        <w:t>u</w:t>
      </w:r>
      <w:r w:rsidRPr="00A77C37">
        <w:rPr>
          <w:rFonts w:eastAsia="Arial" w:cs="Arial"/>
          <w:spacing w:val="1"/>
          <w:sz w:val="22"/>
        </w:rPr>
        <w:t>t</w:t>
      </w:r>
      <w:r w:rsidRPr="00A77C37">
        <w:rPr>
          <w:rFonts w:eastAsia="Arial" w:cs="Arial"/>
          <w:spacing w:val="-1"/>
          <w:sz w:val="22"/>
        </w:rPr>
        <w:t>i</w:t>
      </w:r>
      <w:r w:rsidRPr="00A77C37">
        <w:rPr>
          <w:rFonts w:eastAsia="Arial" w:cs="Arial"/>
          <w:sz w:val="22"/>
        </w:rPr>
        <w:t xml:space="preserve">es </w:t>
      </w:r>
      <w:r w:rsidRPr="00A77C37">
        <w:rPr>
          <w:rFonts w:eastAsia="Arial" w:cs="Arial"/>
          <w:spacing w:val="-3"/>
          <w:sz w:val="22"/>
        </w:rPr>
        <w:t>w</w:t>
      </w:r>
      <w:r w:rsidRPr="00A77C37">
        <w:rPr>
          <w:rFonts w:eastAsia="Arial" w:cs="Arial"/>
          <w:sz w:val="22"/>
        </w:rPr>
        <w:t>h</w:t>
      </w:r>
      <w:r w:rsidRPr="00A77C37">
        <w:rPr>
          <w:rFonts w:eastAsia="Arial" w:cs="Arial"/>
          <w:spacing w:val="-1"/>
          <w:sz w:val="22"/>
        </w:rPr>
        <w:t>i</w:t>
      </w:r>
      <w:r w:rsidRPr="00A77C37">
        <w:rPr>
          <w:rFonts w:eastAsia="Arial" w:cs="Arial"/>
          <w:sz w:val="22"/>
        </w:rPr>
        <w:t xml:space="preserve">ch </w:t>
      </w:r>
      <w:r w:rsidRPr="00A77C37">
        <w:rPr>
          <w:rFonts w:eastAsia="Arial" w:cs="Arial"/>
          <w:spacing w:val="1"/>
          <w:sz w:val="22"/>
        </w:rPr>
        <w:t>m</w:t>
      </w:r>
      <w:r w:rsidRPr="00A77C37">
        <w:rPr>
          <w:rFonts w:eastAsia="Arial" w:cs="Arial"/>
          <w:sz w:val="22"/>
        </w:rPr>
        <w:t>ay</w:t>
      </w:r>
      <w:r w:rsidRPr="00A77C37">
        <w:rPr>
          <w:rFonts w:eastAsia="Arial" w:cs="Arial"/>
          <w:spacing w:val="-2"/>
          <w:sz w:val="22"/>
        </w:rPr>
        <w:t xml:space="preserve"> </w:t>
      </w:r>
      <w:r w:rsidRPr="00A77C37">
        <w:rPr>
          <w:rFonts w:eastAsia="Arial" w:cs="Arial"/>
          <w:spacing w:val="1"/>
          <w:sz w:val="22"/>
        </w:rPr>
        <w:t>r</w:t>
      </w:r>
      <w:r w:rsidRPr="00A77C37">
        <w:rPr>
          <w:rFonts w:eastAsia="Arial" w:cs="Arial"/>
          <w:sz w:val="22"/>
        </w:rPr>
        <w:t>e</w:t>
      </w:r>
      <w:r w:rsidRPr="00A77C37">
        <w:rPr>
          <w:rFonts w:eastAsia="Arial" w:cs="Arial"/>
          <w:spacing w:val="-1"/>
          <w:sz w:val="22"/>
        </w:rPr>
        <w:t>a</w:t>
      </w:r>
      <w:r w:rsidRPr="00A77C37">
        <w:rPr>
          <w:rFonts w:eastAsia="Arial" w:cs="Arial"/>
          <w:sz w:val="22"/>
        </w:rPr>
        <w:t>so</w:t>
      </w:r>
      <w:r w:rsidRPr="00A77C37">
        <w:rPr>
          <w:rFonts w:eastAsia="Arial" w:cs="Arial"/>
          <w:spacing w:val="-1"/>
          <w:sz w:val="22"/>
        </w:rPr>
        <w:t>n</w:t>
      </w:r>
      <w:r w:rsidRPr="00A77C37">
        <w:rPr>
          <w:rFonts w:eastAsia="Arial" w:cs="Arial"/>
          <w:sz w:val="22"/>
        </w:rPr>
        <w:t>a</w:t>
      </w:r>
      <w:r w:rsidRPr="00A77C37">
        <w:rPr>
          <w:rFonts w:eastAsia="Arial" w:cs="Arial"/>
          <w:spacing w:val="-1"/>
          <w:sz w:val="22"/>
        </w:rPr>
        <w:t>bl</w:t>
      </w:r>
      <w:r w:rsidRPr="00A77C37">
        <w:rPr>
          <w:rFonts w:eastAsia="Arial" w:cs="Arial"/>
          <w:sz w:val="22"/>
        </w:rPr>
        <w:t>y</w:t>
      </w:r>
      <w:r w:rsidRPr="00A77C37">
        <w:rPr>
          <w:rFonts w:eastAsia="Arial" w:cs="Arial"/>
          <w:spacing w:val="-3"/>
          <w:sz w:val="22"/>
        </w:rPr>
        <w:t xml:space="preserve"> </w:t>
      </w:r>
      <w:r w:rsidRPr="00A77C37">
        <w:rPr>
          <w:rFonts w:eastAsia="Arial" w:cs="Arial"/>
          <w:spacing w:val="3"/>
          <w:sz w:val="22"/>
        </w:rPr>
        <w:t>f</w:t>
      </w:r>
      <w:r w:rsidRPr="00A77C37">
        <w:rPr>
          <w:rFonts w:eastAsia="Arial" w:cs="Arial"/>
          <w:sz w:val="22"/>
        </w:rPr>
        <w:t>a</w:t>
      </w:r>
      <w:r w:rsidRPr="00A77C37">
        <w:rPr>
          <w:rFonts w:eastAsia="Arial" w:cs="Arial"/>
          <w:spacing w:val="-1"/>
          <w:sz w:val="22"/>
        </w:rPr>
        <w:t>l</w:t>
      </w:r>
      <w:r w:rsidRPr="00A77C37">
        <w:rPr>
          <w:rFonts w:eastAsia="Arial" w:cs="Arial"/>
          <w:sz w:val="22"/>
        </w:rPr>
        <w:t xml:space="preserve">l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t</w:t>
      </w:r>
      <w:r w:rsidRPr="00A77C37">
        <w:rPr>
          <w:rFonts w:eastAsia="Arial" w:cs="Arial"/>
          <w:sz w:val="22"/>
        </w:rPr>
        <w:t>h</w:t>
      </w:r>
      <w:r w:rsidRPr="00A77C37">
        <w:rPr>
          <w:rFonts w:eastAsia="Arial" w:cs="Arial"/>
          <w:spacing w:val="1"/>
          <w:sz w:val="22"/>
        </w:rPr>
        <w:t>i</w:t>
      </w:r>
      <w:r w:rsidRPr="00A77C37">
        <w:rPr>
          <w:rFonts w:eastAsia="Arial" w:cs="Arial"/>
          <w:sz w:val="22"/>
        </w:rPr>
        <w:t xml:space="preserve">n </w:t>
      </w: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pacing w:val="-1"/>
          <w:sz w:val="22"/>
        </w:rPr>
        <w:t>l</w:t>
      </w:r>
      <w:r w:rsidRPr="00A77C37">
        <w:rPr>
          <w:rFonts w:eastAsia="Arial" w:cs="Arial"/>
          <w:sz w:val="22"/>
        </w:rPr>
        <w:t>e</w:t>
      </w:r>
      <w:r w:rsidRPr="00A77C37">
        <w:rPr>
          <w:rFonts w:eastAsia="Arial" w:cs="Arial"/>
          <w:spacing w:val="-3"/>
          <w:sz w:val="22"/>
        </w:rPr>
        <w:t>v</w:t>
      </w:r>
      <w:r w:rsidRPr="00A77C37">
        <w:rPr>
          <w:rFonts w:eastAsia="Arial" w:cs="Arial"/>
          <w:sz w:val="22"/>
        </w:rPr>
        <w:t>el of</w:t>
      </w:r>
      <w:r w:rsidRPr="00A77C37">
        <w:rPr>
          <w:rFonts w:eastAsia="Arial" w:cs="Arial"/>
          <w:spacing w:val="2"/>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3"/>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il</w:t>
      </w:r>
      <w:r w:rsidRPr="00A77C37">
        <w:rPr>
          <w:rFonts w:eastAsia="Arial" w:cs="Arial"/>
          <w:spacing w:val="1"/>
          <w:sz w:val="22"/>
        </w:rPr>
        <w:t>it</w:t>
      </w:r>
      <w:r w:rsidRPr="00A77C37">
        <w:rPr>
          <w:rFonts w:eastAsia="Arial" w:cs="Arial"/>
          <w:sz w:val="22"/>
        </w:rPr>
        <w:t>y</w:t>
      </w:r>
      <w:r w:rsidRPr="00A77C37">
        <w:rPr>
          <w:rFonts w:eastAsia="Arial" w:cs="Arial"/>
          <w:spacing w:val="-1"/>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 xml:space="preserve">d </w:t>
      </w: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c</w:t>
      </w:r>
      <w:r w:rsidRPr="00A77C37">
        <w:rPr>
          <w:rFonts w:eastAsia="Arial" w:cs="Arial"/>
          <w:spacing w:val="-3"/>
          <w:sz w:val="22"/>
        </w:rPr>
        <w:t>o</w:t>
      </w:r>
      <w:r w:rsidRPr="00A77C37">
        <w:rPr>
          <w:rFonts w:eastAsia="Arial" w:cs="Arial"/>
          <w:spacing w:val="1"/>
          <w:sz w:val="22"/>
        </w:rPr>
        <w:t>m</w:t>
      </w:r>
      <w:r w:rsidRPr="00A77C37">
        <w:rPr>
          <w:rFonts w:eastAsia="Arial" w:cs="Arial"/>
          <w:sz w:val="22"/>
        </w:rPr>
        <w:t>p</w:t>
      </w:r>
      <w:r w:rsidRPr="00A77C37">
        <w:rPr>
          <w:rFonts w:eastAsia="Arial" w:cs="Arial"/>
          <w:spacing w:val="-1"/>
          <w:sz w:val="22"/>
        </w:rPr>
        <w:t>e</w:t>
      </w:r>
      <w:r w:rsidRPr="00A77C37">
        <w:rPr>
          <w:rFonts w:eastAsia="Arial" w:cs="Arial"/>
          <w:spacing w:val="1"/>
          <w:sz w:val="22"/>
        </w:rPr>
        <w:t>t</w:t>
      </w:r>
      <w:r w:rsidRPr="00A77C37">
        <w:rPr>
          <w:rFonts w:eastAsia="Arial" w:cs="Arial"/>
          <w:sz w:val="22"/>
        </w:rPr>
        <w:t>e</w:t>
      </w:r>
      <w:r w:rsidRPr="00A77C37">
        <w:rPr>
          <w:rFonts w:eastAsia="Arial" w:cs="Arial"/>
          <w:spacing w:val="-1"/>
          <w:sz w:val="22"/>
        </w:rPr>
        <w:t>n</w:t>
      </w:r>
      <w:r w:rsidRPr="00A77C37">
        <w:rPr>
          <w:rFonts w:eastAsia="Arial" w:cs="Arial"/>
          <w:sz w:val="22"/>
        </w:rPr>
        <w:t>ce</w:t>
      </w:r>
      <w:r w:rsidRPr="00A77C37">
        <w:rPr>
          <w:rFonts w:eastAsia="Arial" w:cs="Arial"/>
          <w:spacing w:val="-2"/>
          <w:sz w:val="22"/>
        </w:rPr>
        <w:t xml:space="preserve"> </w:t>
      </w:r>
      <w:r w:rsidRPr="00A77C37">
        <w:rPr>
          <w:rFonts w:eastAsia="Arial" w:cs="Arial"/>
          <w:spacing w:val="-3"/>
          <w:sz w:val="22"/>
        </w:rPr>
        <w:t>o</w:t>
      </w:r>
      <w:r w:rsidRPr="00A77C37">
        <w:rPr>
          <w:rFonts w:eastAsia="Arial" w:cs="Arial"/>
          <w:sz w:val="22"/>
        </w:rPr>
        <w:t xml:space="preserve">f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pacing w:val="-2"/>
          <w:sz w:val="22"/>
        </w:rPr>
        <w:t>s</w:t>
      </w:r>
      <w:r w:rsidRPr="00A77C37">
        <w:rPr>
          <w:rFonts w:eastAsia="Arial" w:cs="Arial"/>
          <w:sz w:val="22"/>
        </w:rPr>
        <w:t>t</w:t>
      </w:r>
      <w:r w:rsidRPr="00A77C37">
        <w:rPr>
          <w:rFonts w:eastAsia="Arial" w:cs="Arial"/>
          <w:spacing w:val="2"/>
          <w:sz w:val="22"/>
        </w:rPr>
        <w:t xml:space="preserve"> </w:t>
      </w:r>
      <w:r w:rsidRPr="00A77C37">
        <w:rPr>
          <w:rFonts w:eastAsia="Arial" w:cs="Arial"/>
          <w:spacing w:val="-3"/>
          <w:sz w:val="22"/>
        </w:rPr>
        <w:t>a</w:t>
      </w:r>
      <w:r w:rsidRPr="00A77C37">
        <w:rPr>
          <w:rFonts w:eastAsia="Arial" w:cs="Arial"/>
          <w:sz w:val="22"/>
        </w:rPr>
        <w:t>s</w:t>
      </w:r>
      <w:r w:rsidRPr="00A77C37">
        <w:rPr>
          <w:rFonts w:eastAsia="Arial" w:cs="Arial"/>
          <w:spacing w:val="1"/>
          <w:sz w:val="22"/>
        </w:rPr>
        <w:t xml:space="preserve"> </w:t>
      </w:r>
      <w:r w:rsidRPr="00A77C37">
        <w:rPr>
          <w:rFonts w:eastAsia="Arial" w:cs="Arial"/>
          <w:sz w:val="22"/>
        </w:rPr>
        <w:t>d</w:t>
      </w:r>
      <w:r w:rsidRPr="00A77C37">
        <w:rPr>
          <w:rFonts w:eastAsia="Arial" w:cs="Arial"/>
          <w:spacing w:val="-1"/>
          <w:sz w:val="22"/>
        </w:rPr>
        <w:t>i</w:t>
      </w:r>
      <w:r w:rsidRPr="00A77C37">
        <w:rPr>
          <w:rFonts w:eastAsia="Arial" w:cs="Arial"/>
          <w:spacing w:val="1"/>
          <w:sz w:val="22"/>
        </w:rPr>
        <w:t>r</w:t>
      </w:r>
      <w:r w:rsidRPr="00A77C37">
        <w:rPr>
          <w:rFonts w:eastAsia="Arial" w:cs="Arial"/>
          <w:sz w:val="22"/>
        </w:rPr>
        <w:t>e</w:t>
      </w:r>
      <w:r w:rsidRPr="00A77C37">
        <w:rPr>
          <w:rFonts w:eastAsia="Arial" w:cs="Arial"/>
          <w:spacing w:val="-3"/>
          <w:sz w:val="22"/>
        </w:rPr>
        <w:t>c</w:t>
      </w:r>
      <w:r w:rsidRPr="00A77C37">
        <w:rPr>
          <w:rFonts w:eastAsia="Arial" w:cs="Arial"/>
          <w:spacing w:val="1"/>
          <w:sz w:val="22"/>
        </w:rPr>
        <w:t>t</w:t>
      </w:r>
      <w:r w:rsidRPr="00A77C37">
        <w:rPr>
          <w:rFonts w:eastAsia="Arial" w:cs="Arial"/>
          <w:sz w:val="22"/>
        </w:rPr>
        <w:t>ed by</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pacing w:val="-1"/>
          <w:sz w:val="22"/>
        </w:rPr>
        <w:t>H</w:t>
      </w:r>
      <w:r w:rsidRPr="00A77C37">
        <w:rPr>
          <w:rFonts w:eastAsia="Arial" w:cs="Arial"/>
          <w:sz w:val="22"/>
        </w:rPr>
        <w:t>e</w:t>
      </w:r>
      <w:r w:rsidRPr="00A77C37">
        <w:rPr>
          <w:rFonts w:eastAsia="Arial" w:cs="Arial"/>
          <w:spacing w:val="-1"/>
          <w:sz w:val="22"/>
        </w:rPr>
        <w:t>a</w:t>
      </w:r>
      <w:r w:rsidRPr="00A77C37">
        <w:rPr>
          <w:rFonts w:eastAsia="Arial" w:cs="Arial"/>
          <w:sz w:val="22"/>
        </w:rPr>
        <w:t xml:space="preserve">d </w:t>
      </w:r>
      <w:r w:rsidRPr="00A77C37">
        <w:rPr>
          <w:rFonts w:eastAsia="Arial" w:cs="Arial"/>
          <w:spacing w:val="-2"/>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1"/>
          <w:sz w:val="22"/>
        </w:rPr>
        <w:t>S</w:t>
      </w:r>
      <w:r w:rsidRPr="00A77C37">
        <w:rPr>
          <w:rFonts w:eastAsia="Arial" w:cs="Arial"/>
          <w:spacing w:val="-3"/>
          <w:sz w:val="22"/>
        </w:rPr>
        <w:t>e</w:t>
      </w:r>
      <w:r w:rsidRPr="00A77C37">
        <w:rPr>
          <w:rFonts w:eastAsia="Arial" w:cs="Arial"/>
          <w:spacing w:val="1"/>
          <w:sz w:val="22"/>
        </w:rPr>
        <w:t>r</w:t>
      </w:r>
      <w:r w:rsidRPr="00A77C37">
        <w:rPr>
          <w:rFonts w:eastAsia="Arial" w:cs="Arial"/>
          <w:spacing w:val="-2"/>
          <w:sz w:val="22"/>
        </w:rPr>
        <w:t>v</w:t>
      </w:r>
      <w:r w:rsidRPr="00A77C37">
        <w:rPr>
          <w:rFonts w:eastAsia="Arial" w:cs="Arial"/>
          <w:spacing w:val="-1"/>
          <w:sz w:val="22"/>
        </w:rPr>
        <w:t>i</w:t>
      </w:r>
      <w:r w:rsidRPr="00A77C37">
        <w:rPr>
          <w:rFonts w:eastAsia="Arial" w:cs="Arial"/>
          <w:sz w:val="22"/>
        </w:rPr>
        <w:t>ce.</w:t>
      </w:r>
    </w:p>
    <w:p w14:paraId="719FAD6B" w14:textId="77777777" w:rsidR="00E414CD" w:rsidRPr="00A77C37" w:rsidRDefault="00E414CD" w:rsidP="00E414CD">
      <w:pPr>
        <w:spacing w:before="18" w:line="240" w:lineRule="exact"/>
        <w:rPr>
          <w:szCs w:val="24"/>
        </w:rPr>
      </w:pPr>
    </w:p>
    <w:p w14:paraId="15CCDEEE" w14:textId="77777777" w:rsidR="00E414CD" w:rsidRPr="00A77C37" w:rsidRDefault="00E414CD" w:rsidP="00E414CD">
      <w:pPr>
        <w:spacing w:line="240" w:lineRule="exact"/>
        <w:ind w:right="101"/>
        <w:rPr>
          <w:rFonts w:eastAsia="Arial" w:cs="Arial"/>
          <w:sz w:val="22"/>
        </w:rPr>
        <w:sectPr w:rsidR="00E414CD" w:rsidRPr="00A77C37">
          <w:headerReference w:type="default" r:id="rId12"/>
          <w:footerReference w:type="default" r:id="rId13"/>
          <w:pgSz w:w="11920" w:h="16860"/>
          <w:pgMar w:top="780" w:right="740" w:bottom="280" w:left="740" w:header="254" w:footer="730" w:gutter="0"/>
          <w:cols w:space="720"/>
        </w:sectPr>
      </w:pPr>
      <w:r w:rsidRPr="00A77C37">
        <w:rPr>
          <w:rFonts w:eastAsia="Arial" w:cs="Arial"/>
          <w:spacing w:val="-1"/>
          <w:sz w:val="22"/>
        </w:rPr>
        <w:t>V</w:t>
      </w:r>
      <w:r w:rsidRPr="00A77C37">
        <w:rPr>
          <w:rFonts w:eastAsia="Arial" w:cs="Arial"/>
          <w:sz w:val="22"/>
        </w:rPr>
        <w:t>ari</w:t>
      </w:r>
      <w:r w:rsidRPr="00A77C37">
        <w:rPr>
          <w:rFonts w:eastAsia="Arial" w:cs="Arial"/>
          <w:spacing w:val="-1"/>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on</w:t>
      </w:r>
      <w:r w:rsidRPr="00A77C37">
        <w:rPr>
          <w:rFonts w:eastAsia="Arial" w:cs="Arial"/>
          <w:spacing w:val="1"/>
          <w:sz w:val="22"/>
        </w:rPr>
        <w:t xml:space="preserve"> m</w:t>
      </w:r>
      <w:r w:rsidRPr="00A77C37">
        <w:rPr>
          <w:rFonts w:eastAsia="Arial" w:cs="Arial"/>
          <w:sz w:val="22"/>
        </w:rPr>
        <w:t>ay</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l</w:t>
      </w:r>
      <w:r w:rsidRPr="00A77C37">
        <w:rPr>
          <w:rFonts w:eastAsia="Arial" w:cs="Arial"/>
          <w:sz w:val="22"/>
        </w:rPr>
        <w:t xml:space="preserve">so </w:t>
      </w:r>
      <w:r w:rsidRPr="00A77C37">
        <w:rPr>
          <w:rFonts w:eastAsia="Arial" w:cs="Arial"/>
          <w:spacing w:val="-2"/>
          <w:sz w:val="22"/>
        </w:rPr>
        <w:t>o</w:t>
      </w:r>
      <w:r w:rsidRPr="00A77C37">
        <w:rPr>
          <w:rFonts w:eastAsia="Arial" w:cs="Arial"/>
          <w:sz w:val="22"/>
        </w:rPr>
        <w:t>ccur</w:t>
      </w:r>
      <w:r w:rsidRPr="00A77C37">
        <w:rPr>
          <w:rFonts w:eastAsia="Arial" w:cs="Arial"/>
          <w:spacing w:val="-1"/>
          <w:sz w:val="22"/>
        </w:rPr>
        <w:t xml:space="preserve"> </w:t>
      </w:r>
      <w:r w:rsidRPr="00A77C37">
        <w:rPr>
          <w:rFonts w:eastAsia="Arial" w:cs="Arial"/>
          <w:spacing w:val="1"/>
          <w:sz w:val="22"/>
        </w:rPr>
        <w:t>t</w:t>
      </w:r>
      <w:r w:rsidRPr="00A77C37">
        <w:rPr>
          <w:rFonts w:eastAsia="Arial" w:cs="Arial"/>
          <w:sz w:val="22"/>
        </w:rPr>
        <w:t>o</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d</w:t>
      </w:r>
      <w:r w:rsidRPr="00A77C37">
        <w:rPr>
          <w:rFonts w:eastAsia="Arial" w:cs="Arial"/>
          <w:spacing w:val="-1"/>
          <w:sz w:val="22"/>
        </w:rPr>
        <w:t>u</w:t>
      </w:r>
      <w:r w:rsidRPr="00A77C37">
        <w:rPr>
          <w:rFonts w:eastAsia="Arial" w:cs="Arial"/>
          <w:spacing w:val="1"/>
          <w:sz w:val="22"/>
        </w:rPr>
        <w:t>t</w:t>
      </w:r>
      <w:r w:rsidRPr="00A77C37">
        <w:rPr>
          <w:rFonts w:eastAsia="Arial" w:cs="Arial"/>
          <w:spacing w:val="-1"/>
          <w:sz w:val="22"/>
        </w:rPr>
        <w:t>i</w:t>
      </w:r>
      <w:r w:rsidRPr="00A77C37">
        <w:rPr>
          <w:rFonts w:eastAsia="Arial" w:cs="Arial"/>
          <w:sz w:val="22"/>
        </w:rPr>
        <w:t>es</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w:t>
      </w:r>
      <w:r w:rsidRPr="00A77C37">
        <w:rPr>
          <w:rFonts w:eastAsia="Arial" w:cs="Arial"/>
          <w:spacing w:val="-1"/>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ons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pacing w:val="-1"/>
          <w:sz w:val="22"/>
        </w:rPr>
        <w:t>i</w:t>
      </w:r>
      <w:r w:rsidRPr="00A77C37">
        <w:rPr>
          <w:rFonts w:eastAsia="Arial" w:cs="Arial"/>
          <w:sz w:val="22"/>
        </w:rPr>
        <w:t>es</w:t>
      </w:r>
      <w:r w:rsidRPr="00A77C37">
        <w:rPr>
          <w:rFonts w:eastAsia="Arial" w:cs="Arial"/>
          <w:spacing w:val="3"/>
          <w:sz w:val="22"/>
        </w:rPr>
        <w:t xml:space="preserve">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t</w:t>
      </w:r>
      <w:r w:rsidRPr="00A77C37">
        <w:rPr>
          <w:rFonts w:eastAsia="Arial" w:cs="Arial"/>
          <w:sz w:val="22"/>
        </w:rPr>
        <w:t>h</w:t>
      </w:r>
      <w:r w:rsidRPr="00A77C37">
        <w:rPr>
          <w:rFonts w:eastAsia="Arial" w:cs="Arial"/>
          <w:spacing w:val="-1"/>
          <w:sz w:val="22"/>
        </w:rPr>
        <w:t>o</w:t>
      </w:r>
      <w:r w:rsidRPr="00A77C37">
        <w:rPr>
          <w:rFonts w:eastAsia="Arial" w:cs="Arial"/>
          <w:sz w:val="22"/>
        </w:rPr>
        <w:t>ut</w:t>
      </w:r>
      <w:r w:rsidRPr="00A77C37">
        <w:rPr>
          <w:rFonts w:eastAsia="Arial" w:cs="Arial"/>
          <w:spacing w:val="2"/>
          <w:sz w:val="22"/>
        </w:rPr>
        <w:t xml:space="preserve"> </w:t>
      </w:r>
      <w:r w:rsidRPr="00A77C37">
        <w:rPr>
          <w:rFonts w:eastAsia="Arial" w:cs="Arial"/>
          <w:sz w:val="22"/>
        </w:rPr>
        <w:t>ch</w:t>
      </w:r>
      <w:r w:rsidRPr="00A77C37">
        <w:rPr>
          <w:rFonts w:eastAsia="Arial" w:cs="Arial"/>
          <w:spacing w:val="-1"/>
          <w:sz w:val="22"/>
        </w:rPr>
        <w:t>a</w:t>
      </w:r>
      <w:r w:rsidRPr="00A77C37">
        <w:rPr>
          <w:rFonts w:eastAsia="Arial" w:cs="Arial"/>
          <w:spacing w:val="-3"/>
          <w:sz w:val="22"/>
        </w:rPr>
        <w:t>n</w:t>
      </w:r>
      <w:r w:rsidRPr="00A77C37">
        <w:rPr>
          <w:rFonts w:eastAsia="Arial" w:cs="Arial"/>
          <w:spacing w:val="2"/>
          <w:sz w:val="22"/>
        </w:rPr>
        <w:t>g</w:t>
      </w:r>
      <w:r w:rsidRPr="00A77C37">
        <w:rPr>
          <w:rFonts w:eastAsia="Arial" w:cs="Arial"/>
          <w:spacing w:val="-1"/>
          <w:sz w:val="22"/>
        </w:rPr>
        <w:t>i</w:t>
      </w:r>
      <w:r w:rsidRPr="00A77C37">
        <w:rPr>
          <w:rFonts w:eastAsia="Arial" w:cs="Arial"/>
          <w:spacing w:val="-3"/>
          <w:sz w:val="22"/>
        </w:rPr>
        <w:t>n</w:t>
      </w:r>
      <w:r w:rsidRPr="00A77C37">
        <w:rPr>
          <w:rFonts w:eastAsia="Arial" w:cs="Arial"/>
          <w:sz w:val="22"/>
        </w:rPr>
        <w:t xml:space="preserve">g </w:t>
      </w:r>
      <w:r w:rsidRPr="00A77C37">
        <w:rPr>
          <w:rFonts w:eastAsia="Arial" w:cs="Arial"/>
          <w:spacing w:val="2"/>
          <w:sz w:val="22"/>
        </w:rPr>
        <w:t>t</w:t>
      </w:r>
      <w:r w:rsidRPr="00A77C37">
        <w:rPr>
          <w:rFonts w:eastAsia="Arial" w:cs="Arial"/>
          <w:sz w:val="22"/>
        </w:rPr>
        <w:t>he</w:t>
      </w:r>
      <w:r w:rsidRPr="00A77C37">
        <w:rPr>
          <w:rFonts w:eastAsia="Arial" w:cs="Arial"/>
          <w:spacing w:val="-4"/>
          <w:sz w:val="22"/>
        </w:rPr>
        <w:t xml:space="preserve"> </w:t>
      </w:r>
      <w:r w:rsidRPr="00A77C37">
        <w:rPr>
          <w:rFonts w:eastAsia="Arial" w:cs="Arial"/>
          <w:spacing w:val="2"/>
          <w:sz w:val="22"/>
        </w:rPr>
        <w:t>g</w:t>
      </w:r>
      <w:r w:rsidRPr="00A77C37">
        <w:rPr>
          <w:rFonts w:eastAsia="Arial" w:cs="Arial"/>
          <w:sz w:val="22"/>
        </w:rPr>
        <w:t>e</w:t>
      </w:r>
      <w:r w:rsidRPr="00A77C37">
        <w:rPr>
          <w:rFonts w:eastAsia="Arial" w:cs="Arial"/>
          <w:spacing w:val="-1"/>
          <w:sz w:val="22"/>
        </w:rPr>
        <w:t>n</w:t>
      </w:r>
      <w:r w:rsidRPr="00A77C37">
        <w:rPr>
          <w:rFonts w:eastAsia="Arial" w:cs="Arial"/>
          <w:sz w:val="22"/>
        </w:rPr>
        <w:t>eral</w:t>
      </w:r>
      <w:r w:rsidRPr="00A77C37">
        <w:rPr>
          <w:rFonts w:eastAsia="Arial" w:cs="Arial"/>
          <w:spacing w:val="-2"/>
          <w:sz w:val="22"/>
        </w:rPr>
        <w:t xml:space="preserve"> </w:t>
      </w:r>
      <w:r w:rsidRPr="00A77C37">
        <w:rPr>
          <w:rFonts w:eastAsia="Arial" w:cs="Arial"/>
          <w:sz w:val="22"/>
        </w:rPr>
        <w:t>ch</w:t>
      </w:r>
      <w:r w:rsidRPr="00A77C37">
        <w:rPr>
          <w:rFonts w:eastAsia="Arial" w:cs="Arial"/>
          <w:spacing w:val="-1"/>
          <w:sz w:val="22"/>
        </w:rPr>
        <w:t>a</w:t>
      </w:r>
      <w:r w:rsidRPr="00A77C37">
        <w:rPr>
          <w:rFonts w:eastAsia="Arial" w:cs="Arial"/>
          <w:spacing w:val="1"/>
          <w:sz w:val="22"/>
        </w:rPr>
        <w:t>r</w:t>
      </w:r>
      <w:r w:rsidRPr="00A77C37">
        <w:rPr>
          <w:rFonts w:eastAsia="Arial" w:cs="Arial"/>
          <w:sz w:val="22"/>
        </w:rPr>
        <w:t>a</w:t>
      </w:r>
      <w:r w:rsidRPr="00A77C37">
        <w:rPr>
          <w:rFonts w:eastAsia="Arial" w:cs="Arial"/>
          <w:spacing w:val="-3"/>
          <w:sz w:val="22"/>
        </w:rPr>
        <w:t>c</w:t>
      </w:r>
      <w:r w:rsidRPr="00A77C37">
        <w:rPr>
          <w:rFonts w:eastAsia="Arial" w:cs="Arial"/>
          <w:spacing w:val="1"/>
          <w:sz w:val="22"/>
        </w:rPr>
        <w:t>t</w:t>
      </w:r>
      <w:r w:rsidRPr="00A77C37">
        <w:rPr>
          <w:rFonts w:eastAsia="Arial" w:cs="Arial"/>
          <w:sz w:val="22"/>
        </w:rPr>
        <w:t xml:space="preserve">er </w:t>
      </w:r>
      <w:r w:rsidRPr="00A77C37">
        <w:rPr>
          <w:rFonts w:eastAsia="Arial" w:cs="Arial"/>
          <w:spacing w:val="-3"/>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pacing w:val="-2"/>
          <w:sz w:val="22"/>
        </w:rPr>
        <w:t>s</w:t>
      </w:r>
      <w:r w:rsidRPr="00A77C37">
        <w:rPr>
          <w:rFonts w:eastAsia="Arial" w:cs="Arial"/>
          <w:spacing w:val="1"/>
          <w:sz w:val="22"/>
        </w:rPr>
        <w:t>t</w:t>
      </w:r>
      <w:r w:rsidRPr="00A77C37">
        <w:rPr>
          <w:rFonts w:eastAsia="Arial" w:cs="Arial"/>
          <w:sz w:val="22"/>
        </w:rPr>
        <w:t>.</w:t>
      </w:r>
    </w:p>
    <w:p w14:paraId="2708FF7B" w14:textId="77777777" w:rsidR="00681A84" w:rsidRPr="00E414CD" w:rsidRDefault="00681A84" w:rsidP="00E84624">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ayout w:type="fixed"/>
        <w:tblLook w:val="04A0" w:firstRow="1" w:lastRow="0" w:firstColumn="1" w:lastColumn="0" w:noHBand="0" w:noVBand="1"/>
      </w:tblPr>
      <w:tblGrid>
        <w:gridCol w:w="1671"/>
        <w:gridCol w:w="7543"/>
        <w:gridCol w:w="6520"/>
      </w:tblGrid>
      <w:tr w:rsidR="00845787" w14:paraId="4DE33B8E" w14:textId="77777777" w:rsidTr="00306950">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306950">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7543" w:type="dxa"/>
            <w:shd w:val="clear" w:color="auto" w:fill="F2F2F2" w:themeFill="background1" w:themeFillShade="F2"/>
            <w:vAlign w:val="center"/>
          </w:tcPr>
          <w:p w14:paraId="74AF6ACB" w14:textId="77777777" w:rsidR="00845787" w:rsidRPr="00306950" w:rsidRDefault="00845787" w:rsidP="00D70625">
            <w:pPr>
              <w:pStyle w:val="aTitle"/>
              <w:tabs>
                <w:tab w:val="clear" w:pos="4513"/>
                <w:tab w:val="clear" w:pos="9026"/>
              </w:tabs>
              <w:rPr>
                <w:rFonts w:cs="Arial"/>
                <w:noProof/>
                <w:color w:val="auto"/>
                <w:sz w:val="22"/>
                <w:lang w:eastAsia="en-GB"/>
              </w:rPr>
            </w:pPr>
            <w:r w:rsidRPr="00306950">
              <w:rPr>
                <w:rFonts w:cs="Arial"/>
                <w:noProof/>
                <w:color w:val="auto"/>
                <w:sz w:val="22"/>
                <w:lang w:eastAsia="en-GB"/>
              </w:rPr>
              <w:t>Essential</w:t>
            </w:r>
          </w:p>
        </w:tc>
        <w:tc>
          <w:tcPr>
            <w:tcW w:w="6520"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414CD" w14:paraId="4FF8591D" w14:textId="77777777" w:rsidTr="00306950">
        <w:trPr>
          <w:trHeight w:val="636"/>
        </w:trPr>
        <w:tc>
          <w:tcPr>
            <w:tcW w:w="1671" w:type="dxa"/>
            <w:shd w:val="clear" w:color="auto" w:fill="F2F2F2" w:themeFill="background1" w:themeFillShade="F2"/>
          </w:tcPr>
          <w:p w14:paraId="4A9CC9B5" w14:textId="77777777" w:rsidR="00E414CD" w:rsidRPr="00845787" w:rsidRDefault="00E414CD" w:rsidP="00E414CD">
            <w:pPr>
              <w:pStyle w:val="aTitle"/>
              <w:tabs>
                <w:tab w:val="clear" w:pos="4513"/>
              </w:tabs>
              <w:rPr>
                <w:rFonts w:cs="Arial"/>
                <w:noProof/>
                <w:color w:val="auto"/>
                <w:sz w:val="22"/>
                <w:lang w:eastAsia="en-GB"/>
              </w:rPr>
            </w:pPr>
          </w:p>
          <w:p w14:paraId="7BF312D2" w14:textId="77777777" w:rsidR="00E414CD" w:rsidRPr="00845787" w:rsidRDefault="00E414CD" w:rsidP="00E414C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543" w:type="dxa"/>
          </w:tcPr>
          <w:p w14:paraId="72C8766B" w14:textId="77451836" w:rsidR="00E414CD" w:rsidRPr="00306950" w:rsidRDefault="00E414CD" w:rsidP="00E414CD">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306950">
              <w:rPr>
                <w:rFonts w:eastAsia="Arial" w:cs="Arial"/>
                <w:b w:val="0"/>
                <w:bCs/>
                <w:color w:val="auto"/>
                <w:spacing w:val="-1"/>
                <w:sz w:val="22"/>
              </w:rPr>
              <w:t>CIPD Level 7 or qualified to degree level in a relevant subject/ other professional relevant qualification</w:t>
            </w:r>
          </w:p>
        </w:tc>
        <w:tc>
          <w:tcPr>
            <w:tcW w:w="6520" w:type="dxa"/>
          </w:tcPr>
          <w:p w14:paraId="2546E3D0" w14:textId="2F5DD734" w:rsidR="00E414CD" w:rsidRPr="00306950" w:rsidRDefault="00E414CD" w:rsidP="00306950">
            <w:pPr>
              <w:pStyle w:val="ListParagraph"/>
              <w:numPr>
                <w:ilvl w:val="0"/>
                <w:numId w:val="21"/>
              </w:numPr>
              <w:spacing w:before="16" w:line="240" w:lineRule="exact"/>
              <w:ind w:left="324" w:right="366" w:hanging="284"/>
              <w:rPr>
                <w:sz w:val="22"/>
              </w:rPr>
            </w:pPr>
            <w:r w:rsidRPr="00306950">
              <w:rPr>
                <w:rFonts w:eastAsia="Arial" w:cs="Arial"/>
                <w:spacing w:val="-1"/>
                <w:sz w:val="22"/>
              </w:rPr>
              <w:t>Appropriate learning and development qualification</w:t>
            </w:r>
          </w:p>
          <w:p w14:paraId="6A440ECA" w14:textId="5CE5874D" w:rsidR="00E414CD" w:rsidRPr="00B46A19" w:rsidRDefault="00E414CD" w:rsidP="00306950">
            <w:pPr>
              <w:pStyle w:val="aTitle"/>
              <w:tabs>
                <w:tab w:val="clear" w:pos="4513"/>
              </w:tabs>
              <w:ind w:left="324" w:hanging="284"/>
              <w:rPr>
                <w:rFonts w:cs="Arial"/>
                <w:b w:val="0"/>
                <w:iCs/>
                <w:noProof/>
                <w:color w:val="auto"/>
                <w:sz w:val="24"/>
                <w:szCs w:val="24"/>
                <w:lang w:eastAsia="en-GB"/>
              </w:rPr>
            </w:pPr>
          </w:p>
        </w:tc>
      </w:tr>
      <w:tr w:rsidR="00E414CD" w14:paraId="1760C13B" w14:textId="77777777" w:rsidTr="00306950">
        <w:trPr>
          <w:trHeight w:val="2673"/>
        </w:trPr>
        <w:tc>
          <w:tcPr>
            <w:tcW w:w="1671" w:type="dxa"/>
            <w:shd w:val="clear" w:color="auto" w:fill="F2F2F2" w:themeFill="background1" w:themeFillShade="F2"/>
          </w:tcPr>
          <w:p w14:paraId="057F7F70" w14:textId="77777777" w:rsidR="00E414CD" w:rsidRPr="00845787" w:rsidRDefault="00E414CD" w:rsidP="00E414CD">
            <w:pPr>
              <w:pStyle w:val="aTitle"/>
              <w:tabs>
                <w:tab w:val="clear" w:pos="4513"/>
              </w:tabs>
              <w:rPr>
                <w:rFonts w:cs="Arial"/>
                <w:noProof/>
                <w:color w:val="auto"/>
                <w:sz w:val="22"/>
                <w:lang w:eastAsia="en-GB"/>
              </w:rPr>
            </w:pPr>
          </w:p>
          <w:p w14:paraId="07488D42" w14:textId="77777777" w:rsidR="00E414CD" w:rsidRPr="00845787" w:rsidRDefault="00E414CD" w:rsidP="00E414C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543" w:type="dxa"/>
          </w:tcPr>
          <w:p w14:paraId="2B9E6D6B" w14:textId="406CF872" w:rsidR="00E414CD" w:rsidRPr="00A77C37" w:rsidRDefault="00E414CD" w:rsidP="00E414CD">
            <w:pPr>
              <w:pStyle w:val="ListParagraph"/>
              <w:numPr>
                <w:ilvl w:val="0"/>
                <w:numId w:val="27"/>
              </w:numPr>
              <w:tabs>
                <w:tab w:val="left" w:pos="565"/>
              </w:tabs>
              <w:spacing w:line="260" w:lineRule="exact"/>
              <w:ind w:left="341" w:hanging="283"/>
              <w:rPr>
                <w:rFonts w:eastAsia="Arial" w:cs="Arial"/>
                <w:sz w:val="22"/>
              </w:rPr>
            </w:pPr>
            <w:r w:rsidRPr="00A77C37">
              <w:rPr>
                <w:rFonts w:eastAsia="Arial" w:cs="Arial"/>
                <w:spacing w:val="-1"/>
                <w:sz w:val="22"/>
              </w:rPr>
              <w:t>E</w:t>
            </w:r>
            <w:r w:rsidRPr="00A77C37">
              <w:rPr>
                <w:rFonts w:eastAsia="Arial" w:cs="Arial"/>
                <w:spacing w:val="-2"/>
                <w:sz w:val="22"/>
              </w:rPr>
              <w:t>x</w:t>
            </w:r>
            <w:r w:rsidRPr="00A77C37">
              <w:rPr>
                <w:rFonts w:eastAsia="Arial" w:cs="Arial"/>
                <w:sz w:val="22"/>
              </w:rPr>
              <w:t>p</w:t>
            </w:r>
            <w:r w:rsidRPr="00A77C37">
              <w:rPr>
                <w:rFonts w:eastAsia="Arial" w:cs="Arial"/>
                <w:spacing w:val="-1"/>
                <w:sz w:val="22"/>
              </w:rPr>
              <w:t>e</w:t>
            </w:r>
            <w:r w:rsidRPr="00A77C37">
              <w:rPr>
                <w:rFonts w:eastAsia="Arial" w:cs="Arial"/>
                <w:spacing w:val="1"/>
                <w:sz w:val="22"/>
              </w:rPr>
              <w:t>r</w:t>
            </w:r>
            <w:r w:rsidRPr="00A77C37">
              <w:rPr>
                <w:rFonts w:eastAsia="Arial" w:cs="Arial"/>
                <w:spacing w:val="-1"/>
                <w:sz w:val="22"/>
              </w:rPr>
              <w:t>i</w:t>
            </w:r>
            <w:r w:rsidRPr="00A77C37">
              <w:rPr>
                <w:rFonts w:eastAsia="Arial" w:cs="Arial"/>
                <w:sz w:val="22"/>
              </w:rPr>
              <w:t>e</w:t>
            </w:r>
            <w:r w:rsidRPr="00A77C37">
              <w:rPr>
                <w:rFonts w:eastAsia="Arial" w:cs="Arial"/>
                <w:spacing w:val="-1"/>
                <w:sz w:val="22"/>
              </w:rPr>
              <w:t>n</w:t>
            </w:r>
            <w:r w:rsidRPr="00A77C37">
              <w:rPr>
                <w:rFonts w:eastAsia="Arial" w:cs="Arial"/>
                <w:sz w:val="22"/>
              </w:rPr>
              <w:t>ce of</w:t>
            </w:r>
            <w:r w:rsidRPr="00A77C37">
              <w:rPr>
                <w:rFonts w:eastAsia="Arial" w:cs="Arial"/>
                <w:spacing w:val="2"/>
                <w:sz w:val="22"/>
              </w:rPr>
              <w:t xml:space="preserve"> </w:t>
            </w:r>
            <w:r w:rsidRPr="00A77C37">
              <w:rPr>
                <w:rFonts w:eastAsia="Arial" w:cs="Arial"/>
                <w:sz w:val="22"/>
              </w:rPr>
              <w:t>implementing WFD/ HRD initiatives</w:t>
            </w:r>
          </w:p>
          <w:p w14:paraId="77D866F4" w14:textId="77777777" w:rsidR="00E414CD" w:rsidRPr="00A77C37" w:rsidRDefault="00E414CD" w:rsidP="00E414CD">
            <w:pPr>
              <w:pStyle w:val="ListParagraph"/>
              <w:numPr>
                <w:ilvl w:val="0"/>
                <w:numId w:val="27"/>
              </w:numPr>
              <w:tabs>
                <w:tab w:val="left" w:pos="565"/>
              </w:tabs>
              <w:spacing w:line="260" w:lineRule="exact"/>
              <w:ind w:left="341" w:hanging="283"/>
              <w:rPr>
                <w:rFonts w:eastAsia="Arial" w:cs="Arial"/>
                <w:sz w:val="22"/>
              </w:rPr>
            </w:pPr>
            <w:r w:rsidRPr="00A77C37">
              <w:rPr>
                <w:rFonts w:eastAsia="Arial" w:cs="Arial"/>
                <w:spacing w:val="-1"/>
                <w:position w:val="-1"/>
                <w:sz w:val="22"/>
              </w:rPr>
              <w:t>E</w:t>
            </w:r>
            <w:r w:rsidRPr="00A77C37">
              <w:rPr>
                <w:rFonts w:eastAsia="Arial" w:cs="Arial"/>
                <w:spacing w:val="-2"/>
                <w:position w:val="-1"/>
                <w:sz w:val="22"/>
              </w:rPr>
              <w:t>x</w:t>
            </w:r>
            <w:r w:rsidRPr="00A77C37">
              <w:rPr>
                <w:rFonts w:eastAsia="Arial" w:cs="Arial"/>
                <w:position w:val="-1"/>
                <w:sz w:val="22"/>
              </w:rPr>
              <w:t>p</w:t>
            </w:r>
            <w:r w:rsidRPr="00A77C37">
              <w:rPr>
                <w:rFonts w:eastAsia="Arial" w:cs="Arial"/>
                <w:spacing w:val="-1"/>
                <w:position w:val="-1"/>
                <w:sz w:val="22"/>
              </w:rPr>
              <w:t>e</w:t>
            </w:r>
            <w:r w:rsidRPr="00A77C37">
              <w:rPr>
                <w:rFonts w:eastAsia="Arial" w:cs="Arial"/>
                <w:spacing w:val="1"/>
                <w:position w:val="-1"/>
                <w:sz w:val="22"/>
              </w:rPr>
              <w:t>r</w:t>
            </w:r>
            <w:r w:rsidRPr="00A77C37">
              <w:rPr>
                <w:rFonts w:eastAsia="Arial" w:cs="Arial"/>
                <w:spacing w:val="-1"/>
                <w:position w:val="-1"/>
                <w:sz w:val="22"/>
              </w:rPr>
              <w:t>i</w:t>
            </w:r>
            <w:r w:rsidRPr="00A77C37">
              <w:rPr>
                <w:rFonts w:eastAsia="Arial" w:cs="Arial"/>
                <w:position w:val="-1"/>
                <w:sz w:val="22"/>
              </w:rPr>
              <w:t>e</w:t>
            </w:r>
            <w:r w:rsidRPr="00A77C37">
              <w:rPr>
                <w:rFonts w:eastAsia="Arial" w:cs="Arial"/>
                <w:spacing w:val="-1"/>
                <w:position w:val="-1"/>
                <w:sz w:val="22"/>
              </w:rPr>
              <w:t>n</w:t>
            </w:r>
            <w:r w:rsidRPr="00A77C37">
              <w:rPr>
                <w:rFonts w:eastAsia="Arial" w:cs="Arial"/>
                <w:position w:val="-1"/>
                <w:sz w:val="22"/>
              </w:rPr>
              <w:t>ce of</w:t>
            </w:r>
            <w:r w:rsidRPr="00A77C37">
              <w:rPr>
                <w:rFonts w:eastAsia="Arial" w:cs="Arial"/>
                <w:spacing w:val="2"/>
                <w:position w:val="-1"/>
                <w:sz w:val="22"/>
              </w:rPr>
              <w:t xml:space="preserve"> </w:t>
            </w:r>
            <w:r w:rsidRPr="00A77C37">
              <w:rPr>
                <w:rFonts w:eastAsia="Arial" w:cs="Arial"/>
                <w:position w:val="-1"/>
                <w:sz w:val="22"/>
              </w:rPr>
              <w:t>pro</w:t>
            </w:r>
            <w:r w:rsidRPr="00A77C37">
              <w:rPr>
                <w:rFonts w:eastAsia="Arial" w:cs="Arial"/>
                <w:spacing w:val="-2"/>
                <w:position w:val="-1"/>
                <w:sz w:val="22"/>
              </w:rPr>
              <w:t>v</w:t>
            </w:r>
            <w:r w:rsidRPr="00A77C37">
              <w:rPr>
                <w:rFonts w:eastAsia="Arial" w:cs="Arial"/>
                <w:spacing w:val="-1"/>
                <w:position w:val="-1"/>
                <w:sz w:val="22"/>
              </w:rPr>
              <w:t>i</w:t>
            </w:r>
            <w:r w:rsidRPr="00A77C37">
              <w:rPr>
                <w:rFonts w:eastAsia="Arial" w:cs="Arial"/>
                <w:position w:val="-1"/>
                <w:sz w:val="22"/>
              </w:rPr>
              <w:t>d</w:t>
            </w:r>
            <w:r w:rsidRPr="00A77C37">
              <w:rPr>
                <w:rFonts w:eastAsia="Arial" w:cs="Arial"/>
                <w:spacing w:val="-1"/>
                <w:position w:val="-1"/>
                <w:sz w:val="22"/>
              </w:rPr>
              <w:t>i</w:t>
            </w:r>
            <w:r w:rsidRPr="00A77C37">
              <w:rPr>
                <w:rFonts w:eastAsia="Arial" w:cs="Arial"/>
                <w:position w:val="-1"/>
                <w:sz w:val="22"/>
              </w:rPr>
              <w:t>ng</w:t>
            </w:r>
            <w:r w:rsidRPr="00A77C37">
              <w:rPr>
                <w:rFonts w:eastAsia="Arial" w:cs="Arial"/>
                <w:spacing w:val="1"/>
                <w:position w:val="-1"/>
                <w:sz w:val="22"/>
              </w:rPr>
              <w:t xml:space="preserve"> </w:t>
            </w:r>
            <w:r w:rsidRPr="00A77C37">
              <w:rPr>
                <w:rFonts w:eastAsia="Arial" w:cs="Arial"/>
                <w:position w:val="-1"/>
                <w:sz w:val="22"/>
              </w:rPr>
              <w:t>cust</w:t>
            </w:r>
            <w:r w:rsidRPr="00A77C37">
              <w:rPr>
                <w:rFonts w:eastAsia="Arial" w:cs="Arial"/>
                <w:spacing w:val="-2"/>
                <w:position w:val="-1"/>
                <w:sz w:val="22"/>
              </w:rPr>
              <w:t>o</w:t>
            </w:r>
            <w:r w:rsidRPr="00A77C37">
              <w:rPr>
                <w:rFonts w:eastAsia="Arial" w:cs="Arial"/>
                <w:spacing w:val="1"/>
                <w:position w:val="-1"/>
                <w:sz w:val="22"/>
              </w:rPr>
              <w:t>m</w:t>
            </w:r>
            <w:r w:rsidRPr="00A77C37">
              <w:rPr>
                <w:rFonts w:eastAsia="Arial" w:cs="Arial"/>
                <w:position w:val="-1"/>
                <w:sz w:val="22"/>
              </w:rPr>
              <w:t>er</w:t>
            </w:r>
            <w:r w:rsidRPr="00A77C37">
              <w:rPr>
                <w:rFonts w:eastAsia="Arial" w:cs="Arial"/>
                <w:spacing w:val="-3"/>
                <w:position w:val="-1"/>
                <w:sz w:val="22"/>
              </w:rPr>
              <w:t xml:space="preserve"> </w:t>
            </w:r>
            <w:r w:rsidRPr="00A77C37">
              <w:rPr>
                <w:rFonts w:eastAsia="Arial" w:cs="Arial"/>
                <w:spacing w:val="3"/>
                <w:position w:val="-1"/>
                <w:sz w:val="22"/>
              </w:rPr>
              <w:t>f</w:t>
            </w:r>
            <w:r w:rsidRPr="00A77C37">
              <w:rPr>
                <w:rFonts w:eastAsia="Arial" w:cs="Arial"/>
                <w:position w:val="-1"/>
                <w:sz w:val="22"/>
              </w:rPr>
              <w:t>oc</w:t>
            </w:r>
            <w:r w:rsidRPr="00A77C37">
              <w:rPr>
                <w:rFonts w:eastAsia="Arial" w:cs="Arial"/>
                <w:spacing w:val="-1"/>
                <w:position w:val="-1"/>
                <w:sz w:val="22"/>
              </w:rPr>
              <w:t>u</w:t>
            </w:r>
            <w:r w:rsidRPr="00A77C37">
              <w:rPr>
                <w:rFonts w:eastAsia="Arial" w:cs="Arial"/>
                <w:position w:val="-1"/>
                <w:sz w:val="22"/>
              </w:rPr>
              <w:t>sed</w:t>
            </w:r>
            <w:r w:rsidRPr="00A77C37">
              <w:rPr>
                <w:rFonts w:eastAsia="Arial" w:cs="Arial"/>
                <w:spacing w:val="-2"/>
                <w:position w:val="-1"/>
                <w:sz w:val="22"/>
              </w:rPr>
              <w:t xml:space="preserve"> WFD solutions</w:t>
            </w:r>
          </w:p>
          <w:p w14:paraId="43F28A9D" w14:textId="77777777" w:rsidR="00E414CD" w:rsidRPr="00A77C37" w:rsidRDefault="00E414CD" w:rsidP="00E414CD">
            <w:pPr>
              <w:pStyle w:val="ListParagraph"/>
              <w:numPr>
                <w:ilvl w:val="0"/>
                <w:numId w:val="27"/>
              </w:numPr>
              <w:tabs>
                <w:tab w:val="left" w:pos="565"/>
              </w:tabs>
              <w:spacing w:line="260" w:lineRule="exact"/>
              <w:ind w:left="341" w:hanging="283"/>
              <w:rPr>
                <w:rFonts w:eastAsia="Arial" w:cs="Arial"/>
                <w:sz w:val="22"/>
              </w:rPr>
            </w:pPr>
            <w:r w:rsidRPr="00A77C37">
              <w:rPr>
                <w:rFonts w:eastAsia="Arial" w:cs="Arial"/>
                <w:spacing w:val="-2"/>
                <w:position w:val="-1"/>
                <w:sz w:val="22"/>
              </w:rPr>
              <w:t>Practical understanding of workforce development planning</w:t>
            </w:r>
          </w:p>
          <w:p w14:paraId="4ABC7922"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pacing w:val="-1"/>
                <w:sz w:val="22"/>
              </w:rPr>
              <w:t>S</w:t>
            </w:r>
            <w:r w:rsidRPr="00A77C37">
              <w:rPr>
                <w:rFonts w:eastAsia="Arial" w:cs="Arial"/>
                <w:sz w:val="22"/>
              </w:rPr>
              <w:t>u</w:t>
            </w:r>
            <w:r w:rsidRPr="00A77C37">
              <w:rPr>
                <w:rFonts w:eastAsia="Arial" w:cs="Arial"/>
                <w:spacing w:val="-1"/>
                <w:sz w:val="22"/>
              </w:rPr>
              <w:t>b</w:t>
            </w:r>
            <w:r w:rsidRPr="00A77C37">
              <w:rPr>
                <w:rFonts w:eastAsia="Arial" w:cs="Arial"/>
                <w:sz w:val="22"/>
              </w:rPr>
              <w:t>s</w:t>
            </w:r>
            <w:r w:rsidRPr="00A77C37">
              <w:rPr>
                <w:rFonts w:eastAsia="Arial" w:cs="Arial"/>
                <w:spacing w:val="1"/>
                <w:sz w:val="22"/>
              </w:rPr>
              <w:t>t</w:t>
            </w:r>
            <w:r w:rsidRPr="00A77C37">
              <w:rPr>
                <w:rFonts w:eastAsia="Arial" w:cs="Arial"/>
                <w:sz w:val="22"/>
              </w:rPr>
              <w:t>a</w:t>
            </w:r>
            <w:r w:rsidRPr="00A77C37">
              <w:rPr>
                <w:rFonts w:eastAsia="Arial" w:cs="Arial"/>
                <w:spacing w:val="-1"/>
                <w:sz w:val="22"/>
              </w:rPr>
              <w:t>n</w:t>
            </w:r>
            <w:r w:rsidRPr="00A77C37">
              <w:rPr>
                <w:rFonts w:eastAsia="Arial" w:cs="Arial"/>
                <w:spacing w:val="1"/>
                <w:sz w:val="22"/>
              </w:rPr>
              <w:t>t</w:t>
            </w:r>
            <w:r w:rsidRPr="00A77C37">
              <w:rPr>
                <w:rFonts w:eastAsia="Arial" w:cs="Arial"/>
                <w:spacing w:val="-1"/>
                <w:sz w:val="22"/>
              </w:rPr>
              <w:t>i</w:t>
            </w:r>
            <w:r w:rsidRPr="00A77C37">
              <w:rPr>
                <w:rFonts w:eastAsia="Arial" w:cs="Arial"/>
                <w:sz w:val="22"/>
              </w:rPr>
              <w:t>al pro</w:t>
            </w:r>
            <w:r w:rsidRPr="00A77C37">
              <w:rPr>
                <w:rFonts w:eastAsia="Arial" w:cs="Arial"/>
                <w:spacing w:val="-2"/>
                <w:sz w:val="22"/>
              </w:rPr>
              <w:t>v</w:t>
            </w:r>
            <w:r w:rsidRPr="00A77C37">
              <w:rPr>
                <w:rFonts w:eastAsia="Arial" w:cs="Arial"/>
                <w:spacing w:val="-1"/>
                <w:sz w:val="22"/>
              </w:rPr>
              <w:t>i</w:t>
            </w:r>
            <w:r w:rsidRPr="00A77C37">
              <w:rPr>
                <w:rFonts w:eastAsia="Arial" w:cs="Arial"/>
                <w:sz w:val="22"/>
              </w:rPr>
              <w:t>s</w:t>
            </w:r>
            <w:r w:rsidRPr="00A77C37">
              <w:rPr>
                <w:rFonts w:eastAsia="Arial" w:cs="Arial"/>
                <w:spacing w:val="-1"/>
                <w:sz w:val="22"/>
              </w:rPr>
              <w:t>i</w:t>
            </w:r>
            <w:r w:rsidRPr="00A77C37">
              <w:rPr>
                <w:rFonts w:eastAsia="Arial" w:cs="Arial"/>
                <w:sz w:val="22"/>
              </w:rPr>
              <w:t>on</w:t>
            </w:r>
            <w:r w:rsidRPr="00A77C37">
              <w:rPr>
                <w:rFonts w:eastAsia="Arial" w:cs="Arial"/>
                <w:spacing w:val="1"/>
                <w:sz w:val="22"/>
              </w:rPr>
              <w:t xml:space="preserve"> </w:t>
            </w:r>
            <w:r w:rsidRPr="00A77C37">
              <w:rPr>
                <w:rFonts w:eastAsia="Arial" w:cs="Arial"/>
                <w:spacing w:val="-3"/>
                <w:sz w:val="22"/>
              </w:rPr>
              <w:t>o</w:t>
            </w:r>
            <w:r w:rsidRPr="00A77C37">
              <w:rPr>
                <w:rFonts w:eastAsia="Arial" w:cs="Arial"/>
                <w:sz w:val="22"/>
              </w:rPr>
              <w:t>f WFD/ HRD a</w:t>
            </w:r>
            <w:r w:rsidRPr="00A77C37">
              <w:rPr>
                <w:rFonts w:eastAsia="Arial" w:cs="Arial"/>
                <w:spacing w:val="-1"/>
                <w:sz w:val="22"/>
              </w:rPr>
              <w:t>d</w:t>
            </w:r>
            <w:r w:rsidRPr="00A77C37">
              <w:rPr>
                <w:rFonts w:eastAsia="Arial" w:cs="Arial"/>
                <w:spacing w:val="-2"/>
                <w:sz w:val="22"/>
              </w:rPr>
              <w:t>v</w:t>
            </w:r>
            <w:r w:rsidRPr="00A77C37">
              <w:rPr>
                <w:rFonts w:eastAsia="Arial" w:cs="Arial"/>
                <w:spacing w:val="-1"/>
                <w:sz w:val="22"/>
              </w:rPr>
              <w:t>i</w:t>
            </w:r>
            <w:r w:rsidRPr="00A77C37">
              <w:rPr>
                <w:rFonts w:eastAsia="Arial" w:cs="Arial"/>
                <w:sz w:val="22"/>
              </w:rPr>
              <w:t xml:space="preserve">ce and </w:t>
            </w:r>
            <w:r w:rsidRPr="00A77C37">
              <w:rPr>
                <w:rFonts w:eastAsia="Arial" w:cs="Arial"/>
                <w:spacing w:val="2"/>
                <w:sz w:val="22"/>
              </w:rPr>
              <w:t>g</w:t>
            </w:r>
            <w:r w:rsidRPr="00A77C37">
              <w:rPr>
                <w:rFonts w:eastAsia="Arial" w:cs="Arial"/>
                <w:sz w:val="22"/>
              </w:rPr>
              <w:t>u</w:t>
            </w:r>
            <w:r w:rsidRPr="00A77C37">
              <w:rPr>
                <w:rFonts w:eastAsia="Arial" w:cs="Arial"/>
                <w:spacing w:val="-1"/>
                <w:sz w:val="22"/>
              </w:rPr>
              <w:t>i</w:t>
            </w:r>
            <w:r w:rsidRPr="00A77C37">
              <w:rPr>
                <w:rFonts w:eastAsia="Arial" w:cs="Arial"/>
                <w:sz w:val="22"/>
              </w:rPr>
              <w:t>d</w:t>
            </w:r>
            <w:r w:rsidRPr="00A77C37">
              <w:rPr>
                <w:rFonts w:eastAsia="Arial" w:cs="Arial"/>
                <w:spacing w:val="-1"/>
                <w:sz w:val="22"/>
              </w:rPr>
              <w:t>a</w:t>
            </w:r>
            <w:r w:rsidRPr="00A77C37">
              <w:rPr>
                <w:rFonts w:eastAsia="Arial" w:cs="Arial"/>
                <w:sz w:val="22"/>
              </w:rPr>
              <w:t>nce</w:t>
            </w:r>
          </w:p>
          <w:p w14:paraId="3B7FEDDC"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z w:val="22"/>
              </w:rPr>
              <w:t>Pa</w:t>
            </w:r>
            <w:r w:rsidRPr="00A77C37">
              <w:rPr>
                <w:rFonts w:eastAsia="Arial" w:cs="Arial"/>
                <w:spacing w:val="-2"/>
                <w:sz w:val="22"/>
              </w:rPr>
              <w:t>r</w:t>
            </w:r>
            <w:r w:rsidRPr="00A77C37">
              <w:rPr>
                <w:rFonts w:eastAsia="Arial" w:cs="Arial"/>
                <w:spacing w:val="1"/>
                <w:sz w:val="22"/>
              </w:rPr>
              <w:t>t</w:t>
            </w:r>
            <w:r w:rsidRPr="00A77C37">
              <w:rPr>
                <w:rFonts w:eastAsia="Arial" w:cs="Arial"/>
                <w:spacing w:val="-1"/>
                <w:sz w:val="22"/>
              </w:rPr>
              <w:t>i</w:t>
            </w:r>
            <w:r w:rsidRPr="00A77C37">
              <w:rPr>
                <w:rFonts w:eastAsia="Arial" w:cs="Arial"/>
                <w:sz w:val="22"/>
              </w:rPr>
              <w:t>c</w:t>
            </w:r>
            <w:r w:rsidRPr="00A77C37">
              <w:rPr>
                <w:rFonts w:eastAsia="Arial" w:cs="Arial"/>
                <w:spacing w:val="-1"/>
                <w:sz w:val="22"/>
              </w:rPr>
              <w:t>i</w:t>
            </w:r>
            <w:r w:rsidRPr="00A77C37">
              <w:rPr>
                <w:rFonts w:eastAsia="Arial" w:cs="Arial"/>
                <w:sz w:val="22"/>
              </w:rPr>
              <w:t>p</w:t>
            </w:r>
            <w:r w:rsidRPr="00A77C37">
              <w:rPr>
                <w:rFonts w:eastAsia="Arial" w:cs="Arial"/>
                <w:spacing w:val="-1"/>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on a</w:t>
            </w:r>
            <w:r w:rsidRPr="00A77C37">
              <w:rPr>
                <w:rFonts w:eastAsia="Arial" w:cs="Arial"/>
                <w:spacing w:val="-1"/>
                <w:sz w:val="22"/>
              </w:rPr>
              <w:t>n</w:t>
            </w:r>
            <w:r w:rsidRPr="00A77C37">
              <w:rPr>
                <w:rFonts w:eastAsia="Arial" w:cs="Arial"/>
                <w:sz w:val="22"/>
              </w:rPr>
              <w:t xml:space="preserve">d/or </w:t>
            </w:r>
            <w:r w:rsidRPr="00A77C37">
              <w:rPr>
                <w:rFonts w:eastAsia="Arial" w:cs="Arial"/>
                <w:spacing w:val="1"/>
                <w:sz w:val="22"/>
              </w:rPr>
              <w:t>r</w:t>
            </w:r>
            <w:r w:rsidRPr="00A77C37">
              <w:rPr>
                <w:rFonts w:eastAsia="Arial" w:cs="Arial"/>
                <w:sz w:val="22"/>
              </w:rPr>
              <w:t>e</w:t>
            </w:r>
            <w:r w:rsidRPr="00A77C37">
              <w:rPr>
                <w:rFonts w:eastAsia="Arial" w:cs="Arial"/>
                <w:spacing w:val="-3"/>
                <w:sz w:val="22"/>
              </w:rPr>
              <w:t>p</w:t>
            </w:r>
            <w:r w:rsidRPr="00A77C37">
              <w:rPr>
                <w:rFonts w:eastAsia="Arial" w:cs="Arial"/>
                <w:spacing w:val="1"/>
                <w:sz w:val="22"/>
              </w:rPr>
              <w:t>r</w:t>
            </w:r>
            <w:r w:rsidRPr="00A77C37">
              <w:rPr>
                <w:rFonts w:eastAsia="Arial" w:cs="Arial"/>
                <w:sz w:val="22"/>
              </w:rPr>
              <w:t>es</w:t>
            </w:r>
            <w:r w:rsidRPr="00A77C37">
              <w:rPr>
                <w:rFonts w:eastAsia="Arial" w:cs="Arial"/>
                <w:spacing w:val="-1"/>
                <w:sz w:val="22"/>
              </w:rPr>
              <w:t>e</w:t>
            </w:r>
            <w:r w:rsidRPr="00A77C37">
              <w:rPr>
                <w:rFonts w:eastAsia="Arial" w:cs="Arial"/>
                <w:sz w:val="22"/>
              </w:rPr>
              <w:t>nt</w:t>
            </w:r>
            <w:r w:rsidRPr="00A77C37">
              <w:rPr>
                <w:rFonts w:eastAsia="Arial" w:cs="Arial"/>
                <w:spacing w:val="-2"/>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on</w:t>
            </w:r>
            <w:r w:rsidRPr="00A77C37">
              <w:rPr>
                <w:rFonts w:eastAsia="Arial" w:cs="Arial"/>
                <w:spacing w:val="1"/>
                <w:sz w:val="22"/>
              </w:rPr>
              <w:t xml:space="preserve"> </w:t>
            </w:r>
            <w:r w:rsidRPr="00A77C37">
              <w:rPr>
                <w:rFonts w:eastAsia="Arial" w:cs="Arial"/>
                <w:sz w:val="22"/>
              </w:rPr>
              <w:t>on</w:t>
            </w:r>
            <w:r w:rsidRPr="00A77C37">
              <w:rPr>
                <w:rFonts w:eastAsia="Arial" w:cs="Arial"/>
                <w:spacing w:val="-2"/>
                <w:sz w:val="22"/>
              </w:rPr>
              <w:t xml:space="preserve"> </w:t>
            </w:r>
            <w:r w:rsidRPr="00A77C37">
              <w:rPr>
                <w:rFonts w:eastAsia="Arial" w:cs="Arial"/>
                <w:spacing w:val="-3"/>
                <w:sz w:val="22"/>
              </w:rPr>
              <w:t>w</w:t>
            </w:r>
            <w:r w:rsidRPr="00A77C37">
              <w:rPr>
                <w:rFonts w:eastAsia="Arial" w:cs="Arial"/>
                <w:sz w:val="22"/>
              </w:rPr>
              <w:t>or</w:t>
            </w:r>
            <w:r w:rsidRPr="00A77C37">
              <w:rPr>
                <w:rFonts w:eastAsia="Arial" w:cs="Arial"/>
                <w:spacing w:val="3"/>
                <w:sz w:val="22"/>
              </w:rPr>
              <w:t>k</w:t>
            </w:r>
            <w:r w:rsidRPr="00A77C37">
              <w:rPr>
                <w:rFonts w:eastAsia="Arial" w:cs="Arial"/>
                <w:spacing w:val="-1"/>
                <w:sz w:val="22"/>
              </w:rPr>
              <w:t>i</w:t>
            </w:r>
            <w:r w:rsidRPr="00A77C37">
              <w:rPr>
                <w:rFonts w:eastAsia="Arial" w:cs="Arial"/>
                <w:spacing w:val="-3"/>
                <w:sz w:val="22"/>
              </w:rPr>
              <w:t>n</w:t>
            </w:r>
            <w:r w:rsidRPr="00A77C37">
              <w:rPr>
                <w:rFonts w:eastAsia="Arial" w:cs="Arial"/>
                <w:sz w:val="22"/>
              </w:rPr>
              <w:t xml:space="preserve">g </w:t>
            </w:r>
            <w:r w:rsidRPr="00A77C37">
              <w:rPr>
                <w:rFonts w:eastAsia="Arial" w:cs="Arial"/>
                <w:spacing w:val="2"/>
                <w:sz w:val="22"/>
              </w:rPr>
              <w:t>g</w:t>
            </w:r>
            <w:r w:rsidRPr="00A77C37">
              <w:rPr>
                <w:rFonts w:eastAsia="Arial" w:cs="Arial"/>
                <w:spacing w:val="-2"/>
                <w:sz w:val="22"/>
              </w:rPr>
              <w:t>r</w:t>
            </w:r>
            <w:r w:rsidRPr="00A77C37">
              <w:rPr>
                <w:rFonts w:eastAsia="Arial" w:cs="Arial"/>
                <w:sz w:val="22"/>
              </w:rPr>
              <w:t>o</w:t>
            </w:r>
            <w:r w:rsidRPr="00A77C37">
              <w:rPr>
                <w:rFonts w:eastAsia="Arial" w:cs="Arial"/>
                <w:spacing w:val="-1"/>
                <w:sz w:val="22"/>
              </w:rPr>
              <w:t>u</w:t>
            </w:r>
            <w:r w:rsidRPr="00A77C37">
              <w:rPr>
                <w:rFonts w:eastAsia="Arial" w:cs="Arial"/>
                <w:sz w:val="22"/>
              </w:rPr>
              <w:t>ps/p</w:t>
            </w:r>
            <w:r w:rsidRPr="00A77C37">
              <w:rPr>
                <w:rFonts w:eastAsia="Arial" w:cs="Arial"/>
                <w:spacing w:val="-2"/>
                <w:sz w:val="22"/>
              </w:rPr>
              <w:t>a</w:t>
            </w:r>
            <w:r w:rsidRPr="00A77C37">
              <w:rPr>
                <w:rFonts w:eastAsia="Arial" w:cs="Arial"/>
                <w:spacing w:val="1"/>
                <w:sz w:val="22"/>
              </w:rPr>
              <w:t>rt</w:t>
            </w:r>
            <w:r w:rsidRPr="00A77C37">
              <w:rPr>
                <w:rFonts w:eastAsia="Arial" w:cs="Arial"/>
                <w:spacing w:val="-1"/>
                <w:sz w:val="22"/>
              </w:rPr>
              <w:t>i</w:t>
            </w:r>
            <w:r w:rsidRPr="00A77C37">
              <w:rPr>
                <w:rFonts w:eastAsia="Arial" w:cs="Arial"/>
                <w:sz w:val="22"/>
              </w:rPr>
              <w:t>es</w:t>
            </w:r>
            <w:r w:rsidRPr="00A77C37">
              <w:rPr>
                <w:rFonts w:eastAsia="Arial" w:cs="Arial"/>
                <w:spacing w:val="-2"/>
                <w:sz w:val="22"/>
              </w:rPr>
              <w:t xml:space="preserve"> </w:t>
            </w:r>
            <w:r w:rsidRPr="00A77C37">
              <w:rPr>
                <w:rFonts w:eastAsia="Arial" w:cs="Arial"/>
                <w:sz w:val="22"/>
              </w:rPr>
              <w:t>et</w:t>
            </w:r>
            <w:r w:rsidRPr="00A77C37">
              <w:rPr>
                <w:rFonts w:eastAsia="Arial" w:cs="Arial"/>
                <w:spacing w:val="-2"/>
                <w:sz w:val="22"/>
              </w:rPr>
              <w:t>c</w:t>
            </w:r>
            <w:r w:rsidRPr="00A77C37">
              <w:rPr>
                <w:rFonts w:eastAsia="Arial" w:cs="Arial"/>
                <w:sz w:val="22"/>
              </w:rPr>
              <w:t>.</w:t>
            </w:r>
          </w:p>
          <w:p w14:paraId="35D4E8F7"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z w:val="22"/>
              </w:rPr>
              <w:t>Experience of project planning / managing complex projects</w:t>
            </w:r>
          </w:p>
          <w:p w14:paraId="43FA0F9E"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z w:val="22"/>
              </w:rPr>
              <w:t>Experience of developing/ delivering presentations to audiences</w:t>
            </w:r>
          </w:p>
          <w:p w14:paraId="04BF14CD" w14:textId="754B1E03" w:rsidR="00E414CD" w:rsidRPr="00B46A19" w:rsidRDefault="00E414CD" w:rsidP="00E414CD">
            <w:pPr>
              <w:pStyle w:val="aTitle"/>
              <w:tabs>
                <w:tab w:val="clear" w:pos="4513"/>
                <w:tab w:val="clear" w:pos="9026"/>
              </w:tabs>
              <w:ind w:left="341" w:hanging="283"/>
              <w:rPr>
                <w:rFonts w:cs="Arial"/>
                <w:b w:val="0"/>
                <w:iCs/>
                <w:noProof/>
                <w:color w:val="auto"/>
                <w:sz w:val="24"/>
                <w:szCs w:val="24"/>
                <w:lang w:eastAsia="en-GB"/>
              </w:rPr>
            </w:pPr>
          </w:p>
        </w:tc>
        <w:tc>
          <w:tcPr>
            <w:tcW w:w="6520" w:type="dxa"/>
          </w:tcPr>
          <w:p w14:paraId="6B35E99A" w14:textId="01689370" w:rsidR="00E414CD" w:rsidRPr="00306950" w:rsidRDefault="00E414CD" w:rsidP="00306950">
            <w:pPr>
              <w:pStyle w:val="ListParagraph"/>
              <w:numPr>
                <w:ilvl w:val="0"/>
                <w:numId w:val="27"/>
              </w:numPr>
              <w:spacing w:before="16" w:line="240" w:lineRule="exact"/>
              <w:ind w:left="324" w:right="366" w:hanging="284"/>
              <w:rPr>
                <w:rFonts w:eastAsia="Arial" w:cs="Arial"/>
                <w:spacing w:val="-1"/>
                <w:sz w:val="22"/>
              </w:rPr>
            </w:pPr>
            <w:r w:rsidRPr="00306950">
              <w:rPr>
                <w:rFonts w:eastAsia="Arial" w:cs="Arial"/>
                <w:spacing w:val="-1"/>
                <w:sz w:val="22"/>
              </w:rPr>
              <w:t>Experience of developing and delivering training courses</w:t>
            </w:r>
          </w:p>
          <w:p w14:paraId="0E4FA48C"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Experience of working in Adult and Health services or Health environments</w:t>
            </w:r>
          </w:p>
          <w:p w14:paraId="20683C0B"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pacing w:val="-3"/>
                <w:position w:val="-1"/>
                <w:sz w:val="22"/>
              </w:rPr>
              <w:t>Experience of measuring the impact and return on investment for learning and development</w:t>
            </w:r>
          </w:p>
          <w:p w14:paraId="59D439C7"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E</w:t>
            </w:r>
            <w:r w:rsidRPr="00A77C37">
              <w:rPr>
                <w:rFonts w:eastAsia="Arial" w:cs="Arial"/>
                <w:spacing w:val="-2"/>
                <w:position w:val="-1"/>
                <w:sz w:val="22"/>
              </w:rPr>
              <w:t>xperience of succession planning and talent management.</w:t>
            </w:r>
          </w:p>
          <w:p w14:paraId="3DB96195"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Experience of strategy development</w:t>
            </w:r>
          </w:p>
          <w:p w14:paraId="0BE16640"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 xml:space="preserve">Budget management </w:t>
            </w:r>
          </w:p>
          <w:p w14:paraId="23AF4E6F" w14:textId="2664D6D8" w:rsidR="00E414CD" w:rsidRPr="00306950" w:rsidRDefault="00E414CD" w:rsidP="00306950">
            <w:pPr>
              <w:pStyle w:val="ListParagraph"/>
              <w:numPr>
                <w:ilvl w:val="0"/>
                <w:numId w:val="21"/>
              </w:numPr>
              <w:tabs>
                <w:tab w:val="left" w:pos="500"/>
                <w:tab w:val="left" w:pos="565"/>
              </w:tabs>
              <w:spacing w:before="17" w:line="240" w:lineRule="exact"/>
              <w:ind w:left="324" w:right="675" w:hanging="284"/>
              <w:rPr>
                <w:rFonts w:eastAsia="Arial" w:cs="Arial"/>
                <w:sz w:val="22"/>
              </w:rPr>
            </w:pPr>
            <w:r w:rsidRPr="00A77C37">
              <w:rPr>
                <w:rFonts w:eastAsia="Arial" w:cs="Arial"/>
                <w:sz w:val="22"/>
              </w:rPr>
              <w:t xml:space="preserve">Experience of developing/ delivering training to audiences </w:t>
            </w:r>
            <w:r w:rsidRPr="00306950">
              <w:rPr>
                <w:sz w:val="22"/>
              </w:rPr>
              <w:tab/>
            </w:r>
          </w:p>
        </w:tc>
      </w:tr>
      <w:tr w:rsidR="00306950" w14:paraId="549735C0" w14:textId="77777777" w:rsidTr="00306950">
        <w:trPr>
          <w:trHeight w:val="1962"/>
        </w:trPr>
        <w:tc>
          <w:tcPr>
            <w:tcW w:w="1671" w:type="dxa"/>
            <w:shd w:val="clear" w:color="auto" w:fill="F2F2F2" w:themeFill="background1" w:themeFillShade="F2"/>
          </w:tcPr>
          <w:p w14:paraId="75E1C428" w14:textId="77777777" w:rsidR="00306950" w:rsidRPr="00845787" w:rsidRDefault="00306950" w:rsidP="00306950">
            <w:pPr>
              <w:pStyle w:val="aTitle"/>
              <w:tabs>
                <w:tab w:val="clear" w:pos="4513"/>
              </w:tabs>
              <w:rPr>
                <w:rFonts w:cs="Arial"/>
                <w:noProof/>
                <w:color w:val="auto"/>
                <w:sz w:val="22"/>
                <w:lang w:eastAsia="en-GB"/>
              </w:rPr>
            </w:pPr>
          </w:p>
          <w:p w14:paraId="712F168F" w14:textId="77777777" w:rsidR="00306950" w:rsidRPr="00845787" w:rsidRDefault="00306950" w:rsidP="0030695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543" w:type="dxa"/>
          </w:tcPr>
          <w:p w14:paraId="749A74E4" w14:textId="5F90B9EE"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z w:val="22"/>
              </w:rPr>
              <w:t xml:space="preserve">An understanding of organisational development and workforce development </w:t>
            </w:r>
          </w:p>
          <w:p w14:paraId="64834A62" w14:textId="77777777"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z w:val="22"/>
              </w:rPr>
              <w:t>The ability to translate service priorities into workforce development plans</w:t>
            </w:r>
          </w:p>
          <w:p w14:paraId="1BC97FAC" w14:textId="77777777"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pacing w:val="-1"/>
                <w:sz w:val="22"/>
              </w:rPr>
              <w:t>P</w:t>
            </w:r>
            <w:r w:rsidRPr="00306950">
              <w:rPr>
                <w:rFonts w:eastAsia="Arial" w:cs="Arial"/>
                <w:spacing w:val="1"/>
                <w:sz w:val="22"/>
              </w:rPr>
              <w:t>r</w:t>
            </w:r>
            <w:r w:rsidRPr="00306950">
              <w:rPr>
                <w:rFonts w:eastAsia="Arial" w:cs="Arial"/>
                <w:sz w:val="22"/>
              </w:rPr>
              <w:t>o</w:t>
            </w:r>
            <w:r w:rsidRPr="00306950">
              <w:rPr>
                <w:rFonts w:eastAsia="Arial" w:cs="Arial"/>
                <w:spacing w:val="-3"/>
                <w:sz w:val="22"/>
              </w:rPr>
              <w:t>v</w:t>
            </w:r>
            <w:r w:rsidRPr="00306950">
              <w:rPr>
                <w:rFonts w:eastAsia="Arial" w:cs="Arial"/>
                <w:sz w:val="22"/>
              </w:rPr>
              <w:t>en</w:t>
            </w:r>
            <w:r w:rsidRPr="00306950">
              <w:rPr>
                <w:rFonts w:eastAsia="Arial" w:cs="Arial"/>
                <w:spacing w:val="1"/>
                <w:sz w:val="22"/>
              </w:rPr>
              <w:t xml:space="preserve"> </w:t>
            </w:r>
            <w:r w:rsidRPr="00306950">
              <w:rPr>
                <w:rFonts w:eastAsia="Arial" w:cs="Arial"/>
                <w:sz w:val="22"/>
              </w:rPr>
              <w:t>a</w:t>
            </w:r>
            <w:r w:rsidRPr="00306950">
              <w:rPr>
                <w:rFonts w:eastAsia="Arial" w:cs="Arial"/>
                <w:spacing w:val="-1"/>
                <w:sz w:val="22"/>
              </w:rPr>
              <w:t>bili</w:t>
            </w:r>
            <w:r w:rsidRPr="00306950">
              <w:rPr>
                <w:rFonts w:eastAsia="Arial" w:cs="Arial"/>
                <w:spacing w:val="1"/>
                <w:sz w:val="22"/>
              </w:rPr>
              <w:t>t</w:t>
            </w:r>
            <w:r w:rsidRPr="00306950">
              <w:rPr>
                <w:rFonts w:eastAsia="Arial" w:cs="Arial"/>
                <w:sz w:val="22"/>
              </w:rPr>
              <w:t>y</w:t>
            </w:r>
            <w:r w:rsidRPr="00306950">
              <w:rPr>
                <w:rFonts w:eastAsia="Arial" w:cs="Arial"/>
                <w:spacing w:val="-1"/>
                <w:sz w:val="22"/>
              </w:rPr>
              <w:t xml:space="preserve"> </w:t>
            </w:r>
            <w:r w:rsidRPr="00306950">
              <w:rPr>
                <w:rFonts w:eastAsia="Arial" w:cs="Arial"/>
                <w:spacing w:val="1"/>
                <w:sz w:val="22"/>
              </w:rPr>
              <w:t>t</w:t>
            </w:r>
            <w:r w:rsidRPr="00306950">
              <w:rPr>
                <w:rFonts w:eastAsia="Arial" w:cs="Arial"/>
                <w:sz w:val="22"/>
              </w:rPr>
              <w:t>o so</w:t>
            </w:r>
            <w:r w:rsidRPr="00306950">
              <w:rPr>
                <w:rFonts w:eastAsia="Arial" w:cs="Arial"/>
                <w:spacing w:val="-1"/>
                <w:sz w:val="22"/>
              </w:rPr>
              <w:t>l</w:t>
            </w:r>
            <w:r w:rsidRPr="00306950">
              <w:rPr>
                <w:rFonts w:eastAsia="Arial" w:cs="Arial"/>
                <w:spacing w:val="-2"/>
                <w:sz w:val="22"/>
              </w:rPr>
              <w:t>v</w:t>
            </w:r>
            <w:r w:rsidRPr="00306950">
              <w:rPr>
                <w:rFonts w:eastAsia="Arial" w:cs="Arial"/>
                <w:sz w:val="22"/>
              </w:rPr>
              <w:t>e co</w:t>
            </w:r>
            <w:r w:rsidRPr="00306950">
              <w:rPr>
                <w:rFonts w:eastAsia="Arial" w:cs="Arial"/>
                <w:spacing w:val="1"/>
                <w:sz w:val="22"/>
              </w:rPr>
              <w:t>m</w:t>
            </w:r>
            <w:r w:rsidRPr="00306950">
              <w:rPr>
                <w:rFonts w:eastAsia="Arial" w:cs="Arial"/>
                <w:sz w:val="22"/>
              </w:rPr>
              <w:t>p</w:t>
            </w:r>
            <w:r w:rsidRPr="00306950">
              <w:rPr>
                <w:rFonts w:eastAsia="Arial" w:cs="Arial"/>
                <w:spacing w:val="-1"/>
                <w:sz w:val="22"/>
              </w:rPr>
              <w:t>l</w:t>
            </w:r>
            <w:r w:rsidRPr="00306950">
              <w:rPr>
                <w:rFonts w:eastAsia="Arial" w:cs="Arial"/>
                <w:sz w:val="22"/>
              </w:rPr>
              <w:t>ex prob</w:t>
            </w:r>
            <w:r w:rsidRPr="00306950">
              <w:rPr>
                <w:rFonts w:eastAsia="Arial" w:cs="Arial"/>
                <w:spacing w:val="-1"/>
                <w:sz w:val="22"/>
              </w:rPr>
              <w:t>l</w:t>
            </w:r>
            <w:r w:rsidRPr="00306950">
              <w:rPr>
                <w:rFonts w:eastAsia="Arial" w:cs="Arial"/>
                <w:sz w:val="22"/>
              </w:rPr>
              <w:t>ems</w:t>
            </w:r>
          </w:p>
          <w:p w14:paraId="1C33BCCF" w14:textId="77777777"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z w:val="22"/>
              </w:rPr>
              <w:t xml:space="preserve">Excellent ICT skills </w:t>
            </w:r>
          </w:p>
          <w:p w14:paraId="07DF0414" w14:textId="77777777" w:rsidR="00306950" w:rsidRPr="00306950" w:rsidRDefault="00306950" w:rsidP="00306950">
            <w:pPr>
              <w:pStyle w:val="ListParagraph"/>
              <w:numPr>
                <w:ilvl w:val="0"/>
                <w:numId w:val="28"/>
              </w:numPr>
              <w:spacing w:line="260" w:lineRule="exact"/>
              <w:ind w:left="341" w:hanging="283"/>
              <w:rPr>
                <w:rFonts w:eastAsia="Arial" w:cs="Arial"/>
                <w:sz w:val="22"/>
              </w:rPr>
            </w:pPr>
            <w:r w:rsidRPr="00306950">
              <w:rPr>
                <w:rFonts w:eastAsia="Arial" w:cs="Arial"/>
                <w:spacing w:val="-1"/>
                <w:sz w:val="22"/>
              </w:rPr>
              <w:t>P</w:t>
            </w:r>
            <w:r w:rsidRPr="00306950">
              <w:rPr>
                <w:rFonts w:eastAsia="Arial" w:cs="Arial"/>
                <w:spacing w:val="1"/>
                <w:sz w:val="22"/>
              </w:rPr>
              <w:t>r</w:t>
            </w:r>
            <w:r w:rsidRPr="00306950">
              <w:rPr>
                <w:rFonts w:eastAsia="Arial" w:cs="Arial"/>
                <w:sz w:val="22"/>
              </w:rPr>
              <w:t>o</w:t>
            </w:r>
            <w:r w:rsidRPr="00306950">
              <w:rPr>
                <w:rFonts w:eastAsia="Arial" w:cs="Arial"/>
                <w:spacing w:val="1"/>
                <w:sz w:val="22"/>
              </w:rPr>
              <w:t>j</w:t>
            </w:r>
            <w:r w:rsidRPr="00306950">
              <w:rPr>
                <w:rFonts w:eastAsia="Arial" w:cs="Arial"/>
                <w:sz w:val="22"/>
              </w:rPr>
              <w:t>e</w:t>
            </w:r>
            <w:r w:rsidRPr="00306950">
              <w:rPr>
                <w:rFonts w:eastAsia="Arial" w:cs="Arial"/>
                <w:spacing w:val="-3"/>
                <w:sz w:val="22"/>
              </w:rPr>
              <w:t>c</w:t>
            </w:r>
            <w:r w:rsidRPr="00306950">
              <w:rPr>
                <w:rFonts w:eastAsia="Arial" w:cs="Arial"/>
                <w:sz w:val="22"/>
              </w:rPr>
              <w:t>t</w:t>
            </w:r>
            <w:r w:rsidRPr="00306950">
              <w:rPr>
                <w:rFonts w:eastAsia="Arial" w:cs="Arial"/>
                <w:spacing w:val="2"/>
                <w:sz w:val="22"/>
              </w:rPr>
              <w:t xml:space="preserve"> and change </w:t>
            </w:r>
            <w:r w:rsidRPr="00306950">
              <w:rPr>
                <w:rFonts w:eastAsia="Arial" w:cs="Arial"/>
                <w:spacing w:val="1"/>
                <w:sz w:val="22"/>
              </w:rPr>
              <w:t>m</w:t>
            </w:r>
            <w:r w:rsidRPr="00306950">
              <w:rPr>
                <w:rFonts w:eastAsia="Arial" w:cs="Arial"/>
                <w:sz w:val="22"/>
              </w:rPr>
              <w:t>a</w:t>
            </w:r>
            <w:r w:rsidRPr="00306950">
              <w:rPr>
                <w:rFonts w:eastAsia="Arial" w:cs="Arial"/>
                <w:spacing w:val="-3"/>
                <w:sz w:val="22"/>
              </w:rPr>
              <w:t>n</w:t>
            </w:r>
            <w:r w:rsidRPr="00306950">
              <w:rPr>
                <w:rFonts w:eastAsia="Arial" w:cs="Arial"/>
                <w:sz w:val="22"/>
              </w:rPr>
              <w:t>a</w:t>
            </w:r>
            <w:r w:rsidRPr="00306950">
              <w:rPr>
                <w:rFonts w:eastAsia="Arial" w:cs="Arial"/>
                <w:spacing w:val="2"/>
                <w:sz w:val="22"/>
              </w:rPr>
              <w:t>g</w:t>
            </w:r>
            <w:r w:rsidRPr="00306950">
              <w:rPr>
                <w:rFonts w:eastAsia="Arial" w:cs="Arial"/>
                <w:spacing w:val="-3"/>
                <w:sz w:val="22"/>
              </w:rPr>
              <w:t>e</w:t>
            </w:r>
            <w:r w:rsidRPr="00306950">
              <w:rPr>
                <w:rFonts w:eastAsia="Arial" w:cs="Arial"/>
                <w:spacing w:val="1"/>
                <w:sz w:val="22"/>
              </w:rPr>
              <w:t>m</w:t>
            </w:r>
            <w:r w:rsidRPr="00306950">
              <w:rPr>
                <w:rFonts w:eastAsia="Arial" w:cs="Arial"/>
                <w:sz w:val="22"/>
              </w:rPr>
              <w:t>e</w:t>
            </w:r>
            <w:r w:rsidRPr="00306950">
              <w:rPr>
                <w:rFonts w:eastAsia="Arial" w:cs="Arial"/>
                <w:spacing w:val="-1"/>
                <w:sz w:val="22"/>
              </w:rPr>
              <w:t>n</w:t>
            </w:r>
            <w:r w:rsidRPr="00306950">
              <w:rPr>
                <w:rFonts w:eastAsia="Arial" w:cs="Arial"/>
                <w:sz w:val="22"/>
              </w:rPr>
              <w:t xml:space="preserve">t </w:t>
            </w:r>
            <w:r w:rsidRPr="00306950">
              <w:rPr>
                <w:rFonts w:eastAsia="Arial" w:cs="Arial"/>
                <w:spacing w:val="-2"/>
                <w:sz w:val="22"/>
              </w:rPr>
              <w:t>s</w:t>
            </w:r>
            <w:r w:rsidRPr="00306950">
              <w:rPr>
                <w:rFonts w:eastAsia="Arial" w:cs="Arial"/>
                <w:spacing w:val="2"/>
                <w:sz w:val="22"/>
              </w:rPr>
              <w:t>k</w:t>
            </w:r>
            <w:r w:rsidRPr="00306950">
              <w:rPr>
                <w:rFonts w:eastAsia="Arial" w:cs="Arial"/>
                <w:spacing w:val="-1"/>
                <w:sz w:val="22"/>
              </w:rPr>
              <w:t>ill</w:t>
            </w:r>
            <w:r w:rsidRPr="00306950">
              <w:rPr>
                <w:rFonts w:eastAsia="Arial" w:cs="Arial"/>
                <w:sz w:val="22"/>
              </w:rPr>
              <w:t>s</w:t>
            </w:r>
          </w:p>
          <w:p w14:paraId="11AC338F" w14:textId="77777777" w:rsidR="00306950" w:rsidRPr="00306950" w:rsidRDefault="00306950" w:rsidP="00306950">
            <w:pPr>
              <w:pStyle w:val="ListParagraph"/>
              <w:numPr>
                <w:ilvl w:val="0"/>
                <w:numId w:val="28"/>
              </w:numPr>
              <w:tabs>
                <w:tab w:val="left" w:pos="500"/>
              </w:tabs>
              <w:spacing w:before="18" w:line="240" w:lineRule="exact"/>
              <w:ind w:left="341" w:right="502" w:hanging="283"/>
              <w:rPr>
                <w:rFonts w:eastAsia="Arial" w:cs="Arial"/>
                <w:sz w:val="22"/>
              </w:rPr>
            </w:pPr>
            <w:r w:rsidRPr="00306950">
              <w:rPr>
                <w:rFonts w:eastAsia="Arial" w:cs="Arial"/>
                <w:spacing w:val="-1"/>
                <w:sz w:val="22"/>
              </w:rPr>
              <w:t>E</w:t>
            </w:r>
            <w:r w:rsidRPr="00306950">
              <w:rPr>
                <w:rFonts w:eastAsia="Arial" w:cs="Arial"/>
                <w:spacing w:val="-2"/>
                <w:sz w:val="22"/>
              </w:rPr>
              <w:t>x</w:t>
            </w:r>
            <w:r w:rsidRPr="00306950">
              <w:rPr>
                <w:rFonts w:eastAsia="Arial" w:cs="Arial"/>
                <w:sz w:val="22"/>
              </w:rPr>
              <w:t>ce</w:t>
            </w:r>
            <w:r w:rsidRPr="00306950">
              <w:rPr>
                <w:rFonts w:eastAsia="Arial" w:cs="Arial"/>
                <w:spacing w:val="1"/>
                <w:sz w:val="22"/>
              </w:rPr>
              <w:t>l</w:t>
            </w:r>
            <w:r w:rsidRPr="00306950">
              <w:rPr>
                <w:rFonts w:eastAsia="Arial" w:cs="Arial"/>
                <w:spacing w:val="-1"/>
                <w:sz w:val="22"/>
              </w:rPr>
              <w:t>l</w:t>
            </w:r>
            <w:r w:rsidRPr="00306950">
              <w:rPr>
                <w:rFonts w:eastAsia="Arial" w:cs="Arial"/>
                <w:sz w:val="22"/>
              </w:rPr>
              <w:t>e</w:t>
            </w:r>
            <w:r w:rsidRPr="00306950">
              <w:rPr>
                <w:rFonts w:eastAsia="Arial" w:cs="Arial"/>
                <w:spacing w:val="-1"/>
                <w:sz w:val="22"/>
              </w:rPr>
              <w:t>n</w:t>
            </w:r>
            <w:r w:rsidRPr="00306950">
              <w:rPr>
                <w:rFonts w:eastAsia="Arial" w:cs="Arial"/>
                <w:sz w:val="22"/>
              </w:rPr>
              <w:t>t</w:t>
            </w:r>
            <w:r w:rsidRPr="00306950">
              <w:rPr>
                <w:rFonts w:eastAsia="Arial" w:cs="Arial"/>
                <w:spacing w:val="2"/>
                <w:sz w:val="22"/>
              </w:rPr>
              <w:t xml:space="preserve"> verbal and written </w:t>
            </w:r>
            <w:r w:rsidRPr="00306950">
              <w:rPr>
                <w:rFonts w:eastAsia="Arial" w:cs="Arial"/>
                <w:sz w:val="22"/>
              </w:rPr>
              <w:t>co</w:t>
            </w:r>
            <w:r w:rsidRPr="00306950">
              <w:rPr>
                <w:rFonts w:eastAsia="Arial" w:cs="Arial"/>
                <w:spacing w:val="-2"/>
                <w:sz w:val="22"/>
              </w:rPr>
              <w:t>m</w:t>
            </w:r>
            <w:r w:rsidRPr="00306950">
              <w:rPr>
                <w:rFonts w:eastAsia="Arial" w:cs="Arial"/>
                <w:spacing w:val="1"/>
                <w:sz w:val="22"/>
              </w:rPr>
              <w:t>m</w:t>
            </w:r>
            <w:r w:rsidRPr="00306950">
              <w:rPr>
                <w:rFonts w:eastAsia="Arial" w:cs="Arial"/>
                <w:sz w:val="22"/>
              </w:rPr>
              <w:t>u</w:t>
            </w:r>
            <w:r w:rsidRPr="00306950">
              <w:rPr>
                <w:rFonts w:eastAsia="Arial" w:cs="Arial"/>
                <w:spacing w:val="-1"/>
                <w:sz w:val="22"/>
              </w:rPr>
              <w:t>ni</w:t>
            </w:r>
            <w:r w:rsidRPr="00306950">
              <w:rPr>
                <w:rFonts w:eastAsia="Arial" w:cs="Arial"/>
                <w:sz w:val="22"/>
              </w:rPr>
              <w:t>cati</w:t>
            </w:r>
            <w:r w:rsidRPr="00306950">
              <w:rPr>
                <w:rFonts w:eastAsia="Arial" w:cs="Arial"/>
                <w:spacing w:val="-1"/>
                <w:sz w:val="22"/>
              </w:rPr>
              <w:t>o</w:t>
            </w:r>
            <w:r w:rsidRPr="00306950">
              <w:rPr>
                <w:rFonts w:eastAsia="Arial" w:cs="Arial"/>
                <w:sz w:val="22"/>
              </w:rPr>
              <w:t>n skills, customer care</w:t>
            </w:r>
            <w:r w:rsidRPr="00306950">
              <w:rPr>
                <w:rFonts w:eastAsia="Arial" w:cs="Arial"/>
                <w:spacing w:val="-2"/>
                <w:sz w:val="22"/>
              </w:rPr>
              <w:t xml:space="preserve">, organisational </w:t>
            </w:r>
            <w:r w:rsidRPr="00306950">
              <w:rPr>
                <w:rFonts w:eastAsia="Arial" w:cs="Arial"/>
                <w:sz w:val="22"/>
              </w:rPr>
              <w:t>a</w:t>
            </w:r>
            <w:r w:rsidRPr="00306950">
              <w:rPr>
                <w:rFonts w:eastAsia="Arial" w:cs="Arial"/>
                <w:spacing w:val="-1"/>
                <w:sz w:val="22"/>
              </w:rPr>
              <w:t>n</w:t>
            </w:r>
            <w:r w:rsidRPr="00306950">
              <w:rPr>
                <w:rFonts w:eastAsia="Arial" w:cs="Arial"/>
                <w:sz w:val="22"/>
              </w:rPr>
              <w:t xml:space="preserve">d </w:t>
            </w:r>
            <w:r w:rsidRPr="00306950">
              <w:rPr>
                <w:rFonts w:eastAsia="Arial" w:cs="Arial"/>
                <w:spacing w:val="-2"/>
                <w:sz w:val="22"/>
              </w:rPr>
              <w:t>p</w:t>
            </w:r>
            <w:r w:rsidRPr="00306950">
              <w:rPr>
                <w:rFonts w:eastAsia="Arial" w:cs="Arial"/>
                <w:spacing w:val="1"/>
                <w:sz w:val="22"/>
              </w:rPr>
              <w:t>r</w:t>
            </w:r>
            <w:r w:rsidRPr="00306950">
              <w:rPr>
                <w:rFonts w:eastAsia="Arial" w:cs="Arial"/>
                <w:sz w:val="22"/>
              </w:rPr>
              <w:t>es</w:t>
            </w:r>
            <w:r w:rsidRPr="00306950">
              <w:rPr>
                <w:rFonts w:eastAsia="Arial" w:cs="Arial"/>
                <w:spacing w:val="-1"/>
                <w:sz w:val="22"/>
              </w:rPr>
              <w:t>e</w:t>
            </w:r>
            <w:r w:rsidRPr="00306950">
              <w:rPr>
                <w:rFonts w:eastAsia="Arial" w:cs="Arial"/>
                <w:sz w:val="22"/>
              </w:rPr>
              <w:t>nt</w:t>
            </w:r>
            <w:r w:rsidRPr="00306950">
              <w:rPr>
                <w:rFonts w:eastAsia="Arial" w:cs="Arial"/>
                <w:spacing w:val="-2"/>
                <w:sz w:val="22"/>
              </w:rPr>
              <w:t>a</w:t>
            </w:r>
            <w:r w:rsidRPr="00306950">
              <w:rPr>
                <w:rFonts w:eastAsia="Arial" w:cs="Arial"/>
                <w:spacing w:val="1"/>
                <w:sz w:val="22"/>
              </w:rPr>
              <w:t>t</w:t>
            </w:r>
            <w:r w:rsidRPr="00306950">
              <w:rPr>
                <w:rFonts w:eastAsia="Arial" w:cs="Arial"/>
                <w:spacing w:val="-1"/>
                <w:sz w:val="22"/>
              </w:rPr>
              <w:t>i</w:t>
            </w:r>
            <w:r w:rsidRPr="00306950">
              <w:rPr>
                <w:rFonts w:eastAsia="Arial" w:cs="Arial"/>
                <w:sz w:val="22"/>
              </w:rPr>
              <w:t>on s</w:t>
            </w:r>
            <w:r w:rsidRPr="00306950">
              <w:rPr>
                <w:rFonts w:eastAsia="Arial" w:cs="Arial"/>
                <w:spacing w:val="2"/>
                <w:sz w:val="22"/>
              </w:rPr>
              <w:t>k</w:t>
            </w:r>
            <w:r w:rsidRPr="00306950">
              <w:rPr>
                <w:rFonts w:eastAsia="Arial" w:cs="Arial"/>
                <w:spacing w:val="-1"/>
                <w:sz w:val="22"/>
              </w:rPr>
              <w:t>ill</w:t>
            </w:r>
            <w:r w:rsidRPr="00306950">
              <w:rPr>
                <w:rFonts w:eastAsia="Arial" w:cs="Arial"/>
                <w:sz w:val="22"/>
              </w:rPr>
              <w:t>s</w:t>
            </w:r>
          </w:p>
          <w:p w14:paraId="396DEFC9" w14:textId="77777777" w:rsidR="00306950" w:rsidRDefault="00306950" w:rsidP="00306950">
            <w:pPr>
              <w:pStyle w:val="ListParagraph"/>
              <w:numPr>
                <w:ilvl w:val="0"/>
                <w:numId w:val="28"/>
              </w:numPr>
              <w:tabs>
                <w:tab w:val="left" w:pos="500"/>
              </w:tabs>
              <w:spacing w:before="18" w:line="240" w:lineRule="exact"/>
              <w:ind w:left="341" w:right="502" w:hanging="283"/>
              <w:rPr>
                <w:rFonts w:eastAsia="Arial" w:cs="Arial"/>
                <w:sz w:val="22"/>
              </w:rPr>
            </w:pPr>
            <w:r w:rsidRPr="00306950">
              <w:rPr>
                <w:rFonts w:eastAsia="Arial" w:cs="Arial"/>
                <w:sz w:val="22"/>
              </w:rPr>
              <w:t>Strong attention to detail</w:t>
            </w:r>
          </w:p>
          <w:p w14:paraId="3AD2DFCD" w14:textId="4301DC51" w:rsidR="00306950" w:rsidRPr="00306950" w:rsidRDefault="00306950" w:rsidP="00306950">
            <w:pPr>
              <w:pStyle w:val="ListParagraph"/>
              <w:numPr>
                <w:ilvl w:val="0"/>
                <w:numId w:val="28"/>
              </w:numPr>
              <w:tabs>
                <w:tab w:val="left" w:pos="500"/>
              </w:tabs>
              <w:spacing w:before="18" w:line="240" w:lineRule="exact"/>
              <w:ind w:left="341" w:right="502" w:hanging="283"/>
              <w:rPr>
                <w:rFonts w:eastAsia="Arial" w:cs="Arial"/>
                <w:sz w:val="22"/>
              </w:rPr>
            </w:pPr>
            <w:r w:rsidRPr="00306950">
              <w:rPr>
                <w:rFonts w:eastAsia="Arial" w:cs="Arial"/>
                <w:sz w:val="22"/>
              </w:rPr>
              <w:t>Research skills</w:t>
            </w:r>
          </w:p>
        </w:tc>
        <w:tc>
          <w:tcPr>
            <w:tcW w:w="6520" w:type="dxa"/>
          </w:tcPr>
          <w:p w14:paraId="24158A92" w14:textId="1A88EDFD" w:rsidR="00306950" w:rsidRDefault="00306950" w:rsidP="00306950">
            <w:pPr>
              <w:pStyle w:val="ListParagraph"/>
              <w:numPr>
                <w:ilvl w:val="0"/>
                <w:numId w:val="21"/>
              </w:numPr>
              <w:tabs>
                <w:tab w:val="left" w:pos="565"/>
              </w:tabs>
              <w:spacing w:before="1"/>
              <w:ind w:left="324" w:hanging="284"/>
              <w:rPr>
                <w:rFonts w:eastAsia="Arial" w:cs="Arial"/>
                <w:sz w:val="22"/>
              </w:rPr>
            </w:pPr>
            <w:r w:rsidRPr="00306950">
              <w:rPr>
                <w:rFonts w:eastAsia="Arial" w:cs="Arial"/>
                <w:sz w:val="22"/>
              </w:rPr>
              <w:t>Knowledge of current learning and development initiatives and challenges facing the Adult and Health services workforce</w:t>
            </w:r>
          </w:p>
          <w:p w14:paraId="31EC62CE" w14:textId="375A73B4" w:rsidR="00306950" w:rsidRPr="00306950" w:rsidRDefault="00306950" w:rsidP="00306950">
            <w:pPr>
              <w:pStyle w:val="ListParagraph"/>
              <w:numPr>
                <w:ilvl w:val="0"/>
                <w:numId w:val="21"/>
              </w:numPr>
              <w:tabs>
                <w:tab w:val="left" w:pos="565"/>
              </w:tabs>
              <w:spacing w:before="1"/>
              <w:ind w:left="324" w:hanging="284"/>
              <w:rPr>
                <w:rFonts w:eastAsia="Arial" w:cs="Arial"/>
                <w:sz w:val="22"/>
              </w:rPr>
            </w:pPr>
            <w:r w:rsidRPr="00306950">
              <w:rPr>
                <w:rFonts w:eastAsia="Arial" w:cs="Arial"/>
                <w:sz w:val="22"/>
              </w:rPr>
              <w:t xml:space="preserve">Knowledge of the integration agenda </w:t>
            </w:r>
          </w:p>
        </w:tc>
      </w:tr>
      <w:tr w:rsidR="00306950" w14:paraId="076151B7" w14:textId="77777777" w:rsidTr="00306950">
        <w:trPr>
          <w:trHeight w:val="2794"/>
        </w:trPr>
        <w:tc>
          <w:tcPr>
            <w:tcW w:w="1671" w:type="dxa"/>
            <w:shd w:val="clear" w:color="auto" w:fill="F2F2F2" w:themeFill="background1" w:themeFillShade="F2"/>
          </w:tcPr>
          <w:p w14:paraId="47F5FA70" w14:textId="77777777" w:rsidR="00306950" w:rsidRPr="00845787" w:rsidRDefault="00306950" w:rsidP="00306950">
            <w:pPr>
              <w:pStyle w:val="aTitle"/>
              <w:tabs>
                <w:tab w:val="clear" w:pos="4513"/>
              </w:tabs>
              <w:rPr>
                <w:rFonts w:cs="Arial"/>
                <w:noProof/>
                <w:color w:val="auto"/>
                <w:sz w:val="22"/>
                <w:lang w:eastAsia="en-GB"/>
              </w:rPr>
            </w:pPr>
          </w:p>
          <w:p w14:paraId="429585E9" w14:textId="77777777" w:rsidR="00306950" w:rsidRPr="00845787" w:rsidRDefault="00306950" w:rsidP="0030695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543" w:type="dxa"/>
          </w:tcPr>
          <w:p w14:paraId="04AF8B37" w14:textId="5564F1FC" w:rsidR="00306950" w:rsidRPr="007C00EE" w:rsidRDefault="00306950" w:rsidP="00306950">
            <w:pPr>
              <w:numPr>
                <w:ilvl w:val="0"/>
                <w:numId w:val="29"/>
              </w:numPr>
              <w:ind w:left="341" w:hanging="283"/>
              <w:rPr>
                <w:bCs/>
                <w:sz w:val="22"/>
              </w:rPr>
            </w:pPr>
            <w:r w:rsidRPr="007C00EE">
              <w:rPr>
                <w:bCs/>
                <w:sz w:val="22"/>
              </w:rPr>
              <w:t>Ability to relate to people at all levels of the organisation</w:t>
            </w:r>
          </w:p>
          <w:p w14:paraId="5D7C7ED7" w14:textId="77777777" w:rsidR="00306950" w:rsidRPr="007C00EE" w:rsidRDefault="00306950" w:rsidP="00306950">
            <w:pPr>
              <w:numPr>
                <w:ilvl w:val="0"/>
                <w:numId w:val="29"/>
              </w:numPr>
              <w:ind w:left="341" w:hanging="283"/>
              <w:rPr>
                <w:bCs/>
                <w:sz w:val="22"/>
              </w:rPr>
            </w:pPr>
            <w:r w:rsidRPr="007C00EE">
              <w:rPr>
                <w:bCs/>
                <w:sz w:val="22"/>
              </w:rPr>
              <w:t>Able to prioriti</w:t>
            </w:r>
            <w:r>
              <w:rPr>
                <w:bCs/>
                <w:sz w:val="22"/>
              </w:rPr>
              <w:t>s</w:t>
            </w:r>
            <w:r w:rsidRPr="007C00EE">
              <w:rPr>
                <w:bCs/>
                <w:sz w:val="22"/>
              </w:rPr>
              <w:t>e work and meet deadlines</w:t>
            </w:r>
          </w:p>
          <w:p w14:paraId="0C1AF159" w14:textId="77777777" w:rsidR="00306950" w:rsidRPr="007C00EE" w:rsidRDefault="00306950" w:rsidP="00306950">
            <w:pPr>
              <w:numPr>
                <w:ilvl w:val="0"/>
                <w:numId w:val="29"/>
              </w:numPr>
              <w:ind w:left="341" w:hanging="283"/>
              <w:rPr>
                <w:bCs/>
                <w:sz w:val="22"/>
              </w:rPr>
            </w:pPr>
            <w:r w:rsidRPr="007C00EE">
              <w:rPr>
                <w:bCs/>
                <w:sz w:val="22"/>
              </w:rPr>
              <w:t>Able to work alone as well as part of a team</w:t>
            </w:r>
          </w:p>
          <w:p w14:paraId="00A9A4C0" w14:textId="77777777" w:rsidR="00306950" w:rsidRPr="007C00EE" w:rsidRDefault="00306950" w:rsidP="00306950">
            <w:pPr>
              <w:numPr>
                <w:ilvl w:val="0"/>
                <w:numId w:val="29"/>
              </w:numPr>
              <w:ind w:left="341" w:hanging="283"/>
              <w:rPr>
                <w:bCs/>
                <w:sz w:val="22"/>
              </w:rPr>
            </w:pPr>
            <w:r w:rsidRPr="007C00EE">
              <w:rPr>
                <w:bCs/>
                <w:sz w:val="22"/>
              </w:rPr>
              <w:t>Able to work under pressure</w:t>
            </w:r>
          </w:p>
          <w:p w14:paraId="0721FCD2" w14:textId="77777777" w:rsidR="00306950" w:rsidRPr="007C00EE" w:rsidRDefault="00306950" w:rsidP="00306950">
            <w:pPr>
              <w:numPr>
                <w:ilvl w:val="0"/>
                <w:numId w:val="29"/>
              </w:numPr>
              <w:ind w:left="341" w:hanging="283"/>
              <w:rPr>
                <w:bCs/>
                <w:sz w:val="22"/>
              </w:rPr>
            </w:pPr>
            <w:r w:rsidRPr="007C00EE">
              <w:rPr>
                <w:bCs/>
                <w:sz w:val="22"/>
              </w:rPr>
              <w:t>Self-motivated</w:t>
            </w:r>
          </w:p>
          <w:p w14:paraId="3DECB811" w14:textId="77777777" w:rsidR="00306950" w:rsidRPr="007C00EE" w:rsidRDefault="00306950" w:rsidP="00306950">
            <w:pPr>
              <w:numPr>
                <w:ilvl w:val="0"/>
                <w:numId w:val="29"/>
              </w:numPr>
              <w:ind w:left="341" w:hanging="283"/>
              <w:rPr>
                <w:bCs/>
                <w:sz w:val="22"/>
              </w:rPr>
            </w:pPr>
            <w:r w:rsidRPr="007C00EE">
              <w:rPr>
                <w:bCs/>
                <w:sz w:val="22"/>
              </w:rPr>
              <w:t>Customer orientated</w:t>
            </w:r>
          </w:p>
          <w:p w14:paraId="3D5E36DC" w14:textId="77777777" w:rsidR="00306950" w:rsidRPr="007C00EE" w:rsidRDefault="00306950" w:rsidP="00306950">
            <w:pPr>
              <w:numPr>
                <w:ilvl w:val="0"/>
                <w:numId w:val="29"/>
              </w:numPr>
              <w:ind w:left="341" w:hanging="283"/>
              <w:rPr>
                <w:bCs/>
                <w:sz w:val="22"/>
              </w:rPr>
            </w:pPr>
            <w:r w:rsidRPr="007C00EE">
              <w:rPr>
                <w:bCs/>
                <w:sz w:val="22"/>
              </w:rPr>
              <w:t>Ability to cope with change</w:t>
            </w:r>
          </w:p>
          <w:p w14:paraId="626B6D70" w14:textId="77777777" w:rsidR="00306950" w:rsidRPr="00E25315" w:rsidRDefault="00306950" w:rsidP="00306950">
            <w:pPr>
              <w:numPr>
                <w:ilvl w:val="0"/>
                <w:numId w:val="29"/>
              </w:numPr>
              <w:ind w:left="341" w:hanging="283"/>
              <w:rPr>
                <w:bCs/>
                <w:sz w:val="22"/>
              </w:rPr>
            </w:pPr>
            <w:r w:rsidRPr="00E25315">
              <w:rPr>
                <w:sz w:val="22"/>
              </w:rPr>
              <w:t xml:space="preserve">Flexible approach to work </w:t>
            </w:r>
          </w:p>
          <w:p w14:paraId="4E524185" w14:textId="5395C245" w:rsidR="00306950" w:rsidRPr="00306950" w:rsidRDefault="00306950" w:rsidP="00306950">
            <w:pPr>
              <w:numPr>
                <w:ilvl w:val="0"/>
                <w:numId w:val="29"/>
              </w:numPr>
              <w:ind w:left="341" w:hanging="283"/>
              <w:rPr>
                <w:bCs/>
                <w:sz w:val="22"/>
              </w:rPr>
            </w:pPr>
            <w:r w:rsidRPr="00E25315">
              <w:rPr>
                <w:sz w:val="22"/>
              </w:rPr>
              <w:t>Committed to the principles of equality and diversity</w:t>
            </w:r>
          </w:p>
          <w:p w14:paraId="61CA4336" w14:textId="262D3552" w:rsidR="00306950" w:rsidRPr="00B46A19" w:rsidRDefault="00306950" w:rsidP="00306950">
            <w:pPr>
              <w:numPr>
                <w:ilvl w:val="0"/>
                <w:numId w:val="29"/>
              </w:numPr>
              <w:ind w:left="341" w:hanging="283"/>
              <w:rPr>
                <w:rFonts w:cs="Arial"/>
                <w:b/>
                <w:iCs/>
                <w:noProof/>
                <w:szCs w:val="24"/>
                <w:lang w:eastAsia="en-GB"/>
              </w:rPr>
            </w:pPr>
            <w:r w:rsidRPr="007C00EE">
              <w:rPr>
                <w:sz w:val="22"/>
              </w:rPr>
              <w:t>Access to a car or means of mobility support (if driving then must have a current valid driving licence and appropriate insurance).</w:t>
            </w:r>
          </w:p>
        </w:tc>
        <w:tc>
          <w:tcPr>
            <w:tcW w:w="6520" w:type="dxa"/>
          </w:tcPr>
          <w:p w14:paraId="2701B3F4" w14:textId="3C08FA2F" w:rsidR="00306950" w:rsidRPr="00B46A19" w:rsidRDefault="00306950" w:rsidP="00306950">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87A7" w14:textId="77777777" w:rsidR="00242019" w:rsidRDefault="00242019" w:rsidP="0077606C">
      <w:r>
        <w:separator/>
      </w:r>
    </w:p>
  </w:endnote>
  <w:endnote w:type="continuationSeparator" w:id="0">
    <w:p w14:paraId="18918EC3" w14:textId="77777777" w:rsidR="00242019" w:rsidRDefault="0024201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131D" w14:textId="5F0F6C3D" w:rsidR="00E414CD" w:rsidRDefault="00E414CD">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F40F" w14:textId="77777777" w:rsidR="00242019" w:rsidRDefault="00242019" w:rsidP="0077606C">
      <w:r>
        <w:separator/>
      </w:r>
    </w:p>
  </w:footnote>
  <w:footnote w:type="continuationSeparator" w:id="0">
    <w:p w14:paraId="2010F2DE" w14:textId="77777777" w:rsidR="00242019" w:rsidRDefault="00242019"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BB33" w14:textId="314F4522" w:rsidR="00E414CD" w:rsidRDefault="00E414C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55D1"/>
    <w:multiLevelType w:val="hybridMultilevel"/>
    <w:tmpl w:val="94F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765C"/>
    <w:multiLevelType w:val="hybridMultilevel"/>
    <w:tmpl w:val="F24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C08E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3892"/>
    <w:multiLevelType w:val="hybridMultilevel"/>
    <w:tmpl w:val="0AA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815E9"/>
    <w:multiLevelType w:val="hybridMultilevel"/>
    <w:tmpl w:val="995A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92E1A"/>
    <w:multiLevelType w:val="hybridMultilevel"/>
    <w:tmpl w:val="0456A2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94EE0"/>
    <w:multiLevelType w:val="hybridMultilevel"/>
    <w:tmpl w:val="A470DACA"/>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907AB9"/>
    <w:multiLevelType w:val="hybridMultilevel"/>
    <w:tmpl w:val="29A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6"/>
  </w:num>
  <w:num w:numId="5">
    <w:abstractNumId w:val="2"/>
  </w:num>
  <w:num w:numId="6">
    <w:abstractNumId w:val="23"/>
  </w:num>
  <w:num w:numId="7">
    <w:abstractNumId w:val="27"/>
  </w:num>
  <w:num w:numId="8">
    <w:abstractNumId w:val="7"/>
  </w:num>
  <w:num w:numId="9">
    <w:abstractNumId w:val="26"/>
  </w:num>
  <w:num w:numId="10">
    <w:abstractNumId w:val="19"/>
  </w:num>
  <w:num w:numId="11">
    <w:abstractNumId w:val="5"/>
  </w:num>
  <w:num w:numId="12">
    <w:abstractNumId w:val="25"/>
  </w:num>
  <w:num w:numId="13">
    <w:abstractNumId w:val="24"/>
  </w:num>
  <w:num w:numId="14">
    <w:abstractNumId w:val="20"/>
  </w:num>
  <w:num w:numId="15">
    <w:abstractNumId w:val="14"/>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10"/>
  </w:num>
  <w:num w:numId="23">
    <w:abstractNumId w:val="11"/>
  </w:num>
  <w:num w:numId="24">
    <w:abstractNumId w:val="6"/>
  </w:num>
  <w:num w:numId="25">
    <w:abstractNumId w:val="15"/>
  </w:num>
  <w:num w:numId="26">
    <w:abstractNumId w:val="13"/>
  </w:num>
  <w:num w:numId="27">
    <w:abstractNumId w:val="1"/>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2019"/>
    <w:rsid w:val="002659ED"/>
    <w:rsid w:val="00287FE1"/>
    <w:rsid w:val="002F3062"/>
    <w:rsid w:val="0030695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16EE"/>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1B7D"/>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414CD"/>
    <w:rsid w:val="00E54875"/>
    <w:rsid w:val="00E54A4D"/>
    <w:rsid w:val="00E62F81"/>
    <w:rsid w:val="00E64A59"/>
    <w:rsid w:val="00E736CB"/>
    <w:rsid w:val="00E80711"/>
    <w:rsid w:val="00E84624"/>
    <w:rsid w:val="00E872BE"/>
    <w:rsid w:val="00E962DD"/>
    <w:rsid w:val="00EB620B"/>
    <w:rsid w:val="00EC457D"/>
    <w:rsid w:val="00ED4016"/>
    <w:rsid w:val="00ED7005"/>
    <w:rsid w:val="00EE1EC8"/>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246C9446-2F16-4FB3-BE9F-12F411A1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9959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2020-10-08T15:41:00Z</dcterms:created>
  <dcterms:modified xsi:type="dcterms:W3CDTF">2020-10-08T15:41:00Z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