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b/>
          <w:bCs/>
          <w:color w:val="000000"/>
          <w:u w:val="single"/>
          <w:lang w:eastAsia="en-GB"/>
        </w:rPr>
        <w:t>Food Teacher Job Description - Bishop Barrington School</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The Teacher of Food and Nutrition will be responsible for delivering high quality teaching with the aim of helping students develop a broad base of skills through practical, investigational and theoretical work at both Key Stage 3 and 4. The Teacher of Food and Nutrition must be able to demonstrate excellent subject knowledge and communicate this in an enthusiastic and imaginative way in both practical and theory lessons.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b/>
          <w:bCs/>
          <w:color w:val="000000"/>
          <w:sz w:val="20"/>
          <w:szCs w:val="20"/>
          <w:shd w:val="clear" w:color="auto" w:fill="FFFFFF"/>
          <w:lang w:eastAsia="en-GB"/>
        </w:rPr>
        <w:t>Roles and Responsibilities:</w:t>
      </w:r>
    </w:p>
    <w:p w:rsidR="00A71739" w:rsidRPr="00A71739" w:rsidRDefault="00A71739" w:rsidP="00A71739">
      <w:pPr>
        <w:numPr>
          <w:ilvl w:val="0"/>
          <w:numId w:val="1"/>
        </w:numPr>
        <w:spacing w:after="0" w:line="240" w:lineRule="auto"/>
        <w:textAlignment w:val="baseline"/>
        <w:rPr>
          <w:rFonts w:ascii="Arial" w:eastAsia="Times New Roman" w:hAnsi="Arial" w:cs="Arial"/>
          <w:b/>
          <w:bCs/>
          <w:color w:val="000000"/>
          <w:sz w:val="20"/>
          <w:szCs w:val="20"/>
          <w:lang w:eastAsia="en-GB"/>
        </w:rPr>
      </w:pPr>
      <w:r w:rsidRPr="00A71739">
        <w:rPr>
          <w:rFonts w:ascii="Arial" w:eastAsia="Times New Roman" w:hAnsi="Arial" w:cs="Arial"/>
          <w:b/>
          <w:bCs/>
          <w:color w:val="000000"/>
          <w:sz w:val="20"/>
          <w:szCs w:val="20"/>
          <w:shd w:val="clear" w:color="auto" w:fill="FFFFFF"/>
          <w:lang w:eastAsia="en-GB"/>
        </w:rPr>
        <w:t>Teach across all levels and abilities. Bishop Barrington follows the WJEC Food Preparation and Nutrition GCSE course.  </w:t>
      </w:r>
    </w:p>
    <w:p w:rsidR="00A71739" w:rsidRPr="00A71739" w:rsidRDefault="00A71739" w:rsidP="00A71739">
      <w:pPr>
        <w:numPr>
          <w:ilvl w:val="0"/>
          <w:numId w:val="1"/>
        </w:numPr>
        <w:spacing w:after="0" w:line="240" w:lineRule="auto"/>
        <w:textAlignment w:val="baseline"/>
        <w:rPr>
          <w:rFonts w:ascii="Arial" w:eastAsia="Times New Roman" w:hAnsi="Arial" w:cs="Arial"/>
          <w:b/>
          <w:bCs/>
          <w:color w:val="000000"/>
          <w:sz w:val="20"/>
          <w:szCs w:val="20"/>
          <w:lang w:eastAsia="en-GB"/>
        </w:rPr>
      </w:pPr>
      <w:r w:rsidRPr="00A71739">
        <w:rPr>
          <w:rFonts w:ascii="Arial" w:eastAsia="Times New Roman" w:hAnsi="Arial" w:cs="Arial"/>
          <w:b/>
          <w:bCs/>
          <w:color w:val="000000"/>
          <w:sz w:val="20"/>
          <w:szCs w:val="20"/>
          <w:shd w:val="clear" w:color="auto" w:fill="FFFFFF"/>
          <w:lang w:eastAsia="en-GB"/>
        </w:rPr>
        <w:t>Develop, maintain and stimulate pupils’ curiosity, interest and enjoyment in Food and Nutrition. Develop pupils’ familiarity, competence and confidence within Food and Nutrition.</w:t>
      </w:r>
    </w:p>
    <w:p w:rsidR="00A71739" w:rsidRPr="00A71739" w:rsidRDefault="00A71739" w:rsidP="00A71739">
      <w:pPr>
        <w:numPr>
          <w:ilvl w:val="0"/>
          <w:numId w:val="1"/>
        </w:numPr>
        <w:spacing w:after="0" w:line="240" w:lineRule="auto"/>
        <w:textAlignment w:val="baseline"/>
        <w:rPr>
          <w:rFonts w:ascii="Arial" w:eastAsia="Times New Roman" w:hAnsi="Arial" w:cs="Arial"/>
          <w:b/>
          <w:bCs/>
          <w:color w:val="000000"/>
          <w:sz w:val="20"/>
          <w:szCs w:val="20"/>
          <w:lang w:eastAsia="en-GB"/>
        </w:rPr>
      </w:pPr>
      <w:r w:rsidRPr="00A71739">
        <w:rPr>
          <w:rFonts w:ascii="Arial" w:eastAsia="Times New Roman" w:hAnsi="Arial" w:cs="Arial"/>
          <w:b/>
          <w:bCs/>
          <w:color w:val="000000"/>
          <w:sz w:val="20"/>
          <w:szCs w:val="20"/>
          <w:shd w:val="clear" w:color="auto" w:fill="FFFFFF"/>
          <w:lang w:eastAsia="en-GB"/>
        </w:rPr>
        <w:t>Provide challenges for every pupil and encourage all pupils to achieve their potential in Food and Nutrition.</w:t>
      </w:r>
    </w:p>
    <w:p w:rsidR="00A71739" w:rsidRPr="00A71739" w:rsidRDefault="00A71739" w:rsidP="00A71739">
      <w:pPr>
        <w:numPr>
          <w:ilvl w:val="0"/>
          <w:numId w:val="1"/>
        </w:numPr>
        <w:spacing w:after="0" w:line="240" w:lineRule="auto"/>
        <w:textAlignment w:val="baseline"/>
        <w:rPr>
          <w:rFonts w:ascii="Arial" w:eastAsia="Times New Roman" w:hAnsi="Arial" w:cs="Arial"/>
          <w:b/>
          <w:bCs/>
          <w:color w:val="000000"/>
          <w:sz w:val="20"/>
          <w:szCs w:val="20"/>
          <w:lang w:eastAsia="en-GB"/>
        </w:rPr>
      </w:pPr>
      <w:r w:rsidRPr="00A71739">
        <w:rPr>
          <w:rFonts w:ascii="Arial" w:eastAsia="Times New Roman" w:hAnsi="Arial" w:cs="Arial"/>
          <w:b/>
          <w:bCs/>
          <w:color w:val="000000"/>
          <w:sz w:val="20"/>
          <w:szCs w:val="20"/>
          <w:shd w:val="clear" w:color="auto" w:fill="FFFFFF"/>
          <w:lang w:eastAsia="en-GB"/>
        </w:rPr>
        <w:t>Share in departmental best practice.</w:t>
      </w:r>
    </w:p>
    <w:p w:rsidR="00A71739" w:rsidRPr="00A71739" w:rsidRDefault="00A71739" w:rsidP="00A71739">
      <w:pPr>
        <w:numPr>
          <w:ilvl w:val="0"/>
          <w:numId w:val="1"/>
        </w:numPr>
        <w:spacing w:after="0" w:line="240" w:lineRule="auto"/>
        <w:textAlignment w:val="baseline"/>
        <w:rPr>
          <w:rFonts w:ascii="Arial" w:eastAsia="Times New Roman" w:hAnsi="Arial" w:cs="Arial"/>
          <w:b/>
          <w:bCs/>
          <w:color w:val="000000"/>
          <w:sz w:val="20"/>
          <w:szCs w:val="20"/>
          <w:lang w:eastAsia="en-GB"/>
        </w:rPr>
      </w:pPr>
      <w:r w:rsidRPr="00A71739">
        <w:rPr>
          <w:rFonts w:ascii="Arial" w:eastAsia="Times New Roman" w:hAnsi="Arial" w:cs="Arial"/>
          <w:b/>
          <w:bCs/>
          <w:color w:val="000000"/>
          <w:sz w:val="20"/>
          <w:szCs w:val="20"/>
          <w:shd w:val="clear" w:color="auto" w:fill="FFFFFF"/>
          <w:lang w:eastAsia="en-GB"/>
        </w:rPr>
        <w:t xml:space="preserve">Willingness to invest extra time outside of a lesson to ensure students </w:t>
      </w:r>
      <w:proofErr w:type="gramStart"/>
      <w:r w:rsidRPr="00A71739">
        <w:rPr>
          <w:rFonts w:ascii="Arial" w:eastAsia="Times New Roman" w:hAnsi="Arial" w:cs="Arial"/>
          <w:b/>
          <w:bCs/>
          <w:color w:val="000000"/>
          <w:sz w:val="20"/>
          <w:szCs w:val="20"/>
          <w:shd w:val="clear" w:color="auto" w:fill="FFFFFF"/>
          <w:lang w:eastAsia="en-GB"/>
        </w:rPr>
        <w:t>achieve</w:t>
      </w:r>
      <w:proofErr w:type="gramEnd"/>
      <w:r w:rsidRPr="00A71739">
        <w:rPr>
          <w:rFonts w:ascii="Arial" w:eastAsia="Times New Roman" w:hAnsi="Arial" w:cs="Arial"/>
          <w:b/>
          <w:bCs/>
          <w:color w:val="000000"/>
          <w:sz w:val="20"/>
          <w:szCs w:val="20"/>
          <w:shd w:val="clear" w:color="auto" w:fill="FFFFFF"/>
          <w:lang w:eastAsia="en-GB"/>
        </w:rPr>
        <w:t xml:space="preserve"> the best standard in Food and Nutrition at both Key Stage 3 and 4.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u w:val="single"/>
          <w:shd w:val="clear" w:color="auto" w:fill="FFFFFF"/>
          <w:lang w:eastAsia="en-GB"/>
        </w:rPr>
        <w:t>Generic Duties and Responsibilities</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roofErr w:type="gramStart"/>
      <w:r w:rsidRPr="00A71739">
        <w:rPr>
          <w:rFonts w:ascii="Arial" w:eastAsia="Times New Roman" w:hAnsi="Arial" w:cs="Arial"/>
          <w:color w:val="000000"/>
          <w:sz w:val="20"/>
          <w:szCs w:val="20"/>
          <w:shd w:val="clear" w:color="auto" w:fill="FFFFFF"/>
          <w:lang w:eastAsia="en-GB"/>
        </w:rPr>
        <w:t>Below sets out the generic main duties and responsibilities of any teacher at Bishop Barrington School.</w:t>
      </w:r>
      <w:proofErr w:type="gramEnd"/>
      <w:r w:rsidRPr="00A71739">
        <w:rPr>
          <w:rFonts w:ascii="Arial" w:eastAsia="Times New Roman" w:hAnsi="Arial" w:cs="Arial"/>
          <w:color w:val="000000"/>
          <w:sz w:val="20"/>
          <w:szCs w:val="20"/>
          <w:shd w:val="clear" w:color="auto" w:fill="FFFFFF"/>
          <w:lang w:eastAsia="en-GB"/>
        </w:rPr>
        <w:t xml:space="preserve"> Those holding positions of responsibility have specific job descriptions in addition to the duties described below. Above all, Bishop Barrington School teachers are professionals who carry out their duties responsibly and with regard for the best interests of their pupils and the School.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u w:val="single"/>
          <w:shd w:val="clear" w:color="auto" w:fill="FFFFFF"/>
          <w:lang w:eastAsia="en-GB"/>
        </w:rPr>
        <w:t>Teaching and Learning</w:t>
      </w:r>
      <w:r w:rsidRPr="00A71739">
        <w:rPr>
          <w:rFonts w:ascii="Arial" w:eastAsia="Times New Roman" w:hAnsi="Arial" w:cs="Arial"/>
          <w:color w:val="000000"/>
          <w:sz w:val="20"/>
          <w:szCs w:val="20"/>
          <w:shd w:val="clear" w:color="auto" w:fill="FFFFFF"/>
          <w:lang w:eastAsia="en-GB"/>
        </w:rPr>
        <w:t>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Plan, prepare and deliver purposeful and productive lessons to assigned classes.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Be prepared to innovate and devise imaginatively varied ways of teaching their subjects to inspire pupils.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Encourage pupils and show enthusiasm for their subject in the classroom.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Mark work according to departmental and School marking policies, giving appropriate feedback and maintaining records of pupil’s progress in their subject.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 xml:space="preserve">Demonstrate an awareness of Assessment for </w:t>
      </w:r>
      <w:proofErr w:type="gramStart"/>
      <w:r w:rsidRPr="00A71739">
        <w:rPr>
          <w:rFonts w:ascii="Arial" w:eastAsia="Times New Roman" w:hAnsi="Arial" w:cs="Arial"/>
          <w:color w:val="000000"/>
          <w:sz w:val="20"/>
          <w:szCs w:val="20"/>
          <w:shd w:val="clear" w:color="auto" w:fill="FFFFFF"/>
          <w:lang w:eastAsia="en-GB"/>
        </w:rPr>
        <w:t>Learning</w:t>
      </w:r>
      <w:proofErr w:type="gramEnd"/>
      <w:r w:rsidRPr="00A71739">
        <w:rPr>
          <w:rFonts w:ascii="Arial" w:eastAsia="Times New Roman" w:hAnsi="Arial" w:cs="Arial"/>
          <w:color w:val="000000"/>
          <w:sz w:val="20"/>
          <w:szCs w:val="20"/>
          <w:shd w:val="clear" w:color="auto" w:fill="FFFFFF"/>
          <w:lang w:eastAsia="en-GB"/>
        </w:rPr>
        <w:t xml:space="preserve"> strategies and personalise the learning of all pupils, as appropriate.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Select and use a range of different learning resources and teaching styles, appropriate to subject and topic.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Research new topic areas and maintain up-to-date subject knowledge.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Undertake report writing and the award of internal grades as required.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u w:val="single"/>
          <w:shd w:val="clear" w:color="auto" w:fill="FFFFFF"/>
          <w:lang w:eastAsia="en-GB"/>
        </w:rPr>
        <w:t>Department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Carry out any reasonable subject-related duties assigned to them by their Head of Department.  Attend department meetings and moderation meetings as requested by their Head of Department.</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u w:val="single"/>
          <w:shd w:val="clear" w:color="auto" w:fill="FFFFFF"/>
          <w:lang w:eastAsia="en-GB"/>
        </w:rPr>
        <w:t xml:space="preserve">Pastoral </w:t>
      </w:r>
      <w:r w:rsidRPr="00A71739">
        <w:rPr>
          <w:rFonts w:ascii="Arial" w:eastAsia="Times New Roman" w:hAnsi="Arial" w:cs="Arial"/>
          <w:color w:val="000000"/>
          <w:sz w:val="20"/>
          <w:szCs w:val="20"/>
          <w:shd w:val="clear" w:color="auto" w:fill="FFFFFF"/>
          <w:lang w:eastAsia="en-GB"/>
        </w:rPr>
        <w:t>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Ensure that they are familiar with the School’s health and safety guidance and be responsible of their own health and safety and that of their pupils.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Undertake the pastoral role of a year 11 form tutor.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Manage pupil behaviour in the classroom, establish an orderly working environment and ensure the safety and good conduct of the pupils, following the guidance in the Behaviour Policy.</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u w:val="single"/>
          <w:shd w:val="clear" w:color="auto" w:fill="FFFFFF"/>
          <w:lang w:eastAsia="en-GB"/>
        </w:rPr>
        <w:t>Other Professional Duties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Support and foster the aims of the School.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Make themselves familiar with the contents of the Staff Handbook, the School’s aims and policies and endeavour to follow these closely.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Carry out duties.</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lastRenderedPageBreak/>
        <w:t>Attend staff meetings, parents’ evenings, Inset sessions and similar important functions both in and out of normal School hours.</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color w:val="000000"/>
          <w:sz w:val="20"/>
          <w:szCs w:val="20"/>
          <w:shd w:val="clear" w:color="auto" w:fill="FFFFFF"/>
          <w:lang w:eastAsia="en-GB"/>
        </w:rPr>
        <w:t>Notify their Head of Department and business manager as early as possible if they are going to be absent from School and set rigorous, appropriate work.  Attend relevant in-service training each year, after obtaining the consent of their Head of Department. </w:t>
      </w:r>
    </w:p>
    <w:p w:rsidR="00A71739" w:rsidRPr="00A71739" w:rsidRDefault="00A71739" w:rsidP="00A71739">
      <w:pPr>
        <w:spacing w:after="0" w:line="240" w:lineRule="auto"/>
        <w:rPr>
          <w:rFonts w:ascii="Times New Roman" w:eastAsia="Times New Roman" w:hAnsi="Times New Roman" w:cs="Times New Roman"/>
          <w:sz w:val="24"/>
          <w:szCs w:val="24"/>
          <w:lang w:eastAsia="en-GB"/>
        </w:rPr>
      </w:pPr>
    </w:p>
    <w:p w:rsidR="00A71739" w:rsidRPr="00A71739" w:rsidRDefault="00A71739" w:rsidP="00A71739">
      <w:pPr>
        <w:spacing w:after="0" w:line="240" w:lineRule="auto"/>
        <w:rPr>
          <w:rFonts w:ascii="Times New Roman" w:eastAsia="Times New Roman" w:hAnsi="Times New Roman" w:cs="Times New Roman"/>
          <w:sz w:val="24"/>
          <w:szCs w:val="24"/>
          <w:lang w:eastAsia="en-GB"/>
        </w:rPr>
      </w:pPr>
      <w:r w:rsidRPr="00A71739">
        <w:rPr>
          <w:rFonts w:ascii="Arial" w:eastAsia="Times New Roman" w:hAnsi="Arial" w:cs="Arial"/>
          <w:b/>
          <w:bCs/>
          <w:color w:val="000000"/>
          <w:sz w:val="20"/>
          <w:szCs w:val="20"/>
          <w:shd w:val="clear" w:color="auto" w:fill="FFFFFF"/>
          <w:lang w:eastAsia="en-GB"/>
        </w:rPr>
        <w:t>Post time frame: January 2021 - End of term July 2021.</w:t>
      </w:r>
    </w:p>
    <w:p w:rsidR="00955363" w:rsidRDefault="00A71739">
      <w:bookmarkStart w:id="0" w:name="_GoBack"/>
      <w:bookmarkEnd w:id="0"/>
    </w:p>
    <w:sectPr w:rsidR="00955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904EC"/>
    <w:multiLevelType w:val="multilevel"/>
    <w:tmpl w:val="F4E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39"/>
    <w:rsid w:val="001240C3"/>
    <w:rsid w:val="001E1B41"/>
    <w:rsid w:val="005A25EF"/>
    <w:rsid w:val="005F360A"/>
    <w:rsid w:val="00A7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7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7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5E0C82BF</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Woods</dc:creator>
  <cp:lastModifiedBy>Mrs Woods</cp:lastModifiedBy>
  <cp:revision>1</cp:revision>
  <dcterms:created xsi:type="dcterms:W3CDTF">2020-10-14T10:37:00Z</dcterms:created>
  <dcterms:modified xsi:type="dcterms:W3CDTF">2020-10-14T10:38:00Z</dcterms:modified>
</cp:coreProperties>
</file>