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5" w:rsidRPr="009D772F" w:rsidRDefault="00DF21A5" w:rsidP="002114E9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D772F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2F64A" wp14:editId="5FDF1AF2">
                <wp:simplePos x="0" y="0"/>
                <wp:positionH relativeFrom="column">
                  <wp:posOffset>3867151</wp:posOffset>
                </wp:positionH>
                <wp:positionV relativeFrom="paragraph">
                  <wp:posOffset>-342900</wp:posOffset>
                </wp:positionV>
                <wp:extent cx="2266950" cy="1238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BC1" w:rsidRDefault="00EC3BC1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5603AC77" wp14:editId="65FC2A65">
                                  <wp:extent cx="2009775" cy="1132582"/>
                                  <wp:effectExtent l="0" t="0" r="0" b="0"/>
                                  <wp:docPr id="3" name="Picture 3" descr="X:\A Together for Children\Branding for TfC\Logo\Together for Children logo proc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A Together for Children\Branding for TfC\Logo\Together for Children logo proc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342" cy="1133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F2F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-27pt;width:178.5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" fillcolor="white [3201]" stroked="f" strokeweight=".5pt">
                <v:textbox>
                  <w:txbxContent>
                    <w:p w:rsidR="00EC3BC1" w:rsidRDefault="00EC3BC1">
                      <w:r>
                        <w:rPr>
                          <w:rFonts w:ascii="Arial" w:hAnsi="Arial" w:cs="Arial"/>
                          <w:b/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 wp14:anchorId="5603AC77" wp14:editId="65FC2A65">
                            <wp:extent cx="2009775" cy="1132582"/>
                            <wp:effectExtent l="0" t="0" r="0" b="0"/>
                            <wp:docPr id="3" name="Picture 3" descr="X:\A Together for Children\Branding for TfC\Logo\Together for Children logo proc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A Together for Children\Branding for TfC\Logo\Together for Children logo proc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342" cy="1133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21A5" w:rsidRPr="009D772F" w:rsidRDefault="00DF21A5" w:rsidP="002114E9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2652" w:rsidRPr="009D772F" w:rsidRDefault="00402652" w:rsidP="002114E9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2652" w:rsidRPr="009D772F" w:rsidRDefault="00402652" w:rsidP="002114E9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2652" w:rsidRPr="009D772F" w:rsidRDefault="00402652" w:rsidP="002114E9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84590" w:rsidRPr="009D772F" w:rsidRDefault="00084590" w:rsidP="002114E9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D772F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:rsidR="00084590" w:rsidRPr="009D772F" w:rsidRDefault="00084590" w:rsidP="002114E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4590" w:rsidRPr="009D772F" w:rsidRDefault="00084590" w:rsidP="002114E9">
      <w:pPr>
        <w:spacing w:after="0" w:line="360" w:lineRule="auto"/>
        <w:ind w:left="2880" w:hanging="2880"/>
        <w:rPr>
          <w:rFonts w:ascii="Arial" w:hAnsi="Arial" w:cs="Arial"/>
          <w:sz w:val="24"/>
          <w:szCs w:val="24"/>
        </w:rPr>
      </w:pPr>
      <w:r w:rsidRPr="009D772F">
        <w:rPr>
          <w:rFonts w:ascii="Arial" w:hAnsi="Arial" w:cs="Arial"/>
          <w:b/>
          <w:sz w:val="24"/>
          <w:szCs w:val="24"/>
        </w:rPr>
        <w:t>Job Title:</w:t>
      </w:r>
      <w:r w:rsidR="00A43F40" w:rsidRPr="009D772F">
        <w:rPr>
          <w:rFonts w:ascii="Arial" w:hAnsi="Arial" w:cs="Arial"/>
          <w:sz w:val="24"/>
          <w:szCs w:val="24"/>
        </w:rPr>
        <w:tab/>
      </w:r>
      <w:r w:rsidR="00AB276E" w:rsidRPr="009D772F">
        <w:rPr>
          <w:rFonts w:ascii="Arial" w:hAnsi="Arial" w:cs="Arial"/>
          <w:sz w:val="24"/>
          <w:szCs w:val="24"/>
        </w:rPr>
        <w:t>Legal Assistant</w:t>
      </w:r>
      <w:r w:rsidR="002114E9" w:rsidRPr="009D772F">
        <w:rPr>
          <w:rFonts w:ascii="Arial" w:hAnsi="Arial" w:cs="Arial"/>
          <w:sz w:val="24"/>
          <w:szCs w:val="24"/>
        </w:rPr>
        <w:t xml:space="preserve"> – Children’s Services</w:t>
      </w:r>
    </w:p>
    <w:p w:rsidR="001E537B" w:rsidRPr="009D772F" w:rsidRDefault="00084590" w:rsidP="00211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72F">
        <w:rPr>
          <w:rFonts w:ascii="Arial" w:hAnsi="Arial" w:cs="Arial"/>
          <w:b/>
          <w:sz w:val="24"/>
          <w:szCs w:val="24"/>
        </w:rPr>
        <w:t>Salary Grade:</w:t>
      </w:r>
      <w:r w:rsidRPr="009D772F">
        <w:rPr>
          <w:rFonts w:ascii="Arial" w:hAnsi="Arial" w:cs="Arial"/>
          <w:b/>
          <w:sz w:val="24"/>
          <w:szCs w:val="24"/>
        </w:rPr>
        <w:tab/>
      </w:r>
      <w:r w:rsidRPr="009D772F">
        <w:rPr>
          <w:rFonts w:ascii="Arial" w:hAnsi="Arial" w:cs="Arial"/>
          <w:sz w:val="24"/>
          <w:szCs w:val="24"/>
        </w:rPr>
        <w:tab/>
      </w:r>
      <w:r w:rsidR="00751A26" w:rsidRPr="009D772F">
        <w:rPr>
          <w:rFonts w:ascii="Arial" w:hAnsi="Arial" w:cs="Arial"/>
          <w:sz w:val="24"/>
          <w:szCs w:val="24"/>
        </w:rPr>
        <w:t>Grade 4</w:t>
      </w:r>
    </w:p>
    <w:p w:rsidR="00084590" w:rsidRPr="009D772F" w:rsidRDefault="00084590" w:rsidP="00211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72F">
        <w:rPr>
          <w:rFonts w:ascii="Arial" w:hAnsi="Arial" w:cs="Arial"/>
          <w:b/>
          <w:sz w:val="24"/>
          <w:szCs w:val="24"/>
        </w:rPr>
        <w:t>SCP:</w:t>
      </w:r>
      <w:r w:rsidRPr="009D772F">
        <w:rPr>
          <w:rFonts w:ascii="Arial" w:hAnsi="Arial" w:cs="Arial"/>
          <w:sz w:val="24"/>
          <w:szCs w:val="24"/>
        </w:rPr>
        <w:tab/>
      </w:r>
      <w:r w:rsidRPr="009D772F">
        <w:rPr>
          <w:rFonts w:ascii="Arial" w:hAnsi="Arial" w:cs="Arial"/>
          <w:sz w:val="24"/>
          <w:szCs w:val="24"/>
        </w:rPr>
        <w:tab/>
      </w:r>
      <w:r w:rsidRPr="009D772F">
        <w:rPr>
          <w:rFonts w:ascii="Arial" w:hAnsi="Arial" w:cs="Arial"/>
          <w:sz w:val="24"/>
          <w:szCs w:val="24"/>
        </w:rPr>
        <w:tab/>
      </w:r>
      <w:r w:rsidRPr="009D772F">
        <w:rPr>
          <w:rFonts w:ascii="Arial" w:hAnsi="Arial" w:cs="Arial"/>
          <w:sz w:val="24"/>
          <w:szCs w:val="24"/>
        </w:rPr>
        <w:tab/>
      </w:r>
      <w:r w:rsidR="0017121D">
        <w:rPr>
          <w:rFonts w:ascii="Arial" w:hAnsi="Arial" w:cs="Arial"/>
          <w:sz w:val="24"/>
          <w:szCs w:val="24"/>
        </w:rPr>
        <w:t>12-17</w:t>
      </w:r>
    </w:p>
    <w:p w:rsidR="00084590" w:rsidRPr="009D772F" w:rsidRDefault="00084590" w:rsidP="00211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72F">
        <w:rPr>
          <w:rFonts w:ascii="Arial" w:hAnsi="Arial" w:cs="Arial"/>
          <w:b/>
          <w:sz w:val="24"/>
          <w:szCs w:val="24"/>
        </w:rPr>
        <w:t>Job Family:</w:t>
      </w:r>
      <w:r w:rsidRPr="009D772F">
        <w:rPr>
          <w:rFonts w:ascii="Arial" w:hAnsi="Arial" w:cs="Arial"/>
          <w:sz w:val="24"/>
          <w:szCs w:val="24"/>
        </w:rPr>
        <w:tab/>
      </w:r>
      <w:r w:rsidRPr="009D772F">
        <w:rPr>
          <w:rFonts w:ascii="Arial" w:hAnsi="Arial" w:cs="Arial"/>
          <w:sz w:val="24"/>
          <w:szCs w:val="24"/>
        </w:rPr>
        <w:tab/>
      </w:r>
      <w:r w:rsidRPr="009D772F">
        <w:rPr>
          <w:rFonts w:ascii="Arial" w:hAnsi="Arial" w:cs="Arial"/>
          <w:sz w:val="24"/>
          <w:szCs w:val="24"/>
        </w:rPr>
        <w:tab/>
        <w:t xml:space="preserve">Organisational Support </w:t>
      </w:r>
    </w:p>
    <w:p w:rsidR="00402652" w:rsidRPr="009D772F" w:rsidRDefault="00084590" w:rsidP="00211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72F">
        <w:rPr>
          <w:rFonts w:ascii="Arial" w:hAnsi="Arial" w:cs="Arial"/>
          <w:b/>
          <w:sz w:val="24"/>
          <w:szCs w:val="24"/>
        </w:rPr>
        <w:t>Job Profile:</w:t>
      </w:r>
      <w:r w:rsidRPr="009D772F">
        <w:rPr>
          <w:rFonts w:ascii="Arial" w:hAnsi="Arial" w:cs="Arial"/>
          <w:sz w:val="24"/>
          <w:szCs w:val="24"/>
        </w:rPr>
        <w:tab/>
      </w:r>
      <w:r w:rsidRPr="009D772F">
        <w:rPr>
          <w:rFonts w:ascii="Arial" w:hAnsi="Arial" w:cs="Arial"/>
          <w:sz w:val="24"/>
          <w:szCs w:val="24"/>
        </w:rPr>
        <w:tab/>
      </w:r>
      <w:r w:rsidRPr="009D772F">
        <w:rPr>
          <w:rFonts w:ascii="Arial" w:hAnsi="Arial" w:cs="Arial"/>
          <w:sz w:val="24"/>
          <w:szCs w:val="24"/>
        </w:rPr>
        <w:tab/>
      </w:r>
      <w:r w:rsidR="007A6DD5" w:rsidRPr="009D772F">
        <w:rPr>
          <w:rFonts w:ascii="Arial" w:hAnsi="Arial" w:cs="Arial"/>
          <w:sz w:val="24"/>
          <w:szCs w:val="24"/>
        </w:rPr>
        <w:t>OS2</w:t>
      </w:r>
    </w:p>
    <w:p w:rsidR="00084590" w:rsidRPr="009D772F" w:rsidRDefault="00084590" w:rsidP="00211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72F">
        <w:rPr>
          <w:rFonts w:ascii="Arial" w:hAnsi="Arial" w:cs="Arial"/>
          <w:b/>
          <w:sz w:val="24"/>
          <w:szCs w:val="24"/>
        </w:rPr>
        <w:t>Directorate:</w:t>
      </w:r>
      <w:r w:rsidRPr="009D772F">
        <w:rPr>
          <w:rFonts w:ascii="Arial" w:hAnsi="Arial" w:cs="Arial"/>
          <w:sz w:val="24"/>
          <w:szCs w:val="24"/>
        </w:rPr>
        <w:t xml:space="preserve">  </w:t>
      </w:r>
      <w:r w:rsidRPr="009D772F">
        <w:rPr>
          <w:rFonts w:ascii="Arial" w:hAnsi="Arial" w:cs="Arial"/>
          <w:sz w:val="24"/>
          <w:szCs w:val="24"/>
        </w:rPr>
        <w:tab/>
      </w:r>
      <w:r w:rsidRPr="009D772F">
        <w:rPr>
          <w:rFonts w:ascii="Arial" w:hAnsi="Arial" w:cs="Arial"/>
          <w:sz w:val="24"/>
          <w:szCs w:val="24"/>
        </w:rPr>
        <w:tab/>
      </w:r>
      <w:r w:rsidR="00B835EC" w:rsidRPr="009D772F">
        <w:rPr>
          <w:rFonts w:ascii="Arial" w:hAnsi="Arial" w:cs="Arial"/>
          <w:sz w:val="24"/>
          <w:szCs w:val="24"/>
        </w:rPr>
        <w:t>Performance and Quality</w:t>
      </w:r>
    </w:p>
    <w:p w:rsidR="00084590" w:rsidRPr="009D772F" w:rsidRDefault="00084590" w:rsidP="00211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72F">
        <w:rPr>
          <w:rFonts w:ascii="Arial" w:hAnsi="Arial" w:cs="Arial"/>
          <w:b/>
          <w:sz w:val="24"/>
          <w:szCs w:val="24"/>
        </w:rPr>
        <w:t>Job Ref No:</w:t>
      </w:r>
      <w:r w:rsidRPr="009D772F">
        <w:rPr>
          <w:rFonts w:ascii="Arial" w:hAnsi="Arial" w:cs="Arial"/>
          <w:b/>
          <w:sz w:val="24"/>
          <w:szCs w:val="24"/>
        </w:rPr>
        <w:tab/>
      </w:r>
      <w:r w:rsidRPr="009D772F">
        <w:rPr>
          <w:rFonts w:ascii="Arial" w:hAnsi="Arial" w:cs="Arial"/>
          <w:sz w:val="24"/>
          <w:szCs w:val="24"/>
        </w:rPr>
        <w:tab/>
      </w:r>
      <w:r w:rsidRPr="009D772F">
        <w:rPr>
          <w:rFonts w:ascii="Arial" w:hAnsi="Arial" w:cs="Arial"/>
          <w:sz w:val="24"/>
          <w:szCs w:val="24"/>
        </w:rPr>
        <w:tab/>
        <w:t xml:space="preserve"> </w:t>
      </w:r>
    </w:p>
    <w:p w:rsidR="00084590" w:rsidRPr="009D772F" w:rsidRDefault="00084590" w:rsidP="00211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772F">
        <w:rPr>
          <w:rFonts w:ascii="Arial" w:hAnsi="Arial" w:cs="Arial"/>
          <w:b/>
          <w:sz w:val="24"/>
          <w:szCs w:val="24"/>
        </w:rPr>
        <w:t>Work Environment:</w:t>
      </w:r>
      <w:r w:rsidRPr="009D772F">
        <w:rPr>
          <w:rFonts w:ascii="Arial" w:hAnsi="Arial" w:cs="Arial"/>
          <w:sz w:val="24"/>
          <w:szCs w:val="24"/>
        </w:rPr>
        <w:tab/>
        <w:t>Office</w:t>
      </w:r>
    </w:p>
    <w:p w:rsidR="00193860" w:rsidRPr="009D772F" w:rsidRDefault="00084590" w:rsidP="002114E9">
      <w:pPr>
        <w:spacing w:after="0" w:line="360" w:lineRule="auto"/>
        <w:ind w:left="2880" w:hanging="2880"/>
        <w:rPr>
          <w:rFonts w:ascii="Arial" w:hAnsi="Arial" w:cs="Arial"/>
          <w:color w:val="FF0000"/>
          <w:sz w:val="24"/>
          <w:szCs w:val="24"/>
        </w:rPr>
      </w:pPr>
      <w:r w:rsidRPr="009D772F">
        <w:rPr>
          <w:rFonts w:ascii="Arial" w:hAnsi="Arial" w:cs="Arial"/>
          <w:b/>
          <w:sz w:val="24"/>
          <w:szCs w:val="24"/>
        </w:rPr>
        <w:t>Reports to:</w:t>
      </w:r>
      <w:r w:rsidRPr="009D772F">
        <w:rPr>
          <w:rFonts w:ascii="Arial" w:hAnsi="Arial" w:cs="Arial"/>
          <w:sz w:val="24"/>
          <w:szCs w:val="24"/>
        </w:rPr>
        <w:tab/>
      </w:r>
      <w:r w:rsidR="00356098" w:rsidRPr="009D772F">
        <w:rPr>
          <w:rFonts w:ascii="Arial" w:hAnsi="Arial" w:cs="Arial"/>
          <w:sz w:val="24"/>
          <w:szCs w:val="24"/>
        </w:rPr>
        <w:t xml:space="preserve">Legal </w:t>
      </w:r>
      <w:r w:rsidR="002114E9" w:rsidRPr="009D772F">
        <w:rPr>
          <w:rFonts w:ascii="Arial" w:hAnsi="Arial" w:cs="Arial"/>
          <w:sz w:val="24"/>
          <w:szCs w:val="24"/>
        </w:rPr>
        <w:t>Manager</w:t>
      </w:r>
    </w:p>
    <w:p w:rsidR="00193860" w:rsidRPr="009D772F" w:rsidRDefault="00193860" w:rsidP="00211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535" w:rsidRPr="00903535" w:rsidRDefault="00903535" w:rsidP="00903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535">
        <w:rPr>
          <w:rFonts w:ascii="Arial" w:hAnsi="Arial" w:cs="Arial"/>
          <w:sz w:val="24"/>
          <w:szCs w:val="24"/>
        </w:rPr>
        <w:t xml:space="preserve">Your normal place of work will be at the </w:t>
      </w:r>
      <w:r>
        <w:rPr>
          <w:rFonts w:ascii="Arial" w:hAnsi="Arial" w:cs="Arial"/>
          <w:sz w:val="24"/>
          <w:szCs w:val="24"/>
        </w:rPr>
        <w:t>Stanfield Centre</w:t>
      </w:r>
      <w:r w:rsidRPr="00903535">
        <w:rPr>
          <w:rFonts w:ascii="Arial" w:hAnsi="Arial" w:cs="Arial"/>
          <w:sz w:val="24"/>
          <w:szCs w:val="24"/>
        </w:rPr>
        <w:t>, but you may be required to work at any Company recognised workplace.</w:t>
      </w:r>
    </w:p>
    <w:p w:rsidR="00903535" w:rsidRPr="00903535" w:rsidRDefault="00903535" w:rsidP="009035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F3766" w:rsidRPr="009D772F" w:rsidRDefault="00903535" w:rsidP="009035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535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903535">
        <w:rPr>
          <w:rFonts w:ascii="Arial" w:hAnsi="Arial" w:cs="Arial"/>
          <w:sz w:val="24"/>
          <w:szCs w:val="24"/>
        </w:rPr>
        <w:t>Disclosure and Barring Service (DBS) Check</w:t>
      </w:r>
    </w:p>
    <w:p w:rsidR="00903535" w:rsidRDefault="00903535" w:rsidP="009D77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4590" w:rsidRPr="009D772F" w:rsidRDefault="00193860" w:rsidP="009D77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772F">
        <w:rPr>
          <w:rFonts w:ascii="Arial" w:hAnsi="Arial" w:cs="Arial"/>
          <w:b/>
          <w:sz w:val="24"/>
          <w:szCs w:val="24"/>
        </w:rPr>
        <w:t>Purpose</w:t>
      </w:r>
    </w:p>
    <w:p w:rsidR="00112D80" w:rsidRPr="009D772F" w:rsidRDefault="00112D80" w:rsidP="009D7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76E" w:rsidRPr="009D772F" w:rsidRDefault="005E4777" w:rsidP="009D7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72F">
        <w:rPr>
          <w:rFonts w:ascii="Arial" w:hAnsi="Arial" w:cs="Arial"/>
          <w:sz w:val="24"/>
          <w:szCs w:val="24"/>
        </w:rPr>
        <w:t xml:space="preserve">To provide assistance to </w:t>
      </w:r>
      <w:r w:rsidR="00AB276E" w:rsidRPr="009D772F">
        <w:rPr>
          <w:rFonts w:ascii="Arial" w:hAnsi="Arial" w:cs="Arial"/>
          <w:sz w:val="24"/>
          <w:szCs w:val="24"/>
        </w:rPr>
        <w:t>the Children’s Services Leg</w:t>
      </w:r>
      <w:r w:rsidRPr="009D772F">
        <w:rPr>
          <w:rFonts w:ascii="Arial" w:hAnsi="Arial" w:cs="Arial"/>
          <w:sz w:val="24"/>
          <w:szCs w:val="24"/>
        </w:rPr>
        <w:t>al Team Solicitors by supporting them in all aspects of their day to day work to ensure</w:t>
      </w:r>
      <w:r w:rsidR="00AB276E" w:rsidRPr="009D772F">
        <w:rPr>
          <w:rFonts w:ascii="Arial" w:hAnsi="Arial" w:cs="Arial"/>
          <w:sz w:val="24"/>
          <w:szCs w:val="24"/>
        </w:rPr>
        <w:t xml:space="preserve"> the effective delivery of the legal function.</w:t>
      </w:r>
    </w:p>
    <w:p w:rsidR="00AB276E" w:rsidRPr="009D772F" w:rsidRDefault="00AB276E" w:rsidP="009D7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4590" w:rsidRPr="009D772F" w:rsidRDefault="00084590" w:rsidP="009D7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4590" w:rsidRPr="009D772F" w:rsidRDefault="00193860" w:rsidP="009D77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772F">
        <w:rPr>
          <w:rFonts w:ascii="Arial" w:hAnsi="Arial" w:cs="Arial"/>
          <w:b/>
          <w:sz w:val="24"/>
          <w:szCs w:val="24"/>
        </w:rPr>
        <w:t>Key Responsibilities</w:t>
      </w:r>
    </w:p>
    <w:p w:rsidR="00084590" w:rsidRPr="009D772F" w:rsidRDefault="00084590" w:rsidP="009D7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4E9" w:rsidRPr="009D772F" w:rsidRDefault="00AB276E" w:rsidP="009D772F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Preparation</w:t>
      </w:r>
      <w:r w:rsidR="005E4777"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drafting</w:t>
      </w:r>
      <w:r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a variety of legal documents </w:t>
      </w:r>
      <w:r w:rsidR="005E4777"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including court applications, police disclosures, court orders etc </w:t>
      </w:r>
      <w:r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 guidance of the Solicitors and Office Manager</w:t>
      </w:r>
      <w:r w:rsidR="005E4777"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9D772F" w:rsidRPr="009D772F" w:rsidRDefault="009D772F" w:rsidP="009D772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114E9" w:rsidRPr="009D772F" w:rsidRDefault="005E4777" w:rsidP="009D772F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Assistance in the preparation of court bundles which will include the use of</w:t>
      </w:r>
      <w:r w:rsidR="002114E9"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specialist software including IKEN and LiquidLogic.</w:t>
      </w:r>
    </w:p>
    <w:p w:rsidR="009D772F" w:rsidRPr="009D772F" w:rsidRDefault="009D772F" w:rsidP="009D77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D772F" w:rsidRPr="009D772F" w:rsidRDefault="005E4777" w:rsidP="009D772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</w:t>
      </w:r>
      <w:r w:rsid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ing instructions from Children S</w:t>
      </w:r>
      <w:r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ervices and responding to queri</w:t>
      </w:r>
      <w:r w:rsidR="00356098"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 from external professionals with possible attendance at meetings as and when required.</w:t>
      </w:r>
    </w:p>
    <w:p w:rsidR="009D772F" w:rsidRPr="009D772F" w:rsidRDefault="009D772F" w:rsidP="009D772F">
      <w:pPr>
        <w:pStyle w:val="ListParagraph"/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D772F" w:rsidRPr="009D772F" w:rsidRDefault="00AB276E" w:rsidP="009D772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Maintaining regular communication with internal and external staff as directed by the Solicitor.</w:t>
      </w:r>
    </w:p>
    <w:p w:rsidR="009D772F" w:rsidRPr="009D772F" w:rsidRDefault="009D772F" w:rsidP="009D772F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D772F" w:rsidRPr="009D772F" w:rsidRDefault="00183A83" w:rsidP="009D772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Co-working cases under supervision of the solicitor to collate primary evidence and filing of evidence.</w:t>
      </w:r>
      <w:r w:rsidR="00EC3BC1" w:rsidRPr="009D772F">
        <w:rPr>
          <w:rFonts w:ascii="Arial" w:hAnsi="Arial" w:cs="Arial"/>
          <w:sz w:val="24"/>
          <w:szCs w:val="24"/>
        </w:rPr>
        <w:t xml:space="preserve"> </w:t>
      </w:r>
    </w:p>
    <w:p w:rsidR="009D772F" w:rsidRPr="009D772F" w:rsidRDefault="009D772F" w:rsidP="009D772F">
      <w:pPr>
        <w:pStyle w:val="ListParagraph"/>
        <w:rPr>
          <w:rFonts w:ascii="Arial" w:hAnsi="Arial" w:cs="Arial"/>
          <w:sz w:val="24"/>
          <w:szCs w:val="24"/>
        </w:rPr>
      </w:pPr>
    </w:p>
    <w:p w:rsidR="009D772F" w:rsidRPr="009D772F" w:rsidRDefault="00EC3BC1" w:rsidP="009D772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772F">
        <w:rPr>
          <w:rFonts w:ascii="Arial" w:hAnsi="Arial" w:cs="Arial"/>
          <w:sz w:val="24"/>
          <w:szCs w:val="24"/>
        </w:rPr>
        <w:t xml:space="preserve">To be responsible for private law children’s matters. </w:t>
      </w:r>
    </w:p>
    <w:p w:rsidR="009D772F" w:rsidRPr="009D772F" w:rsidRDefault="009D772F" w:rsidP="009D772F">
      <w:pPr>
        <w:pStyle w:val="ListParagraph"/>
        <w:rPr>
          <w:rFonts w:ascii="Arial" w:hAnsi="Arial" w:cs="Arial"/>
          <w:sz w:val="24"/>
          <w:szCs w:val="24"/>
        </w:rPr>
      </w:pPr>
    </w:p>
    <w:p w:rsidR="009D772F" w:rsidRPr="009D772F" w:rsidRDefault="00EC3BC1" w:rsidP="009D772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772F">
        <w:rPr>
          <w:rFonts w:ascii="Arial" w:hAnsi="Arial" w:cs="Arial"/>
          <w:sz w:val="24"/>
          <w:szCs w:val="24"/>
        </w:rPr>
        <w:t xml:space="preserve">To be responsible for Annex C requests for disclosure of children’s services records made by the Police within criminal investigations. </w:t>
      </w:r>
    </w:p>
    <w:p w:rsidR="009D772F" w:rsidRPr="009D772F" w:rsidRDefault="009D772F" w:rsidP="009D772F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D772F" w:rsidRPr="009D772F" w:rsidRDefault="00AB276E" w:rsidP="009D772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Ensuring effective diary management in relation to</w:t>
      </w:r>
      <w:r w:rsidR="005E4777"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internal and external</w:t>
      </w:r>
      <w:r w:rsidR="00356098"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meetings. </w:t>
      </w:r>
    </w:p>
    <w:p w:rsidR="009D772F" w:rsidRPr="009D772F" w:rsidRDefault="009D772F" w:rsidP="009D772F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D772F" w:rsidRPr="009D772F" w:rsidRDefault="00356098" w:rsidP="009D772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Attendance at court (with counsel) to provide support and assistance with complex cases. </w:t>
      </w:r>
    </w:p>
    <w:p w:rsidR="009D772F" w:rsidRPr="009D772F" w:rsidRDefault="009D772F" w:rsidP="009D772F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D772F" w:rsidRPr="009D772F" w:rsidRDefault="00AB276E" w:rsidP="009D772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772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Organise and archives files and supporting documents.</w:t>
      </w:r>
    </w:p>
    <w:p w:rsidR="009D772F" w:rsidRPr="009D772F" w:rsidRDefault="009D772F" w:rsidP="009D772F">
      <w:pPr>
        <w:pStyle w:val="ListParagraph"/>
        <w:rPr>
          <w:rFonts w:ascii="Arial" w:hAnsi="Arial" w:cs="Arial"/>
          <w:sz w:val="24"/>
          <w:szCs w:val="24"/>
        </w:rPr>
      </w:pPr>
    </w:p>
    <w:p w:rsidR="009D772F" w:rsidRPr="009D772F" w:rsidRDefault="006759C8" w:rsidP="009D772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772F">
        <w:rPr>
          <w:rFonts w:ascii="Arial" w:hAnsi="Arial" w:cs="Arial"/>
          <w:sz w:val="24"/>
          <w:szCs w:val="24"/>
        </w:rPr>
        <w:t xml:space="preserve">To work flexibly across Together for Children and provide support, responding to the needs of the organisation in order to meet priorities and </w:t>
      </w:r>
      <w:r w:rsidR="009D772F" w:rsidRPr="009D772F">
        <w:rPr>
          <w:rFonts w:ascii="Arial" w:hAnsi="Arial" w:cs="Arial"/>
          <w:sz w:val="24"/>
          <w:szCs w:val="24"/>
        </w:rPr>
        <w:t>demanding deadlines.</w:t>
      </w:r>
    </w:p>
    <w:p w:rsidR="009D772F" w:rsidRPr="009D772F" w:rsidRDefault="009D772F" w:rsidP="009D772F">
      <w:pPr>
        <w:pStyle w:val="ListParagraph"/>
        <w:rPr>
          <w:rFonts w:ascii="Arial" w:hAnsi="Arial" w:cs="Arial"/>
          <w:sz w:val="24"/>
          <w:szCs w:val="24"/>
        </w:rPr>
      </w:pPr>
    </w:p>
    <w:p w:rsidR="009D772F" w:rsidRPr="009D772F" w:rsidRDefault="001751A8" w:rsidP="009D772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772F">
        <w:rPr>
          <w:rFonts w:ascii="Arial" w:hAnsi="Arial" w:cs="Arial"/>
          <w:sz w:val="24"/>
          <w:szCs w:val="24"/>
        </w:rPr>
        <w:t>To deal effectively with internal and external customers, including some routine enquiries from members of the public, which could be face to face, receiving and responding to incoming communication.</w:t>
      </w:r>
    </w:p>
    <w:p w:rsidR="009D772F" w:rsidRPr="009D772F" w:rsidRDefault="009D772F" w:rsidP="009D772F">
      <w:pPr>
        <w:pStyle w:val="ListParagraph"/>
        <w:rPr>
          <w:rFonts w:ascii="Arial" w:hAnsi="Arial" w:cs="Arial"/>
          <w:sz w:val="24"/>
          <w:szCs w:val="24"/>
        </w:rPr>
      </w:pPr>
    </w:p>
    <w:p w:rsidR="009D772F" w:rsidRPr="009D772F" w:rsidRDefault="00226667" w:rsidP="009D772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772F">
        <w:rPr>
          <w:rFonts w:ascii="Arial" w:hAnsi="Arial" w:cs="Arial"/>
          <w:sz w:val="24"/>
          <w:szCs w:val="24"/>
        </w:rPr>
        <w:t xml:space="preserve">To make effective </w:t>
      </w:r>
      <w:r w:rsidR="00183A83" w:rsidRPr="009D772F">
        <w:rPr>
          <w:rFonts w:ascii="Arial" w:hAnsi="Arial" w:cs="Arial"/>
          <w:sz w:val="24"/>
          <w:szCs w:val="24"/>
        </w:rPr>
        <w:t>decisions appropriate to the role and effectively evidencing these decisions on case records.</w:t>
      </w:r>
    </w:p>
    <w:p w:rsidR="009D772F" w:rsidRPr="009D772F" w:rsidRDefault="009D772F" w:rsidP="009D772F">
      <w:pPr>
        <w:pStyle w:val="ListParagraph"/>
        <w:rPr>
          <w:rFonts w:ascii="Arial" w:hAnsi="Arial" w:cs="Arial"/>
          <w:sz w:val="24"/>
          <w:szCs w:val="24"/>
        </w:rPr>
      </w:pPr>
    </w:p>
    <w:p w:rsidR="00183A83" w:rsidRPr="009D772F" w:rsidRDefault="00183A83" w:rsidP="009D772F">
      <w:pPr>
        <w:pStyle w:val="ListParagraph"/>
        <w:numPr>
          <w:ilvl w:val="0"/>
          <w:numId w:val="17"/>
        </w:num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772F">
        <w:rPr>
          <w:rFonts w:ascii="Arial" w:hAnsi="Arial" w:cs="Arial"/>
          <w:sz w:val="24"/>
          <w:szCs w:val="24"/>
        </w:rPr>
        <w:t>To support the Legal Team duty requirements by participating in the daily rota to triage front line queries into the service.</w:t>
      </w:r>
    </w:p>
    <w:p w:rsidR="009D772F" w:rsidRPr="009D772F" w:rsidRDefault="009D772F" w:rsidP="009D772F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D772F" w:rsidRPr="00903535" w:rsidRDefault="009D772F" w:rsidP="009035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3535">
        <w:rPr>
          <w:rFonts w:ascii="Arial" w:hAnsi="Arial" w:cs="Arial"/>
          <w:b/>
          <w:sz w:val="24"/>
          <w:szCs w:val="24"/>
        </w:rPr>
        <w:t xml:space="preserve">Management Responsibilities </w:t>
      </w:r>
    </w:p>
    <w:p w:rsidR="009D772F" w:rsidRPr="00BB7846" w:rsidRDefault="009D772F" w:rsidP="009D772F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9D772F" w:rsidRPr="00BB7846" w:rsidRDefault="009D772F" w:rsidP="009D772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B7846">
        <w:rPr>
          <w:rFonts w:ascii="Arial" w:hAnsi="Arial" w:cs="Arial"/>
          <w:sz w:val="24"/>
          <w:szCs w:val="24"/>
        </w:rPr>
        <w:t xml:space="preserve">None. </w:t>
      </w:r>
    </w:p>
    <w:p w:rsidR="002114E9" w:rsidRPr="009D772F" w:rsidRDefault="002114E9" w:rsidP="009D772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7264C" w:rsidRPr="00903535" w:rsidRDefault="0067264C" w:rsidP="009035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3535">
        <w:rPr>
          <w:rFonts w:ascii="Arial" w:hAnsi="Arial" w:cs="Arial"/>
          <w:b/>
          <w:sz w:val="24"/>
          <w:szCs w:val="24"/>
        </w:rPr>
        <w:t>Additional Information/Other Requirements</w:t>
      </w:r>
    </w:p>
    <w:p w:rsidR="009D772F" w:rsidRDefault="009D772F" w:rsidP="009D77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772F" w:rsidRPr="00CE4A4F" w:rsidRDefault="009D772F" w:rsidP="009D772F">
      <w:pPr>
        <w:pStyle w:val="ListParagraph"/>
        <w:numPr>
          <w:ilvl w:val="0"/>
          <w:numId w:val="13"/>
        </w:numPr>
        <w:spacing w:after="0" w:line="240" w:lineRule="auto"/>
        <w:ind w:left="709" w:hanging="709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This post will be line managed by the Executive Business Manager within Corporate and Commercial Directorate.</w:t>
      </w:r>
    </w:p>
    <w:p w:rsidR="009D772F" w:rsidRPr="00CE4A4F" w:rsidRDefault="009D772F" w:rsidP="009D772F">
      <w:pPr>
        <w:pStyle w:val="ListParagraph"/>
        <w:spacing w:after="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114E9" w:rsidRPr="009D772F" w:rsidRDefault="002114E9" w:rsidP="009D772F">
      <w:pPr>
        <w:pStyle w:val="ListParagraph"/>
        <w:numPr>
          <w:ilvl w:val="0"/>
          <w:numId w:val="13"/>
        </w:numPr>
        <w:spacing w:after="0" w:line="240" w:lineRule="auto"/>
        <w:ind w:left="709" w:hanging="709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D772F">
        <w:rPr>
          <w:rFonts w:ascii="Arial" w:hAnsi="Arial" w:cs="Arial"/>
          <w:sz w:val="24"/>
          <w:szCs w:val="24"/>
        </w:rPr>
        <w:t xml:space="preserve">The postholder will be required to hold a relevant professional </w:t>
      </w:r>
      <w:r w:rsidR="005273EB" w:rsidRPr="009D772F">
        <w:rPr>
          <w:rFonts w:ascii="Arial" w:hAnsi="Arial" w:cs="Arial"/>
          <w:sz w:val="24"/>
          <w:szCs w:val="24"/>
        </w:rPr>
        <w:t xml:space="preserve">paralegal </w:t>
      </w:r>
      <w:r w:rsidRPr="009D772F">
        <w:rPr>
          <w:rFonts w:ascii="Arial" w:hAnsi="Arial" w:cs="Arial"/>
          <w:sz w:val="24"/>
          <w:szCs w:val="24"/>
        </w:rPr>
        <w:t>qualification</w:t>
      </w:r>
      <w:r w:rsidR="00414937" w:rsidRPr="009D772F">
        <w:rPr>
          <w:rFonts w:ascii="Arial" w:hAnsi="Arial" w:cs="Arial"/>
          <w:sz w:val="24"/>
          <w:szCs w:val="24"/>
        </w:rPr>
        <w:t xml:space="preserve"> at a minimum of Level 3.</w:t>
      </w:r>
    </w:p>
    <w:p w:rsidR="002114E9" w:rsidRPr="009D772F" w:rsidRDefault="002114E9" w:rsidP="009D772F">
      <w:pPr>
        <w:pStyle w:val="ListParagraph"/>
        <w:shd w:val="clear" w:color="auto" w:fill="FFFFFF"/>
        <w:spacing w:after="0" w:line="240" w:lineRule="auto"/>
        <w:ind w:left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23208" w:rsidRPr="009D772F" w:rsidRDefault="0067264C" w:rsidP="009D772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="Arial" w:hAnsi="Arial" w:cs="Arial"/>
          <w:sz w:val="24"/>
          <w:szCs w:val="24"/>
        </w:rPr>
      </w:pPr>
      <w:r w:rsidRPr="009D772F">
        <w:rPr>
          <w:rFonts w:ascii="Arial" w:hAnsi="Arial" w:cs="Arial"/>
          <w:sz w:val="24"/>
          <w:szCs w:val="24"/>
        </w:rPr>
        <w:t>Other duties and responsibilities allocated which are appropriate to the grade of this post.</w:t>
      </w:r>
    </w:p>
    <w:p w:rsidR="00023208" w:rsidRPr="009D772F" w:rsidRDefault="00023208" w:rsidP="009D772F">
      <w:pPr>
        <w:pStyle w:val="ListParagraph"/>
        <w:shd w:val="clear" w:color="auto" w:fill="FFFFFF"/>
        <w:spacing w:after="0" w:line="240" w:lineRule="auto"/>
        <w:ind w:left="426" w:hanging="426"/>
        <w:jc w:val="both"/>
        <w:textAlignment w:val="top"/>
        <w:rPr>
          <w:rFonts w:ascii="Arial" w:hAnsi="Arial" w:cs="Arial"/>
          <w:sz w:val="24"/>
          <w:szCs w:val="24"/>
        </w:rPr>
      </w:pPr>
    </w:p>
    <w:p w:rsidR="00023208" w:rsidRPr="009D772F" w:rsidRDefault="0067264C" w:rsidP="009D772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="Arial" w:hAnsi="Arial" w:cs="Arial"/>
          <w:sz w:val="24"/>
          <w:szCs w:val="24"/>
        </w:rPr>
      </w:pPr>
      <w:r w:rsidRPr="009D772F">
        <w:rPr>
          <w:rFonts w:ascii="Arial" w:hAnsi="Arial" w:cs="Arial"/>
          <w:sz w:val="24"/>
          <w:szCs w:val="24"/>
        </w:rPr>
        <w:lastRenderedPageBreak/>
        <w:t>The post will be based within</w:t>
      </w:r>
      <w:r w:rsidR="001751A8" w:rsidRPr="009D772F">
        <w:rPr>
          <w:rFonts w:ascii="Arial" w:hAnsi="Arial" w:cs="Arial"/>
          <w:sz w:val="24"/>
          <w:szCs w:val="24"/>
        </w:rPr>
        <w:t xml:space="preserve"> Together for Children’s</w:t>
      </w:r>
      <w:r w:rsidR="009D772F" w:rsidRPr="009D772F">
        <w:rPr>
          <w:rFonts w:ascii="Arial" w:hAnsi="Arial" w:cs="Arial"/>
          <w:sz w:val="24"/>
          <w:szCs w:val="24"/>
        </w:rPr>
        <w:t xml:space="preserve"> Legal Team which sits within the Corporate and Commercial Directorate.</w:t>
      </w:r>
    </w:p>
    <w:p w:rsidR="00023208" w:rsidRPr="009D772F" w:rsidRDefault="00023208" w:rsidP="009D772F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023208" w:rsidRDefault="00023208" w:rsidP="009D772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="Arial" w:hAnsi="Arial" w:cs="Arial"/>
          <w:sz w:val="24"/>
          <w:szCs w:val="24"/>
        </w:rPr>
      </w:pPr>
      <w:r w:rsidRPr="009D772F">
        <w:rPr>
          <w:rFonts w:ascii="Arial" w:hAnsi="Arial" w:cs="Arial"/>
          <w:sz w:val="24"/>
          <w:szCs w:val="24"/>
        </w:rPr>
        <w:t>The post</w:t>
      </w:r>
      <w:r w:rsidR="008008B0" w:rsidRPr="009D772F">
        <w:rPr>
          <w:rFonts w:ascii="Arial" w:hAnsi="Arial" w:cs="Arial"/>
          <w:sz w:val="24"/>
          <w:szCs w:val="24"/>
        </w:rPr>
        <w:t xml:space="preserve"> </w:t>
      </w:r>
      <w:r w:rsidRPr="009D772F">
        <w:rPr>
          <w:rFonts w:ascii="Arial" w:hAnsi="Arial" w:cs="Arial"/>
          <w:sz w:val="24"/>
          <w:szCs w:val="24"/>
        </w:rPr>
        <w:t>holder will be required on occasion to travel within</w:t>
      </w:r>
      <w:r w:rsidR="00183A83" w:rsidRPr="009D772F">
        <w:rPr>
          <w:rFonts w:ascii="Arial" w:hAnsi="Arial" w:cs="Arial"/>
          <w:sz w:val="24"/>
          <w:szCs w:val="24"/>
        </w:rPr>
        <w:t xml:space="preserve"> and outwith</w:t>
      </w:r>
      <w:r w:rsidRPr="009D772F">
        <w:rPr>
          <w:rFonts w:ascii="Arial" w:hAnsi="Arial" w:cs="Arial"/>
          <w:sz w:val="24"/>
          <w:szCs w:val="24"/>
        </w:rPr>
        <w:t xml:space="preserve"> the City as required to undertake the role.</w:t>
      </w:r>
    </w:p>
    <w:p w:rsidR="009D772F" w:rsidRPr="009D772F" w:rsidRDefault="009D772F" w:rsidP="009D772F">
      <w:pPr>
        <w:pStyle w:val="ListParagraph"/>
        <w:rPr>
          <w:rFonts w:ascii="Arial" w:hAnsi="Arial" w:cs="Arial"/>
          <w:sz w:val="24"/>
          <w:szCs w:val="24"/>
        </w:rPr>
      </w:pPr>
    </w:p>
    <w:p w:rsidR="009D772F" w:rsidRPr="00BB7846" w:rsidRDefault="009D772F" w:rsidP="009D772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709" w:hanging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 holder will at all times act in accordance with TfC company values. </w:t>
      </w:r>
    </w:p>
    <w:p w:rsidR="0067264C" w:rsidRPr="009D772F" w:rsidRDefault="0067264C" w:rsidP="009D77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264C" w:rsidRPr="009D772F" w:rsidRDefault="0067264C" w:rsidP="009D7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772F">
        <w:rPr>
          <w:rFonts w:ascii="Arial" w:hAnsi="Arial" w:cs="Arial"/>
          <w:b/>
          <w:sz w:val="24"/>
          <w:szCs w:val="24"/>
        </w:rPr>
        <w:t>Statutory Requirements</w:t>
      </w:r>
    </w:p>
    <w:p w:rsidR="00231015" w:rsidRPr="009D772F" w:rsidRDefault="00231015" w:rsidP="009D772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Pr="00903535" w:rsidRDefault="00903535" w:rsidP="00903535">
      <w:pPr>
        <w:rPr>
          <w:rFonts w:ascii="Arial" w:hAnsi="Arial" w:cs="Arial"/>
          <w:sz w:val="24"/>
          <w:szCs w:val="24"/>
        </w:rPr>
      </w:pPr>
      <w:r w:rsidRPr="00903535"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:rsidR="00903535" w:rsidRPr="00903535" w:rsidRDefault="00903535" w:rsidP="00903535">
      <w:pPr>
        <w:rPr>
          <w:rFonts w:ascii="Arial" w:hAnsi="Arial" w:cs="Arial"/>
          <w:sz w:val="24"/>
          <w:szCs w:val="24"/>
        </w:rPr>
      </w:pPr>
      <w:r w:rsidRPr="00903535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903535">
        <w:rPr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903535">
        <w:rPr>
          <w:rFonts w:ascii="Arial" w:hAnsi="Arial" w:cs="Arial"/>
          <w:color w:val="222222"/>
          <w:sz w:val="24"/>
          <w:szCs w:val="24"/>
        </w:rPr>
        <w:t xml:space="preserve"> (</w:t>
      </w:r>
      <w:r w:rsidRPr="00903535">
        <w:rPr>
          <w:rFonts w:ascii="Arial" w:hAnsi="Arial" w:cs="Arial"/>
          <w:bCs/>
          <w:color w:val="222222"/>
          <w:sz w:val="24"/>
          <w:szCs w:val="24"/>
        </w:rPr>
        <w:t>GDPR</w:t>
      </w:r>
      <w:r w:rsidRPr="00903535">
        <w:rPr>
          <w:rFonts w:ascii="Arial" w:hAnsi="Arial" w:cs="Arial"/>
          <w:color w:val="222222"/>
          <w:sz w:val="24"/>
          <w:szCs w:val="24"/>
        </w:rPr>
        <w:t>)</w:t>
      </w:r>
      <w:r w:rsidRPr="00903535">
        <w:rPr>
          <w:rFonts w:ascii="Arial" w:hAnsi="Arial" w:cs="Arial"/>
          <w:color w:val="222222"/>
        </w:rPr>
        <w:t xml:space="preserve"> </w:t>
      </w:r>
      <w:r w:rsidRPr="00903535">
        <w:rPr>
          <w:rFonts w:ascii="Arial" w:hAnsi="Arial" w:cs="Arial"/>
          <w:sz w:val="24"/>
          <w:szCs w:val="24"/>
        </w:rPr>
        <w:t xml:space="preserve">in relation to the management of Together for Children Sunderland’s records and </w:t>
      </w:r>
      <w:proofErr w:type="gramStart"/>
      <w:r w:rsidRPr="00903535">
        <w:rPr>
          <w:rFonts w:ascii="Arial" w:hAnsi="Arial" w:cs="Arial"/>
          <w:sz w:val="24"/>
          <w:szCs w:val="24"/>
        </w:rPr>
        <w:t>information, and</w:t>
      </w:r>
      <w:proofErr w:type="gramEnd"/>
      <w:r w:rsidRPr="00903535">
        <w:rPr>
          <w:rFonts w:ascii="Arial" w:hAnsi="Arial" w:cs="Arial"/>
          <w:sz w:val="24"/>
          <w:szCs w:val="24"/>
        </w:rPr>
        <w:t xml:space="preserve"> respect the privacy of personal information held by Together for Children Sunderland.</w:t>
      </w:r>
    </w:p>
    <w:p w:rsidR="00903535" w:rsidRPr="00903535" w:rsidRDefault="00903535" w:rsidP="00903535">
      <w:pPr>
        <w:rPr>
          <w:rFonts w:ascii="Arial" w:hAnsi="Arial" w:cs="Arial"/>
          <w:sz w:val="24"/>
          <w:szCs w:val="24"/>
        </w:rPr>
      </w:pPr>
      <w:r w:rsidRPr="00903535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903535" w:rsidRPr="00903535" w:rsidRDefault="00903535" w:rsidP="00903535">
      <w:pPr>
        <w:rPr>
          <w:rFonts w:ascii="Arial" w:hAnsi="Arial" w:cs="Arial"/>
          <w:sz w:val="24"/>
          <w:szCs w:val="24"/>
        </w:rPr>
      </w:pPr>
      <w:r w:rsidRPr="00903535">
        <w:rPr>
          <w:rFonts w:ascii="Arial" w:hAnsi="Arial" w:cs="Arial"/>
          <w:sz w:val="24"/>
          <w:szCs w:val="24"/>
        </w:rPr>
        <w:t xml:space="preserve">Comply with the Together for Children Sunderland’s information security standards, and requirements for the management and handling of information; </w:t>
      </w:r>
    </w:p>
    <w:p w:rsidR="00903535" w:rsidRPr="00903535" w:rsidRDefault="00903535" w:rsidP="00903535">
      <w:pPr>
        <w:rPr>
          <w:rFonts w:ascii="Arial" w:hAnsi="Arial" w:cs="Arial"/>
          <w:sz w:val="24"/>
          <w:szCs w:val="24"/>
        </w:rPr>
      </w:pPr>
      <w:r w:rsidRPr="00903535"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:rsidR="0067264C" w:rsidRPr="009D772F" w:rsidRDefault="0067264C" w:rsidP="009D7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772F">
        <w:rPr>
          <w:rFonts w:ascii="Arial" w:hAnsi="Arial" w:cs="Arial"/>
          <w:sz w:val="24"/>
          <w:szCs w:val="24"/>
        </w:rPr>
        <w:t>.</w:t>
      </w:r>
    </w:p>
    <w:p w:rsidR="0067264C" w:rsidRPr="009D772F" w:rsidRDefault="0067264C" w:rsidP="00211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535" w:rsidRDefault="00903535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2814051">
            <wp:simplePos x="0" y="0"/>
            <wp:positionH relativeFrom="column">
              <wp:posOffset>3505200</wp:posOffset>
            </wp:positionH>
            <wp:positionV relativeFrom="paragraph">
              <wp:posOffset>95250</wp:posOffset>
            </wp:positionV>
            <wp:extent cx="2428875" cy="1170276"/>
            <wp:effectExtent l="0" t="0" r="0" b="0"/>
            <wp:wrapTopAndBottom/>
            <wp:docPr id="4" name="Picture 4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590" w:rsidRPr="00DF718F" w:rsidRDefault="00DF718F" w:rsidP="002114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:rsidR="00903535" w:rsidRPr="009D772F" w:rsidRDefault="00903535" w:rsidP="00903535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3228"/>
      </w:tblGrid>
      <w:tr w:rsidR="009D772F" w:rsidRPr="009D772F" w:rsidTr="00DF718F">
        <w:tc>
          <w:tcPr>
            <w:tcW w:w="6076" w:type="dxa"/>
            <w:shd w:val="clear" w:color="auto" w:fill="auto"/>
            <w:vAlign w:val="center"/>
          </w:tcPr>
          <w:p w:rsidR="009D772F" w:rsidRPr="009D772F" w:rsidRDefault="009D772F" w:rsidP="002114E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  <w:r w:rsidRPr="009D772F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9D772F" w:rsidRPr="009D772F" w:rsidRDefault="009D772F" w:rsidP="002114E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72F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9D772F" w:rsidRPr="009D772F" w:rsidTr="00DF718F">
        <w:tc>
          <w:tcPr>
            <w:tcW w:w="6076" w:type="dxa"/>
            <w:shd w:val="clear" w:color="auto" w:fill="auto"/>
          </w:tcPr>
          <w:p w:rsidR="009D772F" w:rsidRPr="003153D2" w:rsidRDefault="009D772F" w:rsidP="009D77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153D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9D772F" w:rsidRPr="009D772F" w:rsidRDefault="009D772F" w:rsidP="009D77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D772F">
              <w:rPr>
                <w:rFonts w:ascii="Arial" w:hAnsi="Arial" w:cs="Arial"/>
                <w:sz w:val="24"/>
                <w:szCs w:val="24"/>
              </w:rPr>
              <w:t>Relevant professional qualification in paralegal practice at a minimum of Level 3.</w:t>
            </w:r>
            <w:bookmarkStart w:id="0" w:name="_GoBack"/>
            <w:bookmarkEnd w:id="0"/>
          </w:p>
          <w:p w:rsidR="009D772F" w:rsidRPr="009D772F" w:rsidRDefault="009D772F" w:rsidP="009D77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9D772F" w:rsidRPr="009D772F" w:rsidRDefault="009D772F" w:rsidP="002114E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9D772F" w:rsidRPr="00BB7846" w:rsidTr="00DF718F">
        <w:tc>
          <w:tcPr>
            <w:tcW w:w="6076" w:type="dxa"/>
          </w:tcPr>
          <w:p w:rsidR="009D772F" w:rsidRPr="003153D2" w:rsidRDefault="009D772F" w:rsidP="00106E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153D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Experience</w:t>
            </w:r>
          </w:p>
          <w:p w:rsidR="009D772F" w:rsidRPr="009D772F" w:rsidRDefault="009D772F" w:rsidP="009D772F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D772F">
              <w:rPr>
                <w:rFonts w:ascii="Arial" w:hAnsi="Arial" w:cs="Arial"/>
              </w:rPr>
              <w:t>At least 2 year’s experience of:</w:t>
            </w:r>
          </w:p>
          <w:p w:rsidR="009D772F" w:rsidRPr="003153D2" w:rsidRDefault="009D772F" w:rsidP="009D772F">
            <w:pPr>
              <w:pStyle w:val="ListParagraph"/>
              <w:numPr>
                <w:ilvl w:val="1"/>
                <w:numId w:val="2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as a paralegal in private or public practice which must have included case management support, drafting documentation.</w:t>
            </w:r>
            <w:r w:rsidRPr="003153D2">
              <w:t xml:space="preserve"> </w:t>
            </w:r>
          </w:p>
          <w:p w:rsidR="009D772F" w:rsidRPr="00670A3B" w:rsidRDefault="009D772F" w:rsidP="009D772F">
            <w:pPr>
              <w:pStyle w:val="ListParagraph"/>
              <w:numPr>
                <w:ilvl w:val="1"/>
                <w:numId w:val="24"/>
              </w:numPr>
              <w:spacing w:after="0"/>
              <w:rPr>
                <w:rFonts w:ascii="Arial" w:hAnsi="Arial" w:cs="Arial"/>
                <w:sz w:val="28"/>
                <w:szCs w:val="24"/>
              </w:rPr>
            </w:pPr>
            <w:r w:rsidRPr="003153D2">
              <w:rPr>
                <w:rFonts w:ascii="Arial" w:hAnsi="Arial" w:cs="Arial"/>
                <w:sz w:val="24"/>
              </w:rPr>
              <w:t>legal knowledge and understanding of legal principles including PLO</w:t>
            </w:r>
          </w:p>
        </w:tc>
        <w:tc>
          <w:tcPr>
            <w:tcW w:w="3228" w:type="dxa"/>
            <w:vAlign w:val="center"/>
          </w:tcPr>
          <w:p w:rsidR="009D772F" w:rsidRPr="00BB7846" w:rsidRDefault="009D772F" w:rsidP="00106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B78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/ Interview</w:t>
            </w:r>
          </w:p>
          <w:p w:rsidR="009D772F" w:rsidRPr="00BB7846" w:rsidRDefault="009D772F" w:rsidP="00106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772F" w:rsidRPr="00BB7846" w:rsidTr="00DF718F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F" w:rsidRPr="008D10C2" w:rsidRDefault="009D772F" w:rsidP="00106E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D10C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Skills</w:t>
            </w:r>
          </w:p>
          <w:p w:rsidR="009D772F" w:rsidRPr="008D10C2" w:rsidRDefault="009D772F" w:rsidP="009D772F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81" w:hanging="38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0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Excellent communication skills with proven experience in the drafting of various legal documentation </w:t>
            </w:r>
          </w:p>
          <w:p w:rsidR="009D772F" w:rsidRDefault="009D772F" w:rsidP="009D772F">
            <w:pPr>
              <w:numPr>
                <w:ilvl w:val="0"/>
                <w:numId w:val="23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0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Effectively communicate with a wide range of partners</w:t>
            </w:r>
          </w:p>
          <w:p w:rsidR="009D772F" w:rsidRPr="008D10C2" w:rsidRDefault="009D772F" w:rsidP="009D772F">
            <w:pPr>
              <w:numPr>
                <w:ilvl w:val="0"/>
                <w:numId w:val="23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Excellent </w:t>
            </w:r>
            <w:r w:rsidR="00943CE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self-management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prioritisation skills that ensure deadlines are met</w:t>
            </w:r>
          </w:p>
          <w:p w:rsidR="009D772F" w:rsidRPr="008D10C2" w:rsidRDefault="009D772F" w:rsidP="009D772F">
            <w:pPr>
              <w:numPr>
                <w:ilvl w:val="0"/>
                <w:numId w:val="23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0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 Skills - Able to effectively use a PC to prepare documents, record information or input data.</w:t>
            </w:r>
          </w:p>
          <w:p w:rsidR="009D772F" w:rsidRDefault="009D772F" w:rsidP="009B2C3A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81" w:hanging="38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7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High level analytical skills with the ability to proactively solve problems </w:t>
            </w:r>
          </w:p>
          <w:p w:rsidR="009D772F" w:rsidRPr="009D772F" w:rsidRDefault="009D772F" w:rsidP="009B2C3A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81" w:hanging="38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</w:t>
            </w:r>
            <w:r w:rsidRPr="009D77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blem solving and solution-focused</w:t>
            </w:r>
          </w:p>
          <w:p w:rsidR="009D772F" w:rsidRPr="00670A3B" w:rsidRDefault="009D772F" w:rsidP="009D772F">
            <w:pPr>
              <w:numPr>
                <w:ilvl w:val="0"/>
                <w:numId w:val="23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Pr="008D10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istens to others to assess requirements </w:t>
            </w:r>
            <w:r w:rsidR="00943CEC" w:rsidRPr="008D10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r w:rsidRPr="008D10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respond appropriately and efficiently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2F" w:rsidRPr="00BB7846" w:rsidRDefault="009D772F" w:rsidP="00106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Form/Interview</w:t>
            </w:r>
          </w:p>
        </w:tc>
      </w:tr>
      <w:tr w:rsidR="009D772F" w:rsidRPr="009D772F" w:rsidTr="00DF718F">
        <w:tc>
          <w:tcPr>
            <w:tcW w:w="6076" w:type="dxa"/>
            <w:shd w:val="clear" w:color="auto" w:fill="auto"/>
          </w:tcPr>
          <w:p w:rsidR="009D772F" w:rsidRDefault="009D772F" w:rsidP="002114E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Abilities</w:t>
            </w:r>
          </w:p>
          <w:p w:rsidR="009D772F" w:rsidRPr="009D772F" w:rsidRDefault="009D772F" w:rsidP="009D772F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772F">
              <w:rPr>
                <w:rFonts w:ascii="Arial" w:hAnsi="Arial" w:cs="Arial"/>
                <w:sz w:val="24"/>
                <w:szCs w:val="24"/>
              </w:rPr>
              <w:t>Able to share information and obtain information from others through verbal communication with others either in person or over the telephone</w:t>
            </w:r>
          </w:p>
          <w:p w:rsidR="009D772F" w:rsidRPr="008D10C2" w:rsidRDefault="009D772F" w:rsidP="009D772F">
            <w:pPr>
              <w:numPr>
                <w:ilvl w:val="0"/>
                <w:numId w:val="25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0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meet the travel requirements of the post</w:t>
            </w:r>
          </w:p>
          <w:p w:rsidR="009D772F" w:rsidRPr="008D10C2" w:rsidRDefault="009D772F" w:rsidP="009D772F">
            <w:pPr>
              <w:numPr>
                <w:ilvl w:val="0"/>
                <w:numId w:val="25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0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work outside of normal working hours to meet the needs of the service.</w:t>
            </w:r>
          </w:p>
          <w:p w:rsidR="009D772F" w:rsidRPr="008D10C2" w:rsidRDefault="009D772F" w:rsidP="009D772F">
            <w:pPr>
              <w:numPr>
                <w:ilvl w:val="0"/>
                <w:numId w:val="25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0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Able to delight customers, deliver high quality tailored services to meet needs and exceed expectations</w:t>
            </w:r>
          </w:p>
          <w:p w:rsidR="009D772F" w:rsidRDefault="009D772F" w:rsidP="009D772F">
            <w:pPr>
              <w:numPr>
                <w:ilvl w:val="0"/>
                <w:numId w:val="25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0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work at a fast pace, coping well with higher levels of workload.</w:t>
            </w:r>
          </w:p>
          <w:p w:rsidR="009D772F" w:rsidRDefault="009D772F" w:rsidP="009D772F">
            <w:pPr>
              <w:numPr>
                <w:ilvl w:val="0"/>
                <w:numId w:val="25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7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be creative in working through problems and making decisions.</w:t>
            </w:r>
          </w:p>
          <w:p w:rsidR="009D772F" w:rsidRDefault="009D772F" w:rsidP="009D772F">
            <w:pPr>
              <w:numPr>
                <w:ilvl w:val="0"/>
                <w:numId w:val="25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obtain overall knowledge of safeguarding and child protection operations</w:t>
            </w:r>
          </w:p>
          <w:p w:rsidR="002E3D67" w:rsidRPr="009D772F" w:rsidRDefault="002E3D67" w:rsidP="009D772F">
            <w:pPr>
              <w:numPr>
                <w:ilvl w:val="0"/>
                <w:numId w:val="25"/>
              </w:numPr>
              <w:spacing w:after="0" w:line="240" w:lineRule="auto"/>
              <w:ind w:left="381" w:hanging="38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make effective decisions which balance competing objectives and resources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9D772F" w:rsidRPr="009D772F" w:rsidRDefault="002E3D67" w:rsidP="002114E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Application Form/</w:t>
            </w:r>
            <w:r w:rsidR="009D772F" w:rsidRPr="009D772F">
              <w:rPr>
                <w:rFonts w:ascii="Arial" w:hAnsi="Arial" w:cs="Arial"/>
                <w:b/>
                <w:sz w:val="24"/>
                <w:szCs w:val="24"/>
              </w:rPr>
              <w:t>Interview</w:t>
            </w:r>
          </w:p>
        </w:tc>
      </w:tr>
      <w:tr w:rsidR="009D772F" w:rsidRPr="009D772F" w:rsidTr="00DF718F">
        <w:tc>
          <w:tcPr>
            <w:tcW w:w="6076" w:type="dxa"/>
            <w:shd w:val="clear" w:color="auto" w:fill="auto"/>
          </w:tcPr>
          <w:p w:rsidR="009D772F" w:rsidRPr="009D772F" w:rsidRDefault="009D772F" w:rsidP="002114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772F">
              <w:rPr>
                <w:rFonts w:ascii="Arial" w:hAnsi="Arial" w:cs="Arial"/>
                <w:sz w:val="24"/>
                <w:szCs w:val="24"/>
              </w:rPr>
              <w:t>Commitment to Equal Opportunities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9D772F" w:rsidRPr="009D772F" w:rsidRDefault="009D772F" w:rsidP="002114E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72F">
              <w:rPr>
                <w:rFonts w:ascii="Arial" w:hAnsi="Arial" w:cs="Arial"/>
                <w:b/>
                <w:sz w:val="24"/>
                <w:szCs w:val="24"/>
              </w:rPr>
              <w:t xml:space="preserve">Application Form Interview </w:t>
            </w:r>
          </w:p>
        </w:tc>
      </w:tr>
      <w:tr w:rsidR="002E3D67" w:rsidRPr="00BB7846" w:rsidTr="00DF718F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67" w:rsidRDefault="002E3D67" w:rsidP="00106E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Behaviours and Values:</w:t>
            </w:r>
          </w:p>
          <w:p w:rsidR="002E3D67" w:rsidRPr="00CE4A4F" w:rsidRDefault="002E3D67" w:rsidP="002E3D6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Able to </w:t>
            </w:r>
            <w:r w:rsidR="00943CEC" w:rsidRPr="00CE4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always</w:t>
            </w:r>
            <w:r w:rsidRPr="00CE4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act in accordance with TfC Company values:</w:t>
            </w:r>
          </w:p>
          <w:p w:rsidR="002E3D67" w:rsidRPr="00CE4A4F" w:rsidRDefault="002E3D67" w:rsidP="002E3D67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Centred</w:t>
            </w:r>
          </w:p>
          <w:p w:rsidR="002E3D67" w:rsidRPr="00CE4A4F" w:rsidRDefault="002E3D67" w:rsidP="002E3D67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Transparent</w:t>
            </w:r>
          </w:p>
          <w:p w:rsidR="002E3D67" w:rsidRPr="00CE4A4F" w:rsidRDefault="002E3D67" w:rsidP="002E3D67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Respectful </w:t>
            </w:r>
          </w:p>
          <w:p w:rsidR="002E3D67" w:rsidRPr="00CE4A4F" w:rsidRDefault="002E3D67" w:rsidP="002E3D67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4A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Creative</w:t>
            </w:r>
          </w:p>
          <w:p w:rsidR="002E3D67" w:rsidRDefault="002E3D67" w:rsidP="002E3D6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0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remain calm, </w:t>
            </w:r>
            <w:r w:rsidRPr="008D10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resourceful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professional </w:t>
            </w:r>
            <w:r w:rsidRPr="008D10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the face of ch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allenge</w:t>
            </w:r>
          </w:p>
          <w:p w:rsidR="002E3D67" w:rsidRPr="00670A3B" w:rsidRDefault="002E3D67" w:rsidP="002E3D6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Demonstrate resilience in the face of competing priorities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67" w:rsidRPr="00BB7846" w:rsidRDefault="002E3D67" w:rsidP="00106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</w:t>
            </w:r>
            <w:r w:rsidR="00DF71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/Interview</w:t>
            </w:r>
          </w:p>
        </w:tc>
      </w:tr>
    </w:tbl>
    <w:p w:rsidR="00BF3766" w:rsidRPr="009D772F" w:rsidRDefault="00BF3766" w:rsidP="00211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766" w:rsidRPr="009D772F" w:rsidRDefault="00BF3766" w:rsidP="00211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36A" w:rsidRPr="009D772F" w:rsidRDefault="009D772F" w:rsidP="002114E9">
      <w:pPr>
        <w:spacing w:after="0"/>
        <w:rPr>
          <w:rFonts w:ascii="Arial" w:hAnsi="Arial" w:cs="Arial"/>
          <w:sz w:val="24"/>
          <w:szCs w:val="24"/>
        </w:rPr>
      </w:pPr>
      <w:r w:rsidRPr="009D772F">
        <w:rPr>
          <w:rFonts w:ascii="Arial" w:hAnsi="Arial" w:cs="Arial"/>
          <w:sz w:val="24"/>
          <w:szCs w:val="24"/>
        </w:rPr>
        <w:t>May</w:t>
      </w:r>
      <w:r w:rsidR="00353723" w:rsidRPr="009D772F">
        <w:rPr>
          <w:rFonts w:ascii="Arial" w:hAnsi="Arial" w:cs="Arial"/>
          <w:sz w:val="24"/>
          <w:szCs w:val="24"/>
        </w:rPr>
        <w:t xml:space="preserve"> 2019</w:t>
      </w:r>
    </w:p>
    <w:p w:rsidR="00353723" w:rsidRPr="009D772F" w:rsidRDefault="00353723" w:rsidP="002114E9">
      <w:pPr>
        <w:spacing w:after="0"/>
        <w:rPr>
          <w:rFonts w:ascii="Arial" w:hAnsi="Arial" w:cs="Arial"/>
          <w:sz w:val="24"/>
          <w:szCs w:val="24"/>
        </w:rPr>
      </w:pPr>
    </w:p>
    <w:sectPr w:rsidR="00353723" w:rsidRPr="009D7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35" w:rsidRDefault="00903535" w:rsidP="00903535">
      <w:pPr>
        <w:spacing w:after="0" w:line="240" w:lineRule="auto"/>
      </w:pPr>
      <w:r>
        <w:separator/>
      </w:r>
    </w:p>
  </w:endnote>
  <w:endnote w:type="continuationSeparator" w:id="0">
    <w:p w:rsidR="00903535" w:rsidRDefault="00903535" w:rsidP="0090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35" w:rsidRDefault="00903535" w:rsidP="00903535">
      <w:pPr>
        <w:spacing w:after="0" w:line="240" w:lineRule="auto"/>
      </w:pPr>
      <w:r>
        <w:separator/>
      </w:r>
    </w:p>
  </w:footnote>
  <w:footnote w:type="continuationSeparator" w:id="0">
    <w:p w:rsidR="00903535" w:rsidRDefault="00903535" w:rsidP="00903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9C3"/>
    <w:multiLevelType w:val="hybridMultilevel"/>
    <w:tmpl w:val="4D8C7CFA"/>
    <w:lvl w:ilvl="0" w:tplc="1CAEB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6B9"/>
    <w:multiLevelType w:val="hybridMultilevel"/>
    <w:tmpl w:val="3E0CD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3C0E"/>
    <w:multiLevelType w:val="hybridMultilevel"/>
    <w:tmpl w:val="3E0CD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A3C8D"/>
    <w:multiLevelType w:val="hybridMultilevel"/>
    <w:tmpl w:val="7F6E4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7104"/>
    <w:multiLevelType w:val="hybridMultilevel"/>
    <w:tmpl w:val="1128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D6EF0"/>
    <w:multiLevelType w:val="hybridMultilevel"/>
    <w:tmpl w:val="892016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426"/>
    <w:multiLevelType w:val="hybridMultilevel"/>
    <w:tmpl w:val="0AAA7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54071"/>
    <w:multiLevelType w:val="hybridMultilevel"/>
    <w:tmpl w:val="96748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E672B"/>
    <w:multiLevelType w:val="hybridMultilevel"/>
    <w:tmpl w:val="4D4C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4C6F"/>
    <w:multiLevelType w:val="hybridMultilevel"/>
    <w:tmpl w:val="E19010F4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405C7"/>
    <w:multiLevelType w:val="hybridMultilevel"/>
    <w:tmpl w:val="07604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2306E1"/>
    <w:multiLevelType w:val="hybridMultilevel"/>
    <w:tmpl w:val="59CEB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4D78"/>
    <w:multiLevelType w:val="hybridMultilevel"/>
    <w:tmpl w:val="954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B0832"/>
    <w:multiLevelType w:val="hybridMultilevel"/>
    <w:tmpl w:val="ED149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2078"/>
    <w:multiLevelType w:val="hybridMultilevel"/>
    <w:tmpl w:val="BBD2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64FF1"/>
    <w:multiLevelType w:val="hybridMultilevel"/>
    <w:tmpl w:val="A0623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F029C"/>
    <w:multiLevelType w:val="hybridMultilevel"/>
    <w:tmpl w:val="1BBEBECE"/>
    <w:lvl w:ilvl="0" w:tplc="3320C2F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F0F7B"/>
    <w:multiLevelType w:val="hybridMultilevel"/>
    <w:tmpl w:val="05B08F4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30B00"/>
    <w:multiLevelType w:val="multilevel"/>
    <w:tmpl w:val="6C6C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A3106"/>
    <w:multiLevelType w:val="hybridMultilevel"/>
    <w:tmpl w:val="B6F4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44F82"/>
    <w:multiLevelType w:val="multilevel"/>
    <w:tmpl w:val="0838C74E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16438"/>
    <w:multiLevelType w:val="hybridMultilevel"/>
    <w:tmpl w:val="26F29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7E370C"/>
    <w:multiLevelType w:val="hybridMultilevel"/>
    <w:tmpl w:val="ED149A94"/>
    <w:lvl w:ilvl="0" w:tplc="08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FCA3F51"/>
    <w:multiLevelType w:val="hybridMultilevel"/>
    <w:tmpl w:val="A9EA22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25"/>
  </w:num>
  <w:num w:numId="5">
    <w:abstractNumId w:val="6"/>
  </w:num>
  <w:num w:numId="6">
    <w:abstractNumId w:val="14"/>
  </w:num>
  <w:num w:numId="7">
    <w:abstractNumId w:val="5"/>
  </w:num>
  <w:num w:numId="8">
    <w:abstractNumId w:val="1"/>
  </w:num>
  <w:num w:numId="9">
    <w:abstractNumId w:val="16"/>
  </w:num>
  <w:num w:numId="10">
    <w:abstractNumId w:val="9"/>
  </w:num>
  <w:num w:numId="11">
    <w:abstractNumId w:val="17"/>
  </w:num>
  <w:num w:numId="12">
    <w:abstractNumId w:val="2"/>
  </w:num>
  <w:num w:numId="13">
    <w:abstractNumId w:val="24"/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22"/>
  </w:num>
  <w:num w:numId="19">
    <w:abstractNumId w:val="0"/>
  </w:num>
  <w:num w:numId="20">
    <w:abstractNumId w:val="18"/>
  </w:num>
  <w:num w:numId="21">
    <w:abstractNumId w:val="13"/>
  </w:num>
  <w:num w:numId="22">
    <w:abstractNumId w:val="10"/>
  </w:num>
  <w:num w:numId="23">
    <w:abstractNumId w:val="11"/>
  </w:num>
  <w:num w:numId="24">
    <w:abstractNumId w:val="12"/>
  </w:num>
  <w:num w:numId="25">
    <w:abstractNumId w:val="3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90"/>
    <w:rsid w:val="00023208"/>
    <w:rsid w:val="0004546A"/>
    <w:rsid w:val="00067C2C"/>
    <w:rsid w:val="00084590"/>
    <w:rsid w:val="000F281E"/>
    <w:rsid w:val="00112D80"/>
    <w:rsid w:val="0014536A"/>
    <w:rsid w:val="0017121D"/>
    <w:rsid w:val="001751A8"/>
    <w:rsid w:val="00183642"/>
    <w:rsid w:val="00183A83"/>
    <w:rsid w:val="00193860"/>
    <w:rsid w:val="001E537B"/>
    <w:rsid w:val="002114E9"/>
    <w:rsid w:val="00226667"/>
    <w:rsid w:val="00231015"/>
    <w:rsid w:val="002746B9"/>
    <w:rsid w:val="002A58FA"/>
    <w:rsid w:val="002E3D67"/>
    <w:rsid w:val="003510E2"/>
    <w:rsid w:val="00353723"/>
    <w:rsid w:val="00356098"/>
    <w:rsid w:val="00365BF8"/>
    <w:rsid w:val="003C378E"/>
    <w:rsid w:val="00402652"/>
    <w:rsid w:val="0040568C"/>
    <w:rsid w:val="00414937"/>
    <w:rsid w:val="00481944"/>
    <w:rsid w:val="00495C38"/>
    <w:rsid w:val="005273EB"/>
    <w:rsid w:val="005364BF"/>
    <w:rsid w:val="00560325"/>
    <w:rsid w:val="00581773"/>
    <w:rsid w:val="005E4777"/>
    <w:rsid w:val="0067264C"/>
    <w:rsid w:val="006759C8"/>
    <w:rsid w:val="00681F75"/>
    <w:rsid w:val="00691B8D"/>
    <w:rsid w:val="006F05A7"/>
    <w:rsid w:val="00751A26"/>
    <w:rsid w:val="00774C65"/>
    <w:rsid w:val="007A6DD5"/>
    <w:rsid w:val="008008B0"/>
    <w:rsid w:val="00897273"/>
    <w:rsid w:val="00903535"/>
    <w:rsid w:val="00913146"/>
    <w:rsid w:val="00943CEC"/>
    <w:rsid w:val="009D7494"/>
    <w:rsid w:val="009D772F"/>
    <w:rsid w:val="00A43F40"/>
    <w:rsid w:val="00AB276E"/>
    <w:rsid w:val="00AB7D99"/>
    <w:rsid w:val="00AC6CFC"/>
    <w:rsid w:val="00AE2D48"/>
    <w:rsid w:val="00B835EC"/>
    <w:rsid w:val="00BF3766"/>
    <w:rsid w:val="00BF758E"/>
    <w:rsid w:val="00CD51D4"/>
    <w:rsid w:val="00D85621"/>
    <w:rsid w:val="00DE4563"/>
    <w:rsid w:val="00DF21A5"/>
    <w:rsid w:val="00DF718F"/>
    <w:rsid w:val="00EA333B"/>
    <w:rsid w:val="00EC3BC1"/>
    <w:rsid w:val="00F03DA1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25BE"/>
  <w15:docId w15:val="{6B2CE726-2765-4091-BEA7-8D26D1F1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90"/>
    <w:pPr>
      <w:ind w:left="720"/>
      <w:contextualSpacing/>
    </w:pPr>
  </w:style>
  <w:style w:type="table" w:styleId="TableGrid">
    <w:name w:val="Table Grid"/>
    <w:basedOn w:val="TableNormal"/>
    <w:uiPriority w:val="59"/>
    <w:rsid w:val="0008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8459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364B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0">
    <w:name w:val="Char"/>
    <w:basedOn w:val="Normal"/>
    <w:rsid w:val="00691B8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"/>
    <w:basedOn w:val="Normal"/>
    <w:rsid w:val="004056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A5"/>
    <w:rPr>
      <w:rFonts w:ascii="Tahoma" w:hAnsi="Tahoma" w:cs="Tahoma"/>
      <w:sz w:val="16"/>
      <w:szCs w:val="16"/>
    </w:rPr>
  </w:style>
  <w:style w:type="paragraph" w:customStyle="1" w:styleId="Char2">
    <w:name w:val="Char"/>
    <w:basedOn w:val="Normal"/>
    <w:rsid w:val="001751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EC3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3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35"/>
  </w:style>
  <w:style w:type="paragraph" w:styleId="Footer">
    <w:name w:val="footer"/>
    <w:basedOn w:val="Normal"/>
    <w:link w:val="FooterChar"/>
    <w:uiPriority w:val="99"/>
    <w:unhideWhenUsed/>
    <w:rsid w:val="00903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979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540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78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25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7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0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6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293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8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72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1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3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03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2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06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73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76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26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Parker-Walton</dc:creator>
  <cp:lastModifiedBy>Susan Quin</cp:lastModifiedBy>
  <cp:revision>2</cp:revision>
  <cp:lastPrinted>2019-03-01T08:45:00Z</cp:lastPrinted>
  <dcterms:created xsi:type="dcterms:W3CDTF">2020-10-15T13:32:00Z</dcterms:created>
  <dcterms:modified xsi:type="dcterms:W3CDTF">2020-10-15T13:32:00Z</dcterms:modified>
</cp:coreProperties>
</file>