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4AF1" w14:textId="42F8D281" w:rsidR="00C902F4" w:rsidRDefault="00C902F4" w:rsidP="0093695E">
      <w:bookmarkStart w:id="0" w:name="_GoBack"/>
      <w:bookmarkEnd w:id="0"/>
    </w:p>
    <w:p w14:paraId="5B711C2B" w14:textId="14237202" w:rsidR="00C902F4" w:rsidRPr="00C902F4" w:rsidRDefault="00C902F4" w:rsidP="00C902F4">
      <w:pPr>
        <w:pStyle w:val="Heading2"/>
      </w:pPr>
      <w:bookmarkStart w:id="1" w:name="_Toc306181694"/>
      <w:bookmarkStart w:id="2" w:name="_Toc378162555"/>
      <w:r w:rsidRPr="00C902F4">
        <w:t xml:space="preserve">Person specification </w:t>
      </w:r>
      <w:bookmarkEnd w:id="1"/>
      <w:bookmarkEnd w:id="2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77777777" w:rsidR="00C902F4" w:rsidRPr="00D6475F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D97C20" w:rsidRDefault="00140EB6" w:rsidP="00D97C20">
            <w:pPr>
              <w:ind w:left="34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D97C20">
            <w:pPr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1C1A168B" w:rsidR="0003739E" w:rsidRP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 xml:space="preserve">National Professional Qualification for Headship </w:t>
            </w:r>
            <w:r w:rsidR="003F5226">
              <w:rPr>
                <w:sz w:val="22"/>
              </w:rPr>
              <w:t>or</w:t>
            </w:r>
            <w:r w:rsidR="00BE1644">
              <w:rPr>
                <w:b/>
                <w:sz w:val="22"/>
              </w:rPr>
              <w:t xml:space="preserve"> </w:t>
            </w:r>
            <w:r w:rsidRPr="00BE1644">
              <w:rPr>
                <w:sz w:val="22"/>
              </w:rPr>
              <w:t xml:space="preserve">Existing Headteacher </w:t>
            </w:r>
            <w:r w:rsidR="003F5226">
              <w:rPr>
                <w:sz w:val="22"/>
              </w:rPr>
              <w:t>or</w:t>
            </w:r>
            <w:r w:rsidRPr="00BE1644">
              <w:rPr>
                <w:sz w:val="22"/>
              </w:rPr>
              <w:t xml:space="preserve"> recently served as a substantive Headteacher</w:t>
            </w:r>
          </w:p>
        </w:tc>
        <w:tc>
          <w:tcPr>
            <w:tcW w:w="2693" w:type="dxa"/>
          </w:tcPr>
          <w:p w14:paraId="1D3550DE" w14:textId="5D8DAAA8" w:rsidR="00F356DA" w:rsidRPr="00BE1644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4590113B" w14:textId="77777777" w:rsidR="0000546C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  <w:r w:rsidR="0000546C" w:rsidRPr="00D4394D">
              <w:rPr>
                <w:sz w:val="22"/>
              </w:rPr>
              <w:t xml:space="preserve"> </w:t>
            </w:r>
          </w:p>
          <w:p w14:paraId="4618C633" w14:textId="77777777" w:rsidR="0000546C" w:rsidRPr="0036649A" w:rsidRDefault="0000546C" w:rsidP="0000546C">
            <w:pPr>
              <w:numPr>
                <w:ilvl w:val="0"/>
                <w:numId w:val="5"/>
              </w:numPr>
              <w:rPr>
                <w:sz w:val="22"/>
              </w:rPr>
            </w:pPr>
            <w:r w:rsidRPr="0036649A">
              <w:rPr>
                <w:sz w:val="22"/>
              </w:rPr>
              <w:t xml:space="preserve">Experience of working with nursery aged pupils </w:t>
            </w:r>
          </w:p>
          <w:p w14:paraId="5D316C87" w14:textId="297147D3" w:rsidR="00C902F4" w:rsidRPr="0000546C" w:rsidRDefault="00C902F4" w:rsidP="0000546C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0EEF61BC" w14:textId="77777777" w:rsidR="00612F9E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</w:p>
          <w:p w14:paraId="7627DB3F" w14:textId="77777777" w:rsidR="0000546C" w:rsidRPr="0036649A" w:rsidRDefault="0000546C" w:rsidP="0000546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36649A">
              <w:rPr>
                <w:sz w:val="22"/>
              </w:rPr>
              <w:t xml:space="preserve">Experience of managing nursery provision </w:t>
            </w:r>
          </w:p>
          <w:p w14:paraId="4C1D4E56" w14:textId="199EA4E0" w:rsidR="00612F9E" w:rsidRPr="0000546C" w:rsidRDefault="0000546C" w:rsidP="0000546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36649A">
              <w:rPr>
                <w:sz w:val="22"/>
              </w:rPr>
              <w:t>Experience of leading a school while responding to rapid changes in Government guidance and development of whole school risk assessments</w:t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D9F8DC1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6BB1AAA8" w14:textId="4AB937F7" w:rsidR="00612F9E" w:rsidRPr="00DA22C5" w:rsidRDefault="00612F9E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4394D">
              <w:rPr>
                <w:sz w:val="22"/>
              </w:rPr>
              <w:t>.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 by example drawing on their own and others expertise, skills and knowledge</w:t>
            </w:r>
          </w:p>
          <w:p w14:paraId="2621B0DA" w14:textId="61055615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</w:t>
            </w:r>
            <w:proofErr w:type="gramStart"/>
            <w:r>
              <w:rPr>
                <w:sz w:val="22"/>
              </w:rPr>
              <w:t>to  lead</w:t>
            </w:r>
            <w:proofErr w:type="gramEnd"/>
            <w:r>
              <w:rPr>
                <w:sz w:val="22"/>
              </w:rPr>
              <w:t>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relationships with staff, Governors, parents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F38968F" w14:textId="669A0EAC" w:rsidR="00F1399F" w:rsidRPr="00033918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Knowledge and understanding of administration and </w:t>
            </w:r>
            <w:r>
              <w:rPr>
                <w:sz w:val="22"/>
              </w:rPr>
              <w:lastRenderedPageBreak/>
              <w:t>budget management processes</w:t>
            </w:r>
          </w:p>
          <w:p w14:paraId="48F4CD6E" w14:textId="2FAD0D76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Understanding of the National St</w:t>
            </w:r>
            <w:r w:rsidR="000D4F6C">
              <w:rPr>
                <w:sz w:val="22"/>
              </w:rPr>
              <w:t>andards of excellence for Headt</w:t>
            </w:r>
            <w:r>
              <w:rPr>
                <w:sz w:val="22"/>
              </w:rPr>
              <w:t>eachers (Jan 15)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Professional Profiling Exercise</w:t>
            </w: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05B7E036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commitment to promoting high quality care guidance and support </w:t>
            </w:r>
            <w:r w:rsidR="00612F9E" w:rsidRPr="00D4394D">
              <w:rPr>
                <w:sz w:val="22"/>
              </w:rPr>
              <w:t>for staff</w:t>
            </w:r>
            <w:r w:rsidR="00612F9E">
              <w:rPr>
                <w:sz w:val="22"/>
              </w:rPr>
              <w:t xml:space="preserve">, </w:t>
            </w:r>
            <w:r>
              <w:rPr>
                <w:sz w:val="22"/>
              </w:rPr>
              <w:t>pupils and parents</w:t>
            </w:r>
          </w:p>
          <w:p w14:paraId="02E125E9" w14:textId="7B03B32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F0F8EAC6"/>
    <w:lvl w:ilvl="0" w:tplc="39EA4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2BF8"/>
    <w:rsid w:val="00004645"/>
    <w:rsid w:val="0000546C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17E7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32296F"/>
    <w:rsid w:val="00336250"/>
    <w:rsid w:val="00345239"/>
    <w:rsid w:val="003533F6"/>
    <w:rsid w:val="00353A9F"/>
    <w:rsid w:val="003622B2"/>
    <w:rsid w:val="0036649A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3F5226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902F5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12F9E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8439F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7F131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C720D"/>
    <w:rsid w:val="008E1588"/>
    <w:rsid w:val="008E5D50"/>
    <w:rsid w:val="008F20BF"/>
    <w:rsid w:val="00902D36"/>
    <w:rsid w:val="00911D6C"/>
    <w:rsid w:val="009206C5"/>
    <w:rsid w:val="0093695E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6D98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4394D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97C20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BD9EFE"/>
  <w15:docId w15:val="{425A18BA-81CD-44C3-88D3-EEDAA1F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00995-C21B-4B9B-BD8A-8505B6B58A2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5FF08A-1062-40A1-8FB4-9061ABAA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3682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2015-09-10T10:54:00Z</cp:lastPrinted>
  <dcterms:created xsi:type="dcterms:W3CDTF">2020-11-11T12:26:00Z</dcterms:created>
  <dcterms:modified xsi:type="dcterms:W3CDTF">2020-11-11T12:26:00Z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