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7777777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B83028" w:rsidRPr="00B83028">
        <w:rPr>
          <w:rFonts w:ascii="Arial" w:hAnsi="Arial" w:cs="Arial"/>
          <w:b/>
          <w:sz w:val="24"/>
          <w:highlight w:val="yellow"/>
        </w:rPr>
        <w:t>Job Title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83028" w:rsidRPr="00B83028">
        <w:rPr>
          <w:rFonts w:ascii="Arial" w:hAnsi="Arial" w:cs="Arial"/>
          <w:b/>
          <w:bCs/>
          <w:sz w:val="24"/>
          <w:highlight w:val="yellow"/>
        </w:rPr>
        <w:t>Insert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B6962" w:rsidRPr="002872C2" w14:paraId="36E95237" w14:textId="77777777" w:rsidTr="002872C2">
        <w:tc>
          <w:tcPr>
            <w:tcW w:w="3166" w:type="dxa"/>
          </w:tcPr>
          <w:p w14:paraId="36E9522B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7B6962" w:rsidRPr="002872C2" w:rsidRDefault="007B6962" w:rsidP="007B696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7B6962" w:rsidRPr="002872C2" w:rsidRDefault="007B6962" w:rsidP="007B696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7B6962" w:rsidRPr="002872C2" w:rsidRDefault="007B6962" w:rsidP="007B696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7B6962" w:rsidRPr="002872C2" w:rsidRDefault="007B6962" w:rsidP="007B696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7B6962" w:rsidRPr="002872C2" w:rsidRDefault="007B6962" w:rsidP="007B696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7BDB65D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1409B93F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GCSE Maths or English grade C and above or equivalent qualification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541466D9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DBA7F2E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6ADD436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5B306EA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01D1D0B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7F00742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Diploma/BTEC/NVQ3 or equivalent qualification in substance misuse, </w:t>
            </w:r>
            <w:r>
              <w:rPr>
                <w:rFonts w:ascii="Arial" w:hAnsi="Arial" w:cs="Arial"/>
                <w:sz w:val="22"/>
                <w:szCs w:val="22"/>
              </w:rPr>
              <w:t>youth studies, community work, education, psychology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, social work or health and social care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E95234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</w:tr>
      <w:tr w:rsidR="007B6962" w:rsidRPr="002872C2" w14:paraId="36E95242" w14:textId="77777777" w:rsidTr="002872C2">
        <w:tc>
          <w:tcPr>
            <w:tcW w:w="3166" w:type="dxa"/>
          </w:tcPr>
          <w:p w14:paraId="36E95238" w14:textId="77777777" w:rsidR="007B6962" w:rsidRPr="002872C2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7B6962" w:rsidRPr="002872C2" w:rsidRDefault="007B6962" w:rsidP="007B696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7B6962" w:rsidRPr="002872C2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A06D39" w14:textId="77777777" w:rsidR="007B6962" w:rsidRDefault="007B6962" w:rsidP="007B6962">
            <w:pPr>
              <w:pStyle w:val="Default"/>
              <w:rPr>
                <w:rFonts w:cs="Times New Roman"/>
                <w:color w:val="auto"/>
              </w:rPr>
            </w:pPr>
          </w:p>
          <w:p w14:paraId="438AE592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</w:t>
            </w:r>
            <w:r>
              <w:rPr>
                <w:rFonts w:ascii="Arial" w:hAnsi="Arial" w:cs="Arial"/>
                <w:sz w:val="22"/>
                <w:szCs w:val="22"/>
              </w:rPr>
              <w:t>children/ young people with multiple needs (F)</w:t>
            </w:r>
          </w:p>
          <w:p w14:paraId="4295DEEA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A959EC9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8F94E73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delivering training to groups and a group work programme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7F436BEA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88FDD8D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Encouraging </w:t>
            </w:r>
            <w:r>
              <w:rPr>
                <w:rFonts w:ascii="Arial" w:hAnsi="Arial" w:cs="Arial"/>
                <w:sz w:val="22"/>
                <w:szCs w:val="22"/>
              </w:rPr>
              <w:t xml:space="preserve">children/ young people </w:t>
            </w:r>
            <w:r w:rsidRPr="00A34AE5">
              <w:rPr>
                <w:rFonts w:ascii="Arial" w:hAnsi="Arial" w:cs="Arial"/>
                <w:sz w:val="22"/>
                <w:szCs w:val="22"/>
              </w:rPr>
              <w:t>to reflect on their behaviour, its consequences and risks, recognise the benefits and potential for change and providing support and encouragement to help individuals achieve change positively.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14:paraId="223359A5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702C63E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working with vulnerable </w:t>
            </w:r>
            <w:r>
              <w:rPr>
                <w:rFonts w:ascii="Arial" w:hAnsi="Arial" w:cs="Arial"/>
                <w:sz w:val="22"/>
                <w:szCs w:val="22"/>
              </w:rPr>
              <w:t>children/ young people</w:t>
            </w:r>
            <w:r w:rsidRPr="00A34A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07BEDF3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D644A50" w14:textId="77777777" w:rsidR="007B6962" w:rsidRPr="00A34AE5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>
              <w:rPr>
                <w:rFonts w:ascii="Arial" w:hAnsi="Arial" w:cs="Arial"/>
                <w:sz w:val="22"/>
                <w:szCs w:val="22"/>
              </w:rPr>
              <w:t>children/ young people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 to identify their requirements and priorities, identify, explore and assess a range of options and the potential implications of different decisions and select and agree and appropriate course of action.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14:paraId="2B839A08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72B8FCDF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DC9DA4B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working within a substance misuse treatment setting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03C83CA7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3CB7822" w14:textId="77777777" w:rsidR="007B6962" w:rsidRDefault="007B6962" w:rsidP="007B69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individuals with substance misuse issues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E95241" w14:textId="77777777" w:rsidR="007B6962" w:rsidRPr="002872C2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</w:tr>
      <w:tr w:rsidR="007B6962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7B6962" w:rsidRPr="002872C2" w:rsidRDefault="007B6962" w:rsidP="007B69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B6962" w:rsidRPr="008A5233" w14:paraId="36E9525F" w14:textId="77777777" w:rsidTr="00B460D2">
        <w:tc>
          <w:tcPr>
            <w:tcW w:w="2760" w:type="dxa"/>
          </w:tcPr>
          <w:p w14:paraId="36E9524C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7B6962" w:rsidRPr="008A5233" w:rsidRDefault="007B6962" w:rsidP="007B696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7B6962" w:rsidRPr="008A5233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7B6962" w:rsidRPr="008A5233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7B6962" w:rsidRPr="008A5233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7B6962" w:rsidRPr="008A5233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7B6962" w:rsidRPr="008A5233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7B6962" w:rsidRPr="008A5233" w:rsidRDefault="007B6962" w:rsidP="007B696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46511E43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102BCD8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Safeguarding children and adults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1136F67" w14:textId="77777777" w:rsidR="007B6962" w:rsidRPr="00A34AE5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71A5A073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Equality and Diversity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7A095A67" w14:textId="77777777" w:rsidR="007B6962" w:rsidRPr="00A34AE5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53DE20B8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Confidentiality, consent and mental capacity.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B9A2410" w14:textId="77777777" w:rsidR="007B6962" w:rsidRPr="00A34AE5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3663EE6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Risk taking behaviour and the resulting problems.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7487C329" w14:textId="77777777" w:rsidR="007B6962" w:rsidRPr="00A34AE5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1756F249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Mental health, emotional health and emotional wellbeing.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7D998DB1" w14:textId="77777777" w:rsidR="007B6962" w:rsidRPr="00A34AE5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06DDC1D4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Data Protection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461A5AE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11DB883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Computer packages including Microsoft Office.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6E9525C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7B6962" w:rsidRPr="008A5233" w:rsidRDefault="007B6962" w:rsidP="007B6962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</w:tr>
      <w:tr w:rsidR="007B6962" w:rsidRPr="008A5233" w14:paraId="36E95273" w14:textId="77777777" w:rsidTr="00B460D2">
        <w:tc>
          <w:tcPr>
            <w:tcW w:w="2760" w:type="dxa"/>
          </w:tcPr>
          <w:p w14:paraId="36E95260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7B6962" w:rsidRPr="008A5233" w:rsidRDefault="007B6962" w:rsidP="007B6962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50BDD4AB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1D94866E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Ability and willingness to adopt a flexible approach to working outside normal office hours or at different venues on occasion.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65F5E96C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2608CEAB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Able to undertake the demands of the post with reasonable adjustments where required.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AED4851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BFC2F3B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Handling sensitive and confidential information and maintaining discretion and confidentiality.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4ACC22C" w14:textId="77777777" w:rsidR="007B6962" w:rsidRPr="00CD7F36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lastRenderedPageBreak/>
              <w:t>Encourages others to express their views, feelings and wishes.</w:t>
            </w:r>
          </w:p>
          <w:p w14:paraId="02A206BA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Use of effective support systems and networks to develop own knowledge and practice.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1CE8C0E6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283CFB4B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Must have a willingness and commitment to undertake training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46813E84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674838B9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58B50B30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47B258D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735C6863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CC25DC0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B1D99D2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Evidence based practice.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79A2F0DE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7AFF5DD8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Advocacy, offering guidance and mentoring support.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31C02892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33E141AE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Delivery of professional training.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63A1857A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468A8E49" w14:textId="77777777" w:rsidR="007B6962" w:rsidRPr="00CD7F36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4C814EC0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Knowledge of local services and geography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17B6F97D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</w:p>
          <w:p w14:paraId="618DECCD" w14:textId="77777777" w:rsidR="007B6962" w:rsidRDefault="007B6962" w:rsidP="007B6962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Confident in challenging areas of practice within self and team.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6E95272" w14:textId="77777777" w:rsidR="007B6962" w:rsidRPr="008A5233" w:rsidRDefault="007B6962" w:rsidP="007B6962">
            <w:pPr>
              <w:rPr>
                <w:rFonts w:ascii="Arial" w:hAnsi="Arial" w:cs="Arial"/>
                <w:sz w:val="22"/>
              </w:rPr>
            </w:pPr>
          </w:p>
        </w:tc>
      </w:tr>
      <w:tr w:rsidR="007B696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7B6962" w:rsidRPr="002872C2" w:rsidRDefault="007B6962" w:rsidP="007B6962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0AA87035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88E4F2A" w14:textId="77777777" w:rsidR="007B6962" w:rsidRDefault="007B696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0FE5BC07" w14:textId="77777777" w:rsidR="007B6962" w:rsidRDefault="007B696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54B04DE0" w14:textId="1CAF633D" w:rsidR="007B6962" w:rsidRDefault="007B696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Theseus</w:t>
            </w:r>
            <w:r w:rsidR="00B7554E">
              <w:rPr>
                <w:rFonts w:ascii="Arial" w:hAnsi="Arial" w:cs="Arial"/>
                <w:sz w:val="22"/>
                <w:szCs w:val="22"/>
              </w:rPr>
              <w:t xml:space="preserve"> (Client Management System)</w:t>
            </w: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667585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EB42508" w14:textId="77777777" w:rsidR="00B7554E" w:rsidRDefault="00B7554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69132DF9" w14:textId="77777777" w:rsidR="00B7554E" w:rsidRDefault="00B7554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2CE2A91B" w14:textId="77777777" w:rsidR="00B7554E" w:rsidRDefault="00B7554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Annually</w:t>
            </w:r>
          </w:p>
          <w:p w14:paraId="07EEB2D2" w14:textId="25B5E8E3" w:rsidR="00B7554E" w:rsidRDefault="00B7554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0E7E41CF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81680" w14:textId="77777777" w:rsidR="006E6735" w:rsidRDefault="006E6735">
      <w:r>
        <w:separator/>
      </w:r>
    </w:p>
  </w:endnote>
  <w:endnote w:type="continuationSeparator" w:id="0">
    <w:p w14:paraId="41CEE51F" w14:textId="77777777" w:rsidR="006E6735" w:rsidRDefault="006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9743" w14:textId="77777777" w:rsidR="006E6735" w:rsidRDefault="006E6735">
      <w:r>
        <w:separator/>
      </w:r>
    </w:p>
  </w:footnote>
  <w:footnote w:type="continuationSeparator" w:id="0">
    <w:p w14:paraId="73E878AD" w14:textId="77777777" w:rsidR="006E6735" w:rsidRDefault="006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6E6735"/>
    <w:rsid w:val="0075570D"/>
    <w:rsid w:val="00771A97"/>
    <w:rsid w:val="007B6962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7554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85575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96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Mark Harrison</cp:lastModifiedBy>
  <cp:revision>2</cp:revision>
  <cp:lastPrinted>2010-07-13T08:50:00Z</cp:lastPrinted>
  <dcterms:created xsi:type="dcterms:W3CDTF">2020-11-23T14:37:00Z</dcterms:created>
  <dcterms:modified xsi:type="dcterms:W3CDTF">2020-11-23T14:37:00Z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Vacancy 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