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4EB3B21A" w:rsidR="00845787" w:rsidRPr="00C676CB" w:rsidRDefault="008934F2" w:rsidP="00B35AE7">
            <w:pPr>
              <w:rPr>
                <w:rFonts w:cs="Arial"/>
                <w:szCs w:val="24"/>
              </w:rPr>
            </w:pPr>
            <w:r w:rsidRPr="00E00FA8">
              <w:t xml:space="preserve">Apprentice </w:t>
            </w:r>
            <w:r w:rsidR="00E50D15">
              <w:t>(Business Development)</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F92AE7C" w:rsidR="00845787" w:rsidRPr="00C85B30" w:rsidRDefault="00845787" w:rsidP="00FB1A80"/>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02168412" w:rsidR="00845787" w:rsidRPr="00C676CB" w:rsidRDefault="008934F2" w:rsidP="00A9238C">
            <w:pPr>
              <w:rPr>
                <w:rFonts w:cs="Arial"/>
                <w:szCs w:val="24"/>
              </w:rPr>
            </w:pPr>
            <w:r w:rsidRPr="00F33A19">
              <w:t>Apprentice</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15F87305" w:rsidR="00845787" w:rsidRPr="00C676CB" w:rsidRDefault="00216E7D" w:rsidP="00D70625">
            <w:pPr>
              <w:rPr>
                <w:rFonts w:cs="Arial"/>
                <w:szCs w:val="24"/>
              </w:rPr>
            </w:pPr>
            <w:r>
              <w:rPr>
                <w:rFonts w:cs="Arial"/>
                <w:szCs w:val="24"/>
              </w:rPr>
              <w:t xml:space="preserve">Regeneration Economy and Growth </w:t>
            </w:r>
            <w:r w:rsidR="009941C6">
              <w:rPr>
                <w:rFonts w:cs="Arial"/>
                <w:szCs w:val="24"/>
              </w:rPr>
              <w:t xml:space="preserve"> </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4EBA7F53" w:rsidR="00845787" w:rsidRPr="00C676CB" w:rsidRDefault="00216E7D" w:rsidP="00D70625">
            <w:pPr>
              <w:rPr>
                <w:rFonts w:cs="Arial"/>
                <w:szCs w:val="24"/>
              </w:rPr>
            </w:pPr>
            <w:r>
              <w:rPr>
                <w:rFonts w:cs="Arial"/>
                <w:szCs w:val="24"/>
              </w:rPr>
              <w:t xml:space="preserve">Corporate Property and Land </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130E2C5F" w:rsidR="00845787" w:rsidRPr="008934F2" w:rsidRDefault="00D372F0" w:rsidP="008934F2">
            <w:pPr>
              <w:tabs>
                <w:tab w:val="left" w:pos="2880"/>
                <w:tab w:val="left" w:pos="3330"/>
              </w:tabs>
              <w:jc w:val="both"/>
              <w:rPr>
                <w:bCs/>
              </w:rPr>
            </w:pPr>
            <w:r>
              <w:rPr>
                <w:bCs/>
              </w:rPr>
              <w:t xml:space="preserve">The </w:t>
            </w:r>
            <w:r w:rsidR="00E50D15">
              <w:rPr>
                <w:bCs/>
              </w:rPr>
              <w:t>Business Development Manager and the assigned Business Development staff (mentor)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B80EF0A" w:rsidR="00845787" w:rsidRPr="00E14818" w:rsidRDefault="006C48DC" w:rsidP="00D70625">
            <w:pPr>
              <w:rPr>
                <w:rFonts w:cs="Arial"/>
                <w:szCs w:val="24"/>
              </w:rPr>
            </w:pPr>
            <w:r w:rsidRPr="00E14818">
              <w:rPr>
                <w:rFonts w:cs="Arial"/>
                <w:szCs w:val="24"/>
              </w:rPr>
              <w:t>Your normal place of work</w:t>
            </w:r>
            <w:r w:rsidR="00A27612">
              <w:rPr>
                <w:rFonts w:cs="Arial"/>
                <w:szCs w:val="24"/>
              </w:rPr>
              <w:t xml:space="preserve"> will be </w:t>
            </w:r>
            <w:r w:rsidR="00E50D15">
              <w:rPr>
                <w:rFonts w:cs="Arial"/>
                <w:szCs w:val="24"/>
              </w:rPr>
              <w:t>Meadowfield Depot</w:t>
            </w:r>
            <w:r w:rsidR="00216E7D">
              <w:rPr>
                <w:rFonts w:cs="Arial"/>
                <w:szCs w:val="24"/>
              </w:rPr>
              <w:t>,</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7B94AA16" w14:textId="1D725ABD" w:rsidR="006C48DC" w:rsidRPr="00C676CB" w:rsidRDefault="006C48DC" w:rsidP="00622986">
            <w:pPr>
              <w:rPr>
                <w:rFonts w:cs="Arial"/>
                <w:szCs w:val="24"/>
              </w:rPr>
            </w:pPr>
            <w:r>
              <w:rPr>
                <w:rFonts w:cs="Arial"/>
                <w:szCs w:val="24"/>
              </w:rPr>
              <w:t xml:space="preserve">This post </w:t>
            </w:r>
            <w:r w:rsidRPr="00FB1A80">
              <w:rPr>
                <w:rFonts w:cs="Arial"/>
                <w:b/>
                <w:bCs/>
                <w:szCs w:val="24"/>
              </w:rPr>
              <w:t>is</w:t>
            </w:r>
            <w:r w:rsidR="00E50D15">
              <w:rPr>
                <w:rFonts w:cs="Arial"/>
                <w:b/>
                <w:bCs/>
                <w:szCs w:val="24"/>
              </w:rPr>
              <w:t xml:space="preserve"> </w:t>
            </w:r>
            <w:r>
              <w:rPr>
                <w:rFonts w:cs="Arial"/>
                <w:szCs w:val="24"/>
              </w:rPr>
              <w:t>subject to a</w:t>
            </w:r>
            <w:r w:rsidR="00E50D15">
              <w:rPr>
                <w:rFonts w:cs="Arial"/>
                <w:szCs w:val="24"/>
              </w:rPr>
              <w:t>n Enhanced</w:t>
            </w:r>
            <w:r>
              <w:rPr>
                <w:rFonts w:cs="Arial"/>
                <w:szCs w:val="24"/>
              </w:rPr>
              <w:t xml:space="preserve"> </w:t>
            </w:r>
            <w:r w:rsidR="00E50D15">
              <w:rPr>
                <w:rFonts w:cs="Arial"/>
                <w:szCs w:val="24"/>
              </w:rPr>
              <w:t>D</w:t>
            </w:r>
            <w:r>
              <w:rPr>
                <w:rFonts w:cs="Arial"/>
                <w:szCs w:val="24"/>
              </w:rPr>
              <w:t>isclosure.</w:t>
            </w: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0EE05BB7" w14:textId="77777777" w:rsidR="00E50D15" w:rsidRDefault="006C48DC" w:rsidP="00E50D15">
            <w:pPr>
              <w:rPr>
                <w:rFonts w:cs="Arial"/>
                <w:szCs w:val="24"/>
              </w:rPr>
            </w:pPr>
            <w:r>
              <w:rPr>
                <w:rFonts w:cs="Arial"/>
                <w:szCs w:val="24"/>
              </w:rPr>
              <w:t xml:space="preserve">This post </w:t>
            </w:r>
            <w:r w:rsidR="00FB1A80">
              <w:rPr>
                <w:rFonts w:cs="Arial"/>
                <w:b/>
                <w:szCs w:val="24"/>
              </w:rPr>
              <w:t>is</w:t>
            </w:r>
            <w:r w:rsidR="008934F2">
              <w:rPr>
                <w:rFonts w:cs="Arial"/>
                <w:b/>
                <w:szCs w:val="24"/>
              </w:rPr>
              <w:t xml:space="preserve"> not</w:t>
            </w:r>
            <w:r w:rsidR="00F64626">
              <w:rPr>
                <w:rFonts w:cs="Arial"/>
                <w:b/>
                <w:szCs w:val="24"/>
              </w:rPr>
              <w:t xml:space="preserve"> </w:t>
            </w:r>
            <w:r>
              <w:rPr>
                <w:rFonts w:cs="Arial"/>
                <w:szCs w:val="24"/>
              </w:rPr>
              <w:t>eligible for flexitime.</w:t>
            </w:r>
          </w:p>
          <w:p w14:paraId="1B921C2D" w14:textId="25B0E8D1" w:rsidR="00E50D15" w:rsidRPr="00E00FA8" w:rsidRDefault="00E50D15" w:rsidP="00E50D15">
            <w:r w:rsidRPr="00E00FA8">
              <w:t>The normal working hours</w:t>
            </w:r>
            <w:r>
              <w:t xml:space="preserve"> are 37 hours/week nominally 0830 - 1630</w:t>
            </w:r>
          </w:p>
          <w:p w14:paraId="1EC9F6DE" w14:textId="77777777" w:rsidR="00E50D15" w:rsidRDefault="00E50D15" w:rsidP="006C48DC">
            <w:pPr>
              <w:rPr>
                <w:rFonts w:cs="Arial"/>
                <w:szCs w:val="24"/>
              </w:rPr>
            </w:pPr>
          </w:p>
          <w:p w14:paraId="7C40F69C" w14:textId="42FDD465" w:rsidR="00E50D15" w:rsidRPr="00C676CB" w:rsidRDefault="00E50D15" w:rsidP="006C48DC">
            <w:pPr>
              <w:rPr>
                <w:rFonts w:cs="Arial"/>
                <w:szCs w:val="24"/>
              </w:rPr>
            </w:pP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3C8EE536" w:rsidR="006C48DC" w:rsidRDefault="006C48DC" w:rsidP="006C48DC">
            <w:pPr>
              <w:rPr>
                <w:rFonts w:cs="Arial"/>
                <w:szCs w:val="24"/>
              </w:rPr>
            </w:pPr>
            <w:r>
              <w:rPr>
                <w:rFonts w:cs="Arial"/>
                <w:szCs w:val="24"/>
              </w:rPr>
              <w:t>This post</w:t>
            </w:r>
            <w:r w:rsidR="00FB1A80">
              <w:rPr>
                <w:rFonts w:cs="Arial"/>
                <w:szCs w:val="24"/>
              </w:rPr>
              <w:t xml:space="preserve"> </w:t>
            </w:r>
            <w:r w:rsidRPr="0046742B">
              <w:rPr>
                <w:rFonts w:cs="Arial"/>
                <w:b/>
                <w:szCs w:val="24"/>
              </w:rPr>
              <w:t>is 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2996D0BF" w14:textId="19D2EDF4" w:rsidR="009941C6" w:rsidRDefault="009941C6" w:rsidP="009941C6">
      <w:pPr>
        <w:rPr>
          <w:rFonts w:cs="Arial"/>
          <w:b/>
          <w:szCs w:val="24"/>
        </w:rPr>
      </w:pPr>
    </w:p>
    <w:p w14:paraId="6A62034F" w14:textId="77777777" w:rsidR="00E50D15" w:rsidRDefault="00E50D15" w:rsidP="00E50D15">
      <w:pPr>
        <w:ind w:firstLine="720"/>
      </w:pPr>
      <w:r>
        <w:t>Work Alongside:</w:t>
      </w:r>
    </w:p>
    <w:p w14:paraId="4D25D566" w14:textId="77777777" w:rsidR="00E50D15" w:rsidRDefault="00E50D15" w:rsidP="00E50D15">
      <w:pPr>
        <w:ind w:left="720"/>
      </w:pPr>
      <w:r>
        <w:t>Work with and across all Council Service Groupings.</w:t>
      </w:r>
    </w:p>
    <w:p w14:paraId="3F7892E1" w14:textId="77777777" w:rsidR="00E50D15" w:rsidRDefault="00E50D15" w:rsidP="00E50D15">
      <w:pPr>
        <w:ind w:left="720"/>
      </w:pPr>
    </w:p>
    <w:p w14:paraId="0FA7A000" w14:textId="77777777" w:rsidR="00E50D15" w:rsidRDefault="00E50D15" w:rsidP="00E50D15">
      <w:pPr>
        <w:ind w:left="720"/>
      </w:pPr>
      <w:r>
        <w:t>Responsible for:</w:t>
      </w:r>
    </w:p>
    <w:p w14:paraId="2CB1E6CF" w14:textId="77777777" w:rsidR="00E50D15" w:rsidRDefault="00E50D15" w:rsidP="00E50D15">
      <w:pPr>
        <w:ind w:left="720"/>
      </w:pPr>
      <w:r>
        <w:t>The work assigned to the post holder by their mentor, own safety and those affected by the post holder’s actions, attainment of the relevant qualification.</w:t>
      </w:r>
    </w:p>
    <w:p w14:paraId="3FF05FA0" w14:textId="77777777" w:rsidR="00E50D15" w:rsidRDefault="00E50D15" w:rsidP="00E50D15">
      <w:pPr>
        <w:ind w:left="720"/>
      </w:pPr>
    </w:p>
    <w:p w14:paraId="03916175" w14:textId="77777777" w:rsidR="00E50D15" w:rsidRDefault="00E50D15" w:rsidP="00E50D15">
      <w:pPr>
        <w:ind w:left="720"/>
      </w:pPr>
      <w:r>
        <w:t>Responsive to:</w:t>
      </w:r>
    </w:p>
    <w:p w14:paraId="7B54814B" w14:textId="77777777" w:rsidR="00E50D15" w:rsidRDefault="00E50D15" w:rsidP="00E50D15">
      <w:pPr>
        <w:ind w:left="720"/>
      </w:pPr>
      <w:r>
        <w:t>The Business Development Manager, the assigned Business Development staff, the needs of the service and the needs of the customer.</w:t>
      </w:r>
    </w:p>
    <w:p w14:paraId="52F7A02B" w14:textId="00C87727" w:rsidR="00E50D15" w:rsidRDefault="00E50D15" w:rsidP="00681A84">
      <w:pPr>
        <w:rPr>
          <w:rFonts w:cs="Arial"/>
          <w:b/>
          <w:szCs w:val="24"/>
        </w:rPr>
      </w:pPr>
    </w:p>
    <w:p w14:paraId="0ACE700B" w14:textId="77777777" w:rsidR="00E50D15" w:rsidRDefault="00E50D15" w:rsidP="00E50D15">
      <w:pPr>
        <w:ind w:left="720"/>
      </w:pPr>
      <w:r>
        <w:t xml:space="preserve">The </w:t>
      </w:r>
      <w:proofErr w:type="gramStart"/>
      <w:r>
        <w:t>three year</w:t>
      </w:r>
      <w:proofErr w:type="gramEnd"/>
      <w:r>
        <w:t xml:space="preserve"> role will develop the skills and competencies of the post holder to assist in the provision of a business development services provided on behalf of the Building and Facilities Service (B&amp;FM).  It is envisaged after a period of orientation that the Apprentice will be assigned work in any of the B&amp;FM Service areas.  The post holder will work with Operational staff, </w:t>
      </w:r>
      <w:proofErr w:type="gramStart"/>
      <w:r>
        <w:t>contractors</w:t>
      </w:r>
      <w:proofErr w:type="gramEnd"/>
      <w:r>
        <w:t xml:space="preserve"> and customers.  All as assigned by the Business Development Apprentice’s Mentor and appropriate to the post holder’s level of competency.</w:t>
      </w:r>
    </w:p>
    <w:p w14:paraId="258FCB5E" w14:textId="77777777" w:rsidR="00E50D15" w:rsidRDefault="00E50D15" w:rsidP="00681A84">
      <w:pPr>
        <w:rPr>
          <w:rFonts w:cs="Arial"/>
          <w:b/>
          <w:szCs w:val="24"/>
        </w:rPr>
      </w:pPr>
    </w:p>
    <w:p w14:paraId="175A0E29" w14:textId="77777777" w:rsidR="00E50D15" w:rsidRDefault="00E50D15"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lastRenderedPageBreak/>
              <w:t>Duties and responsibilities</w:t>
            </w:r>
          </w:p>
        </w:tc>
      </w:tr>
    </w:tbl>
    <w:p w14:paraId="717EC4BB" w14:textId="1B88EB3C" w:rsidR="009941C6" w:rsidRDefault="009941C6" w:rsidP="009941C6">
      <w:pPr>
        <w:ind w:left="720" w:hanging="720"/>
        <w:jc w:val="both"/>
      </w:pPr>
    </w:p>
    <w:p w14:paraId="333CAF2B" w14:textId="303441B8" w:rsidR="00E50D15" w:rsidRPr="009C2660" w:rsidRDefault="00E50D15" w:rsidP="0095372F">
      <w:pPr>
        <w:pStyle w:val="ListParagraph"/>
        <w:numPr>
          <w:ilvl w:val="0"/>
          <w:numId w:val="6"/>
        </w:numPr>
        <w:spacing w:before="120"/>
      </w:pPr>
      <w:r w:rsidRPr="00A561D3">
        <w:t xml:space="preserve">To study and achieve the </w:t>
      </w:r>
      <w:r>
        <w:t xml:space="preserve">Operations and Quality Improvement: Business Improvement    Techniques Level 3, Lead Auditor Certification and an Improvement Practitioner Level </w:t>
      </w:r>
      <w:proofErr w:type="gramStart"/>
      <w:r>
        <w:t>4  during</w:t>
      </w:r>
      <w:proofErr w:type="gramEnd"/>
      <w:r>
        <w:t xml:space="preserve"> the duration of the apprenticeship.  </w:t>
      </w:r>
    </w:p>
    <w:p w14:paraId="6EB5103C" w14:textId="08B123D0" w:rsidR="00E50D15" w:rsidRDefault="00E50D15" w:rsidP="00E50D15">
      <w:pPr>
        <w:ind w:left="720" w:hanging="720"/>
        <w:jc w:val="both"/>
      </w:pPr>
    </w:p>
    <w:p w14:paraId="317A2C89" w14:textId="779D9209" w:rsidR="00E50D15" w:rsidRPr="00D26203" w:rsidRDefault="00E50D15" w:rsidP="00D26203">
      <w:pPr>
        <w:pStyle w:val="ListParagraph"/>
        <w:numPr>
          <w:ilvl w:val="0"/>
          <w:numId w:val="6"/>
        </w:numPr>
        <w:rPr>
          <w:bCs/>
        </w:rPr>
      </w:pPr>
      <w:r w:rsidRPr="00D26203">
        <w:rPr>
          <w:bCs/>
        </w:rPr>
        <w:t xml:space="preserve">To develop the post holder to assist in supporting and advising the </w:t>
      </w:r>
      <w:r>
        <w:t>Business Development</w:t>
      </w:r>
      <w:r w:rsidRPr="00D26203">
        <w:rPr>
          <w:bCs/>
        </w:rPr>
        <w:t xml:space="preserve"> Manager and other staff regarding </w:t>
      </w:r>
      <w:r>
        <w:t xml:space="preserve">business development </w:t>
      </w:r>
      <w:r w:rsidRPr="00D26203">
        <w:rPr>
          <w:bCs/>
        </w:rPr>
        <w:t>issues.</w:t>
      </w:r>
    </w:p>
    <w:p w14:paraId="370B4170" w14:textId="77777777" w:rsidR="00E50D15" w:rsidRPr="00E00FA8" w:rsidRDefault="00E50D15" w:rsidP="00156E34">
      <w:pPr>
        <w:ind w:left="-720" w:hanging="720"/>
        <w:rPr>
          <w:bCs/>
        </w:rPr>
      </w:pPr>
    </w:p>
    <w:p w14:paraId="50D8147F" w14:textId="76E3E420" w:rsidR="00156E34" w:rsidRPr="0095372F" w:rsidRDefault="00E50D15" w:rsidP="0095372F">
      <w:pPr>
        <w:pStyle w:val="ListParagraph"/>
        <w:numPr>
          <w:ilvl w:val="0"/>
          <w:numId w:val="6"/>
        </w:numPr>
        <w:rPr>
          <w:bCs/>
        </w:rPr>
      </w:pPr>
      <w:r w:rsidRPr="0095372F">
        <w:rPr>
          <w:bCs/>
        </w:rPr>
        <w:t xml:space="preserve">To develop the post holder’s understanding of the service to comply with the Key </w:t>
      </w:r>
    </w:p>
    <w:p w14:paraId="45DA2BF8" w14:textId="5A9EBA05" w:rsidR="00E50D15" w:rsidRPr="00E00FA8" w:rsidRDefault="00156E34" w:rsidP="00156E34">
      <w:pPr>
        <w:ind w:left="360"/>
        <w:rPr>
          <w:bCs/>
        </w:rPr>
      </w:pPr>
      <w:r>
        <w:rPr>
          <w:bCs/>
        </w:rPr>
        <w:t xml:space="preserve">     </w:t>
      </w:r>
      <w:r w:rsidR="00D26203">
        <w:rPr>
          <w:bCs/>
        </w:rPr>
        <w:t xml:space="preserve">      </w:t>
      </w:r>
      <w:r w:rsidR="00E50D15" w:rsidRPr="00E00FA8">
        <w:rPr>
          <w:bCs/>
        </w:rPr>
        <w:t xml:space="preserve">Performance </w:t>
      </w:r>
      <w:r>
        <w:rPr>
          <w:bCs/>
        </w:rPr>
        <w:t>I</w:t>
      </w:r>
      <w:r w:rsidR="00E50D15" w:rsidRPr="00E00FA8">
        <w:rPr>
          <w:bCs/>
        </w:rPr>
        <w:t xml:space="preserve">ndicators set for the </w:t>
      </w:r>
      <w:r w:rsidR="00E50D15">
        <w:t xml:space="preserve">Business Development </w:t>
      </w:r>
      <w:r w:rsidR="00E50D15">
        <w:rPr>
          <w:bCs/>
        </w:rPr>
        <w:t>S</w:t>
      </w:r>
      <w:r w:rsidR="00E50D15" w:rsidRPr="00E00FA8">
        <w:rPr>
          <w:bCs/>
        </w:rPr>
        <w:t>ervice.</w:t>
      </w:r>
    </w:p>
    <w:p w14:paraId="5DD5B178" w14:textId="77777777" w:rsidR="00E50D15" w:rsidRPr="00E00FA8" w:rsidRDefault="00E50D15" w:rsidP="00156E34">
      <w:pPr>
        <w:ind w:hanging="720"/>
        <w:rPr>
          <w:bCs/>
        </w:rPr>
      </w:pPr>
    </w:p>
    <w:p w14:paraId="6A062368" w14:textId="0F8B9BCD" w:rsidR="00E50D15" w:rsidRPr="00D26203" w:rsidRDefault="00E50D15" w:rsidP="003348AC">
      <w:pPr>
        <w:pStyle w:val="ListParagraph"/>
        <w:numPr>
          <w:ilvl w:val="0"/>
          <w:numId w:val="6"/>
        </w:numPr>
        <w:rPr>
          <w:bCs/>
        </w:rPr>
      </w:pPr>
      <w:r w:rsidRPr="00D26203">
        <w:rPr>
          <w:bCs/>
        </w:rPr>
        <w:t>To develop the post holder to assist in the promotion and development of working practices and procedures to improve the health and safety culture within the Building &amp; Facilities Maintenance Service.</w:t>
      </w:r>
    </w:p>
    <w:p w14:paraId="08892C52" w14:textId="77777777" w:rsidR="00E50D15" w:rsidRPr="00E00FA8" w:rsidRDefault="00E50D15" w:rsidP="00156E34">
      <w:pPr>
        <w:ind w:left="-720" w:hanging="720"/>
        <w:rPr>
          <w:bCs/>
        </w:rPr>
      </w:pPr>
    </w:p>
    <w:p w14:paraId="1175E99C" w14:textId="67D167B7" w:rsidR="00E50D15" w:rsidRPr="0095372F" w:rsidRDefault="00E50D15" w:rsidP="0095372F">
      <w:pPr>
        <w:pStyle w:val="ListParagraph"/>
        <w:numPr>
          <w:ilvl w:val="0"/>
          <w:numId w:val="6"/>
        </w:numPr>
        <w:jc w:val="both"/>
        <w:rPr>
          <w:bCs/>
        </w:rPr>
      </w:pPr>
      <w:r w:rsidRPr="0095372F">
        <w:rPr>
          <w:bCs/>
        </w:rPr>
        <w:t xml:space="preserve">To develop the post holder to undertake work in conjunction with other Durham County Council staff and their contractors ensuring all work is undertaken in a consistent manner to the appropriate quality standard in line with appropriate B&amp;FM procedures, manufacturer’s instructions, ACOP’s and legislation. </w:t>
      </w:r>
    </w:p>
    <w:p w14:paraId="738FB267" w14:textId="77777777" w:rsidR="00E50D15" w:rsidRPr="00E00FA8" w:rsidRDefault="00E50D15" w:rsidP="00E50D15">
      <w:pPr>
        <w:pStyle w:val="ListParagraph"/>
        <w:ind w:hanging="720"/>
        <w:jc w:val="both"/>
        <w:rPr>
          <w:bCs/>
        </w:rPr>
      </w:pPr>
    </w:p>
    <w:p w14:paraId="6ABC041D" w14:textId="147FC2E1" w:rsidR="00E50D15" w:rsidRPr="0095372F" w:rsidRDefault="00E50D15" w:rsidP="0095372F">
      <w:pPr>
        <w:pStyle w:val="ListParagraph"/>
        <w:numPr>
          <w:ilvl w:val="0"/>
          <w:numId w:val="6"/>
        </w:numPr>
        <w:jc w:val="both"/>
        <w:rPr>
          <w:bCs/>
        </w:rPr>
      </w:pPr>
      <w:r w:rsidRPr="0095372F">
        <w:rPr>
          <w:bCs/>
        </w:rPr>
        <w:t>To assist the post holder to develop a positive teamwork and customer care approach to work and work outputs.</w:t>
      </w:r>
    </w:p>
    <w:p w14:paraId="49F6BF8D" w14:textId="77777777" w:rsidR="00E50D15" w:rsidRPr="00E00FA8" w:rsidRDefault="00E50D15" w:rsidP="00E50D15">
      <w:pPr>
        <w:ind w:left="-720" w:hanging="720"/>
        <w:jc w:val="both"/>
        <w:rPr>
          <w:bCs/>
        </w:rPr>
      </w:pPr>
    </w:p>
    <w:p w14:paraId="1A1F5719" w14:textId="43FB1C07" w:rsidR="00E50D15" w:rsidRPr="00E00FA8" w:rsidRDefault="00E50D15" w:rsidP="0095372F">
      <w:pPr>
        <w:pStyle w:val="ListParagraph"/>
        <w:numPr>
          <w:ilvl w:val="0"/>
          <w:numId w:val="6"/>
        </w:numPr>
        <w:jc w:val="both"/>
      </w:pPr>
      <w:r w:rsidRPr="00E00FA8">
        <w:t xml:space="preserve">To </w:t>
      </w:r>
      <w:r>
        <w:t xml:space="preserve">enable the post holder to </w:t>
      </w:r>
      <w:r w:rsidRPr="00E00FA8">
        <w:t>e</w:t>
      </w:r>
      <w:r>
        <w:t>nsure all work undertaken complies</w:t>
      </w:r>
      <w:r w:rsidRPr="00E00FA8">
        <w:t xml:space="preserve"> with the Quality Management System</w:t>
      </w:r>
      <w:r>
        <w:t xml:space="preserve"> (ISO 9001:2015</w:t>
      </w:r>
      <w:r w:rsidRPr="00E00FA8">
        <w:t>).</w:t>
      </w:r>
    </w:p>
    <w:p w14:paraId="3F5D0983" w14:textId="77777777" w:rsidR="00E50D15" w:rsidRPr="00E00FA8" w:rsidRDefault="00E50D15" w:rsidP="00E50D15">
      <w:pPr>
        <w:ind w:left="-720" w:hanging="720"/>
        <w:jc w:val="both"/>
      </w:pPr>
    </w:p>
    <w:p w14:paraId="6F42BF9A" w14:textId="25E73A94" w:rsidR="00E50D15" w:rsidRPr="00E00FA8" w:rsidRDefault="00E50D15" w:rsidP="0095372F">
      <w:pPr>
        <w:pStyle w:val="ListParagraph"/>
        <w:numPr>
          <w:ilvl w:val="0"/>
          <w:numId w:val="6"/>
        </w:numPr>
        <w:jc w:val="both"/>
      </w:pPr>
      <w:r w:rsidRPr="00E00FA8">
        <w:t xml:space="preserve">To </w:t>
      </w:r>
      <w:r>
        <w:t xml:space="preserve">develop the post holder to assist the Business Development </w:t>
      </w:r>
      <w:r w:rsidRPr="00E00FA8">
        <w:t xml:space="preserve">function </w:t>
      </w:r>
      <w:r>
        <w:t xml:space="preserve">to </w:t>
      </w:r>
      <w:r w:rsidRPr="00E00FA8">
        <w:t>continue to be a Best Value provider of services and one that strives for continuous improvement.</w:t>
      </w:r>
    </w:p>
    <w:p w14:paraId="6EBD6F0E" w14:textId="77777777" w:rsidR="00E50D15" w:rsidRPr="00E00FA8" w:rsidRDefault="00E50D15" w:rsidP="00E50D15">
      <w:pPr>
        <w:ind w:left="-720" w:hanging="720"/>
        <w:jc w:val="both"/>
      </w:pPr>
    </w:p>
    <w:p w14:paraId="745A4C84" w14:textId="25DC61C9" w:rsidR="00E50D15" w:rsidRPr="00AB2C3E" w:rsidRDefault="00E50D15" w:rsidP="0095372F">
      <w:pPr>
        <w:pStyle w:val="BodyTextIndent"/>
        <w:numPr>
          <w:ilvl w:val="0"/>
          <w:numId w:val="6"/>
        </w:numPr>
        <w:spacing w:after="0"/>
        <w:jc w:val="both"/>
      </w:pPr>
      <w:r w:rsidRPr="00AB2C3E">
        <w:t xml:space="preserve">To ensure compliance with the policies and procedures of Durham County Council, </w:t>
      </w:r>
      <w:r>
        <w:t>R</w:t>
      </w:r>
      <w:r w:rsidR="00D372F0">
        <w:t>EG</w:t>
      </w:r>
      <w:r>
        <w:t xml:space="preserve"> Services, </w:t>
      </w:r>
      <w:proofErr w:type="spellStart"/>
      <w:r>
        <w:t>CPaL</w:t>
      </w:r>
      <w:proofErr w:type="spellEnd"/>
      <w:r w:rsidRPr="00AB2C3E">
        <w:t xml:space="preserve"> and </w:t>
      </w:r>
      <w:r>
        <w:t xml:space="preserve">the </w:t>
      </w:r>
      <w:r w:rsidRPr="00AB2C3E">
        <w:t>Building &amp; Facilities Maintenance</w:t>
      </w:r>
      <w:r>
        <w:t xml:space="preserve"> Service</w:t>
      </w:r>
      <w:r w:rsidRPr="00AB2C3E">
        <w:t xml:space="preserve">. </w:t>
      </w:r>
    </w:p>
    <w:p w14:paraId="47365B77" w14:textId="77777777" w:rsidR="00E50D15" w:rsidRPr="00E00FA8" w:rsidRDefault="00E50D15" w:rsidP="00E50D15">
      <w:pPr>
        <w:pStyle w:val="BodyTextIndent"/>
        <w:ind w:left="-720"/>
        <w:jc w:val="both"/>
      </w:pPr>
    </w:p>
    <w:p w14:paraId="0B5FB349" w14:textId="09D7C259" w:rsidR="00E50D15" w:rsidRPr="00AB2C3E" w:rsidRDefault="00E50D15" w:rsidP="0095372F">
      <w:pPr>
        <w:pStyle w:val="BodyTextIndent"/>
        <w:numPr>
          <w:ilvl w:val="0"/>
          <w:numId w:val="6"/>
        </w:numPr>
        <w:spacing w:after="0"/>
        <w:jc w:val="both"/>
      </w:pPr>
      <w:r w:rsidRPr="00AB2C3E">
        <w:t xml:space="preserve">To </w:t>
      </w:r>
      <w:r>
        <w:t xml:space="preserve">develop the post holder to </w:t>
      </w:r>
      <w:r w:rsidRPr="00AB2C3E">
        <w:t xml:space="preserve">promote the services offered by </w:t>
      </w:r>
      <w:r>
        <w:t>R</w:t>
      </w:r>
      <w:r w:rsidR="00D372F0">
        <w:t>EG</w:t>
      </w:r>
      <w:r w:rsidRPr="00AB2C3E">
        <w:t xml:space="preserve"> Services and Building &amp; Facilities Maintenance to both existing and potential customers as the opportunities arise.</w:t>
      </w:r>
    </w:p>
    <w:p w14:paraId="716D9CD5" w14:textId="77777777" w:rsidR="00E50D15" w:rsidRPr="00E00FA8" w:rsidRDefault="00E50D15" w:rsidP="00E50D15">
      <w:pPr>
        <w:pStyle w:val="ListParagraph"/>
        <w:ind w:left="0" w:hanging="720"/>
        <w:jc w:val="both"/>
        <w:rPr>
          <w:bCs/>
        </w:rPr>
      </w:pPr>
    </w:p>
    <w:p w14:paraId="152682C1" w14:textId="3F10A8C3" w:rsidR="00E50D15" w:rsidRPr="0095372F" w:rsidRDefault="00E50D15" w:rsidP="0095372F">
      <w:pPr>
        <w:pStyle w:val="ListParagraph"/>
        <w:numPr>
          <w:ilvl w:val="0"/>
          <w:numId w:val="6"/>
        </w:numPr>
        <w:jc w:val="both"/>
        <w:rPr>
          <w:bCs/>
        </w:rPr>
      </w:pPr>
      <w:r w:rsidRPr="0095372F">
        <w:rPr>
          <w:bCs/>
        </w:rPr>
        <w:t xml:space="preserve">To attend and work diligently at a further educational establishment to gain an NVQ Level 3 qualification within the period of the apprenticeship. </w:t>
      </w:r>
    </w:p>
    <w:p w14:paraId="0172E4D5" w14:textId="77777777" w:rsidR="00E50D15" w:rsidRPr="00E00FA8" w:rsidRDefault="00E50D15" w:rsidP="00E50D15">
      <w:pPr>
        <w:pStyle w:val="ListParagraph"/>
        <w:ind w:hanging="720"/>
        <w:jc w:val="both"/>
        <w:rPr>
          <w:bCs/>
        </w:rPr>
      </w:pPr>
    </w:p>
    <w:p w14:paraId="2FC17421" w14:textId="3B71A2CD" w:rsidR="00E50D15" w:rsidRPr="0095372F" w:rsidRDefault="00E50D15" w:rsidP="0095372F">
      <w:pPr>
        <w:pStyle w:val="ListParagraph"/>
        <w:numPr>
          <w:ilvl w:val="0"/>
          <w:numId w:val="6"/>
        </w:numPr>
        <w:jc w:val="both"/>
        <w:rPr>
          <w:bCs/>
        </w:rPr>
      </w:pPr>
      <w:r w:rsidRPr="0095372F">
        <w:rPr>
          <w:bCs/>
        </w:rPr>
        <w:t>To enable the post holder to liaise with internal and external customers and colleagues at any other locations throughout County Durham to undertake specified tasks in pre-determined timescales.</w:t>
      </w:r>
    </w:p>
    <w:p w14:paraId="2B90EB09" w14:textId="77777777" w:rsidR="00E50D15" w:rsidRDefault="00E50D15" w:rsidP="00E50D15">
      <w:pPr>
        <w:pStyle w:val="ListParagraph"/>
        <w:ind w:hanging="720"/>
        <w:jc w:val="both"/>
        <w:rPr>
          <w:bCs/>
        </w:rPr>
      </w:pPr>
    </w:p>
    <w:p w14:paraId="71957D77" w14:textId="16D818F5" w:rsidR="00E50D15" w:rsidRPr="0095372F" w:rsidRDefault="00E50D15" w:rsidP="0095372F">
      <w:pPr>
        <w:pStyle w:val="ListParagraph"/>
        <w:numPr>
          <w:ilvl w:val="0"/>
          <w:numId w:val="6"/>
        </w:numPr>
        <w:jc w:val="both"/>
        <w:rPr>
          <w:bCs/>
        </w:rPr>
      </w:pPr>
      <w:r w:rsidRPr="0095372F">
        <w:rPr>
          <w:bCs/>
        </w:rPr>
        <w:t>All employees have a responsibility to undertake training and development as required.  The post holder has a responsibility to assist, where appropriate and necessary, with the training and development of others.</w:t>
      </w:r>
    </w:p>
    <w:p w14:paraId="0EFB217A" w14:textId="77777777" w:rsidR="00E50D15" w:rsidRDefault="00E50D15" w:rsidP="00E50D15">
      <w:pPr>
        <w:pStyle w:val="ListParagraph"/>
        <w:ind w:hanging="720"/>
        <w:jc w:val="both"/>
        <w:rPr>
          <w:bCs/>
        </w:rPr>
      </w:pPr>
    </w:p>
    <w:p w14:paraId="533FFC18" w14:textId="2166C47F" w:rsidR="00E50D15" w:rsidRPr="0095372F" w:rsidRDefault="00E50D15" w:rsidP="0095372F">
      <w:pPr>
        <w:pStyle w:val="ListParagraph"/>
        <w:numPr>
          <w:ilvl w:val="0"/>
          <w:numId w:val="6"/>
        </w:numPr>
        <w:jc w:val="both"/>
        <w:rPr>
          <w:bCs/>
        </w:rPr>
      </w:pPr>
      <w:r w:rsidRPr="0095372F">
        <w:rPr>
          <w:bCs/>
        </w:rPr>
        <w:t xml:space="preserve">There is a requirement for the post holder to become multi-skilled and training will be provided to enable other practical/ office skills to be developed beyond those covered by the apprenticeship. </w:t>
      </w:r>
    </w:p>
    <w:p w14:paraId="58B6F617" w14:textId="77777777" w:rsidR="00E50D15" w:rsidRDefault="00E50D15" w:rsidP="00E50D15">
      <w:pPr>
        <w:pStyle w:val="ListParagraph"/>
        <w:jc w:val="both"/>
        <w:rPr>
          <w:bCs/>
        </w:rPr>
      </w:pPr>
    </w:p>
    <w:p w14:paraId="7E0BB43B" w14:textId="3C1AFD72" w:rsidR="00E50D15" w:rsidRPr="0095372F" w:rsidRDefault="00E50D15" w:rsidP="0095372F">
      <w:pPr>
        <w:pStyle w:val="ListParagraph"/>
        <w:numPr>
          <w:ilvl w:val="0"/>
          <w:numId w:val="6"/>
        </w:numPr>
        <w:jc w:val="both"/>
        <w:rPr>
          <w:bCs/>
        </w:rPr>
      </w:pPr>
      <w:r w:rsidRPr="0095372F">
        <w:rPr>
          <w:bCs/>
        </w:rPr>
        <w:t xml:space="preserve">To participate in a range of training courses (in addition to the apprenticeship) as required improving knowledge and understanding of safety, quality, </w:t>
      </w:r>
      <w:r>
        <w:t xml:space="preserve">Business Development </w:t>
      </w:r>
      <w:r w:rsidRPr="0095372F">
        <w:rPr>
          <w:bCs/>
        </w:rPr>
        <w:t>services and the wider organisation.</w:t>
      </w:r>
    </w:p>
    <w:p w14:paraId="220E4082" w14:textId="77777777" w:rsidR="00E50D15" w:rsidRPr="00E00FA8" w:rsidRDefault="00E50D15" w:rsidP="00E50D15">
      <w:pPr>
        <w:pStyle w:val="ListParagraph"/>
        <w:ind w:hanging="720"/>
        <w:jc w:val="both"/>
        <w:rPr>
          <w:bCs/>
        </w:rPr>
      </w:pPr>
    </w:p>
    <w:p w14:paraId="6DE8F70B" w14:textId="5155DD5A" w:rsidR="00E50D15" w:rsidRPr="0095372F" w:rsidRDefault="00E50D15" w:rsidP="0095372F">
      <w:pPr>
        <w:pStyle w:val="ListParagraph"/>
        <w:numPr>
          <w:ilvl w:val="0"/>
          <w:numId w:val="6"/>
        </w:numPr>
        <w:jc w:val="both"/>
        <w:rPr>
          <w:bCs/>
        </w:rPr>
      </w:pPr>
      <w:r w:rsidRPr="0095372F">
        <w:rPr>
          <w:bCs/>
        </w:rPr>
        <w:t xml:space="preserve">The post holder </w:t>
      </w:r>
      <w:proofErr w:type="gramStart"/>
      <w:r w:rsidRPr="0095372F">
        <w:rPr>
          <w:bCs/>
        </w:rPr>
        <w:t>has a duty of care to work safely at all times</w:t>
      </w:r>
      <w:proofErr w:type="gramEnd"/>
      <w:r w:rsidRPr="0095372F">
        <w:rPr>
          <w:bCs/>
        </w:rPr>
        <w:t xml:space="preserve"> not to place themselves, </w:t>
      </w:r>
    </w:p>
    <w:p w14:paraId="17CD857C" w14:textId="06F39719" w:rsidR="00E50D15" w:rsidRPr="00E00FA8" w:rsidRDefault="00E50D15" w:rsidP="00E50D15">
      <w:pPr>
        <w:ind w:left="360"/>
        <w:jc w:val="both"/>
        <w:rPr>
          <w:bCs/>
        </w:rPr>
      </w:pPr>
      <w:r>
        <w:rPr>
          <w:bCs/>
        </w:rPr>
        <w:t xml:space="preserve">     </w:t>
      </w:r>
      <w:r w:rsidR="0095372F">
        <w:rPr>
          <w:bCs/>
        </w:rPr>
        <w:t xml:space="preserve">      </w:t>
      </w:r>
      <w:r w:rsidRPr="00E00FA8">
        <w:rPr>
          <w:bCs/>
        </w:rPr>
        <w:t xml:space="preserve">colleagues or members of the public at risk by </w:t>
      </w:r>
      <w:r>
        <w:rPr>
          <w:bCs/>
        </w:rPr>
        <w:t>their</w:t>
      </w:r>
      <w:r w:rsidRPr="00E00FA8">
        <w:rPr>
          <w:bCs/>
        </w:rPr>
        <w:t xml:space="preserve"> activities/actions. </w:t>
      </w:r>
    </w:p>
    <w:p w14:paraId="428699BF" w14:textId="77777777" w:rsidR="00E50D15" w:rsidRPr="00E00FA8" w:rsidRDefault="00E50D15" w:rsidP="00E50D15">
      <w:pPr>
        <w:pStyle w:val="ListParagraph"/>
        <w:ind w:hanging="720"/>
        <w:jc w:val="both"/>
        <w:rPr>
          <w:bCs/>
        </w:rPr>
      </w:pPr>
    </w:p>
    <w:p w14:paraId="40C51AF7" w14:textId="2E291029" w:rsidR="00E50D15" w:rsidRPr="0095372F" w:rsidRDefault="00E50D15" w:rsidP="0095372F">
      <w:pPr>
        <w:pStyle w:val="ListParagraph"/>
        <w:numPr>
          <w:ilvl w:val="0"/>
          <w:numId w:val="6"/>
        </w:numPr>
        <w:jc w:val="both"/>
        <w:rPr>
          <w:bCs/>
        </w:rPr>
      </w:pPr>
      <w:r w:rsidRPr="0095372F">
        <w:rPr>
          <w:bCs/>
        </w:rPr>
        <w:t xml:space="preserve">The above is not an exhaustive list of the duties and responsibilities, the post holder will be expected to undertake any other duties which may reasonably fall within the level of responsibility and competency. </w:t>
      </w:r>
    </w:p>
    <w:p w14:paraId="64A842C1" w14:textId="77777777" w:rsidR="00E50D15" w:rsidRDefault="00E50D15" w:rsidP="00E50D15">
      <w:pPr>
        <w:pStyle w:val="ListParagraph"/>
        <w:ind w:hanging="720"/>
        <w:jc w:val="both"/>
        <w:rPr>
          <w:bCs/>
        </w:rPr>
      </w:pPr>
    </w:p>
    <w:p w14:paraId="2615DBD4" w14:textId="26C128B5" w:rsidR="00E50D15" w:rsidRPr="0095372F" w:rsidRDefault="00E50D15" w:rsidP="0095372F">
      <w:pPr>
        <w:pStyle w:val="ListParagraph"/>
        <w:numPr>
          <w:ilvl w:val="0"/>
          <w:numId w:val="6"/>
        </w:numPr>
        <w:jc w:val="both"/>
        <w:rPr>
          <w:bCs/>
        </w:rPr>
      </w:pPr>
      <w:r w:rsidRPr="0095372F">
        <w:rPr>
          <w:bCs/>
        </w:rPr>
        <w:t>Variations may also occur to the duties and responsibilities without changing the general character of the post.</w:t>
      </w:r>
    </w:p>
    <w:p w14:paraId="2F9F1534" w14:textId="77777777" w:rsidR="00E50D15" w:rsidRDefault="00E50D15" w:rsidP="00E50D15">
      <w:pPr>
        <w:pStyle w:val="ListParagraph"/>
        <w:jc w:val="both"/>
        <w:rPr>
          <w:bCs/>
        </w:rPr>
      </w:pPr>
    </w:p>
    <w:p w14:paraId="70070966" w14:textId="77777777" w:rsidR="00A27612" w:rsidRDefault="00A2761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8934F2">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8934F2">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8934F2">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8934F2">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8934F2">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8934F2">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8934F2">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29338A32" w:rsidR="0063274D"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39496506" w14:textId="77777777" w:rsidR="0095372F" w:rsidRPr="00562BA0" w:rsidRDefault="0095372F" w:rsidP="00581EEF">
      <w:pPr>
        <w:ind w:left="567"/>
        <w:rPr>
          <w:rFonts w:cs="Arial"/>
          <w:szCs w:val="24"/>
        </w:rPr>
      </w:pPr>
    </w:p>
    <w:p w14:paraId="4D948260" w14:textId="0C0FB747" w:rsidR="00581EEF" w:rsidRDefault="00581EEF" w:rsidP="00581EEF">
      <w:pPr>
        <w:ind w:left="567"/>
        <w:rPr>
          <w:rFonts w:cs="Arial"/>
          <w:szCs w:val="24"/>
        </w:rPr>
      </w:pPr>
    </w:p>
    <w:p w14:paraId="51F6E680" w14:textId="77777777" w:rsidR="00D5248C" w:rsidRPr="00562BA0" w:rsidRDefault="00D5248C" w:rsidP="00581EEF">
      <w:pPr>
        <w:ind w:left="567"/>
        <w:rPr>
          <w:rFonts w:cs="Arial"/>
          <w:szCs w:val="24"/>
        </w:rPr>
      </w:pPr>
    </w:p>
    <w:p w14:paraId="555A72AB" w14:textId="77777777" w:rsidR="00681A84" w:rsidRPr="00562BA0" w:rsidRDefault="00681A84" w:rsidP="008934F2">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8934F2">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8934F2">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8934F2">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D5248C" w14:paraId="276D0001" w14:textId="77777777" w:rsidTr="00E61F58">
        <w:trPr>
          <w:trHeight w:val="1923"/>
        </w:trPr>
        <w:tc>
          <w:tcPr>
            <w:tcW w:w="1684" w:type="dxa"/>
            <w:shd w:val="clear" w:color="auto" w:fill="F2F2F2" w:themeFill="background1" w:themeFillShade="F2"/>
          </w:tcPr>
          <w:p w14:paraId="100D8FF8" w14:textId="77777777" w:rsidR="00D5248C" w:rsidRPr="00845787" w:rsidRDefault="00D5248C" w:rsidP="00D5248C">
            <w:pPr>
              <w:pStyle w:val="aTitle"/>
              <w:tabs>
                <w:tab w:val="clear" w:pos="4513"/>
              </w:tabs>
              <w:rPr>
                <w:rFonts w:cs="Arial"/>
                <w:noProof/>
                <w:color w:val="auto"/>
                <w:sz w:val="22"/>
                <w:lang w:eastAsia="en-GB"/>
              </w:rPr>
            </w:pPr>
          </w:p>
          <w:p w14:paraId="7358E180" w14:textId="77777777" w:rsidR="00D5248C" w:rsidRPr="00845787" w:rsidRDefault="00D5248C" w:rsidP="00D5248C">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6CFF7549" w14:textId="424B102C" w:rsidR="00D5248C" w:rsidRPr="00D5248C" w:rsidRDefault="00D5248C" w:rsidP="00D5248C">
            <w:pPr>
              <w:pStyle w:val="ListParagraph"/>
              <w:numPr>
                <w:ilvl w:val="0"/>
                <w:numId w:val="7"/>
              </w:numPr>
              <w:rPr>
                <w:noProof/>
                <w:sz w:val="22"/>
                <w:lang w:eastAsia="en-GB"/>
              </w:rPr>
            </w:pPr>
            <w:bookmarkStart w:id="1" w:name="_Hlk64460427"/>
            <w:r w:rsidRPr="00D5248C">
              <w:rPr>
                <w:sz w:val="22"/>
              </w:rPr>
              <w:t>Either have or expect to achieve 4 GCSE’s including Maths and English Language grades A-C/9-4 or Level 2 in Maths and English (or equivalent).</w:t>
            </w:r>
            <w:bookmarkEnd w:id="1"/>
          </w:p>
        </w:tc>
        <w:tc>
          <w:tcPr>
            <w:tcW w:w="4957" w:type="dxa"/>
          </w:tcPr>
          <w:p w14:paraId="54B83FB9" w14:textId="77777777" w:rsidR="00D5248C" w:rsidRDefault="00D5248C" w:rsidP="00D5248C">
            <w:pPr>
              <w:numPr>
                <w:ilvl w:val="0"/>
                <w:numId w:val="7"/>
              </w:numPr>
              <w:rPr>
                <w:sz w:val="22"/>
              </w:rPr>
            </w:pPr>
            <w:r>
              <w:rPr>
                <w:sz w:val="22"/>
              </w:rPr>
              <w:t>A.A.T.</w:t>
            </w:r>
          </w:p>
          <w:p w14:paraId="7521A968" w14:textId="3B7190F2" w:rsidR="00D5248C" w:rsidRPr="00D5248C" w:rsidRDefault="00D5248C" w:rsidP="00D5248C">
            <w:pPr>
              <w:pStyle w:val="ListParagraph"/>
              <w:numPr>
                <w:ilvl w:val="0"/>
                <w:numId w:val="7"/>
              </w:numPr>
              <w:rPr>
                <w:noProof/>
                <w:sz w:val="22"/>
                <w:lang w:eastAsia="en-GB"/>
              </w:rPr>
            </w:pPr>
            <w:r w:rsidRPr="00D5248C">
              <w:rPr>
                <w:sz w:val="22"/>
              </w:rPr>
              <w:t>Business Management</w:t>
            </w:r>
          </w:p>
        </w:tc>
      </w:tr>
      <w:tr w:rsidR="00D5248C" w14:paraId="34FBA4F4" w14:textId="77777777" w:rsidTr="00E61F58">
        <w:trPr>
          <w:trHeight w:val="1712"/>
        </w:trPr>
        <w:tc>
          <w:tcPr>
            <w:tcW w:w="1684" w:type="dxa"/>
            <w:shd w:val="clear" w:color="auto" w:fill="F2F2F2" w:themeFill="background1" w:themeFillShade="F2"/>
          </w:tcPr>
          <w:p w14:paraId="1BA5FEB5" w14:textId="77777777" w:rsidR="00D5248C" w:rsidRPr="00845787" w:rsidRDefault="00D5248C" w:rsidP="00D5248C">
            <w:pPr>
              <w:pStyle w:val="aTitle"/>
              <w:tabs>
                <w:tab w:val="clear" w:pos="4513"/>
              </w:tabs>
              <w:rPr>
                <w:rFonts w:cs="Arial"/>
                <w:noProof/>
                <w:color w:val="auto"/>
                <w:sz w:val="22"/>
                <w:lang w:eastAsia="en-GB"/>
              </w:rPr>
            </w:pPr>
          </w:p>
          <w:p w14:paraId="4A291F26" w14:textId="77777777" w:rsidR="00D5248C" w:rsidRPr="00845787" w:rsidRDefault="00D5248C" w:rsidP="00D5248C">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730E7CF4" w14:textId="77777777" w:rsidR="00D5248C" w:rsidRDefault="00D5248C" w:rsidP="00D5248C">
            <w:pPr>
              <w:numPr>
                <w:ilvl w:val="0"/>
                <w:numId w:val="8"/>
              </w:numPr>
              <w:rPr>
                <w:sz w:val="22"/>
              </w:rPr>
            </w:pPr>
            <w:r w:rsidRPr="00D67016">
              <w:rPr>
                <w:sz w:val="22"/>
              </w:rPr>
              <w:t xml:space="preserve">Awareness of </w:t>
            </w:r>
            <w:r>
              <w:rPr>
                <w:sz w:val="22"/>
              </w:rPr>
              <w:t xml:space="preserve">business development </w:t>
            </w:r>
            <w:r w:rsidRPr="00D67016">
              <w:rPr>
                <w:sz w:val="22"/>
              </w:rPr>
              <w:t>duties</w:t>
            </w:r>
            <w:r>
              <w:rPr>
                <w:sz w:val="22"/>
              </w:rPr>
              <w:t>/ services</w:t>
            </w:r>
            <w:r w:rsidRPr="00D67016">
              <w:rPr>
                <w:sz w:val="22"/>
              </w:rPr>
              <w:t>.</w:t>
            </w:r>
          </w:p>
          <w:p w14:paraId="0DDC9A39" w14:textId="77777777" w:rsidR="00D5248C" w:rsidRDefault="00D5248C" w:rsidP="00D5248C">
            <w:pPr>
              <w:numPr>
                <w:ilvl w:val="0"/>
                <w:numId w:val="8"/>
              </w:numPr>
              <w:rPr>
                <w:sz w:val="22"/>
              </w:rPr>
            </w:pPr>
            <w:r>
              <w:rPr>
                <w:sz w:val="22"/>
              </w:rPr>
              <w:t>Awareness of office duties</w:t>
            </w:r>
          </w:p>
          <w:p w14:paraId="631540AA" w14:textId="77777777" w:rsidR="00D5248C" w:rsidRPr="00D67016" w:rsidRDefault="00D5248C" w:rsidP="00D5248C">
            <w:pPr>
              <w:numPr>
                <w:ilvl w:val="0"/>
                <w:numId w:val="8"/>
              </w:numPr>
              <w:rPr>
                <w:sz w:val="22"/>
              </w:rPr>
            </w:pPr>
            <w:r>
              <w:rPr>
                <w:sz w:val="22"/>
              </w:rPr>
              <w:t xml:space="preserve">Experience of the suite of Microsoft computer packages </w:t>
            </w:r>
            <w:proofErr w:type="spellStart"/>
            <w:r>
              <w:rPr>
                <w:sz w:val="22"/>
              </w:rPr>
              <w:t>eg</w:t>
            </w:r>
            <w:proofErr w:type="spellEnd"/>
            <w:r>
              <w:rPr>
                <w:sz w:val="22"/>
              </w:rPr>
              <w:t xml:space="preserve"> Excel, Word, CAD etc</w:t>
            </w:r>
          </w:p>
          <w:p w14:paraId="0D8B1B05" w14:textId="46E47E1B" w:rsidR="00D5248C" w:rsidRPr="008934F2" w:rsidRDefault="00D5248C" w:rsidP="00D5248C">
            <w:pPr>
              <w:pStyle w:val="ListParagraph"/>
              <w:ind w:left="360"/>
              <w:rPr>
                <w:noProof/>
                <w:sz w:val="22"/>
                <w:lang w:eastAsia="en-GB"/>
              </w:rPr>
            </w:pPr>
          </w:p>
        </w:tc>
        <w:tc>
          <w:tcPr>
            <w:tcW w:w="4957" w:type="dxa"/>
          </w:tcPr>
          <w:p w14:paraId="696A7AF3" w14:textId="415EB04B" w:rsidR="00D5248C" w:rsidRPr="008934F2" w:rsidRDefault="00D5248C" w:rsidP="00D5248C">
            <w:pPr>
              <w:pStyle w:val="ListParagraph"/>
              <w:numPr>
                <w:ilvl w:val="0"/>
                <w:numId w:val="8"/>
              </w:numPr>
              <w:rPr>
                <w:sz w:val="22"/>
                <w:lang w:eastAsia="en-GB"/>
              </w:rPr>
            </w:pPr>
            <w:r w:rsidRPr="00D67016">
              <w:rPr>
                <w:sz w:val="22"/>
              </w:rPr>
              <w:t xml:space="preserve">Experience of </w:t>
            </w:r>
            <w:r>
              <w:rPr>
                <w:sz w:val="22"/>
              </w:rPr>
              <w:t>using Oracle</w:t>
            </w:r>
          </w:p>
        </w:tc>
      </w:tr>
      <w:tr w:rsidR="00D5248C" w14:paraId="4CD92E5B" w14:textId="77777777" w:rsidTr="00E61F58">
        <w:trPr>
          <w:trHeight w:val="1962"/>
        </w:trPr>
        <w:tc>
          <w:tcPr>
            <w:tcW w:w="1684" w:type="dxa"/>
            <w:shd w:val="clear" w:color="auto" w:fill="F2F2F2" w:themeFill="background1" w:themeFillShade="F2"/>
          </w:tcPr>
          <w:p w14:paraId="34F3F4F7" w14:textId="77777777" w:rsidR="00D5248C" w:rsidRPr="00845787" w:rsidRDefault="00D5248C" w:rsidP="00D5248C">
            <w:pPr>
              <w:pStyle w:val="aTitle"/>
              <w:tabs>
                <w:tab w:val="clear" w:pos="4513"/>
              </w:tabs>
              <w:rPr>
                <w:rFonts w:cs="Arial"/>
                <w:noProof/>
                <w:color w:val="auto"/>
                <w:sz w:val="22"/>
                <w:lang w:eastAsia="en-GB"/>
              </w:rPr>
            </w:pPr>
          </w:p>
          <w:p w14:paraId="0E0976C8" w14:textId="77777777" w:rsidR="00D5248C" w:rsidRPr="00845787" w:rsidRDefault="00D5248C" w:rsidP="00D5248C">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1C0524C4" w14:textId="77777777" w:rsidR="00D5248C" w:rsidRDefault="00D5248C" w:rsidP="00D5248C">
            <w:pPr>
              <w:numPr>
                <w:ilvl w:val="0"/>
                <w:numId w:val="9"/>
              </w:numPr>
              <w:rPr>
                <w:sz w:val="22"/>
              </w:rPr>
            </w:pPr>
            <w:r>
              <w:rPr>
                <w:sz w:val="22"/>
              </w:rPr>
              <w:t>Good communication skills.</w:t>
            </w:r>
          </w:p>
          <w:p w14:paraId="0C6027A8" w14:textId="77777777" w:rsidR="00D5248C" w:rsidRDefault="00D5248C" w:rsidP="00D5248C">
            <w:pPr>
              <w:numPr>
                <w:ilvl w:val="0"/>
                <w:numId w:val="9"/>
              </w:numPr>
              <w:rPr>
                <w:sz w:val="22"/>
              </w:rPr>
            </w:pPr>
            <w:r>
              <w:rPr>
                <w:sz w:val="22"/>
              </w:rPr>
              <w:t>Good numeric skills.</w:t>
            </w:r>
          </w:p>
          <w:p w14:paraId="5FDE1133" w14:textId="77777777" w:rsidR="00D5248C" w:rsidRPr="00D67016" w:rsidRDefault="00D5248C" w:rsidP="00D5248C">
            <w:pPr>
              <w:numPr>
                <w:ilvl w:val="0"/>
                <w:numId w:val="9"/>
              </w:numPr>
              <w:rPr>
                <w:sz w:val="22"/>
              </w:rPr>
            </w:pPr>
            <w:r>
              <w:rPr>
                <w:sz w:val="22"/>
              </w:rPr>
              <w:t>Knowledge of ICT applications.</w:t>
            </w:r>
          </w:p>
          <w:p w14:paraId="6546C211" w14:textId="77777777" w:rsidR="00D5248C" w:rsidRPr="002D5D36" w:rsidRDefault="00D5248C" w:rsidP="00D5248C">
            <w:pPr>
              <w:numPr>
                <w:ilvl w:val="0"/>
                <w:numId w:val="9"/>
              </w:numPr>
              <w:rPr>
                <w:sz w:val="22"/>
              </w:rPr>
            </w:pPr>
            <w:r w:rsidRPr="002D5D36">
              <w:rPr>
                <w:sz w:val="22"/>
              </w:rPr>
              <w:t xml:space="preserve">Good organisational skills </w:t>
            </w:r>
          </w:p>
          <w:p w14:paraId="668FFFA2" w14:textId="77777777" w:rsidR="00D5248C" w:rsidRDefault="00D5248C" w:rsidP="00D5248C">
            <w:pPr>
              <w:numPr>
                <w:ilvl w:val="0"/>
                <w:numId w:val="9"/>
              </w:numPr>
              <w:rPr>
                <w:color w:val="000000"/>
                <w:sz w:val="22"/>
              </w:rPr>
            </w:pPr>
            <w:r w:rsidRPr="002D5D36">
              <w:rPr>
                <w:color w:val="000000"/>
                <w:sz w:val="22"/>
              </w:rPr>
              <w:t xml:space="preserve">Able to follow instruction. </w:t>
            </w:r>
          </w:p>
          <w:p w14:paraId="41067EA4" w14:textId="0953BC08" w:rsidR="00D5248C" w:rsidRPr="008934F2" w:rsidRDefault="00D5248C" w:rsidP="00D5248C">
            <w:pPr>
              <w:rPr>
                <w:noProof/>
                <w:sz w:val="22"/>
                <w:lang w:eastAsia="en-GB"/>
              </w:rPr>
            </w:pPr>
          </w:p>
        </w:tc>
        <w:tc>
          <w:tcPr>
            <w:tcW w:w="4957" w:type="dxa"/>
          </w:tcPr>
          <w:p w14:paraId="3D4ED48D" w14:textId="77777777" w:rsidR="00D5248C" w:rsidRPr="002D5D36" w:rsidRDefault="00D5248C" w:rsidP="00D5248C">
            <w:pPr>
              <w:numPr>
                <w:ilvl w:val="0"/>
                <w:numId w:val="10"/>
              </w:numPr>
              <w:rPr>
                <w:sz w:val="22"/>
              </w:rPr>
            </w:pPr>
            <w:r w:rsidRPr="002D5D36">
              <w:rPr>
                <w:sz w:val="22"/>
              </w:rPr>
              <w:t>An understanding of local government</w:t>
            </w:r>
          </w:p>
          <w:p w14:paraId="143CF1E1" w14:textId="77777777" w:rsidR="00D5248C" w:rsidRDefault="00D5248C" w:rsidP="00D5248C">
            <w:pPr>
              <w:pStyle w:val="Header"/>
              <w:numPr>
                <w:ilvl w:val="0"/>
                <w:numId w:val="10"/>
              </w:numPr>
              <w:tabs>
                <w:tab w:val="clear" w:pos="4513"/>
                <w:tab w:val="clear" w:pos="9026"/>
              </w:tabs>
              <w:rPr>
                <w:sz w:val="22"/>
              </w:rPr>
            </w:pPr>
            <w:r>
              <w:rPr>
                <w:sz w:val="22"/>
              </w:rPr>
              <w:t>Understanding of quality management systems</w:t>
            </w:r>
          </w:p>
          <w:p w14:paraId="0117F140" w14:textId="77777777" w:rsidR="00D5248C" w:rsidRPr="002D5D36" w:rsidRDefault="00D5248C" w:rsidP="00D5248C">
            <w:pPr>
              <w:pStyle w:val="Header"/>
              <w:numPr>
                <w:ilvl w:val="0"/>
                <w:numId w:val="10"/>
              </w:numPr>
              <w:tabs>
                <w:tab w:val="clear" w:pos="4513"/>
                <w:tab w:val="clear" w:pos="9026"/>
              </w:tabs>
              <w:rPr>
                <w:sz w:val="22"/>
              </w:rPr>
            </w:pPr>
            <w:r>
              <w:rPr>
                <w:sz w:val="22"/>
              </w:rPr>
              <w:t>Understanding of health and safety systems</w:t>
            </w:r>
          </w:p>
          <w:p w14:paraId="61E29774" w14:textId="6ACAA942" w:rsidR="00D5248C" w:rsidRPr="008934F2" w:rsidRDefault="00D5248C" w:rsidP="00D5248C">
            <w:pPr>
              <w:rPr>
                <w:noProof/>
                <w:sz w:val="22"/>
                <w:lang w:eastAsia="en-GB"/>
              </w:rPr>
            </w:pPr>
          </w:p>
        </w:tc>
      </w:tr>
      <w:tr w:rsidR="00D5248C" w14:paraId="6DC7125D" w14:textId="77777777" w:rsidTr="00E61F58">
        <w:trPr>
          <w:trHeight w:val="2343"/>
        </w:trPr>
        <w:tc>
          <w:tcPr>
            <w:tcW w:w="1684" w:type="dxa"/>
            <w:shd w:val="clear" w:color="auto" w:fill="F2F2F2" w:themeFill="background1" w:themeFillShade="F2"/>
          </w:tcPr>
          <w:p w14:paraId="42D44482" w14:textId="77777777" w:rsidR="00D5248C" w:rsidRPr="00845787" w:rsidRDefault="00D5248C" w:rsidP="00D5248C">
            <w:pPr>
              <w:pStyle w:val="aTitle"/>
              <w:tabs>
                <w:tab w:val="clear" w:pos="4513"/>
              </w:tabs>
              <w:rPr>
                <w:rFonts w:cs="Arial"/>
                <w:noProof/>
                <w:color w:val="auto"/>
                <w:sz w:val="22"/>
                <w:lang w:eastAsia="en-GB"/>
              </w:rPr>
            </w:pPr>
          </w:p>
          <w:p w14:paraId="6454F4D5" w14:textId="77777777" w:rsidR="00D5248C" w:rsidRPr="00845787" w:rsidRDefault="00D5248C" w:rsidP="00D5248C">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2E67FD15" w14:textId="77777777" w:rsidR="00D5248C" w:rsidRDefault="00D5248C" w:rsidP="00D5248C">
            <w:pPr>
              <w:numPr>
                <w:ilvl w:val="0"/>
                <w:numId w:val="11"/>
              </w:numPr>
              <w:rPr>
                <w:color w:val="000000"/>
                <w:sz w:val="22"/>
              </w:rPr>
            </w:pPr>
            <w:r>
              <w:rPr>
                <w:color w:val="000000"/>
                <w:sz w:val="22"/>
              </w:rPr>
              <w:t>Ability to work as a member of a team.</w:t>
            </w:r>
          </w:p>
          <w:p w14:paraId="6664E385" w14:textId="77777777" w:rsidR="00D5248C" w:rsidRPr="002D5D36" w:rsidRDefault="00D5248C" w:rsidP="00D5248C">
            <w:pPr>
              <w:numPr>
                <w:ilvl w:val="0"/>
                <w:numId w:val="11"/>
              </w:numPr>
              <w:rPr>
                <w:color w:val="000000"/>
                <w:sz w:val="22"/>
              </w:rPr>
            </w:pPr>
            <w:r w:rsidRPr="002D5D36">
              <w:rPr>
                <w:color w:val="000000"/>
                <w:sz w:val="22"/>
              </w:rPr>
              <w:t>Commitment to the concept and values of public service.</w:t>
            </w:r>
          </w:p>
          <w:p w14:paraId="47795DCD" w14:textId="77777777" w:rsidR="00D5248C" w:rsidRPr="002D5D36" w:rsidRDefault="00D5248C" w:rsidP="00D5248C">
            <w:pPr>
              <w:numPr>
                <w:ilvl w:val="0"/>
                <w:numId w:val="11"/>
              </w:numPr>
              <w:rPr>
                <w:sz w:val="22"/>
              </w:rPr>
            </w:pPr>
            <w:r w:rsidRPr="002D5D36">
              <w:rPr>
                <w:sz w:val="22"/>
              </w:rPr>
              <w:t>A flexible approach to work and a capability to work to deadlines</w:t>
            </w:r>
          </w:p>
          <w:p w14:paraId="16105E50" w14:textId="77777777" w:rsidR="00D5248C" w:rsidRPr="002D5D36" w:rsidRDefault="00D5248C" w:rsidP="00D5248C">
            <w:pPr>
              <w:numPr>
                <w:ilvl w:val="0"/>
                <w:numId w:val="11"/>
              </w:numPr>
              <w:rPr>
                <w:sz w:val="22"/>
              </w:rPr>
            </w:pPr>
            <w:proofErr w:type="spellStart"/>
            <w:r w:rsidRPr="002D5D36">
              <w:rPr>
                <w:sz w:val="22"/>
              </w:rPr>
              <w:t>Self motivated</w:t>
            </w:r>
            <w:proofErr w:type="spellEnd"/>
            <w:r w:rsidRPr="002D5D36">
              <w:rPr>
                <w:sz w:val="22"/>
              </w:rPr>
              <w:t xml:space="preserve"> and able to work </w:t>
            </w:r>
            <w:r>
              <w:rPr>
                <w:sz w:val="22"/>
              </w:rPr>
              <w:t>alone using</w:t>
            </w:r>
            <w:r w:rsidRPr="002D5D36">
              <w:rPr>
                <w:sz w:val="22"/>
              </w:rPr>
              <w:t xml:space="preserve"> own initiative, but in accordance with corporate objectives</w:t>
            </w:r>
          </w:p>
          <w:p w14:paraId="0CFED891" w14:textId="77777777" w:rsidR="00D5248C" w:rsidRPr="002D5D36" w:rsidRDefault="00D5248C" w:rsidP="00D5248C">
            <w:pPr>
              <w:numPr>
                <w:ilvl w:val="0"/>
                <w:numId w:val="11"/>
              </w:numPr>
              <w:rPr>
                <w:sz w:val="22"/>
              </w:rPr>
            </w:pPr>
            <w:r w:rsidRPr="002D5D36">
              <w:rPr>
                <w:sz w:val="22"/>
              </w:rPr>
              <w:t>Ability to work in partnership with others to forge effective working relationship</w:t>
            </w:r>
          </w:p>
          <w:p w14:paraId="27C6DA51" w14:textId="77777777" w:rsidR="00D5248C" w:rsidRPr="002D5D36" w:rsidRDefault="00D5248C" w:rsidP="00D5248C">
            <w:pPr>
              <w:numPr>
                <w:ilvl w:val="0"/>
                <w:numId w:val="11"/>
              </w:numPr>
              <w:rPr>
                <w:sz w:val="22"/>
              </w:rPr>
            </w:pPr>
            <w:r w:rsidRPr="002D5D36">
              <w:rPr>
                <w:sz w:val="22"/>
              </w:rPr>
              <w:t>Organised.</w:t>
            </w:r>
          </w:p>
          <w:p w14:paraId="12B20C47" w14:textId="77777777" w:rsidR="00D5248C" w:rsidRPr="002D5D36" w:rsidRDefault="00D5248C" w:rsidP="00D5248C">
            <w:pPr>
              <w:numPr>
                <w:ilvl w:val="0"/>
                <w:numId w:val="11"/>
              </w:numPr>
              <w:rPr>
                <w:sz w:val="22"/>
              </w:rPr>
            </w:pPr>
            <w:r w:rsidRPr="002D5D36">
              <w:rPr>
                <w:sz w:val="22"/>
              </w:rPr>
              <w:t>Honest.</w:t>
            </w:r>
          </w:p>
          <w:p w14:paraId="538DB1C5" w14:textId="77777777" w:rsidR="00D5248C" w:rsidRPr="00D67016" w:rsidRDefault="00D5248C" w:rsidP="00D5248C">
            <w:pPr>
              <w:numPr>
                <w:ilvl w:val="0"/>
                <w:numId w:val="11"/>
              </w:numPr>
              <w:rPr>
                <w:sz w:val="22"/>
              </w:rPr>
            </w:pPr>
            <w:r w:rsidRPr="002D5D36">
              <w:rPr>
                <w:sz w:val="22"/>
              </w:rPr>
              <w:t>Reliable and punctual.</w:t>
            </w:r>
          </w:p>
          <w:p w14:paraId="69ADC98F" w14:textId="0E7BFDA0" w:rsidR="00D5248C" w:rsidRPr="00D5248C" w:rsidRDefault="00D5248C" w:rsidP="00D5248C">
            <w:pPr>
              <w:pStyle w:val="ListParagraph"/>
              <w:numPr>
                <w:ilvl w:val="0"/>
                <w:numId w:val="11"/>
              </w:numPr>
              <w:rPr>
                <w:noProof/>
                <w:sz w:val="22"/>
                <w:lang w:eastAsia="en-GB"/>
              </w:rPr>
            </w:pPr>
            <w:r w:rsidRPr="00D5248C">
              <w:rPr>
                <w:color w:val="000000"/>
                <w:sz w:val="22"/>
              </w:rPr>
              <w:t>Commitment and positive approach to the role.</w:t>
            </w:r>
          </w:p>
        </w:tc>
        <w:tc>
          <w:tcPr>
            <w:tcW w:w="4957" w:type="dxa"/>
          </w:tcPr>
          <w:p w14:paraId="50AF3D14" w14:textId="7DE9B252" w:rsidR="00D5248C" w:rsidRPr="00D5248C" w:rsidRDefault="00D5248C" w:rsidP="00D5248C">
            <w:pPr>
              <w:pStyle w:val="ListParagraph"/>
              <w:numPr>
                <w:ilvl w:val="0"/>
                <w:numId w:val="11"/>
              </w:numPr>
              <w:rPr>
                <w:bCs/>
                <w:noProof/>
                <w:sz w:val="22"/>
                <w:lang w:eastAsia="en-GB"/>
              </w:rPr>
            </w:pPr>
            <w:r w:rsidRPr="00D5248C">
              <w:rPr>
                <w:sz w:val="22"/>
              </w:rPr>
              <w:t>Ability to plan and organise work.</w:t>
            </w: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F727F" w14:textId="77777777" w:rsidR="002C59EC" w:rsidRDefault="002C59EC" w:rsidP="0077606C">
      <w:r>
        <w:separator/>
      </w:r>
    </w:p>
  </w:endnote>
  <w:endnote w:type="continuationSeparator" w:id="0">
    <w:p w14:paraId="5F300C25" w14:textId="77777777" w:rsidR="002C59EC" w:rsidRDefault="002C59EC"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114FB7" w14:textId="77777777" w:rsidR="002C59EC" w:rsidRDefault="002C59EC" w:rsidP="0077606C">
      <w:r>
        <w:separator/>
      </w:r>
    </w:p>
  </w:footnote>
  <w:footnote w:type="continuationSeparator" w:id="0">
    <w:p w14:paraId="4611DE1D" w14:textId="77777777" w:rsidR="002C59EC" w:rsidRDefault="002C59EC"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A24E2"/>
    <w:multiLevelType w:val="hybridMultilevel"/>
    <w:tmpl w:val="30C20F26"/>
    <w:lvl w:ilvl="0" w:tplc="53ECEA06">
      <w:start w:val="1"/>
      <w:numFmt w:val="decimal"/>
      <w:lvlText w:val="8.%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91BD9"/>
    <w:multiLevelType w:val="hybridMultilevel"/>
    <w:tmpl w:val="0916133C"/>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E086151"/>
    <w:multiLevelType w:val="hybridMultilevel"/>
    <w:tmpl w:val="7428BC8E"/>
    <w:lvl w:ilvl="0" w:tplc="08090001">
      <w:start w:val="1"/>
      <w:numFmt w:val="bullet"/>
      <w:lvlText w:val=""/>
      <w:lvlJc w:val="left"/>
      <w:pPr>
        <w:tabs>
          <w:tab w:val="num" w:pos="360"/>
        </w:tabs>
        <w:ind w:left="360" w:hanging="360"/>
      </w:pPr>
      <w:rPr>
        <w:rFonts w:ascii="Symbol" w:hAnsi="Symbol" w:hint="default"/>
      </w:rPr>
    </w:lvl>
    <w:lvl w:ilvl="1" w:tplc="A9A6BB60">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0A71EC"/>
    <w:multiLevelType w:val="hybridMultilevel"/>
    <w:tmpl w:val="ED009BDA"/>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443E38"/>
    <w:multiLevelType w:val="hybridMultilevel"/>
    <w:tmpl w:val="80F0E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D021D"/>
    <w:multiLevelType w:val="hybridMultilevel"/>
    <w:tmpl w:val="7B14362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8A18F3"/>
    <w:multiLevelType w:val="hybridMultilevel"/>
    <w:tmpl w:val="35128606"/>
    <w:lvl w:ilvl="0" w:tplc="A9A6BB6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C96212"/>
    <w:multiLevelType w:val="hybridMultilevel"/>
    <w:tmpl w:val="F0243F60"/>
    <w:lvl w:ilvl="0" w:tplc="34F2752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64F13546"/>
    <w:multiLevelType w:val="hybridMultilevel"/>
    <w:tmpl w:val="EB444E96"/>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5"/>
  </w:num>
  <w:num w:numId="4">
    <w:abstractNumId w:val="9"/>
  </w:num>
  <w:num w:numId="5">
    <w:abstractNumId w:val="0"/>
  </w:num>
  <w:num w:numId="6">
    <w:abstractNumId w:val="8"/>
  </w:num>
  <w:num w:numId="7">
    <w:abstractNumId w:val="1"/>
  </w:num>
  <w:num w:numId="8">
    <w:abstractNumId w:val="4"/>
  </w:num>
  <w:num w:numId="9">
    <w:abstractNumId w:val="6"/>
  </w:num>
  <w:num w:numId="10">
    <w:abstractNumId w:val="3"/>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56E34"/>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6E7D"/>
    <w:rsid w:val="00217193"/>
    <w:rsid w:val="0022618A"/>
    <w:rsid w:val="00230A2A"/>
    <w:rsid w:val="0023418E"/>
    <w:rsid w:val="0023792C"/>
    <w:rsid w:val="002659ED"/>
    <w:rsid w:val="00272889"/>
    <w:rsid w:val="00287FE1"/>
    <w:rsid w:val="002C59EC"/>
    <w:rsid w:val="002F3062"/>
    <w:rsid w:val="003125AA"/>
    <w:rsid w:val="00314FE8"/>
    <w:rsid w:val="003213F9"/>
    <w:rsid w:val="003456B3"/>
    <w:rsid w:val="00353A9F"/>
    <w:rsid w:val="003659EE"/>
    <w:rsid w:val="00394D61"/>
    <w:rsid w:val="003B3B62"/>
    <w:rsid w:val="003D16A2"/>
    <w:rsid w:val="003D217C"/>
    <w:rsid w:val="003D4EF3"/>
    <w:rsid w:val="003F5F22"/>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42E3"/>
    <w:rsid w:val="005C7B57"/>
    <w:rsid w:val="005F1121"/>
    <w:rsid w:val="005F2676"/>
    <w:rsid w:val="005F42BD"/>
    <w:rsid w:val="005F5A06"/>
    <w:rsid w:val="005F7983"/>
    <w:rsid w:val="005F7A1B"/>
    <w:rsid w:val="006076F1"/>
    <w:rsid w:val="006147F1"/>
    <w:rsid w:val="00617151"/>
    <w:rsid w:val="00621974"/>
    <w:rsid w:val="00622986"/>
    <w:rsid w:val="00627339"/>
    <w:rsid w:val="0063139B"/>
    <w:rsid w:val="0063274D"/>
    <w:rsid w:val="00636181"/>
    <w:rsid w:val="006368CB"/>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934F2"/>
    <w:rsid w:val="008A31A0"/>
    <w:rsid w:val="008C6D44"/>
    <w:rsid w:val="008E5D50"/>
    <w:rsid w:val="008F20BF"/>
    <w:rsid w:val="008F34B3"/>
    <w:rsid w:val="008F4BDD"/>
    <w:rsid w:val="00912182"/>
    <w:rsid w:val="00930249"/>
    <w:rsid w:val="00944CE3"/>
    <w:rsid w:val="00950EE4"/>
    <w:rsid w:val="0095372F"/>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26A36"/>
    <w:rsid w:val="00A27612"/>
    <w:rsid w:val="00A30521"/>
    <w:rsid w:val="00A34036"/>
    <w:rsid w:val="00A35FEB"/>
    <w:rsid w:val="00A3622E"/>
    <w:rsid w:val="00A64EB5"/>
    <w:rsid w:val="00A67C49"/>
    <w:rsid w:val="00A84DA4"/>
    <w:rsid w:val="00A862EB"/>
    <w:rsid w:val="00A87CC6"/>
    <w:rsid w:val="00A9238C"/>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26203"/>
    <w:rsid w:val="00D32419"/>
    <w:rsid w:val="00D372F0"/>
    <w:rsid w:val="00D5248C"/>
    <w:rsid w:val="00D63DC6"/>
    <w:rsid w:val="00D720CC"/>
    <w:rsid w:val="00D8718F"/>
    <w:rsid w:val="00D94B67"/>
    <w:rsid w:val="00DA7401"/>
    <w:rsid w:val="00DB20F6"/>
    <w:rsid w:val="00DE17BA"/>
    <w:rsid w:val="00DE1999"/>
    <w:rsid w:val="00DE41CE"/>
    <w:rsid w:val="00DE46D4"/>
    <w:rsid w:val="00DF49C8"/>
    <w:rsid w:val="00E017D3"/>
    <w:rsid w:val="00E078AA"/>
    <w:rsid w:val="00E25BE9"/>
    <w:rsid w:val="00E50D15"/>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57DCF"/>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 w:type="paragraph" w:styleId="BodyTextIndent">
    <w:name w:val="Body Text Indent"/>
    <w:basedOn w:val="Normal"/>
    <w:link w:val="BodyTextIndentChar"/>
    <w:uiPriority w:val="99"/>
    <w:semiHidden/>
    <w:unhideWhenUsed/>
    <w:rsid w:val="008934F2"/>
    <w:pPr>
      <w:spacing w:after="120"/>
      <w:ind w:left="283"/>
    </w:pPr>
  </w:style>
  <w:style w:type="character" w:customStyle="1" w:styleId="BodyTextIndentChar">
    <w:name w:val="Body Text Indent Char"/>
    <w:basedOn w:val="DefaultParagraphFont"/>
    <w:link w:val="BodyTextIndent"/>
    <w:uiPriority w:val="99"/>
    <w:semiHidden/>
    <w:rsid w:val="008934F2"/>
    <w:rPr>
      <w:rFonts w:ascii="Arial" w:hAnsi="Arial"/>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9B8532-1919-4E42-9FE7-7FF42255E5AA}">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A7511E7E-AB7F-4094-9962-2AF28A754509}">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25</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9537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cp:lastModifiedBy>
  <cp:revision>8</cp:revision>
  <cp:lastPrinted>2018-08-31T10:37:00Z</cp:lastPrinted>
  <dcterms:created xsi:type="dcterms:W3CDTF">2021-02-17T13:03:00Z</dcterms:created>
  <dcterms:modified xsi:type="dcterms:W3CDTF">2021-02-17T13:28:00Z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