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485" w:type="dxa"/>
        <w:tblLook w:val="04A0" w:firstRow="1" w:lastRow="0" w:firstColumn="1" w:lastColumn="0" w:noHBand="0" w:noVBand="1"/>
      </w:tblPr>
      <w:tblGrid>
        <w:gridCol w:w="2552"/>
        <w:gridCol w:w="7933"/>
      </w:tblGrid>
      <w:tr w:rsidR="00845787" w:rsidRPr="009A4FDD" w14:paraId="30E5C7E8" w14:textId="77777777" w:rsidTr="0063274D">
        <w:trPr>
          <w:trHeight w:val="433"/>
        </w:trPr>
        <w:tc>
          <w:tcPr>
            <w:tcW w:w="10485" w:type="dxa"/>
            <w:gridSpan w:val="2"/>
            <w:tcBorders>
              <w:top w:val="nil"/>
              <w:left w:val="nil"/>
              <w:right w:val="nil"/>
            </w:tcBorders>
            <w:shd w:val="clear" w:color="auto" w:fill="auto"/>
            <w:vAlign w:val="center"/>
          </w:tcPr>
          <w:p w14:paraId="7564A39E"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1905051A" w14:textId="77777777" w:rsidTr="00D70625">
        <w:trPr>
          <w:trHeight w:val="709"/>
        </w:trPr>
        <w:tc>
          <w:tcPr>
            <w:tcW w:w="2552" w:type="dxa"/>
            <w:shd w:val="clear" w:color="auto" w:fill="F2F2F2" w:themeFill="background1" w:themeFillShade="F2"/>
            <w:vAlign w:val="center"/>
          </w:tcPr>
          <w:p w14:paraId="7A32CB2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09A84FAB" w14:textId="1053561F" w:rsidR="00845787" w:rsidRPr="009F3EB0" w:rsidRDefault="00527B9F" w:rsidP="00D70625">
            <w:pPr>
              <w:rPr>
                <w:rFonts w:cs="Arial"/>
                <w:bCs/>
                <w:szCs w:val="24"/>
              </w:rPr>
            </w:pPr>
            <w:r w:rsidRPr="009F3EB0">
              <w:rPr>
                <w:rFonts w:cs="Arial"/>
                <w:bCs/>
              </w:rPr>
              <w:t xml:space="preserve">Peripatetic </w:t>
            </w:r>
            <w:r w:rsidR="00AD64C5" w:rsidRPr="009F3EB0">
              <w:rPr>
                <w:rFonts w:cs="Arial"/>
                <w:bCs/>
              </w:rPr>
              <w:t xml:space="preserve">Vocal </w:t>
            </w:r>
            <w:r w:rsidRPr="009F3EB0">
              <w:rPr>
                <w:rFonts w:cs="Arial"/>
                <w:bCs/>
              </w:rPr>
              <w:t xml:space="preserve">Teacher </w:t>
            </w:r>
          </w:p>
        </w:tc>
      </w:tr>
      <w:tr w:rsidR="00845787" w:rsidRPr="009A4FDD" w14:paraId="601DB431" w14:textId="77777777" w:rsidTr="00D70625">
        <w:trPr>
          <w:trHeight w:val="709"/>
        </w:trPr>
        <w:tc>
          <w:tcPr>
            <w:tcW w:w="2552" w:type="dxa"/>
            <w:shd w:val="clear" w:color="auto" w:fill="F2F2F2" w:themeFill="background1" w:themeFillShade="F2"/>
            <w:vAlign w:val="center"/>
          </w:tcPr>
          <w:p w14:paraId="06284D2D"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53257C48" w14:textId="6E78E22F" w:rsidR="00845787" w:rsidRPr="009F3EB0" w:rsidRDefault="00527B9F" w:rsidP="00D70625">
            <w:pPr>
              <w:rPr>
                <w:rFonts w:cs="Arial"/>
                <w:bCs/>
                <w:szCs w:val="24"/>
              </w:rPr>
            </w:pPr>
            <w:r w:rsidRPr="009F3EB0">
              <w:rPr>
                <w:rFonts w:cs="Arial"/>
                <w:bCs/>
              </w:rPr>
              <w:t xml:space="preserve">Teachers </w:t>
            </w:r>
            <w:r w:rsidR="00331B32">
              <w:rPr>
                <w:rFonts w:cs="Arial"/>
                <w:bCs/>
              </w:rPr>
              <w:t>Unqualified 1 – Main Pay Scale 6</w:t>
            </w:r>
          </w:p>
        </w:tc>
      </w:tr>
      <w:tr w:rsidR="009F3EB0" w:rsidRPr="009A4FDD" w14:paraId="241F6F03" w14:textId="77777777" w:rsidTr="00D70625">
        <w:trPr>
          <w:trHeight w:val="709"/>
        </w:trPr>
        <w:tc>
          <w:tcPr>
            <w:tcW w:w="2552" w:type="dxa"/>
            <w:shd w:val="clear" w:color="auto" w:fill="F2F2F2" w:themeFill="background1" w:themeFillShade="F2"/>
            <w:vAlign w:val="center"/>
          </w:tcPr>
          <w:p w14:paraId="6E969410" w14:textId="77777777" w:rsidR="009F3EB0" w:rsidRPr="00C676CB" w:rsidRDefault="009F3EB0" w:rsidP="009F3EB0">
            <w:pPr>
              <w:rPr>
                <w:rFonts w:cs="Arial"/>
                <w:b/>
                <w:szCs w:val="24"/>
              </w:rPr>
            </w:pPr>
            <w:r w:rsidRPr="00C676CB">
              <w:rPr>
                <w:rFonts w:cs="Arial"/>
                <w:b/>
                <w:szCs w:val="24"/>
              </w:rPr>
              <w:t>Service</w:t>
            </w:r>
          </w:p>
        </w:tc>
        <w:tc>
          <w:tcPr>
            <w:tcW w:w="7933" w:type="dxa"/>
            <w:vAlign w:val="center"/>
          </w:tcPr>
          <w:p w14:paraId="21BB28F8" w14:textId="2E17C765" w:rsidR="009F3EB0" w:rsidRPr="00C676CB" w:rsidRDefault="009F3EB0" w:rsidP="009F3EB0">
            <w:pPr>
              <w:rPr>
                <w:rFonts w:cs="Arial"/>
                <w:szCs w:val="24"/>
              </w:rPr>
            </w:pPr>
            <w:r>
              <w:rPr>
                <w:rFonts w:cs="Arial"/>
                <w:szCs w:val="24"/>
              </w:rPr>
              <w:t>Children and Young People’s Services</w:t>
            </w:r>
          </w:p>
        </w:tc>
      </w:tr>
      <w:tr w:rsidR="009F3EB0" w:rsidRPr="009A4FDD" w14:paraId="4109C100" w14:textId="77777777" w:rsidTr="00D70625">
        <w:trPr>
          <w:trHeight w:val="709"/>
        </w:trPr>
        <w:tc>
          <w:tcPr>
            <w:tcW w:w="2552" w:type="dxa"/>
            <w:shd w:val="clear" w:color="auto" w:fill="F2F2F2" w:themeFill="background1" w:themeFillShade="F2"/>
            <w:vAlign w:val="center"/>
          </w:tcPr>
          <w:p w14:paraId="64F2936A" w14:textId="77777777" w:rsidR="009F3EB0" w:rsidRPr="00C676CB" w:rsidRDefault="009F3EB0" w:rsidP="009F3EB0">
            <w:pPr>
              <w:rPr>
                <w:rFonts w:cs="Arial"/>
                <w:b/>
                <w:szCs w:val="24"/>
              </w:rPr>
            </w:pPr>
            <w:r w:rsidRPr="00C676CB">
              <w:rPr>
                <w:rFonts w:cs="Arial"/>
                <w:b/>
                <w:szCs w:val="24"/>
              </w:rPr>
              <w:t>Service Area</w:t>
            </w:r>
          </w:p>
        </w:tc>
        <w:tc>
          <w:tcPr>
            <w:tcW w:w="7933" w:type="dxa"/>
            <w:vAlign w:val="center"/>
          </w:tcPr>
          <w:p w14:paraId="490E34BB" w14:textId="23A6ADB3" w:rsidR="009F3EB0" w:rsidRPr="00C676CB" w:rsidRDefault="009F3EB0" w:rsidP="009F3EB0">
            <w:pPr>
              <w:rPr>
                <w:rFonts w:cs="Arial"/>
                <w:szCs w:val="24"/>
              </w:rPr>
            </w:pPr>
            <w:r w:rsidRPr="00EC5744">
              <w:rPr>
                <w:rFonts w:cs="Arial"/>
                <w:szCs w:val="24"/>
              </w:rPr>
              <w:t>Education &amp; Skills</w:t>
            </w:r>
            <w:r w:rsidR="00331B32">
              <w:rPr>
                <w:rFonts w:cs="Arial"/>
                <w:szCs w:val="24"/>
              </w:rPr>
              <w:t xml:space="preserve"> - </w:t>
            </w:r>
            <w:r>
              <w:rPr>
                <w:rFonts w:cs="Arial"/>
                <w:szCs w:val="24"/>
              </w:rPr>
              <w:t>Durham Music Service</w:t>
            </w:r>
          </w:p>
        </w:tc>
      </w:tr>
      <w:tr w:rsidR="009F3EB0" w:rsidRPr="009A4FDD" w14:paraId="667B26F7" w14:textId="77777777" w:rsidTr="00D70625">
        <w:trPr>
          <w:trHeight w:val="709"/>
        </w:trPr>
        <w:tc>
          <w:tcPr>
            <w:tcW w:w="2552" w:type="dxa"/>
            <w:tcBorders>
              <w:bottom w:val="single" w:sz="4" w:space="0" w:color="000000"/>
            </w:tcBorders>
            <w:shd w:val="clear" w:color="auto" w:fill="F2F2F2" w:themeFill="background1" w:themeFillShade="F2"/>
            <w:vAlign w:val="center"/>
          </w:tcPr>
          <w:p w14:paraId="2E3DF963" w14:textId="77777777" w:rsidR="009F3EB0" w:rsidRPr="00C676CB" w:rsidRDefault="009F3EB0" w:rsidP="009F3EB0">
            <w:pPr>
              <w:rPr>
                <w:rFonts w:cs="Arial"/>
                <w:szCs w:val="24"/>
              </w:rPr>
            </w:pPr>
            <w:r w:rsidRPr="00C676CB">
              <w:rPr>
                <w:rFonts w:cs="Arial"/>
                <w:b/>
                <w:szCs w:val="24"/>
              </w:rPr>
              <w:t>Reporting to</w:t>
            </w:r>
          </w:p>
        </w:tc>
        <w:tc>
          <w:tcPr>
            <w:tcW w:w="7933" w:type="dxa"/>
            <w:tcBorders>
              <w:bottom w:val="single" w:sz="4" w:space="0" w:color="000000"/>
            </w:tcBorders>
            <w:vAlign w:val="center"/>
          </w:tcPr>
          <w:p w14:paraId="1A952362" w14:textId="194B9665" w:rsidR="009F3EB0" w:rsidRPr="00C676CB" w:rsidRDefault="009F3EB0" w:rsidP="009F3EB0">
            <w:pPr>
              <w:rPr>
                <w:rFonts w:cs="Arial"/>
                <w:szCs w:val="24"/>
              </w:rPr>
            </w:pPr>
            <w:r>
              <w:rPr>
                <w:rFonts w:cs="Arial"/>
                <w:szCs w:val="24"/>
              </w:rPr>
              <w:t xml:space="preserve">Head of Durham Music Service </w:t>
            </w:r>
          </w:p>
        </w:tc>
      </w:tr>
      <w:tr w:rsidR="009F3EB0" w:rsidRPr="009A4FDD" w14:paraId="28B640DE" w14:textId="77777777" w:rsidTr="00D70625">
        <w:trPr>
          <w:trHeight w:val="709"/>
        </w:trPr>
        <w:tc>
          <w:tcPr>
            <w:tcW w:w="2552" w:type="dxa"/>
            <w:tcBorders>
              <w:bottom w:val="single" w:sz="4" w:space="0" w:color="000000"/>
            </w:tcBorders>
            <w:shd w:val="clear" w:color="auto" w:fill="F2F2F2" w:themeFill="background1" w:themeFillShade="F2"/>
            <w:vAlign w:val="center"/>
          </w:tcPr>
          <w:p w14:paraId="1D92ACB2" w14:textId="77777777" w:rsidR="009F3EB0" w:rsidRPr="00C676CB" w:rsidRDefault="009F3EB0" w:rsidP="009F3EB0">
            <w:pPr>
              <w:rPr>
                <w:rFonts w:cs="Arial"/>
                <w:b/>
                <w:szCs w:val="24"/>
              </w:rPr>
            </w:pPr>
            <w:r>
              <w:rPr>
                <w:rFonts w:cs="Arial"/>
                <w:b/>
                <w:szCs w:val="24"/>
              </w:rPr>
              <w:t>Location</w:t>
            </w:r>
          </w:p>
        </w:tc>
        <w:tc>
          <w:tcPr>
            <w:tcW w:w="7933" w:type="dxa"/>
            <w:tcBorders>
              <w:bottom w:val="single" w:sz="4" w:space="0" w:color="000000"/>
            </w:tcBorders>
            <w:vAlign w:val="center"/>
          </w:tcPr>
          <w:p w14:paraId="1EF7EFC6" w14:textId="7CD28375" w:rsidR="009F3EB0" w:rsidRPr="00E14818" w:rsidRDefault="009F3EB0" w:rsidP="009F3EB0">
            <w:pPr>
              <w:rPr>
                <w:rFonts w:cs="Arial"/>
                <w:szCs w:val="24"/>
              </w:rPr>
            </w:pPr>
            <w:r w:rsidRPr="00E14818">
              <w:rPr>
                <w:rFonts w:cs="Arial"/>
                <w:szCs w:val="24"/>
              </w:rPr>
              <w:t xml:space="preserve">Your normal place of work will be </w:t>
            </w:r>
            <w:r>
              <w:rPr>
                <w:rFonts w:cs="Arial"/>
                <w:szCs w:val="24"/>
              </w:rPr>
              <w:t xml:space="preserve">allocated schools, </w:t>
            </w:r>
            <w:r w:rsidRPr="00E14818">
              <w:rPr>
                <w:rFonts w:cs="Arial"/>
                <w:szCs w:val="24"/>
              </w:rPr>
              <w:t xml:space="preserve">but you may be required to work at any </w:t>
            </w:r>
            <w:r w:rsidR="00331B32">
              <w:rPr>
                <w:rFonts w:cs="Arial"/>
                <w:szCs w:val="24"/>
              </w:rPr>
              <w:t>location</w:t>
            </w:r>
            <w:r>
              <w:rPr>
                <w:rFonts w:cs="Arial"/>
                <w:szCs w:val="24"/>
              </w:rPr>
              <w:t xml:space="preserve"> within County Durham</w:t>
            </w:r>
            <w:r w:rsidR="00331B32">
              <w:rPr>
                <w:rFonts w:cs="Arial"/>
                <w:szCs w:val="24"/>
              </w:rPr>
              <w:t xml:space="preserve"> and Darlington</w:t>
            </w:r>
          </w:p>
        </w:tc>
      </w:tr>
      <w:tr w:rsidR="009F3EB0" w:rsidRPr="00D90B5D" w14:paraId="16C6BD6E" w14:textId="77777777" w:rsidTr="00D70625">
        <w:trPr>
          <w:trHeight w:val="80"/>
        </w:trPr>
        <w:tc>
          <w:tcPr>
            <w:tcW w:w="10485" w:type="dxa"/>
            <w:gridSpan w:val="2"/>
            <w:tcBorders>
              <w:left w:val="nil"/>
              <w:right w:val="nil"/>
            </w:tcBorders>
            <w:shd w:val="clear" w:color="auto" w:fill="auto"/>
            <w:vAlign w:val="center"/>
          </w:tcPr>
          <w:p w14:paraId="72E3587E" w14:textId="77777777" w:rsidR="009F3EB0" w:rsidRPr="00C676CB" w:rsidRDefault="009F3EB0" w:rsidP="009F3EB0">
            <w:pPr>
              <w:jc w:val="right"/>
              <w:rPr>
                <w:rFonts w:cs="Arial"/>
                <w:szCs w:val="24"/>
              </w:rPr>
            </w:pPr>
          </w:p>
        </w:tc>
      </w:tr>
      <w:tr w:rsidR="009F3EB0" w:rsidRPr="00D90B5D" w14:paraId="0FD7F2B2" w14:textId="77777777" w:rsidTr="00D70625">
        <w:trPr>
          <w:trHeight w:val="709"/>
        </w:trPr>
        <w:tc>
          <w:tcPr>
            <w:tcW w:w="2552" w:type="dxa"/>
            <w:shd w:val="clear" w:color="auto" w:fill="F2F2F2" w:themeFill="background1" w:themeFillShade="F2"/>
            <w:vAlign w:val="center"/>
          </w:tcPr>
          <w:p w14:paraId="615DEEEA" w14:textId="77777777" w:rsidR="009F3EB0" w:rsidRPr="00C676CB" w:rsidRDefault="009F3EB0" w:rsidP="009F3EB0">
            <w:pPr>
              <w:rPr>
                <w:rFonts w:cs="Arial"/>
                <w:b/>
                <w:szCs w:val="24"/>
              </w:rPr>
            </w:pPr>
            <w:r w:rsidRPr="00C676CB">
              <w:rPr>
                <w:rFonts w:cs="Arial"/>
                <w:b/>
                <w:szCs w:val="24"/>
              </w:rPr>
              <w:t>DBS</w:t>
            </w:r>
          </w:p>
        </w:tc>
        <w:tc>
          <w:tcPr>
            <w:tcW w:w="7933" w:type="dxa"/>
            <w:vAlign w:val="center"/>
          </w:tcPr>
          <w:p w14:paraId="77624402" w14:textId="09B421C1" w:rsidR="009F3EB0" w:rsidRPr="00C676CB" w:rsidRDefault="009F3EB0" w:rsidP="009F3EB0">
            <w:pPr>
              <w:rPr>
                <w:rFonts w:cs="Arial"/>
                <w:szCs w:val="24"/>
              </w:rPr>
            </w:pPr>
            <w:r w:rsidRPr="00014575">
              <w:rPr>
                <w:rFonts w:cs="Arial"/>
                <w:szCs w:val="24"/>
              </w:rPr>
              <w:t>This post is subject to an enhanced disclosure.</w:t>
            </w:r>
          </w:p>
        </w:tc>
      </w:tr>
      <w:tr w:rsidR="009F3EB0" w:rsidRPr="00D90B5D" w14:paraId="4DEC139D" w14:textId="77777777" w:rsidTr="00D70625">
        <w:trPr>
          <w:trHeight w:val="709"/>
        </w:trPr>
        <w:tc>
          <w:tcPr>
            <w:tcW w:w="2552" w:type="dxa"/>
            <w:shd w:val="clear" w:color="auto" w:fill="F2F2F2" w:themeFill="background1" w:themeFillShade="F2"/>
            <w:vAlign w:val="center"/>
          </w:tcPr>
          <w:p w14:paraId="6A8654C7" w14:textId="77777777" w:rsidR="009F3EB0" w:rsidRPr="00C676CB" w:rsidRDefault="009F3EB0" w:rsidP="009F3EB0">
            <w:pPr>
              <w:rPr>
                <w:rFonts w:cs="Arial"/>
                <w:b/>
                <w:szCs w:val="24"/>
              </w:rPr>
            </w:pPr>
            <w:r>
              <w:rPr>
                <w:rFonts w:cs="Arial"/>
                <w:b/>
                <w:szCs w:val="24"/>
              </w:rPr>
              <w:t>Flexitime</w:t>
            </w:r>
          </w:p>
        </w:tc>
        <w:tc>
          <w:tcPr>
            <w:tcW w:w="7933" w:type="dxa"/>
            <w:vAlign w:val="center"/>
          </w:tcPr>
          <w:p w14:paraId="3E6F4663" w14:textId="5EB5D4E6" w:rsidR="009F3EB0" w:rsidRPr="00C676CB" w:rsidRDefault="009F3EB0" w:rsidP="009F3EB0">
            <w:pPr>
              <w:rPr>
                <w:rFonts w:cs="Arial"/>
                <w:szCs w:val="24"/>
              </w:rPr>
            </w:pPr>
            <w:r w:rsidRPr="00014575">
              <w:rPr>
                <w:rFonts w:cs="Arial"/>
                <w:szCs w:val="24"/>
              </w:rPr>
              <w:t>This post is not eligible for flexitime.</w:t>
            </w:r>
          </w:p>
        </w:tc>
      </w:tr>
      <w:tr w:rsidR="009F3EB0" w:rsidRPr="00D90B5D" w14:paraId="4B52251F" w14:textId="77777777" w:rsidTr="007C7799">
        <w:trPr>
          <w:trHeight w:val="1320"/>
        </w:trPr>
        <w:tc>
          <w:tcPr>
            <w:tcW w:w="2552" w:type="dxa"/>
            <w:tcBorders>
              <w:bottom w:val="single" w:sz="4" w:space="0" w:color="000000"/>
            </w:tcBorders>
            <w:shd w:val="clear" w:color="auto" w:fill="F2F2F2" w:themeFill="background1" w:themeFillShade="F2"/>
            <w:vAlign w:val="center"/>
          </w:tcPr>
          <w:p w14:paraId="74B94B18" w14:textId="77777777" w:rsidR="009F3EB0" w:rsidRDefault="009F3EB0" w:rsidP="009F3EB0">
            <w:pPr>
              <w:rPr>
                <w:rFonts w:cs="Arial"/>
                <w:b/>
                <w:szCs w:val="24"/>
              </w:rPr>
            </w:pPr>
            <w:r>
              <w:rPr>
                <w:rFonts w:cs="Arial"/>
                <w:b/>
                <w:szCs w:val="24"/>
              </w:rPr>
              <w:t>Politically restricted</w:t>
            </w:r>
          </w:p>
        </w:tc>
        <w:tc>
          <w:tcPr>
            <w:tcW w:w="7933" w:type="dxa"/>
            <w:tcBorders>
              <w:bottom w:val="single" w:sz="4" w:space="0" w:color="000000"/>
            </w:tcBorders>
            <w:vAlign w:val="center"/>
          </w:tcPr>
          <w:p w14:paraId="0382C87D" w14:textId="4AE40F78" w:rsidR="009F3EB0" w:rsidRDefault="009F3EB0" w:rsidP="009F3EB0">
            <w:pPr>
              <w:rPr>
                <w:rFonts w:cs="Arial"/>
                <w:szCs w:val="24"/>
              </w:rPr>
            </w:pPr>
            <w:r w:rsidRPr="00014575">
              <w:rPr>
                <w:rFonts w:cs="Arial"/>
                <w:szCs w:val="24"/>
              </w:rPr>
              <w:t>This post is not designated as a politically restricted post in accordance with the requirements of Section 1(5) of the Local Government and Housing Act 1989 and by regulations made from time to time by the Secretary of State.</w:t>
            </w:r>
          </w:p>
        </w:tc>
      </w:tr>
    </w:tbl>
    <w:p w14:paraId="26CE2B48" w14:textId="77777777" w:rsidR="00681A84" w:rsidRDefault="00681A84"/>
    <w:tbl>
      <w:tblPr>
        <w:tblStyle w:val="TableGrid"/>
        <w:tblW w:w="0" w:type="auto"/>
        <w:tblLook w:val="04A0" w:firstRow="1" w:lastRow="0" w:firstColumn="1" w:lastColumn="0" w:noHBand="0" w:noVBand="1"/>
      </w:tblPr>
      <w:tblGrid>
        <w:gridCol w:w="10456"/>
      </w:tblGrid>
      <w:tr w:rsidR="003F5F22" w14:paraId="3752258B" w14:textId="77777777" w:rsidTr="003F5F22">
        <w:trPr>
          <w:trHeight w:val="624"/>
        </w:trPr>
        <w:tc>
          <w:tcPr>
            <w:tcW w:w="10456" w:type="dxa"/>
            <w:shd w:val="clear" w:color="auto" w:fill="F2F2F2" w:themeFill="background1" w:themeFillShade="F2"/>
            <w:vAlign w:val="center"/>
          </w:tcPr>
          <w:p w14:paraId="4E5F411F" w14:textId="77777777" w:rsidR="003F5F22" w:rsidRDefault="003F5F22" w:rsidP="003F5F22">
            <w:pPr>
              <w:rPr>
                <w:rFonts w:cs="Arial"/>
                <w:b/>
                <w:szCs w:val="24"/>
              </w:rPr>
            </w:pPr>
            <w:r w:rsidRPr="00681A84">
              <w:rPr>
                <w:rFonts w:cs="Arial"/>
                <w:b/>
                <w:szCs w:val="24"/>
              </w:rPr>
              <w:t>Description of role</w:t>
            </w:r>
          </w:p>
        </w:tc>
      </w:tr>
    </w:tbl>
    <w:p w14:paraId="657712D2" w14:textId="1EFB6327" w:rsidR="003F5F22" w:rsidRDefault="003F5F22" w:rsidP="00681A84">
      <w:pPr>
        <w:rPr>
          <w:rFonts w:cs="Arial"/>
          <w:b/>
          <w:szCs w:val="24"/>
        </w:rPr>
      </w:pPr>
    </w:p>
    <w:p w14:paraId="2D1783C5" w14:textId="5C948878" w:rsidR="00527B9F" w:rsidRPr="00527B9F" w:rsidRDefault="00527B9F" w:rsidP="009F3EB0">
      <w:pPr>
        <w:jc w:val="both"/>
        <w:rPr>
          <w:rFonts w:cs="Arial"/>
          <w:bCs/>
          <w:szCs w:val="24"/>
        </w:rPr>
      </w:pPr>
      <w:r>
        <w:rPr>
          <w:rFonts w:cs="Arial"/>
          <w:bCs/>
          <w:szCs w:val="24"/>
        </w:rPr>
        <w:t xml:space="preserve">Peripatetic </w:t>
      </w:r>
      <w:r w:rsidR="009E0A54">
        <w:rPr>
          <w:rFonts w:cs="Arial"/>
          <w:bCs/>
          <w:szCs w:val="24"/>
        </w:rPr>
        <w:t>vocal</w:t>
      </w:r>
      <w:r>
        <w:rPr>
          <w:rFonts w:cs="Arial"/>
          <w:bCs/>
          <w:szCs w:val="24"/>
        </w:rPr>
        <w:t xml:space="preserve"> teacher, teaching</w:t>
      </w:r>
      <w:r w:rsidRPr="00527B9F">
        <w:rPr>
          <w:rFonts w:cs="Arial"/>
          <w:bCs/>
          <w:szCs w:val="24"/>
        </w:rPr>
        <w:t xml:space="preserve"> </w:t>
      </w:r>
      <w:r>
        <w:rPr>
          <w:rFonts w:cs="Arial"/>
          <w:bCs/>
          <w:szCs w:val="24"/>
        </w:rPr>
        <w:t xml:space="preserve">small group and whole </w:t>
      </w:r>
      <w:r w:rsidR="009E0A54">
        <w:rPr>
          <w:rFonts w:cs="Arial"/>
          <w:bCs/>
          <w:szCs w:val="24"/>
        </w:rPr>
        <w:t>class vocal</w:t>
      </w:r>
      <w:r>
        <w:rPr>
          <w:rFonts w:cs="Arial"/>
          <w:bCs/>
          <w:szCs w:val="24"/>
        </w:rPr>
        <w:t xml:space="preserve"> lessons, plus other generic music sessions and ensembles in various schools. Durham Music Service covers schools in both County Durham and Darlington.</w:t>
      </w:r>
    </w:p>
    <w:p w14:paraId="3703FF4A" w14:textId="77777777" w:rsidR="003F5F22" w:rsidRDefault="003F5F22" w:rsidP="009F3EB0">
      <w:pPr>
        <w:jc w:val="both"/>
        <w:rPr>
          <w:rFonts w:cs="Arial"/>
          <w:b/>
          <w:szCs w:val="24"/>
        </w:rPr>
      </w:pPr>
    </w:p>
    <w:tbl>
      <w:tblPr>
        <w:tblStyle w:val="TableGrid"/>
        <w:tblW w:w="0" w:type="auto"/>
        <w:tblLook w:val="04A0" w:firstRow="1" w:lastRow="0" w:firstColumn="1" w:lastColumn="0" w:noHBand="0" w:noVBand="1"/>
      </w:tblPr>
      <w:tblGrid>
        <w:gridCol w:w="10456"/>
      </w:tblGrid>
      <w:tr w:rsidR="003F5F22" w14:paraId="630F9DD9" w14:textId="77777777" w:rsidTr="00300F4A">
        <w:trPr>
          <w:trHeight w:val="624"/>
        </w:trPr>
        <w:tc>
          <w:tcPr>
            <w:tcW w:w="10456" w:type="dxa"/>
            <w:shd w:val="clear" w:color="auto" w:fill="F2F2F2" w:themeFill="background1" w:themeFillShade="F2"/>
            <w:vAlign w:val="center"/>
          </w:tcPr>
          <w:p w14:paraId="2F657A3F" w14:textId="77777777" w:rsidR="003F5F22" w:rsidRDefault="003F5F22" w:rsidP="009F3EB0">
            <w:pPr>
              <w:jc w:val="both"/>
              <w:rPr>
                <w:rFonts w:cs="Arial"/>
                <w:b/>
                <w:szCs w:val="24"/>
              </w:rPr>
            </w:pPr>
            <w:r>
              <w:rPr>
                <w:rFonts w:cs="Arial"/>
                <w:b/>
                <w:szCs w:val="24"/>
              </w:rPr>
              <w:t>Duties and responsibilities</w:t>
            </w:r>
          </w:p>
        </w:tc>
      </w:tr>
    </w:tbl>
    <w:p w14:paraId="69277B4D" w14:textId="77777777" w:rsidR="00681A84" w:rsidRDefault="00681A84" w:rsidP="009F3EB0">
      <w:pPr>
        <w:jc w:val="both"/>
        <w:rPr>
          <w:rFonts w:cs="Arial"/>
          <w:b/>
          <w:szCs w:val="24"/>
        </w:rPr>
      </w:pPr>
    </w:p>
    <w:p w14:paraId="42E77B39" w14:textId="071F8248" w:rsidR="00527B9F" w:rsidRPr="00527B9F" w:rsidRDefault="00527B9F" w:rsidP="009F3EB0">
      <w:pPr>
        <w:pStyle w:val="ListParagraph"/>
        <w:numPr>
          <w:ilvl w:val="0"/>
          <w:numId w:val="21"/>
        </w:numPr>
        <w:jc w:val="both"/>
        <w:rPr>
          <w:rFonts w:cs="Arial"/>
          <w:szCs w:val="24"/>
        </w:rPr>
      </w:pPr>
      <w:r w:rsidRPr="00527B9F">
        <w:rPr>
          <w:rFonts w:cs="Arial"/>
          <w:szCs w:val="24"/>
        </w:rPr>
        <w:t xml:space="preserve">Plan and deliver </w:t>
      </w:r>
      <w:r w:rsidR="00AD64C5">
        <w:rPr>
          <w:rFonts w:cs="Arial"/>
          <w:szCs w:val="24"/>
        </w:rPr>
        <w:t>vocal</w:t>
      </w:r>
      <w:r w:rsidRPr="00527B9F">
        <w:rPr>
          <w:rFonts w:cs="Arial"/>
          <w:szCs w:val="24"/>
        </w:rPr>
        <w:t xml:space="preserve"> lessons to groups of young people.</w:t>
      </w:r>
    </w:p>
    <w:p w14:paraId="456F120C" w14:textId="7614F936" w:rsidR="00527B9F" w:rsidRPr="007A2F01" w:rsidRDefault="00527B9F" w:rsidP="009F3EB0">
      <w:pPr>
        <w:numPr>
          <w:ilvl w:val="0"/>
          <w:numId w:val="21"/>
        </w:numPr>
        <w:jc w:val="both"/>
        <w:rPr>
          <w:rFonts w:cs="Arial"/>
          <w:szCs w:val="24"/>
        </w:rPr>
      </w:pPr>
      <w:r w:rsidRPr="007A2F01">
        <w:rPr>
          <w:rFonts w:cs="Arial"/>
          <w:szCs w:val="24"/>
        </w:rPr>
        <w:t xml:space="preserve">Plan and deliver First Access and other whole-class programmes (based on own </w:t>
      </w:r>
      <w:r w:rsidR="00AD64C5">
        <w:rPr>
          <w:rFonts w:cs="Arial"/>
          <w:szCs w:val="24"/>
        </w:rPr>
        <w:t>vocal</w:t>
      </w:r>
      <w:r w:rsidRPr="007A2F01">
        <w:rPr>
          <w:rFonts w:cs="Arial"/>
          <w:szCs w:val="24"/>
        </w:rPr>
        <w:t xml:space="preserve"> discipline or generic programmes)</w:t>
      </w:r>
    </w:p>
    <w:p w14:paraId="5114361E" w14:textId="77777777" w:rsidR="00527B9F" w:rsidRPr="007A2F01" w:rsidRDefault="00527B9F" w:rsidP="009F3EB0">
      <w:pPr>
        <w:numPr>
          <w:ilvl w:val="0"/>
          <w:numId w:val="21"/>
        </w:numPr>
        <w:jc w:val="both"/>
        <w:rPr>
          <w:rFonts w:cs="Arial"/>
          <w:szCs w:val="24"/>
        </w:rPr>
      </w:pPr>
      <w:r w:rsidRPr="007A2F01">
        <w:rPr>
          <w:rFonts w:cs="Arial"/>
          <w:szCs w:val="24"/>
        </w:rPr>
        <w:t>Assist with the preparation of candidates for examinations (GCSE, AS, A2 etc.) and prepare and enter candidates for performance examinations (Associated Board, Trinity College etc.)</w:t>
      </w:r>
    </w:p>
    <w:p w14:paraId="0F6CFBFC" w14:textId="77777777" w:rsidR="00527B9F" w:rsidRPr="007A2F01" w:rsidRDefault="00527B9F" w:rsidP="009F3EB0">
      <w:pPr>
        <w:numPr>
          <w:ilvl w:val="0"/>
          <w:numId w:val="21"/>
        </w:numPr>
        <w:jc w:val="both"/>
        <w:rPr>
          <w:rFonts w:cs="Arial"/>
          <w:szCs w:val="24"/>
        </w:rPr>
      </w:pPr>
      <w:r w:rsidRPr="007A2F01">
        <w:rPr>
          <w:rFonts w:cs="Arial"/>
          <w:szCs w:val="24"/>
        </w:rPr>
        <w:t>Assist with or lead Durham Music Service ensemble outside normal school hours</w:t>
      </w:r>
    </w:p>
    <w:p w14:paraId="630BB947" w14:textId="77777777" w:rsidR="00527B9F" w:rsidRPr="007A2F01" w:rsidRDefault="00527B9F" w:rsidP="009F3EB0">
      <w:pPr>
        <w:numPr>
          <w:ilvl w:val="0"/>
          <w:numId w:val="21"/>
        </w:numPr>
        <w:jc w:val="both"/>
        <w:rPr>
          <w:rFonts w:cs="Arial"/>
          <w:szCs w:val="24"/>
        </w:rPr>
      </w:pPr>
      <w:r w:rsidRPr="007A2F01">
        <w:rPr>
          <w:rFonts w:cs="Arial"/>
          <w:szCs w:val="24"/>
        </w:rPr>
        <w:t>Assist with the development of new and current programmes to meet the requirements of schools and the Music Education Hub.</w:t>
      </w:r>
    </w:p>
    <w:p w14:paraId="53CFC49D" w14:textId="77777777" w:rsidR="00527B9F" w:rsidRPr="007A2F01" w:rsidRDefault="00527B9F" w:rsidP="009F3EB0">
      <w:pPr>
        <w:numPr>
          <w:ilvl w:val="0"/>
          <w:numId w:val="21"/>
        </w:numPr>
        <w:jc w:val="both"/>
        <w:rPr>
          <w:rFonts w:cs="Arial"/>
          <w:szCs w:val="24"/>
        </w:rPr>
      </w:pPr>
      <w:r w:rsidRPr="007A2F01">
        <w:rPr>
          <w:rFonts w:cs="Arial"/>
          <w:szCs w:val="24"/>
        </w:rPr>
        <w:t>Assist school-based colleagues with the delivery of the curriculum for music.</w:t>
      </w:r>
    </w:p>
    <w:p w14:paraId="64B6A37C" w14:textId="77777777" w:rsidR="00527B9F" w:rsidRPr="007A2F01" w:rsidRDefault="00527B9F" w:rsidP="009F3EB0">
      <w:pPr>
        <w:numPr>
          <w:ilvl w:val="0"/>
          <w:numId w:val="21"/>
        </w:numPr>
        <w:jc w:val="both"/>
        <w:rPr>
          <w:rFonts w:cs="Arial"/>
          <w:szCs w:val="24"/>
        </w:rPr>
      </w:pPr>
      <w:r w:rsidRPr="007A2F01">
        <w:rPr>
          <w:rFonts w:cs="Arial"/>
          <w:szCs w:val="24"/>
        </w:rPr>
        <w:t>Liaise with school-based colleagues to ensure all programmes meet the requirements of the school</w:t>
      </w:r>
    </w:p>
    <w:p w14:paraId="4DAAADD4" w14:textId="77777777" w:rsidR="00527B9F" w:rsidRPr="007A2F01" w:rsidRDefault="00527B9F" w:rsidP="009F3EB0">
      <w:pPr>
        <w:numPr>
          <w:ilvl w:val="0"/>
          <w:numId w:val="21"/>
        </w:numPr>
        <w:jc w:val="both"/>
        <w:rPr>
          <w:rFonts w:cs="Arial"/>
          <w:szCs w:val="24"/>
        </w:rPr>
      </w:pPr>
      <w:r w:rsidRPr="007A2F01">
        <w:rPr>
          <w:rFonts w:cs="Arial"/>
          <w:szCs w:val="24"/>
        </w:rPr>
        <w:t>Communicate effectively with the teaching staff and administrative staff of Durham Music Service and with schools/academies and parent/carers</w:t>
      </w:r>
    </w:p>
    <w:p w14:paraId="27DB796E" w14:textId="77777777" w:rsidR="00527B9F" w:rsidRPr="007A2F01" w:rsidRDefault="00527B9F" w:rsidP="009F3EB0">
      <w:pPr>
        <w:numPr>
          <w:ilvl w:val="0"/>
          <w:numId w:val="21"/>
        </w:numPr>
        <w:jc w:val="both"/>
        <w:rPr>
          <w:rFonts w:cs="Arial"/>
          <w:szCs w:val="24"/>
        </w:rPr>
      </w:pPr>
      <w:r w:rsidRPr="007A2F01">
        <w:rPr>
          <w:rFonts w:cs="Arial"/>
          <w:szCs w:val="24"/>
        </w:rPr>
        <w:t>Use progressive schemes of work that are appropriate to the educational need of young people.</w:t>
      </w:r>
    </w:p>
    <w:p w14:paraId="29CE3B84" w14:textId="77777777" w:rsidR="00527B9F" w:rsidRPr="007A2F01" w:rsidRDefault="00527B9F" w:rsidP="009F3EB0">
      <w:pPr>
        <w:numPr>
          <w:ilvl w:val="0"/>
          <w:numId w:val="21"/>
        </w:numPr>
        <w:jc w:val="both"/>
        <w:rPr>
          <w:rFonts w:cs="Arial"/>
          <w:szCs w:val="24"/>
        </w:rPr>
      </w:pPr>
      <w:r w:rsidRPr="007A2F01">
        <w:rPr>
          <w:rFonts w:cs="Arial"/>
          <w:szCs w:val="24"/>
        </w:rPr>
        <w:lastRenderedPageBreak/>
        <w:t>Assess, record and report on progress and attendance to parents/carers, schools and Music Service.</w:t>
      </w:r>
    </w:p>
    <w:p w14:paraId="67CE0686" w14:textId="77777777" w:rsidR="00527B9F" w:rsidRPr="007A2F01" w:rsidRDefault="00527B9F" w:rsidP="009F3EB0">
      <w:pPr>
        <w:numPr>
          <w:ilvl w:val="0"/>
          <w:numId w:val="21"/>
        </w:numPr>
        <w:jc w:val="both"/>
        <w:rPr>
          <w:rFonts w:cs="Arial"/>
          <w:szCs w:val="24"/>
        </w:rPr>
      </w:pPr>
      <w:r w:rsidRPr="007A2F01">
        <w:rPr>
          <w:rFonts w:cs="Arial"/>
          <w:szCs w:val="24"/>
        </w:rPr>
        <w:t>Maintain accurate records of Durham Music Service instrumental stock and follow procedures for stock control</w:t>
      </w:r>
    </w:p>
    <w:p w14:paraId="65DD3F22" w14:textId="77777777" w:rsidR="00527B9F" w:rsidRPr="007A2F01" w:rsidRDefault="00527B9F" w:rsidP="009F3EB0">
      <w:pPr>
        <w:numPr>
          <w:ilvl w:val="0"/>
          <w:numId w:val="21"/>
        </w:numPr>
        <w:jc w:val="both"/>
        <w:rPr>
          <w:rFonts w:cs="Arial"/>
          <w:szCs w:val="24"/>
        </w:rPr>
      </w:pPr>
      <w:r w:rsidRPr="007A2F01">
        <w:rPr>
          <w:rFonts w:cs="Arial"/>
          <w:szCs w:val="24"/>
        </w:rPr>
        <w:t>Provide statistical data as required by Durham Music Service, for the Music Education Hub and for Arts Council England/Department of Education.</w:t>
      </w:r>
    </w:p>
    <w:p w14:paraId="73CBF03D" w14:textId="77777777" w:rsidR="00527B9F" w:rsidRPr="007A2F01" w:rsidRDefault="00527B9F" w:rsidP="009F3EB0">
      <w:pPr>
        <w:numPr>
          <w:ilvl w:val="0"/>
          <w:numId w:val="21"/>
        </w:numPr>
        <w:jc w:val="both"/>
        <w:rPr>
          <w:rFonts w:cs="Arial"/>
          <w:szCs w:val="24"/>
        </w:rPr>
      </w:pPr>
      <w:r w:rsidRPr="007A2F01">
        <w:rPr>
          <w:rFonts w:cs="Arial"/>
          <w:szCs w:val="24"/>
        </w:rPr>
        <w:t>Participate in arrangements for Performance Management.</w:t>
      </w:r>
    </w:p>
    <w:p w14:paraId="71CC3BC9" w14:textId="1CDADFE7" w:rsidR="00527B9F" w:rsidRPr="00527B9F" w:rsidRDefault="00527B9F" w:rsidP="009F3EB0">
      <w:pPr>
        <w:pStyle w:val="ListParagraph"/>
        <w:numPr>
          <w:ilvl w:val="0"/>
          <w:numId w:val="21"/>
        </w:numPr>
        <w:jc w:val="both"/>
        <w:rPr>
          <w:rFonts w:cs="Arial"/>
          <w:b/>
          <w:szCs w:val="24"/>
        </w:rPr>
      </w:pPr>
      <w:r w:rsidRPr="00527B9F">
        <w:rPr>
          <w:rFonts w:cs="Arial"/>
          <w:szCs w:val="24"/>
        </w:rPr>
        <w:t>Keep teaching methods under review and participate in arrangements for further training and professional development</w:t>
      </w:r>
    </w:p>
    <w:p w14:paraId="13CC5BE4" w14:textId="77777777" w:rsidR="00527B9F" w:rsidRPr="00527B9F" w:rsidRDefault="00527B9F" w:rsidP="009F3EB0">
      <w:pPr>
        <w:pStyle w:val="ListParagraph"/>
        <w:ind w:left="360"/>
        <w:jc w:val="both"/>
        <w:rPr>
          <w:rFonts w:cs="Arial"/>
          <w:b/>
          <w:szCs w:val="24"/>
        </w:rPr>
      </w:pPr>
    </w:p>
    <w:p w14:paraId="1D2B46A1" w14:textId="77777777" w:rsidR="00681A84" w:rsidRDefault="00681A84" w:rsidP="009F3EB0">
      <w:pPr>
        <w:jc w:val="both"/>
        <w:rPr>
          <w:rFonts w:cs="Arial"/>
          <w:b/>
          <w:szCs w:val="24"/>
        </w:rPr>
      </w:pPr>
    </w:p>
    <w:tbl>
      <w:tblPr>
        <w:tblStyle w:val="TableGrid"/>
        <w:tblW w:w="0" w:type="auto"/>
        <w:tblLook w:val="04A0" w:firstRow="1" w:lastRow="0" w:firstColumn="1" w:lastColumn="0" w:noHBand="0" w:noVBand="1"/>
      </w:tblPr>
      <w:tblGrid>
        <w:gridCol w:w="10456"/>
      </w:tblGrid>
      <w:tr w:rsidR="003F5F22" w14:paraId="05E22BFF" w14:textId="77777777" w:rsidTr="00300F4A">
        <w:trPr>
          <w:trHeight w:val="624"/>
        </w:trPr>
        <w:tc>
          <w:tcPr>
            <w:tcW w:w="10456" w:type="dxa"/>
            <w:shd w:val="clear" w:color="auto" w:fill="F2F2F2" w:themeFill="background1" w:themeFillShade="F2"/>
            <w:vAlign w:val="center"/>
          </w:tcPr>
          <w:p w14:paraId="20415838" w14:textId="77777777" w:rsidR="003F5F22" w:rsidRDefault="003F5F22" w:rsidP="009F3EB0">
            <w:pPr>
              <w:jc w:val="both"/>
              <w:rPr>
                <w:rFonts w:cs="Arial"/>
                <w:b/>
                <w:szCs w:val="24"/>
              </w:rPr>
            </w:pPr>
            <w:r>
              <w:rPr>
                <w:rFonts w:cs="Arial"/>
                <w:b/>
                <w:szCs w:val="24"/>
              </w:rPr>
              <w:t>Organisational responsibilities</w:t>
            </w:r>
          </w:p>
        </w:tc>
      </w:tr>
    </w:tbl>
    <w:p w14:paraId="50BE8C55" w14:textId="77777777" w:rsidR="00681A84" w:rsidRDefault="00681A84" w:rsidP="009F3EB0">
      <w:pPr>
        <w:jc w:val="both"/>
        <w:rPr>
          <w:b/>
        </w:rPr>
      </w:pPr>
    </w:p>
    <w:p w14:paraId="391A89A6" w14:textId="77777777" w:rsidR="00681A84" w:rsidRDefault="00681A84" w:rsidP="009F3EB0">
      <w:pPr>
        <w:pStyle w:val="ListParagraph"/>
        <w:numPr>
          <w:ilvl w:val="0"/>
          <w:numId w:val="21"/>
        </w:numPr>
        <w:ind w:left="567" w:hanging="425"/>
        <w:jc w:val="both"/>
        <w:rPr>
          <w:rFonts w:cs="Arial"/>
          <w:b/>
          <w:szCs w:val="24"/>
        </w:rPr>
      </w:pPr>
      <w:r>
        <w:rPr>
          <w:rFonts w:cs="Arial"/>
          <w:b/>
          <w:szCs w:val="24"/>
        </w:rPr>
        <w:t>Values and behaviours</w:t>
      </w:r>
    </w:p>
    <w:p w14:paraId="4A1F66F1" w14:textId="77777777" w:rsidR="00681A84" w:rsidRDefault="00681A84" w:rsidP="009F3EB0">
      <w:pPr>
        <w:pStyle w:val="ListParagraph"/>
        <w:ind w:left="567"/>
        <w:jc w:val="both"/>
        <w:rPr>
          <w:rFonts w:cs="Arial"/>
          <w:szCs w:val="24"/>
        </w:rPr>
      </w:pPr>
      <w:r>
        <w:rPr>
          <w:rFonts w:cs="Arial"/>
          <w:szCs w:val="24"/>
        </w:rPr>
        <w:t>To demonstrate and be a role model for the council’s values and behaviours to promote and encourage positive behaviours, enhancing the quality and integrity of the services we provide.</w:t>
      </w:r>
    </w:p>
    <w:p w14:paraId="31BD09E3" w14:textId="77777777" w:rsidR="00681A84" w:rsidRPr="00681A84" w:rsidRDefault="00681A84" w:rsidP="009F3EB0">
      <w:pPr>
        <w:pStyle w:val="ListParagraph"/>
        <w:ind w:left="567" w:hanging="425"/>
        <w:jc w:val="both"/>
        <w:rPr>
          <w:rFonts w:cs="Arial"/>
          <w:szCs w:val="24"/>
        </w:rPr>
      </w:pPr>
    </w:p>
    <w:p w14:paraId="3C31173E" w14:textId="77777777" w:rsidR="00681A84" w:rsidRDefault="00681A84" w:rsidP="009F3EB0">
      <w:pPr>
        <w:pStyle w:val="ListParagraph"/>
        <w:numPr>
          <w:ilvl w:val="0"/>
          <w:numId w:val="21"/>
        </w:numPr>
        <w:ind w:left="567" w:hanging="425"/>
        <w:jc w:val="both"/>
        <w:rPr>
          <w:rFonts w:cs="Arial"/>
          <w:b/>
          <w:szCs w:val="24"/>
        </w:rPr>
      </w:pPr>
      <w:r>
        <w:rPr>
          <w:rFonts w:cs="Arial"/>
          <w:b/>
          <w:szCs w:val="24"/>
        </w:rPr>
        <w:t>Smarter working, transformation and design principles</w:t>
      </w:r>
    </w:p>
    <w:p w14:paraId="42556DD4" w14:textId="77777777" w:rsidR="00681A84" w:rsidRDefault="00681A84" w:rsidP="009F3EB0">
      <w:pPr>
        <w:pStyle w:val="ListParagraph"/>
        <w:ind w:left="567"/>
        <w:jc w:val="both"/>
        <w:rPr>
          <w:rFonts w:cs="Arial"/>
          <w:szCs w:val="24"/>
        </w:rPr>
      </w:pPr>
      <w:r>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626342B8" w14:textId="77777777" w:rsidR="00681A84" w:rsidRPr="00681A84" w:rsidRDefault="00681A84" w:rsidP="009F3EB0">
      <w:pPr>
        <w:pStyle w:val="ListParagraph"/>
        <w:jc w:val="both"/>
        <w:rPr>
          <w:rFonts w:cs="Arial"/>
          <w:szCs w:val="24"/>
        </w:rPr>
      </w:pPr>
    </w:p>
    <w:p w14:paraId="15036B7B" w14:textId="77777777" w:rsidR="00681A84" w:rsidRDefault="00681A84" w:rsidP="009F3EB0">
      <w:pPr>
        <w:pStyle w:val="ListParagraph"/>
        <w:numPr>
          <w:ilvl w:val="0"/>
          <w:numId w:val="21"/>
        </w:numPr>
        <w:ind w:left="567" w:hanging="425"/>
        <w:jc w:val="both"/>
        <w:rPr>
          <w:rFonts w:cs="Arial"/>
          <w:b/>
          <w:szCs w:val="24"/>
        </w:rPr>
      </w:pPr>
      <w:r>
        <w:rPr>
          <w:rFonts w:cs="Arial"/>
          <w:b/>
          <w:szCs w:val="24"/>
        </w:rPr>
        <w:t>Communication</w:t>
      </w:r>
    </w:p>
    <w:p w14:paraId="3F3F10F8" w14:textId="77777777" w:rsidR="00681A84" w:rsidRDefault="00681A84" w:rsidP="009F3EB0">
      <w:pPr>
        <w:pStyle w:val="ListParagraph"/>
        <w:ind w:left="567"/>
        <w:jc w:val="both"/>
        <w:rPr>
          <w:rFonts w:cs="Arial"/>
          <w:szCs w:val="24"/>
        </w:rPr>
      </w:pPr>
      <w:r>
        <w:rPr>
          <w:rFonts w:cs="Arial"/>
          <w:szCs w:val="24"/>
        </w:rPr>
        <w:t>To communicate effectively with our customers, managers, peers and partners and to work collaboratively to provide the best possible public service.</w:t>
      </w:r>
      <w:r w:rsidR="001B7696">
        <w:rPr>
          <w:rFonts w:cs="Arial"/>
          <w:szCs w:val="24"/>
        </w:rPr>
        <w:t xml:space="preserve"> </w:t>
      </w:r>
      <w:r>
        <w:rPr>
          <w:rFonts w:cs="Arial"/>
          <w:szCs w:val="24"/>
        </w:rPr>
        <w:t>Communication between teams, services and partner organisations is imperative in providing the best possible service to our public.</w:t>
      </w:r>
    </w:p>
    <w:p w14:paraId="717AD847" w14:textId="77777777" w:rsidR="00681A84" w:rsidRPr="00681A84" w:rsidRDefault="00681A84" w:rsidP="009F3EB0">
      <w:pPr>
        <w:pStyle w:val="ListParagraph"/>
        <w:ind w:left="567" w:hanging="425"/>
        <w:jc w:val="both"/>
        <w:rPr>
          <w:rFonts w:cs="Arial"/>
          <w:szCs w:val="24"/>
        </w:rPr>
      </w:pPr>
    </w:p>
    <w:p w14:paraId="10C80200" w14:textId="77777777" w:rsidR="00681A84" w:rsidRDefault="00681A84" w:rsidP="009F3EB0">
      <w:pPr>
        <w:pStyle w:val="ListParagraph"/>
        <w:numPr>
          <w:ilvl w:val="0"/>
          <w:numId w:val="21"/>
        </w:numPr>
        <w:ind w:left="567" w:hanging="425"/>
        <w:jc w:val="both"/>
        <w:rPr>
          <w:rFonts w:cs="Arial"/>
          <w:b/>
          <w:szCs w:val="24"/>
        </w:rPr>
      </w:pPr>
      <w:bookmarkStart w:id="0" w:name="_Hlk26438203"/>
      <w:r>
        <w:rPr>
          <w:rFonts w:cs="Arial"/>
          <w:b/>
          <w:szCs w:val="24"/>
        </w:rPr>
        <w:t>Health</w:t>
      </w:r>
      <w:r w:rsidR="001D2B80">
        <w:rPr>
          <w:rFonts w:cs="Arial"/>
          <w:b/>
          <w:szCs w:val="24"/>
        </w:rPr>
        <w:t>, Safety and Wellbeing</w:t>
      </w:r>
      <w:r>
        <w:rPr>
          <w:rFonts w:cs="Arial"/>
          <w:b/>
          <w:szCs w:val="24"/>
        </w:rPr>
        <w:t xml:space="preserve"> </w:t>
      </w:r>
    </w:p>
    <w:p w14:paraId="6401642F" w14:textId="77777777" w:rsidR="00681A84" w:rsidRDefault="00681A84" w:rsidP="009F3EB0">
      <w:pPr>
        <w:pStyle w:val="ListParagraph"/>
        <w:ind w:left="567"/>
        <w:jc w:val="both"/>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r>
        <w:rPr>
          <w:rFonts w:cs="Arial"/>
          <w:szCs w:val="24"/>
        </w:rPr>
        <w:t>safety</w:t>
      </w:r>
      <w:r w:rsidR="001D2B80">
        <w:rPr>
          <w:rFonts w:cs="Arial"/>
          <w:szCs w:val="24"/>
        </w:rPr>
        <w:t xml:space="preserve"> and wellbeing</w:t>
      </w:r>
      <w:r>
        <w:rPr>
          <w:rFonts w:cs="Arial"/>
          <w:szCs w:val="24"/>
        </w:rPr>
        <w:t xml:space="preserve"> in accordance with the council’s Health and Safety </w:t>
      </w:r>
      <w:r w:rsidR="001B7696">
        <w:rPr>
          <w:rFonts w:cs="Arial"/>
          <w:szCs w:val="24"/>
        </w:rPr>
        <w:t>p</w:t>
      </w:r>
      <w:r>
        <w:rPr>
          <w:rFonts w:cs="Arial"/>
          <w:szCs w:val="24"/>
        </w:rPr>
        <w:t>olicy and procedures</w:t>
      </w:r>
      <w:r w:rsidR="0063274D">
        <w:rPr>
          <w:rFonts w:cs="Arial"/>
          <w:szCs w:val="24"/>
        </w:rPr>
        <w:t xml:space="preserve">. </w:t>
      </w:r>
    </w:p>
    <w:p w14:paraId="246D4308" w14:textId="77777777" w:rsidR="0063274D" w:rsidRPr="00681A84" w:rsidRDefault="0063274D" w:rsidP="009F3EB0">
      <w:pPr>
        <w:pStyle w:val="ListParagraph"/>
        <w:ind w:left="567" w:hanging="425"/>
        <w:jc w:val="both"/>
        <w:rPr>
          <w:rFonts w:cs="Arial"/>
          <w:szCs w:val="24"/>
        </w:rPr>
      </w:pPr>
    </w:p>
    <w:p w14:paraId="0EB14939" w14:textId="77777777" w:rsidR="00681A84" w:rsidRDefault="00681A84" w:rsidP="009F3EB0">
      <w:pPr>
        <w:pStyle w:val="ListParagraph"/>
        <w:numPr>
          <w:ilvl w:val="0"/>
          <w:numId w:val="21"/>
        </w:numPr>
        <w:ind w:left="567" w:hanging="425"/>
        <w:jc w:val="both"/>
        <w:rPr>
          <w:rFonts w:cs="Arial"/>
          <w:b/>
          <w:szCs w:val="24"/>
        </w:rPr>
      </w:pPr>
      <w:r>
        <w:rPr>
          <w:rFonts w:cs="Arial"/>
          <w:b/>
          <w:szCs w:val="24"/>
        </w:rPr>
        <w:t>Equality and diversity</w:t>
      </w:r>
    </w:p>
    <w:p w14:paraId="4252D5D7" w14:textId="77777777" w:rsidR="0063274D" w:rsidRDefault="0063274D" w:rsidP="009F3EB0">
      <w:pPr>
        <w:pStyle w:val="ListParagraph"/>
        <w:ind w:left="567"/>
        <w:jc w:val="both"/>
        <w:rPr>
          <w:rFonts w:cs="Arial"/>
          <w:szCs w:val="24"/>
        </w:rPr>
      </w:pPr>
      <w:r>
        <w:rPr>
          <w:rFonts w:cs="Arial"/>
          <w:szCs w:val="24"/>
        </w:rPr>
        <w:t>To promote a society that gives everyone an equal chan</w:t>
      </w:r>
      <w:r w:rsidR="00D94B67">
        <w:rPr>
          <w:rFonts w:cs="Arial"/>
          <w:szCs w:val="24"/>
        </w:rPr>
        <w:t>c</w:t>
      </w:r>
      <w:r>
        <w:rPr>
          <w:rFonts w:cs="Arial"/>
          <w:szCs w:val="24"/>
        </w:rPr>
        <w:t>e to learn, work and live, free from discrimination and prejudice and ensure our commitment is put into practice.</w:t>
      </w:r>
      <w:r w:rsidR="001B7696">
        <w:rPr>
          <w:rFonts w:cs="Arial"/>
          <w:szCs w:val="24"/>
        </w:rPr>
        <w:t xml:space="preserve"> </w:t>
      </w:r>
      <w:r>
        <w:rPr>
          <w:rFonts w:cs="Arial"/>
          <w:szCs w:val="24"/>
        </w:rPr>
        <w:t>All employees are responsible for eliminating unfair and unlawful discrimination in everything that they do.</w:t>
      </w:r>
    </w:p>
    <w:p w14:paraId="7EE2738A" w14:textId="77777777" w:rsidR="0063274D" w:rsidRPr="0063274D" w:rsidRDefault="0063274D" w:rsidP="009F3EB0">
      <w:pPr>
        <w:pStyle w:val="ListParagraph"/>
        <w:ind w:left="567" w:hanging="425"/>
        <w:jc w:val="both"/>
        <w:rPr>
          <w:rFonts w:cs="Arial"/>
          <w:szCs w:val="24"/>
        </w:rPr>
      </w:pPr>
      <w:r>
        <w:rPr>
          <w:rFonts w:cs="Arial"/>
          <w:szCs w:val="24"/>
        </w:rPr>
        <w:t xml:space="preserve"> </w:t>
      </w:r>
    </w:p>
    <w:p w14:paraId="50777E8D" w14:textId="77777777" w:rsidR="00681A84" w:rsidRDefault="00681A84" w:rsidP="009F3EB0">
      <w:pPr>
        <w:pStyle w:val="ListParagraph"/>
        <w:numPr>
          <w:ilvl w:val="0"/>
          <w:numId w:val="21"/>
        </w:numPr>
        <w:ind w:left="567" w:hanging="425"/>
        <w:jc w:val="both"/>
        <w:rPr>
          <w:rFonts w:cs="Arial"/>
          <w:b/>
          <w:szCs w:val="24"/>
        </w:rPr>
      </w:pPr>
      <w:r>
        <w:rPr>
          <w:rFonts w:cs="Arial"/>
          <w:b/>
          <w:szCs w:val="24"/>
        </w:rPr>
        <w:t>Confidentiality</w:t>
      </w:r>
    </w:p>
    <w:p w14:paraId="133EC629" w14:textId="77777777" w:rsidR="0063274D" w:rsidRDefault="0063274D" w:rsidP="009F3EB0">
      <w:pPr>
        <w:pStyle w:val="ListParagraph"/>
        <w:ind w:left="567"/>
        <w:jc w:val="both"/>
        <w:rPr>
          <w:rFonts w:cs="Arial"/>
          <w:szCs w:val="24"/>
        </w:rPr>
      </w:pPr>
      <w:r>
        <w:rPr>
          <w:rFonts w:cs="Arial"/>
          <w:szCs w:val="24"/>
        </w:rPr>
        <w:t>To work in a way that does not divulge personal and/or confidential information and follow the council’s policies and procedures in relation to data protection and security of information.</w:t>
      </w:r>
    </w:p>
    <w:bookmarkEnd w:id="0"/>
    <w:p w14:paraId="6A44CBB0" w14:textId="77777777" w:rsidR="005360F5" w:rsidRDefault="005360F5" w:rsidP="009F3EB0">
      <w:pPr>
        <w:pStyle w:val="ListParagraph"/>
        <w:ind w:left="567"/>
        <w:jc w:val="both"/>
        <w:rPr>
          <w:rFonts w:cs="Arial"/>
          <w:szCs w:val="24"/>
        </w:rPr>
      </w:pPr>
    </w:p>
    <w:p w14:paraId="6C471300" w14:textId="77777777" w:rsidR="00581EEF" w:rsidRDefault="005360F5" w:rsidP="009F3EB0">
      <w:pPr>
        <w:numPr>
          <w:ilvl w:val="0"/>
          <w:numId w:val="22"/>
        </w:numPr>
        <w:ind w:hanging="218"/>
        <w:contextualSpacing/>
        <w:jc w:val="both"/>
        <w:rPr>
          <w:rFonts w:cs="Arial"/>
          <w:b/>
          <w:bCs/>
          <w:sz w:val="22"/>
          <w:lang w:bidi="ar-SA"/>
        </w:rPr>
      </w:pPr>
      <w:r>
        <w:rPr>
          <w:rFonts w:cs="Arial"/>
          <w:szCs w:val="24"/>
        </w:rPr>
        <w:t xml:space="preserve">   </w:t>
      </w:r>
      <w:r w:rsidR="00581EEF">
        <w:rPr>
          <w:rFonts w:cs="Arial"/>
          <w:b/>
          <w:bCs/>
        </w:rPr>
        <w:t>Climate Change</w:t>
      </w:r>
    </w:p>
    <w:p w14:paraId="48A6CD2F" w14:textId="24B80C5E" w:rsidR="00581EEF" w:rsidRDefault="00581EEF" w:rsidP="009F3EB0">
      <w:pPr>
        <w:ind w:left="567"/>
        <w:jc w:val="both"/>
        <w:rPr>
          <w:rFonts w:cs="Arial"/>
        </w:rPr>
      </w:pPr>
      <w:r>
        <w:rPr>
          <w:rFonts w:cs="Arial"/>
        </w:rPr>
        <w:t>To contribute to our corporate responsibility in relation to climate change by considering and limiting the carbon impact of activities during the course of your work, wherever possible</w:t>
      </w:r>
      <w:r w:rsidR="009F3EB0">
        <w:rPr>
          <w:rFonts w:cs="Arial"/>
        </w:rPr>
        <w:t>.</w:t>
      </w:r>
    </w:p>
    <w:p w14:paraId="421A6362" w14:textId="77777777" w:rsidR="00581EEF" w:rsidRPr="00581EEF" w:rsidRDefault="00581EEF" w:rsidP="009F3EB0">
      <w:pPr>
        <w:ind w:left="567"/>
        <w:jc w:val="both"/>
        <w:rPr>
          <w:rFonts w:cs="Arial"/>
        </w:rPr>
      </w:pPr>
    </w:p>
    <w:p w14:paraId="0963823E" w14:textId="77777777" w:rsidR="00681A84" w:rsidRDefault="00681A84" w:rsidP="009F3EB0">
      <w:pPr>
        <w:pStyle w:val="ListParagraph"/>
        <w:numPr>
          <w:ilvl w:val="0"/>
          <w:numId w:val="21"/>
        </w:numPr>
        <w:ind w:left="567" w:hanging="425"/>
        <w:jc w:val="both"/>
        <w:rPr>
          <w:rFonts w:cs="Arial"/>
          <w:b/>
          <w:szCs w:val="24"/>
        </w:rPr>
      </w:pPr>
      <w:r>
        <w:rPr>
          <w:rFonts w:cs="Arial"/>
          <w:b/>
          <w:szCs w:val="24"/>
        </w:rPr>
        <w:t>Performance management</w:t>
      </w:r>
    </w:p>
    <w:p w14:paraId="49883D9E" w14:textId="77777777" w:rsidR="0063274D" w:rsidRDefault="0063274D" w:rsidP="009F3EB0">
      <w:pPr>
        <w:pStyle w:val="ListParagraph"/>
        <w:ind w:left="567"/>
        <w:jc w:val="both"/>
        <w:rPr>
          <w:rFonts w:cs="Arial"/>
          <w:szCs w:val="24"/>
        </w:rPr>
      </w:pPr>
      <w:r>
        <w:rPr>
          <w:rFonts w:cs="Arial"/>
          <w:szCs w:val="24"/>
        </w:rPr>
        <w:t>To promote a culture whereby performance management is ingrained and the highest of standards and performance are achieved by all.</w:t>
      </w:r>
      <w:r w:rsidR="001B7696">
        <w:rPr>
          <w:rFonts w:cs="Arial"/>
          <w:szCs w:val="24"/>
        </w:rPr>
        <w:t xml:space="preserve">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0EB5564D" w14:textId="77777777" w:rsidR="00681A84" w:rsidRPr="00681A84" w:rsidRDefault="00681A84" w:rsidP="009F3EB0">
      <w:pPr>
        <w:jc w:val="both"/>
      </w:pPr>
    </w:p>
    <w:p w14:paraId="234037CC" w14:textId="05DE35D3" w:rsidR="008061D3" w:rsidRPr="009F3EB0" w:rsidRDefault="0063274D" w:rsidP="009F3EB0">
      <w:pPr>
        <w:jc w:val="both"/>
        <w:rPr>
          <w:b/>
        </w:rPr>
        <w:sectPr w:rsidR="008061D3" w:rsidRPr="009F3EB0" w:rsidSect="00845787">
          <w:pgSz w:w="11906" w:h="16838"/>
          <w:pgMar w:top="720" w:right="720" w:bottom="720" w:left="720" w:header="567" w:footer="113" w:gutter="0"/>
          <w:cols w:space="708"/>
          <w:formProt w:val="0"/>
          <w:docGrid w:linePitch="360"/>
        </w:sectPr>
      </w:pPr>
      <w:r w:rsidRPr="00845787">
        <w:rPr>
          <w:rFonts w:cs="Arial"/>
          <w:i/>
          <w:sz w:val="22"/>
          <w:szCs w:val="24"/>
        </w:rPr>
        <w:t xml:space="preserve">The above is not </w:t>
      </w:r>
      <w:proofErr w:type="gramStart"/>
      <w:r w:rsidRPr="00845787">
        <w:rPr>
          <w:rFonts w:cs="Arial"/>
          <w:i/>
          <w:sz w:val="22"/>
          <w:szCs w:val="24"/>
        </w:rPr>
        <w:t>exhaustive</w:t>
      </w:r>
      <w:proofErr w:type="gramEnd"/>
      <w:r w:rsidRPr="00845787">
        <w:rPr>
          <w:rFonts w:cs="Arial"/>
          <w:i/>
          <w:sz w:val="22"/>
          <w:szCs w:val="24"/>
        </w:rPr>
        <w:t xml:space="preserve"> and the post holder will be expected to undertake any duties which may reasonably fall within the level of responsibility and the competence of the post as directed by your manager.</w:t>
      </w:r>
      <w:r w:rsidR="00681A84" w:rsidRPr="00681A84">
        <w:rPr>
          <w:b/>
        </w:rPr>
        <w:br w:type="page"/>
      </w:r>
    </w:p>
    <w:tbl>
      <w:tblPr>
        <w:tblStyle w:val="TableGrid"/>
        <w:tblW w:w="15025" w:type="dxa"/>
        <w:tblInd w:w="284" w:type="dxa"/>
        <w:tblLook w:val="04A0" w:firstRow="1" w:lastRow="0" w:firstColumn="1" w:lastColumn="0" w:noHBand="0" w:noVBand="1"/>
      </w:tblPr>
      <w:tblGrid>
        <w:gridCol w:w="1671"/>
        <w:gridCol w:w="8393"/>
        <w:gridCol w:w="4961"/>
      </w:tblGrid>
      <w:tr w:rsidR="009F3EB0" w:rsidRPr="0063274D" w14:paraId="0E035AEF" w14:textId="77777777" w:rsidTr="00304C9A">
        <w:trPr>
          <w:trHeight w:val="431"/>
        </w:trPr>
        <w:tc>
          <w:tcPr>
            <w:tcW w:w="15025" w:type="dxa"/>
            <w:gridSpan w:val="3"/>
            <w:tcBorders>
              <w:top w:val="nil"/>
              <w:left w:val="nil"/>
              <w:right w:val="nil"/>
            </w:tcBorders>
            <w:vAlign w:val="center"/>
          </w:tcPr>
          <w:p w14:paraId="3655A0B7" w14:textId="77777777" w:rsidR="009F3EB0" w:rsidRPr="0063274D" w:rsidRDefault="009F3EB0" w:rsidP="00304C9A">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9F3EB0" w:rsidRPr="00845787" w14:paraId="2305F58F" w14:textId="77777777" w:rsidTr="00304C9A">
        <w:trPr>
          <w:trHeight w:val="567"/>
        </w:trPr>
        <w:tc>
          <w:tcPr>
            <w:tcW w:w="1671" w:type="dxa"/>
            <w:shd w:val="clear" w:color="auto" w:fill="F2F2F2" w:themeFill="background1" w:themeFillShade="F2"/>
            <w:vAlign w:val="center"/>
          </w:tcPr>
          <w:p w14:paraId="31C43D1F" w14:textId="77777777" w:rsidR="009F3EB0" w:rsidRPr="00845787" w:rsidRDefault="009F3EB0" w:rsidP="00304C9A">
            <w:pPr>
              <w:pStyle w:val="aTitle"/>
              <w:tabs>
                <w:tab w:val="clear" w:pos="4513"/>
              </w:tabs>
              <w:rPr>
                <w:rFonts w:cs="Arial"/>
                <w:b w:val="0"/>
                <w:noProof/>
                <w:color w:val="auto"/>
                <w:sz w:val="22"/>
                <w:lang w:eastAsia="en-GB"/>
              </w:rPr>
            </w:pPr>
          </w:p>
        </w:tc>
        <w:tc>
          <w:tcPr>
            <w:tcW w:w="8393" w:type="dxa"/>
            <w:shd w:val="clear" w:color="auto" w:fill="F2F2F2" w:themeFill="background1" w:themeFillShade="F2"/>
            <w:vAlign w:val="center"/>
          </w:tcPr>
          <w:p w14:paraId="50698DE0" w14:textId="77777777" w:rsidR="009F3EB0" w:rsidRPr="00845787" w:rsidRDefault="009F3EB0" w:rsidP="00304C9A">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7C74AC61" w14:textId="77777777" w:rsidR="009F3EB0" w:rsidRPr="00845787" w:rsidRDefault="009F3EB0" w:rsidP="00304C9A">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9F3EB0" w:rsidRPr="00845787" w14:paraId="3B3CA5DD" w14:textId="77777777" w:rsidTr="00304C9A">
        <w:trPr>
          <w:trHeight w:val="1117"/>
        </w:trPr>
        <w:tc>
          <w:tcPr>
            <w:tcW w:w="1671" w:type="dxa"/>
            <w:shd w:val="clear" w:color="auto" w:fill="F2F2F2" w:themeFill="background1" w:themeFillShade="F2"/>
          </w:tcPr>
          <w:p w14:paraId="36AA2D37" w14:textId="77777777" w:rsidR="009F3EB0" w:rsidRPr="00845787" w:rsidRDefault="009F3EB0" w:rsidP="00304C9A">
            <w:pPr>
              <w:pStyle w:val="aTitle"/>
              <w:tabs>
                <w:tab w:val="clear" w:pos="4513"/>
              </w:tabs>
              <w:rPr>
                <w:rFonts w:cs="Arial"/>
                <w:noProof/>
                <w:color w:val="auto"/>
                <w:sz w:val="22"/>
                <w:lang w:eastAsia="en-GB"/>
              </w:rPr>
            </w:pPr>
          </w:p>
          <w:p w14:paraId="39956EA6" w14:textId="77777777" w:rsidR="009F3EB0" w:rsidRPr="00845787" w:rsidRDefault="009F3EB0" w:rsidP="00304C9A">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8393" w:type="dxa"/>
          </w:tcPr>
          <w:p w14:paraId="34C29DB6" w14:textId="77777777" w:rsidR="009F3EB0" w:rsidRPr="00527B9F" w:rsidRDefault="009F3EB0" w:rsidP="009F3EB0">
            <w:pPr>
              <w:numPr>
                <w:ilvl w:val="0"/>
                <w:numId w:val="23"/>
              </w:numPr>
              <w:rPr>
                <w:rFonts w:cs="Arial"/>
                <w:szCs w:val="24"/>
              </w:rPr>
            </w:pPr>
            <w:r w:rsidRPr="00527B9F">
              <w:rPr>
                <w:rFonts w:cs="Arial"/>
                <w:szCs w:val="24"/>
              </w:rPr>
              <w:t>Music Performance qualification</w:t>
            </w:r>
          </w:p>
          <w:p w14:paraId="29292CEE" w14:textId="77777777" w:rsidR="009F3EB0" w:rsidRPr="00621974" w:rsidRDefault="009F3EB0" w:rsidP="00304C9A">
            <w:pPr>
              <w:pStyle w:val="aTitle"/>
              <w:tabs>
                <w:tab w:val="clear" w:pos="4513"/>
                <w:tab w:val="clear" w:pos="9026"/>
              </w:tabs>
              <w:ind w:left="42"/>
              <w:rPr>
                <w:rFonts w:cs="Arial"/>
                <w:b w:val="0"/>
                <w:i/>
                <w:noProof/>
                <w:color w:val="auto"/>
                <w:sz w:val="22"/>
                <w:lang w:eastAsia="en-GB"/>
              </w:rPr>
            </w:pPr>
          </w:p>
        </w:tc>
        <w:tc>
          <w:tcPr>
            <w:tcW w:w="4961" w:type="dxa"/>
          </w:tcPr>
          <w:p w14:paraId="2BAD69D3" w14:textId="77777777" w:rsidR="009F3EB0" w:rsidRPr="00527B9F" w:rsidRDefault="009F3EB0" w:rsidP="009F3EB0">
            <w:pPr>
              <w:numPr>
                <w:ilvl w:val="0"/>
                <w:numId w:val="23"/>
              </w:numPr>
              <w:rPr>
                <w:rFonts w:cs="Arial"/>
                <w:szCs w:val="24"/>
              </w:rPr>
            </w:pPr>
            <w:r w:rsidRPr="00527B9F">
              <w:rPr>
                <w:rFonts w:cs="Arial"/>
                <w:szCs w:val="24"/>
              </w:rPr>
              <w:t>Degree/Diploma in relevant subject</w:t>
            </w:r>
          </w:p>
          <w:p w14:paraId="36C18271" w14:textId="77777777" w:rsidR="009F3EB0" w:rsidRPr="00527B9F" w:rsidRDefault="009F3EB0" w:rsidP="009F3EB0">
            <w:pPr>
              <w:numPr>
                <w:ilvl w:val="0"/>
                <w:numId w:val="23"/>
              </w:numPr>
              <w:rPr>
                <w:rFonts w:cs="Arial"/>
                <w:szCs w:val="24"/>
              </w:rPr>
            </w:pPr>
            <w:r w:rsidRPr="00527B9F">
              <w:rPr>
                <w:rFonts w:cs="Arial"/>
                <w:szCs w:val="24"/>
              </w:rPr>
              <w:t xml:space="preserve">A </w:t>
            </w:r>
            <w:proofErr w:type="gramStart"/>
            <w:r w:rsidRPr="00527B9F">
              <w:rPr>
                <w:rFonts w:cs="Arial"/>
                <w:szCs w:val="24"/>
              </w:rPr>
              <w:t>levels</w:t>
            </w:r>
            <w:proofErr w:type="gramEnd"/>
            <w:r w:rsidRPr="00527B9F">
              <w:rPr>
                <w:rFonts w:cs="Arial"/>
                <w:szCs w:val="24"/>
              </w:rPr>
              <w:t xml:space="preserve"> in relevant subject</w:t>
            </w:r>
          </w:p>
          <w:p w14:paraId="38B60B22" w14:textId="77777777" w:rsidR="009F3EB0" w:rsidRDefault="009F3EB0" w:rsidP="009F3EB0">
            <w:pPr>
              <w:numPr>
                <w:ilvl w:val="0"/>
                <w:numId w:val="23"/>
              </w:numPr>
              <w:rPr>
                <w:rFonts w:cs="Arial"/>
                <w:szCs w:val="24"/>
              </w:rPr>
            </w:pPr>
            <w:r w:rsidRPr="00527B9F">
              <w:rPr>
                <w:rFonts w:cs="Arial"/>
                <w:szCs w:val="24"/>
              </w:rPr>
              <w:t>Qualified Teacher status</w:t>
            </w:r>
          </w:p>
          <w:p w14:paraId="3AD5E846" w14:textId="77777777" w:rsidR="009F3EB0" w:rsidRPr="00845787" w:rsidRDefault="009F3EB0" w:rsidP="00304C9A">
            <w:pPr>
              <w:pStyle w:val="aTitle"/>
              <w:tabs>
                <w:tab w:val="clear" w:pos="4513"/>
              </w:tabs>
              <w:ind w:left="28"/>
              <w:rPr>
                <w:rFonts w:cs="Arial"/>
                <w:b w:val="0"/>
                <w:noProof/>
                <w:color w:val="auto"/>
                <w:sz w:val="22"/>
                <w:lang w:eastAsia="en-GB"/>
              </w:rPr>
            </w:pPr>
          </w:p>
        </w:tc>
      </w:tr>
      <w:tr w:rsidR="009F3EB0" w:rsidRPr="00845787" w14:paraId="758991AB" w14:textId="77777777" w:rsidTr="00304C9A">
        <w:trPr>
          <w:trHeight w:val="1388"/>
        </w:trPr>
        <w:tc>
          <w:tcPr>
            <w:tcW w:w="1671" w:type="dxa"/>
            <w:shd w:val="clear" w:color="auto" w:fill="F2F2F2" w:themeFill="background1" w:themeFillShade="F2"/>
          </w:tcPr>
          <w:p w14:paraId="20B3E05C" w14:textId="77777777" w:rsidR="009F3EB0" w:rsidRPr="00845787" w:rsidRDefault="009F3EB0" w:rsidP="00304C9A">
            <w:pPr>
              <w:pStyle w:val="aTitle"/>
              <w:tabs>
                <w:tab w:val="clear" w:pos="4513"/>
              </w:tabs>
              <w:rPr>
                <w:rFonts w:cs="Arial"/>
                <w:noProof/>
                <w:color w:val="auto"/>
                <w:sz w:val="22"/>
                <w:lang w:eastAsia="en-GB"/>
              </w:rPr>
            </w:pPr>
          </w:p>
          <w:p w14:paraId="2FB2F16E" w14:textId="77777777" w:rsidR="009F3EB0" w:rsidRPr="00845787" w:rsidRDefault="009F3EB0" w:rsidP="00304C9A">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8393" w:type="dxa"/>
          </w:tcPr>
          <w:p w14:paraId="479D7248" w14:textId="77777777" w:rsidR="006D3105" w:rsidRPr="006D3105" w:rsidRDefault="009F3EB0" w:rsidP="006D3105">
            <w:pPr>
              <w:pStyle w:val="ListParagraph"/>
              <w:numPr>
                <w:ilvl w:val="0"/>
                <w:numId w:val="25"/>
              </w:numPr>
              <w:autoSpaceDE w:val="0"/>
              <w:autoSpaceDN w:val="0"/>
              <w:adjustRightInd w:val="0"/>
              <w:spacing w:after="120" w:line="240" w:lineRule="atLeast"/>
              <w:rPr>
                <w:rFonts w:cstheme="minorHAnsi"/>
                <w:lang w:val="en"/>
              </w:rPr>
            </w:pPr>
            <w:r w:rsidRPr="006D3105">
              <w:rPr>
                <w:rFonts w:cs="Arial"/>
                <w:szCs w:val="24"/>
              </w:rPr>
              <w:t>Evidence of good teaching skills and commitment to pupils</w:t>
            </w:r>
            <w:r w:rsidR="006D3105" w:rsidRPr="006D3105">
              <w:rPr>
                <w:rFonts w:cs="Arial"/>
                <w:szCs w:val="24"/>
              </w:rPr>
              <w:t xml:space="preserve"> (</w:t>
            </w:r>
            <w:r w:rsidR="006D3105" w:rsidRPr="006D3105">
              <w:rPr>
                <w:rFonts w:cs="Arial"/>
              </w:rPr>
              <w:t xml:space="preserve">which might include </w:t>
            </w:r>
            <w:r w:rsidR="006D3105" w:rsidRPr="006D3105">
              <w:rPr>
                <w:rFonts w:cstheme="minorHAnsi"/>
                <w:lang w:val="en"/>
              </w:rPr>
              <w:t>private teaching or a teaching module as part of a course).</w:t>
            </w:r>
          </w:p>
          <w:p w14:paraId="7EE4D1CA" w14:textId="74C51401" w:rsidR="009F3EB0" w:rsidRPr="006D3105" w:rsidRDefault="009F3EB0" w:rsidP="006D3105">
            <w:pPr>
              <w:pStyle w:val="ListParagraph"/>
              <w:numPr>
                <w:ilvl w:val="0"/>
                <w:numId w:val="25"/>
              </w:numPr>
              <w:autoSpaceDE w:val="0"/>
              <w:autoSpaceDN w:val="0"/>
              <w:adjustRightInd w:val="0"/>
              <w:spacing w:after="120" w:line="240" w:lineRule="atLeast"/>
              <w:rPr>
                <w:rFonts w:cs="Arial"/>
                <w:szCs w:val="24"/>
              </w:rPr>
            </w:pPr>
            <w:r w:rsidRPr="006D3105">
              <w:rPr>
                <w:rFonts w:cs="Arial"/>
                <w:szCs w:val="24"/>
              </w:rPr>
              <w:t>Experience of large group/whole class music provision</w:t>
            </w:r>
          </w:p>
          <w:p w14:paraId="2B512181" w14:textId="77777777" w:rsidR="009F3EB0" w:rsidRPr="00527B9F" w:rsidRDefault="009F3EB0" w:rsidP="009F3EB0">
            <w:pPr>
              <w:numPr>
                <w:ilvl w:val="0"/>
                <w:numId w:val="23"/>
              </w:numPr>
              <w:rPr>
                <w:rFonts w:cs="Arial"/>
                <w:szCs w:val="24"/>
              </w:rPr>
            </w:pPr>
            <w:r w:rsidRPr="00527B9F">
              <w:rPr>
                <w:rFonts w:cs="Arial"/>
                <w:szCs w:val="24"/>
              </w:rPr>
              <w:t>Evidence of good organisational skills and an ability to complete administrative details accurately</w:t>
            </w:r>
          </w:p>
          <w:p w14:paraId="40249372" w14:textId="77777777" w:rsidR="009F3EB0" w:rsidRPr="00621974" w:rsidRDefault="009F3EB0" w:rsidP="009F3EB0">
            <w:pPr>
              <w:ind w:left="720"/>
              <w:rPr>
                <w:rFonts w:cs="Arial"/>
                <w:b/>
                <w:i/>
                <w:noProof/>
                <w:sz w:val="22"/>
                <w:lang w:eastAsia="en-GB"/>
              </w:rPr>
            </w:pPr>
          </w:p>
        </w:tc>
        <w:tc>
          <w:tcPr>
            <w:tcW w:w="4961" w:type="dxa"/>
          </w:tcPr>
          <w:p w14:paraId="7771E582" w14:textId="77777777" w:rsidR="009F3EB0" w:rsidRPr="00527B9F" w:rsidRDefault="009F3EB0" w:rsidP="009F3EB0">
            <w:pPr>
              <w:numPr>
                <w:ilvl w:val="0"/>
                <w:numId w:val="23"/>
              </w:numPr>
              <w:rPr>
                <w:rFonts w:cs="Arial"/>
                <w:szCs w:val="24"/>
              </w:rPr>
            </w:pPr>
            <w:r w:rsidRPr="00527B9F">
              <w:rPr>
                <w:rFonts w:cs="Arial"/>
                <w:szCs w:val="24"/>
              </w:rPr>
              <w:t>Experience of SEN work</w:t>
            </w:r>
          </w:p>
          <w:p w14:paraId="677EA7DB" w14:textId="77777777" w:rsidR="009F3EB0" w:rsidRPr="00527B9F" w:rsidRDefault="009F3EB0" w:rsidP="009F3EB0">
            <w:pPr>
              <w:numPr>
                <w:ilvl w:val="0"/>
                <w:numId w:val="23"/>
              </w:numPr>
              <w:rPr>
                <w:rFonts w:cs="Arial"/>
                <w:szCs w:val="24"/>
              </w:rPr>
            </w:pPr>
            <w:r w:rsidRPr="00527B9F">
              <w:rPr>
                <w:rFonts w:cs="Arial"/>
                <w:szCs w:val="24"/>
              </w:rPr>
              <w:t xml:space="preserve">Experience </w:t>
            </w:r>
            <w:r>
              <w:rPr>
                <w:rFonts w:cs="Arial"/>
                <w:szCs w:val="24"/>
              </w:rPr>
              <w:t>of</w:t>
            </w:r>
            <w:r w:rsidRPr="00527B9F">
              <w:rPr>
                <w:rFonts w:cs="Arial"/>
                <w:szCs w:val="24"/>
              </w:rPr>
              <w:t xml:space="preserve"> leading ensembles</w:t>
            </w:r>
          </w:p>
          <w:p w14:paraId="68573B44" w14:textId="77777777" w:rsidR="009F3EB0" w:rsidRPr="00845787" w:rsidRDefault="009F3EB0" w:rsidP="00304C9A">
            <w:pPr>
              <w:pStyle w:val="aTitle"/>
              <w:tabs>
                <w:tab w:val="clear" w:pos="4513"/>
              </w:tabs>
              <w:ind w:left="28"/>
              <w:rPr>
                <w:rFonts w:cs="Arial"/>
                <w:b w:val="0"/>
                <w:noProof/>
                <w:color w:val="auto"/>
                <w:sz w:val="22"/>
                <w:lang w:eastAsia="en-GB"/>
              </w:rPr>
            </w:pPr>
          </w:p>
        </w:tc>
      </w:tr>
      <w:tr w:rsidR="009F3EB0" w:rsidRPr="00845787" w14:paraId="668309D3" w14:textId="77777777" w:rsidTr="00304C9A">
        <w:trPr>
          <w:trHeight w:val="1962"/>
        </w:trPr>
        <w:tc>
          <w:tcPr>
            <w:tcW w:w="1671" w:type="dxa"/>
            <w:shd w:val="clear" w:color="auto" w:fill="F2F2F2" w:themeFill="background1" w:themeFillShade="F2"/>
          </w:tcPr>
          <w:p w14:paraId="39A63187" w14:textId="77777777" w:rsidR="009F3EB0" w:rsidRPr="00845787" w:rsidRDefault="009F3EB0" w:rsidP="00304C9A">
            <w:pPr>
              <w:pStyle w:val="aTitle"/>
              <w:tabs>
                <w:tab w:val="clear" w:pos="4513"/>
              </w:tabs>
              <w:rPr>
                <w:rFonts w:cs="Arial"/>
                <w:noProof/>
                <w:color w:val="auto"/>
                <w:sz w:val="22"/>
                <w:lang w:eastAsia="en-GB"/>
              </w:rPr>
            </w:pPr>
          </w:p>
          <w:p w14:paraId="37C6CACE" w14:textId="77777777" w:rsidR="009F3EB0" w:rsidRPr="00845787" w:rsidRDefault="009F3EB0" w:rsidP="00304C9A">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8393" w:type="dxa"/>
          </w:tcPr>
          <w:p w14:paraId="605F149B" w14:textId="26473830" w:rsidR="009F3EB0" w:rsidRPr="00527B9F" w:rsidRDefault="009F3EB0" w:rsidP="009F3EB0">
            <w:pPr>
              <w:numPr>
                <w:ilvl w:val="0"/>
                <w:numId w:val="23"/>
              </w:numPr>
              <w:rPr>
                <w:rFonts w:cs="Arial"/>
                <w:szCs w:val="24"/>
              </w:rPr>
            </w:pPr>
            <w:r w:rsidRPr="00527B9F">
              <w:rPr>
                <w:rFonts w:cs="Arial"/>
                <w:szCs w:val="24"/>
              </w:rPr>
              <w:t xml:space="preserve">Able to demonstrate </w:t>
            </w:r>
            <w:r w:rsidR="006D3105">
              <w:rPr>
                <w:rFonts w:cs="Arial"/>
                <w:szCs w:val="24"/>
              </w:rPr>
              <w:t>vocal</w:t>
            </w:r>
            <w:r w:rsidRPr="00527B9F">
              <w:rPr>
                <w:rFonts w:cs="Arial"/>
                <w:szCs w:val="24"/>
              </w:rPr>
              <w:t xml:space="preserve"> performance skills to at least Grade 8 equivalent standard</w:t>
            </w:r>
          </w:p>
          <w:p w14:paraId="3AA65AFF" w14:textId="77777777" w:rsidR="009F3EB0" w:rsidRPr="00527B9F" w:rsidRDefault="009F3EB0" w:rsidP="009F3EB0">
            <w:pPr>
              <w:numPr>
                <w:ilvl w:val="0"/>
                <w:numId w:val="23"/>
              </w:numPr>
              <w:rPr>
                <w:rFonts w:cs="Arial"/>
                <w:szCs w:val="24"/>
              </w:rPr>
            </w:pPr>
            <w:r w:rsidRPr="00527B9F">
              <w:rPr>
                <w:rFonts w:cs="Arial"/>
                <w:szCs w:val="24"/>
              </w:rPr>
              <w:t>Good general musical knowledge</w:t>
            </w:r>
          </w:p>
          <w:p w14:paraId="1B64E43B" w14:textId="77777777" w:rsidR="009F3EB0" w:rsidRDefault="009F3EB0" w:rsidP="009F3EB0">
            <w:pPr>
              <w:numPr>
                <w:ilvl w:val="0"/>
                <w:numId w:val="23"/>
              </w:numPr>
              <w:rPr>
                <w:rFonts w:cs="Arial"/>
                <w:szCs w:val="24"/>
              </w:rPr>
            </w:pPr>
            <w:r w:rsidRPr="00527B9F">
              <w:rPr>
                <w:rFonts w:cs="Arial"/>
                <w:szCs w:val="24"/>
              </w:rPr>
              <w:t xml:space="preserve">The ability to teach across the </w:t>
            </w:r>
            <w:r>
              <w:rPr>
                <w:rFonts w:cs="Arial"/>
                <w:szCs w:val="24"/>
              </w:rPr>
              <w:t>vocal</w:t>
            </w:r>
            <w:r w:rsidRPr="00527B9F">
              <w:rPr>
                <w:rFonts w:cs="Arial"/>
                <w:szCs w:val="24"/>
              </w:rPr>
              <w:t xml:space="preserve"> range</w:t>
            </w:r>
            <w:r>
              <w:rPr>
                <w:rFonts w:cs="Arial"/>
                <w:szCs w:val="24"/>
              </w:rPr>
              <w:t>, both in terms of voice type and style</w:t>
            </w:r>
          </w:p>
          <w:p w14:paraId="1251888F" w14:textId="77777777" w:rsidR="009F3EB0" w:rsidRDefault="009F3EB0" w:rsidP="009F3EB0">
            <w:pPr>
              <w:numPr>
                <w:ilvl w:val="0"/>
                <w:numId w:val="23"/>
              </w:numPr>
              <w:rPr>
                <w:rFonts w:cs="Arial"/>
                <w:szCs w:val="24"/>
              </w:rPr>
            </w:pPr>
            <w:r w:rsidRPr="00527B9F">
              <w:rPr>
                <w:rFonts w:cs="Arial"/>
                <w:szCs w:val="24"/>
              </w:rPr>
              <w:t>Knowledge of music curriculum requirements</w:t>
            </w:r>
          </w:p>
          <w:p w14:paraId="5CF08C0C" w14:textId="77777777" w:rsidR="009F3EB0" w:rsidRDefault="009F3EB0" w:rsidP="009F3EB0">
            <w:pPr>
              <w:numPr>
                <w:ilvl w:val="0"/>
                <w:numId w:val="23"/>
              </w:numPr>
              <w:rPr>
                <w:rFonts w:cs="Arial"/>
                <w:szCs w:val="24"/>
              </w:rPr>
            </w:pPr>
            <w:r w:rsidRPr="00DE625C">
              <w:rPr>
                <w:rFonts w:cs="Arial"/>
                <w:szCs w:val="24"/>
              </w:rPr>
              <w:t>Competent with IT, including Office 365 and music writing software (e.g. Sibelius or Finale)</w:t>
            </w:r>
          </w:p>
          <w:p w14:paraId="133987BF" w14:textId="77777777" w:rsidR="009F3EB0" w:rsidRPr="00DE625C" w:rsidRDefault="009F3EB0" w:rsidP="00304C9A">
            <w:pPr>
              <w:ind w:left="720"/>
              <w:rPr>
                <w:rFonts w:cs="Arial"/>
                <w:szCs w:val="24"/>
              </w:rPr>
            </w:pPr>
          </w:p>
        </w:tc>
        <w:tc>
          <w:tcPr>
            <w:tcW w:w="4961" w:type="dxa"/>
          </w:tcPr>
          <w:p w14:paraId="211966A2" w14:textId="77777777" w:rsidR="009F3EB0" w:rsidRPr="00845787" w:rsidRDefault="009F3EB0" w:rsidP="00304C9A">
            <w:pPr>
              <w:pStyle w:val="aTitle"/>
              <w:tabs>
                <w:tab w:val="clear" w:pos="4513"/>
              </w:tabs>
              <w:ind w:left="28"/>
              <w:rPr>
                <w:rFonts w:cs="Arial"/>
                <w:b w:val="0"/>
                <w:noProof/>
                <w:color w:val="auto"/>
                <w:sz w:val="22"/>
                <w:lang w:eastAsia="en-GB"/>
              </w:rPr>
            </w:pPr>
          </w:p>
        </w:tc>
      </w:tr>
      <w:tr w:rsidR="009F3EB0" w:rsidRPr="00DE625C" w14:paraId="0B35C3CB" w14:textId="77777777" w:rsidTr="00331B32">
        <w:trPr>
          <w:trHeight w:val="1131"/>
        </w:trPr>
        <w:tc>
          <w:tcPr>
            <w:tcW w:w="1671" w:type="dxa"/>
            <w:shd w:val="clear" w:color="auto" w:fill="F2F2F2" w:themeFill="background1" w:themeFillShade="F2"/>
          </w:tcPr>
          <w:p w14:paraId="4C1CCD9A" w14:textId="77777777" w:rsidR="009F3EB0" w:rsidRPr="00845787" w:rsidRDefault="009F3EB0" w:rsidP="00304C9A">
            <w:pPr>
              <w:pStyle w:val="aTitle"/>
              <w:tabs>
                <w:tab w:val="clear" w:pos="4513"/>
              </w:tabs>
              <w:rPr>
                <w:rFonts w:cs="Arial"/>
                <w:noProof/>
                <w:color w:val="auto"/>
                <w:sz w:val="22"/>
                <w:lang w:eastAsia="en-GB"/>
              </w:rPr>
            </w:pPr>
          </w:p>
          <w:p w14:paraId="080860A5" w14:textId="77777777" w:rsidR="009F3EB0" w:rsidRPr="00845787" w:rsidRDefault="009F3EB0" w:rsidP="00304C9A">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8393" w:type="dxa"/>
          </w:tcPr>
          <w:p w14:paraId="4470494C" w14:textId="77777777" w:rsidR="009F3EB0" w:rsidRPr="00DE625C" w:rsidRDefault="009F3EB0" w:rsidP="009F3EB0">
            <w:pPr>
              <w:numPr>
                <w:ilvl w:val="0"/>
                <w:numId w:val="23"/>
              </w:numPr>
              <w:rPr>
                <w:rFonts w:cs="Arial"/>
                <w:szCs w:val="24"/>
              </w:rPr>
            </w:pPr>
            <w:r w:rsidRPr="00DE625C">
              <w:rPr>
                <w:rFonts w:cs="Arial"/>
                <w:szCs w:val="24"/>
              </w:rPr>
              <w:t>Good interpersonal skills</w:t>
            </w:r>
          </w:p>
          <w:p w14:paraId="22B8BAA8" w14:textId="77777777" w:rsidR="009F3EB0" w:rsidRPr="00DE625C" w:rsidRDefault="009F3EB0" w:rsidP="009F3EB0">
            <w:pPr>
              <w:numPr>
                <w:ilvl w:val="0"/>
                <w:numId w:val="23"/>
              </w:numPr>
              <w:rPr>
                <w:rFonts w:cs="Arial"/>
                <w:szCs w:val="24"/>
              </w:rPr>
            </w:pPr>
            <w:r w:rsidRPr="00DE625C">
              <w:rPr>
                <w:rFonts w:cs="Arial"/>
                <w:szCs w:val="24"/>
              </w:rPr>
              <w:t>Good team member</w:t>
            </w:r>
          </w:p>
          <w:p w14:paraId="23DD94E7" w14:textId="77777777" w:rsidR="009F3EB0" w:rsidRPr="00DE625C" w:rsidRDefault="009F3EB0" w:rsidP="009F3EB0">
            <w:pPr>
              <w:numPr>
                <w:ilvl w:val="0"/>
                <w:numId w:val="23"/>
              </w:numPr>
              <w:rPr>
                <w:rFonts w:cs="Arial"/>
                <w:szCs w:val="24"/>
              </w:rPr>
            </w:pPr>
            <w:r w:rsidRPr="00DE625C">
              <w:rPr>
                <w:rFonts w:cs="Arial"/>
                <w:szCs w:val="24"/>
              </w:rPr>
              <w:t>Able to use initiative</w:t>
            </w:r>
          </w:p>
          <w:p w14:paraId="06A61B8B" w14:textId="77777777" w:rsidR="009F3EB0" w:rsidRPr="00DE625C" w:rsidRDefault="009F3EB0" w:rsidP="009F3EB0">
            <w:pPr>
              <w:numPr>
                <w:ilvl w:val="0"/>
                <w:numId w:val="23"/>
              </w:numPr>
              <w:rPr>
                <w:rFonts w:cs="Arial"/>
                <w:szCs w:val="24"/>
              </w:rPr>
            </w:pPr>
            <w:r w:rsidRPr="00DE625C">
              <w:rPr>
                <w:rFonts w:cs="Arial"/>
                <w:szCs w:val="24"/>
              </w:rPr>
              <w:t>Willingness to share experience, skills and knowledge and able to encourage and motivate others to follow suit</w:t>
            </w:r>
          </w:p>
          <w:p w14:paraId="2D7B4AC3" w14:textId="77777777" w:rsidR="009F3EB0" w:rsidRDefault="009F3EB0" w:rsidP="009F3EB0">
            <w:pPr>
              <w:numPr>
                <w:ilvl w:val="0"/>
                <w:numId w:val="23"/>
              </w:numPr>
              <w:rPr>
                <w:rFonts w:cs="Arial"/>
                <w:szCs w:val="24"/>
              </w:rPr>
            </w:pPr>
            <w:r w:rsidRPr="00DE625C">
              <w:rPr>
                <w:rFonts w:cs="Arial"/>
                <w:szCs w:val="24"/>
              </w:rPr>
              <w:t>Smartly dressed and professional in appearance</w:t>
            </w:r>
          </w:p>
          <w:p w14:paraId="6DEFD535" w14:textId="77777777" w:rsidR="009F3EB0" w:rsidRPr="00527B9F" w:rsidRDefault="009F3EB0" w:rsidP="009F3EB0">
            <w:pPr>
              <w:numPr>
                <w:ilvl w:val="0"/>
                <w:numId w:val="23"/>
              </w:numPr>
              <w:rPr>
                <w:rFonts w:cs="Arial"/>
                <w:szCs w:val="24"/>
              </w:rPr>
            </w:pPr>
            <w:r w:rsidRPr="00527B9F">
              <w:rPr>
                <w:rFonts w:cs="Arial"/>
                <w:szCs w:val="24"/>
              </w:rPr>
              <w:t>An ability to be punctual and to maintain the hours of work associated with the post</w:t>
            </w:r>
          </w:p>
          <w:p w14:paraId="24D33F34" w14:textId="77777777" w:rsidR="009F3EB0" w:rsidRPr="00527B9F" w:rsidRDefault="009F3EB0" w:rsidP="009F3EB0">
            <w:pPr>
              <w:numPr>
                <w:ilvl w:val="0"/>
                <w:numId w:val="23"/>
              </w:numPr>
              <w:rPr>
                <w:rFonts w:cs="Arial"/>
                <w:szCs w:val="24"/>
              </w:rPr>
            </w:pPr>
            <w:r w:rsidRPr="00527B9F">
              <w:rPr>
                <w:rFonts w:cs="Arial"/>
                <w:szCs w:val="24"/>
              </w:rPr>
              <w:t>Adaptable, flexible and creative in a range of working demands.</w:t>
            </w:r>
          </w:p>
          <w:p w14:paraId="572C6590" w14:textId="77777777" w:rsidR="009F3EB0" w:rsidRPr="00527B9F" w:rsidRDefault="009F3EB0" w:rsidP="009F3EB0">
            <w:pPr>
              <w:numPr>
                <w:ilvl w:val="0"/>
                <w:numId w:val="23"/>
              </w:numPr>
              <w:rPr>
                <w:rFonts w:cs="Arial"/>
                <w:szCs w:val="24"/>
              </w:rPr>
            </w:pPr>
            <w:r w:rsidRPr="00527B9F">
              <w:rPr>
                <w:rFonts w:cs="Arial"/>
                <w:szCs w:val="24"/>
              </w:rPr>
              <w:t xml:space="preserve">Able to travel to and between </w:t>
            </w:r>
            <w:r>
              <w:rPr>
                <w:rFonts w:cs="Arial"/>
                <w:szCs w:val="24"/>
              </w:rPr>
              <w:t xml:space="preserve">schools </w:t>
            </w:r>
          </w:p>
          <w:p w14:paraId="5D411D94" w14:textId="77777777" w:rsidR="009F3EB0" w:rsidRDefault="009F3EB0" w:rsidP="009F3EB0">
            <w:pPr>
              <w:numPr>
                <w:ilvl w:val="0"/>
                <w:numId w:val="23"/>
              </w:numPr>
              <w:rPr>
                <w:rFonts w:cs="Arial"/>
                <w:szCs w:val="24"/>
              </w:rPr>
            </w:pPr>
            <w:r w:rsidRPr="00527B9F">
              <w:rPr>
                <w:rFonts w:cs="Arial"/>
                <w:szCs w:val="24"/>
              </w:rPr>
              <w:lastRenderedPageBreak/>
              <w:t>Music Service staff are expected to work to, and maintain the highest standards of conduct and professionalism when carrying out their work</w:t>
            </w:r>
          </w:p>
          <w:p w14:paraId="26188F8F" w14:textId="77777777" w:rsidR="009F3EB0" w:rsidRPr="00DE625C" w:rsidRDefault="009F3EB0" w:rsidP="00304C9A">
            <w:pPr>
              <w:ind w:left="720"/>
              <w:rPr>
                <w:rFonts w:cs="Arial"/>
                <w:szCs w:val="24"/>
              </w:rPr>
            </w:pPr>
          </w:p>
        </w:tc>
        <w:tc>
          <w:tcPr>
            <w:tcW w:w="4961" w:type="dxa"/>
          </w:tcPr>
          <w:p w14:paraId="17481DCB" w14:textId="77777777" w:rsidR="009F3EB0" w:rsidRPr="00EC5744" w:rsidRDefault="009F3EB0" w:rsidP="009F3EB0">
            <w:pPr>
              <w:pStyle w:val="aTitle"/>
              <w:numPr>
                <w:ilvl w:val="0"/>
                <w:numId w:val="23"/>
              </w:numPr>
              <w:tabs>
                <w:tab w:val="clear" w:pos="4513"/>
                <w:tab w:val="clear" w:pos="9026"/>
              </w:tabs>
              <w:rPr>
                <w:rFonts w:cs="Arial"/>
                <w:b w:val="0"/>
                <w:noProof/>
                <w:color w:val="auto"/>
                <w:sz w:val="24"/>
                <w:szCs w:val="24"/>
                <w:lang w:eastAsia="en-GB"/>
              </w:rPr>
            </w:pPr>
            <w:r w:rsidRPr="00DE625C">
              <w:rPr>
                <w:rFonts w:cs="Arial"/>
                <w:b w:val="0"/>
                <w:color w:val="auto"/>
                <w:sz w:val="24"/>
                <w:szCs w:val="24"/>
              </w:rPr>
              <w:lastRenderedPageBreak/>
              <w:t>Willingness to be involved in the wider work of the Service</w:t>
            </w:r>
            <w:r>
              <w:rPr>
                <w:rFonts w:cs="Arial"/>
                <w:szCs w:val="24"/>
              </w:rPr>
              <w:t xml:space="preserve"> </w:t>
            </w:r>
          </w:p>
          <w:p w14:paraId="44ABBB1B" w14:textId="77777777" w:rsidR="009F3EB0" w:rsidRPr="00DE625C" w:rsidRDefault="009F3EB0" w:rsidP="009F3EB0">
            <w:pPr>
              <w:pStyle w:val="aTitle"/>
              <w:numPr>
                <w:ilvl w:val="0"/>
                <w:numId w:val="23"/>
              </w:numPr>
              <w:tabs>
                <w:tab w:val="clear" w:pos="4513"/>
                <w:tab w:val="clear" w:pos="9026"/>
              </w:tabs>
              <w:rPr>
                <w:rFonts w:cs="Arial"/>
                <w:b w:val="0"/>
                <w:noProof/>
                <w:color w:val="auto"/>
                <w:sz w:val="24"/>
                <w:szCs w:val="24"/>
                <w:lang w:eastAsia="en-GB"/>
              </w:rPr>
            </w:pPr>
            <w:r w:rsidRPr="00EC5744">
              <w:rPr>
                <w:rFonts w:cs="Arial"/>
                <w:b w:val="0"/>
                <w:bCs/>
                <w:color w:val="auto"/>
                <w:sz w:val="24"/>
                <w:szCs w:val="24"/>
              </w:rPr>
              <w:t>Full driving licence and own transport</w:t>
            </w:r>
          </w:p>
        </w:tc>
      </w:tr>
    </w:tbl>
    <w:p w14:paraId="09BBE662"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65F24">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C8FFEE" w14:textId="77777777" w:rsidR="00EB1DF9" w:rsidRDefault="00EB1DF9" w:rsidP="0077606C">
      <w:r>
        <w:separator/>
      </w:r>
    </w:p>
  </w:endnote>
  <w:endnote w:type="continuationSeparator" w:id="0">
    <w:p w14:paraId="7B860517" w14:textId="77777777" w:rsidR="00EB1DF9" w:rsidRDefault="00EB1DF9"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FE5E09" w14:textId="77777777" w:rsidR="00EB1DF9" w:rsidRDefault="00EB1DF9" w:rsidP="0077606C">
      <w:r>
        <w:separator/>
      </w:r>
    </w:p>
  </w:footnote>
  <w:footnote w:type="continuationSeparator" w:id="0">
    <w:p w14:paraId="5AF891BF" w14:textId="77777777" w:rsidR="00EB1DF9" w:rsidRDefault="00EB1DF9"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443E38"/>
    <w:multiLevelType w:val="hybridMultilevel"/>
    <w:tmpl w:val="BF1C3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C56CC9"/>
    <w:multiLevelType w:val="hybridMultilevel"/>
    <w:tmpl w:val="C31EF5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C17994"/>
    <w:multiLevelType w:val="hybridMultilevel"/>
    <w:tmpl w:val="9EDAB0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357DA2"/>
    <w:multiLevelType w:val="hybridMultilevel"/>
    <w:tmpl w:val="128A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3"/>
  </w:num>
  <w:num w:numId="4">
    <w:abstractNumId w:val="12"/>
  </w:num>
  <w:num w:numId="5">
    <w:abstractNumId w:val="1"/>
  </w:num>
  <w:num w:numId="6">
    <w:abstractNumId w:val="18"/>
  </w:num>
  <w:num w:numId="7">
    <w:abstractNumId w:val="22"/>
  </w:num>
  <w:num w:numId="8">
    <w:abstractNumId w:val="5"/>
  </w:num>
  <w:num w:numId="9">
    <w:abstractNumId w:val="21"/>
  </w:num>
  <w:num w:numId="10">
    <w:abstractNumId w:val="15"/>
  </w:num>
  <w:num w:numId="11">
    <w:abstractNumId w:val="4"/>
  </w:num>
  <w:num w:numId="12">
    <w:abstractNumId w:val="20"/>
  </w:num>
  <w:num w:numId="13">
    <w:abstractNumId w:val="19"/>
  </w:num>
  <w:num w:numId="14">
    <w:abstractNumId w:val="16"/>
  </w:num>
  <w:num w:numId="15">
    <w:abstractNumId w:val="11"/>
  </w:num>
  <w:num w:numId="16">
    <w:abstractNumId w:val="9"/>
  </w:num>
  <w:num w:numId="17">
    <w:abstractNumId w:val="2"/>
  </w:num>
  <w:num w:numId="18">
    <w:abstractNumId w:val="0"/>
  </w:num>
  <w:num w:numId="19">
    <w:abstractNumId w:val="7"/>
  </w:num>
  <w:num w:numId="20">
    <w:abstractNumId w:val="13"/>
  </w:num>
  <w:num w:numId="21">
    <w:abstractNumId w:val="8"/>
  </w:num>
  <w:num w:numId="22">
    <w:abstractNumId w:val="8"/>
  </w:num>
  <w:num w:numId="23">
    <w:abstractNumId w:val="10"/>
  </w:num>
  <w:num w:numId="24">
    <w:abstractNumId w:val="1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A0D3F"/>
    <w:rsid w:val="000B6DB0"/>
    <w:rsid w:val="000C3086"/>
    <w:rsid w:val="000C7062"/>
    <w:rsid w:val="000E17A1"/>
    <w:rsid w:val="000E1FAF"/>
    <w:rsid w:val="000F1FDD"/>
    <w:rsid w:val="000F5A71"/>
    <w:rsid w:val="001151CC"/>
    <w:rsid w:val="00165BC7"/>
    <w:rsid w:val="00173195"/>
    <w:rsid w:val="001731A5"/>
    <w:rsid w:val="00186648"/>
    <w:rsid w:val="001B7696"/>
    <w:rsid w:val="001D2B80"/>
    <w:rsid w:val="001D7B5D"/>
    <w:rsid w:val="001E2C10"/>
    <w:rsid w:val="001E3F6A"/>
    <w:rsid w:val="001E6CFB"/>
    <w:rsid w:val="001F3088"/>
    <w:rsid w:val="00200FC1"/>
    <w:rsid w:val="0020508B"/>
    <w:rsid w:val="002120A1"/>
    <w:rsid w:val="00216C56"/>
    <w:rsid w:val="00217193"/>
    <w:rsid w:val="0022618A"/>
    <w:rsid w:val="00230A2A"/>
    <w:rsid w:val="0023418E"/>
    <w:rsid w:val="0023792C"/>
    <w:rsid w:val="002659ED"/>
    <w:rsid w:val="00287FE1"/>
    <w:rsid w:val="002F3062"/>
    <w:rsid w:val="003125AA"/>
    <w:rsid w:val="00314FE8"/>
    <w:rsid w:val="003213F9"/>
    <w:rsid w:val="00331B32"/>
    <w:rsid w:val="003456B3"/>
    <w:rsid w:val="00353A9F"/>
    <w:rsid w:val="003659EE"/>
    <w:rsid w:val="00394D61"/>
    <w:rsid w:val="003B3B62"/>
    <w:rsid w:val="003D16A2"/>
    <w:rsid w:val="003D217C"/>
    <w:rsid w:val="003F5F22"/>
    <w:rsid w:val="004115C6"/>
    <w:rsid w:val="0042151C"/>
    <w:rsid w:val="00423961"/>
    <w:rsid w:val="00424741"/>
    <w:rsid w:val="00424FCD"/>
    <w:rsid w:val="004441F1"/>
    <w:rsid w:val="00447DB6"/>
    <w:rsid w:val="00452BE6"/>
    <w:rsid w:val="00454FBF"/>
    <w:rsid w:val="0046742B"/>
    <w:rsid w:val="00484C90"/>
    <w:rsid w:val="0049235B"/>
    <w:rsid w:val="004A02C2"/>
    <w:rsid w:val="004A5A24"/>
    <w:rsid w:val="004C40B7"/>
    <w:rsid w:val="004D2FBE"/>
    <w:rsid w:val="004D319D"/>
    <w:rsid w:val="0052110C"/>
    <w:rsid w:val="00527B9F"/>
    <w:rsid w:val="005360F5"/>
    <w:rsid w:val="00542F17"/>
    <w:rsid w:val="00546EBC"/>
    <w:rsid w:val="005528A3"/>
    <w:rsid w:val="00561D93"/>
    <w:rsid w:val="0056786F"/>
    <w:rsid w:val="00573099"/>
    <w:rsid w:val="0057361B"/>
    <w:rsid w:val="005773BD"/>
    <w:rsid w:val="00581EEF"/>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42409"/>
    <w:rsid w:val="0064423E"/>
    <w:rsid w:val="00657AD4"/>
    <w:rsid w:val="00664B97"/>
    <w:rsid w:val="00664BBD"/>
    <w:rsid w:val="00666095"/>
    <w:rsid w:val="00672AF4"/>
    <w:rsid w:val="00681A84"/>
    <w:rsid w:val="00682444"/>
    <w:rsid w:val="006913A5"/>
    <w:rsid w:val="006A7EA4"/>
    <w:rsid w:val="006B5221"/>
    <w:rsid w:val="006D1472"/>
    <w:rsid w:val="006D3105"/>
    <w:rsid w:val="006D62EF"/>
    <w:rsid w:val="006E06BD"/>
    <w:rsid w:val="006E3024"/>
    <w:rsid w:val="006F1AAB"/>
    <w:rsid w:val="00715012"/>
    <w:rsid w:val="007228F5"/>
    <w:rsid w:val="00743418"/>
    <w:rsid w:val="007465C6"/>
    <w:rsid w:val="00754309"/>
    <w:rsid w:val="00771980"/>
    <w:rsid w:val="0077606C"/>
    <w:rsid w:val="00785997"/>
    <w:rsid w:val="00790298"/>
    <w:rsid w:val="007C7799"/>
    <w:rsid w:val="007D0480"/>
    <w:rsid w:val="007D2D88"/>
    <w:rsid w:val="007E2246"/>
    <w:rsid w:val="008061D3"/>
    <w:rsid w:val="00815FF5"/>
    <w:rsid w:val="008177B2"/>
    <w:rsid w:val="00817F2F"/>
    <w:rsid w:val="00834151"/>
    <w:rsid w:val="00845787"/>
    <w:rsid w:val="00863413"/>
    <w:rsid w:val="008864D4"/>
    <w:rsid w:val="00886C91"/>
    <w:rsid w:val="008C6D44"/>
    <w:rsid w:val="008E5D50"/>
    <w:rsid w:val="008F20BF"/>
    <w:rsid w:val="008F34B3"/>
    <w:rsid w:val="008F4BDD"/>
    <w:rsid w:val="00912182"/>
    <w:rsid w:val="00930249"/>
    <w:rsid w:val="00944CE3"/>
    <w:rsid w:val="00950EE4"/>
    <w:rsid w:val="00955B9A"/>
    <w:rsid w:val="009569FA"/>
    <w:rsid w:val="00966278"/>
    <w:rsid w:val="00991A67"/>
    <w:rsid w:val="00992861"/>
    <w:rsid w:val="009A0774"/>
    <w:rsid w:val="009C150C"/>
    <w:rsid w:val="009C2757"/>
    <w:rsid w:val="009C3715"/>
    <w:rsid w:val="009C73E4"/>
    <w:rsid w:val="009D5809"/>
    <w:rsid w:val="009E0A54"/>
    <w:rsid w:val="009F3EB0"/>
    <w:rsid w:val="009F6BC2"/>
    <w:rsid w:val="00A13BB0"/>
    <w:rsid w:val="00A1744E"/>
    <w:rsid w:val="00A30521"/>
    <w:rsid w:val="00A34036"/>
    <w:rsid w:val="00A35FEB"/>
    <w:rsid w:val="00A3622E"/>
    <w:rsid w:val="00A64EB5"/>
    <w:rsid w:val="00A67C49"/>
    <w:rsid w:val="00A84DA4"/>
    <w:rsid w:val="00A862EB"/>
    <w:rsid w:val="00A87CC6"/>
    <w:rsid w:val="00AA084D"/>
    <w:rsid w:val="00AB3B1A"/>
    <w:rsid w:val="00AD64C5"/>
    <w:rsid w:val="00AE2D84"/>
    <w:rsid w:val="00AF48DC"/>
    <w:rsid w:val="00B03439"/>
    <w:rsid w:val="00B05678"/>
    <w:rsid w:val="00B11826"/>
    <w:rsid w:val="00B3122A"/>
    <w:rsid w:val="00B3765A"/>
    <w:rsid w:val="00B3780C"/>
    <w:rsid w:val="00B45875"/>
    <w:rsid w:val="00B50B6A"/>
    <w:rsid w:val="00B918FF"/>
    <w:rsid w:val="00BA0C7B"/>
    <w:rsid w:val="00BA1BCB"/>
    <w:rsid w:val="00BA3130"/>
    <w:rsid w:val="00BE0AF6"/>
    <w:rsid w:val="00BF483E"/>
    <w:rsid w:val="00C24B06"/>
    <w:rsid w:val="00C25C7C"/>
    <w:rsid w:val="00C30CD5"/>
    <w:rsid w:val="00C35ECD"/>
    <w:rsid w:val="00C4535B"/>
    <w:rsid w:val="00C51B00"/>
    <w:rsid w:val="00C54071"/>
    <w:rsid w:val="00C761B2"/>
    <w:rsid w:val="00C77FCE"/>
    <w:rsid w:val="00C839E2"/>
    <w:rsid w:val="00C86B50"/>
    <w:rsid w:val="00CC2879"/>
    <w:rsid w:val="00CE186A"/>
    <w:rsid w:val="00D0359E"/>
    <w:rsid w:val="00D151A4"/>
    <w:rsid w:val="00D25915"/>
    <w:rsid w:val="00D32419"/>
    <w:rsid w:val="00D63DC6"/>
    <w:rsid w:val="00D720CC"/>
    <w:rsid w:val="00D8718F"/>
    <w:rsid w:val="00D94B67"/>
    <w:rsid w:val="00DA7401"/>
    <w:rsid w:val="00DE17BA"/>
    <w:rsid w:val="00DE1999"/>
    <w:rsid w:val="00DE41CE"/>
    <w:rsid w:val="00DE46D4"/>
    <w:rsid w:val="00DF49C8"/>
    <w:rsid w:val="00E017D3"/>
    <w:rsid w:val="00E078AA"/>
    <w:rsid w:val="00E25BE9"/>
    <w:rsid w:val="00E54875"/>
    <w:rsid w:val="00E54A4D"/>
    <w:rsid w:val="00E62F81"/>
    <w:rsid w:val="00E64A59"/>
    <w:rsid w:val="00E736CB"/>
    <w:rsid w:val="00E80711"/>
    <w:rsid w:val="00E872BE"/>
    <w:rsid w:val="00E962DD"/>
    <w:rsid w:val="00EB1DF9"/>
    <w:rsid w:val="00EB620B"/>
    <w:rsid w:val="00EC457D"/>
    <w:rsid w:val="00ED4016"/>
    <w:rsid w:val="00ED7005"/>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5F96"/>
    <w:rsid w:val="00F94D75"/>
    <w:rsid w:val="00FA28AB"/>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31027D"/>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9F3EB0"/>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character" w:styleId="FollowedHyperlink">
    <w:name w:val="FollowedHyperlink"/>
    <w:basedOn w:val="DefaultParagraphFont"/>
    <w:uiPriority w:val="99"/>
    <w:semiHidden/>
    <w:unhideWhenUsed/>
    <w:rsid w:val="00527B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892375862">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6F23CE400189499F7CE2E59BA23C5B" ma:contentTypeVersion="0" ma:contentTypeDescription="Create a new document." ma:contentTypeScope="" ma:versionID="de2ebd40a8b6414eaca81aed183fe6e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C3BF48D7-378E-4144-8832-1BBB09B08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F805117-8C10-4F27-B8A9-EE89164AEE3A}">
  <ds:schemaRefs>
    <ds:schemaRef ds:uri="http://schemas.openxmlformats.org/officeDocument/2006/bibliography"/>
  </ds:schemaRefs>
</ds:datastoreItem>
</file>

<file path=customXml/itemProps5.xml><?xml version="1.0" encoding="utf-8"?>
<ds:datastoreItem xmlns:ds="http://schemas.openxmlformats.org/officeDocument/2006/customXml" ds:itemID="{96A11953-461A-4275-AB6C-A19D186AB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2</TotalTime>
  <Pages>4</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6366</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Natasha Grainger</cp:lastModifiedBy>
  <cp:revision>2</cp:revision>
  <cp:lastPrinted>2018-08-31T10:37:00Z</cp:lastPrinted>
  <dcterms:created xsi:type="dcterms:W3CDTF">2021-03-22T11:10:00Z</dcterms:created>
  <dcterms:modified xsi:type="dcterms:W3CDTF">2021-03-22T11:10:00Z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0x0101003B6F23CE400189499F7CE2E59BA23C5B</vt:lpwstr>
  </property>
</Properties>
</file>