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B0" w:rsidRDefault="00193DB0" w:rsidP="00193DB0">
      <w:pPr>
        <w:spacing w:after="0" w:line="240" w:lineRule="auto"/>
        <w:rPr>
          <w:rFonts w:ascii="Comic Sans MS" w:eastAsia="Times New Roman" w:hAnsi="Comic Sans MS" w:cs="Arial"/>
          <w:b/>
          <w:color w:val="000000"/>
          <w:sz w:val="28"/>
          <w:szCs w:val="28"/>
        </w:rPr>
      </w:pPr>
      <w:r w:rsidRPr="005C7C7F">
        <w:rPr>
          <w:rFonts w:ascii="Comic Sans MS" w:eastAsia="Times New Roman" w:hAnsi="Comic Sans MS" w:cs="Arial"/>
          <w:b/>
          <w:color w:val="000000"/>
          <w:sz w:val="28"/>
          <w:szCs w:val="28"/>
        </w:rPr>
        <w:t>Job Title:</w:t>
      </w:r>
      <w:r w:rsidRPr="005C7C7F">
        <w:rPr>
          <w:rFonts w:ascii="Comic Sans MS" w:eastAsia="Times New Roman" w:hAnsi="Comic Sans MS" w:cs="Arial"/>
          <w:b/>
          <w:color w:val="000000"/>
          <w:sz w:val="28"/>
          <w:szCs w:val="28"/>
        </w:rPr>
        <w:tab/>
      </w:r>
      <w:r>
        <w:rPr>
          <w:rFonts w:ascii="Comic Sans MS" w:eastAsia="Times New Roman" w:hAnsi="Comic Sans MS" w:cs="Arial"/>
          <w:b/>
          <w:color w:val="000000"/>
          <w:sz w:val="28"/>
          <w:szCs w:val="28"/>
        </w:rPr>
        <w:tab/>
      </w:r>
      <w:r w:rsidRPr="005C7C7F">
        <w:rPr>
          <w:rFonts w:ascii="Comic Sans MS" w:eastAsia="Times New Roman" w:hAnsi="Comic Sans MS" w:cs="Arial"/>
          <w:b/>
          <w:color w:val="000000"/>
          <w:sz w:val="28"/>
          <w:szCs w:val="28"/>
        </w:rPr>
        <w:t>Class / Group Teacher</w:t>
      </w:r>
      <w:r>
        <w:rPr>
          <w:rFonts w:ascii="Comic Sans MS" w:eastAsia="Times New Roman" w:hAnsi="Comic Sans MS" w:cs="Arial"/>
          <w:b/>
          <w:color w:val="000000"/>
          <w:sz w:val="28"/>
          <w:szCs w:val="28"/>
        </w:rPr>
        <w:t>s</w:t>
      </w:r>
    </w:p>
    <w:p w:rsidR="00193DB0" w:rsidRPr="005C7C7F" w:rsidRDefault="00193DB0" w:rsidP="00193DB0">
      <w:pPr>
        <w:spacing w:after="0" w:line="240" w:lineRule="auto"/>
        <w:rPr>
          <w:rFonts w:ascii="Comic Sans MS" w:eastAsia="Times New Roman" w:hAnsi="Comic Sans MS" w:cs="Arial"/>
          <w:b/>
          <w:color w:val="000000"/>
          <w:sz w:val="23"/>
          <w:szCs w:val="23"/>
        </w:rPr>
      </w:pPr>
      <w:r>
        <w:rPr>
          <w:rFonts w:ascii="Comic Sans MS" w:eastAsia="Times New Roman" w:hAnsi="Comic Sans MS" w:cs="Arial"/>
          <w:b/>
          <w:color w:val="000000"/>
          <w:sz w:val="28"/>
          <w:szCs w:val="28"/>
        </w:rPr>
        <w:tab/>
      </w:r>
      <w:r>
        <w:rPr>
          <w:rFonts w:ascii="Comic Sans MS" w:eastAsia="Times New Roman" w:hAnsi="Comic Sans MS" w:cs="Arial"/>
          <w:b/>
          <w:color w:val="000000"/>
          <w:sz w:val="28"/>
          <w:szCs w:val="28"/>
        </w:rPr>
        <w:tab/>
      </w:r>
      <w:r>
        <w:rPr>
          <w:rFonts w:ascii="Comic Sans MS" w:eastAsia="Times New Roman" w:hAnsi="Comic Sans MS" w:cs="Arial"/>
          <w:b/>
          <w:color w:val="000000"/>
          <w:sz w:val="28"/>
          <w:szCs w:val="28"/>
        </w:rPr>
        <w:tab/>
      </w:r>
      <w:r w:rsidRPr="005C7C7F">
        <w:rPr>
          <w:rFonts w:ascii="Comic Sans MS" w:eastAsia="Times New Roman" w:hAnsi="Comic Sans MS" w:cs="Arial"/>
          <w:b/>
          <w:color w:val="000000"/>
          <w:sz w:val="23"/>
          <w:szCs w:val="23"/>
        </w:rPr>
        <w:tab/>
      </w:r>
      <w:r w:rsidRPr="005C7C7F">
        <w:rPr>
          <w:rFonts w:ascii="Comic Sans MS" w:eastAsia="Times New Roman" w:hAnsi="Comic Sans MS" w:cs="Arial"/>
          <w:b/>
          <w:color w:val="000000"/>
          <w:sz w:val="23"/>
          <w:szCs w:val="23"/>
        </w:rPr>
        <w:tab/>
      </w:r>
      <w:r w:rsidRPr="005C7C7F">
        <w:rPr>
          <w:rFonts w:ascii="Comic Sans MS" w:eastAsia="Times New Roman" w:hAnsi="Comic Sans MS" w:cs="Arial"/>
          <w:b/>
          <w:color w:val="000000"/>
          <w:sz w:val="23"/>
          <w:szCs w:val="23"/>
        </w:rPr>
        <w:tab/>
      </w:r>
    </w:p>
    <w:p w:rsidR="00193DB0" w:rsidRPr="005C7C7F" w:rsidRDefault="00193DB0" w:rsidP="00193DB0">
      <w:pPr>
        <w:spacing w:after="0" w:line="240" w:lineRule="auto"/>
        <w:rPr>
          <w:rFonts w:ascii="Comic Sans MS" w:eastAsia="Times New Roman" w:hAnsi="Comic Sans MS" w:cs="Arial"/>
          <w:b/>
          <w:color w:val="000000"/>
          <w:sz w:val="23"/>
          <w:szCs w:val="23"/>
        </w:rPr>
      </w:pPr>
      <w:r w:rsidRPr="005C7C7F">
        <w:rPr>
          <w:rFonts w:ascii="Comic Sans MS" w:eastAsia="Times New Roman" w:hAnsi="Comic Sans MS" w:cs="Arial"/>
          <w:b/>
          <w:color w:val="000000"/>
          <w:sz w:val="23"/>
          <w:szCs w:val="23"/>
        </w:rPr>
        <w:t>Grade:</w:t>
      </w:r>
      <w:r w:rsidRPr="005C7C7F">
        <w:rPr>
          <w:rFonts w:ascii="Comic Sans MS" w:eastAsia="Times New Roman" w:hAnsi="Comic Sans MS" w:cs="Arial"/>
          <w:b/>
          <w:color w:val="000000"/>
          <w:sz w:val="23"/>
          <w:szCs w:val="23"/>
        </w:rPr>
        <w:tab/>
      </w:r>
      <w:r>
        <w:rPr>
          <w:rFonts w:ascii="Comic Sans MS" w:eastAsia="Times New Roman" w:hAnsi="Comic Sans MS" w:cs="Arial"/>
          <w:b/>
          <w:color w:val="000000"/>
          <w:sz w:val="23"/>
          <w:szCs w:val="23"/>
        </w:rPr>
        <w:tab/>
      </w:r>
      <w:r w:rsidRPr="005C7C7F">
        <w:rPr>
          <w:rFonts w:ascii="Comic Sans MS" w:eastAsia="Times New Roman" w:hAnsi="Comic Sans MS" w:cs="Arial"/>
          <w:b/>
          <w:color w:val="000000"/>
          <w:sz w:val="23"/>
          <w:szCs w:val="23"/>
        </w:rPr>
        <w:t>Teacher Pay Scale + SEN Allowance</w:t>
      </w:r>
    </w:p>
    <w:p w:rsidR="00193DB0" w:rsidRDefault="00193DB0" w:rsidP="00193DB0">
      <w:pPr>
        <w:spacing w:after="0" w:line="240" w:lineRule="auto"/>
        <w:rPr>
          <w:rFonts w:ascii="Comic Sans MS" w:hAnsi="Comic Sans MS" w:cs="Arial"/>
          <w:color w:val="000000"/>
          <w:sz w:val="23"/>
          <w:szCs w:val="23"/>
        </w:rPr>
      </w:pPr>
      <w:r w:rsidRPr="005C7C7F">
        <w:rPr>
          <w:rFonts w:ascii="Comic Sans MS" w:eastAsia="Times New Roman" w:hAnsi="Comic Sans MS" w:cs="Arial"/>
          <w:b/>
          <w:color w:val="000000"/>
          <w:sz w:val="23"/>
          <w:szCs w:val="23"/>
        </w:rPr>
        <w:tab/>
      </w:r>
      <w:r w:rsidRPr="005C7C7F">
        <w:rPr>
          <w:rFonts w:ascii="Comic Sans MS" w:eastAsia="Times New Roman" w:hAnsi="Comic Sans MS" w:cs="Arial"/>
          <w:b/>
          <w:color w:val="000000"/>
          <w:sz w:val="23"/>
          <w:szCs w:val="23"/>
        </w:rPr>
        <w:tab/>
      </w:r>
      <w:r>
        <w:rPr>
          <w:rFonts w:ascii="Comic Sans MS" w:eastAsia="Times New Roman" w:hAnsi="Comic Sans MS" w:cs="Arial"/>
          <w:b/>
          <w:color w:val="000000"/>
          <w:sz w:val="23"/>
          <w:szCs w:val="23"/>
        </w:rPr>
        <w:tab/>
      </w:r>
      <w:bookmarkStart w:id="0" w:name="_GoBack"/>
      <w:bookmarkEnd w:id="0"/>
      <w:r>
        <w:rPr>
          <w:rFonts w:ascii="Comic Sans MS" w:hAnsi="Comic Sans MS" w:cs="Arial"/>
          <w:color w:val="000000"/>
          <w:sz w:val="23"/>
          <w:szCs w:val="23"/>
        </w:rPr>
        <w:t>M1 – UPS3</w:t>
      </w:r>
    </w:p>
    <w:p w:rsidR="00193DB0" w:rsidRPr="005C7C7F" w:rsidRDefault="00193DB0" w:rsidP="00193DB0">
      <w:pPr>
        <w:spacing w:after="0" w:line="240" w:lineRule="auto"/>
        <w:rPr>
          <w:rFonts w:ascii="Comic Sans MS" w:eastAsia="Times New Roman" w:hAnsi="Comic Sans MS" w:cs="Arial"/>
          <w:b/>
          <w:color w:val="000000"/>
          <w:sz w:val="23"/>
          <w:szCs w:val="23"/>
        </w:rPr>
      </w:pPr>
      <w:r>
        <w:rPr>
          <w:rFonts w:ascii="Comic Sans MS" w:hAnsi="Comic Sans MS" w:cs="Arial"/>
          <w:color w:val="000000"/>
          <w:sz w:val="23"/>
          <w:szCs w:val="23"/>
        </w:rPr>
        <w:tab/>
      </w:r>
      <w:r>
        <w:rPr>
          <w:rFonts w:ascii="Comic Sans MS" w:hAnsi="Comic Sans MS" w:cs="Arial"/>
          <w:color w:val="000000"/>
          <w:sz w:val="23"/>
          <w:szCs w:val="23"/>
        </w:rPr>
        <w:tab/>
      </w:r>
      <w:r>
        <w:rPr>
          <w:rFonts w:ascii="Comic Sans MS" w:hAnsi="Comic Sans MS" w:cs="Arial"/>
          <w:color w:val="000000"/>
          <w:sz w:val="23"/>
          <w:szCs w:val="23"/>
        </w:rPr>
        <w:tab/>
        <w:t>Permanent Positions</w:t>
      </w:r>
    </w:p>
    <w:p w:rsidR="00193DB0" w:rsidRPr="005C7C7F" w:rsidRDefault="00193DB0" w:rsidP="00193DB0">
      <w:pPr>
        <w:spacing w:after="0" w:line="240" w:lineRule="auto"/>
        <w:rPr>
          <w:rFonts w:ascii="Comic Sans MS" w:eastAsia="Times New Roman" w:hAnsi="Comic Sans MS" w:cs="Arial"/>
          <w:b/>
          <w:color w:val="000000"/>
          <w:sz w:val="23"/>
          <w:szCs w:val="23"/>
        </w:rPr>
      </w:pPr>
    </w:p>
    <w:p w:rsidR="00193DB0" w:rsidRPr="005C7C7F" w:rsidRDefault="00193DB0" w:rsidP="00193DB0">
      <w:pPr>
        <w:spacing w:after="0" w:line="240" w:lineRule="auto"/>
        <w:rPr>
          <w:rFonts w:ascii="Comic Sans MS" w:eastAsia="Times New Roman" w:hAnsi="Comic Sans MS" w:cs="Arial"/>
          <w:b/>
          <w:color w:val="000000"/>
          <w:sz w:val="23"/>
          <w:szCs w:val="23"/>
        </w:rPr>
      </w:pPr>
      <w:r w:rsidRPr="005C7C7F">
        <w:rPr>
          <w:rFonts w:ascii="Comic Sans MS" w:eastAsia="Times New Roman" w:hAnsi="Comic Sans MS" w:cs="Arial"/>
          <w:b/>
          <w:color w:val="000000"/>
          <w:sz w:val="23"/>
          <w:szCs w:val="23"/>
        </w:rPr>
        <w:t xml:space="preserve">To commence </w:t>
      </w:r>
      <w:r>
        <w:rPr>
          <w:rFonts w:ascii="Comic Sans MS" w:eastAsia="Times New Roman" w:hAnsi="Comic Sans MS" w:cs="Arial"/>
          <w:b/>
          <w:color w:val="000000"/>
          <w:sz w:val="23"/>
          <w:szCs w:val="23"/>
        </w:rPr>
        <w:t>1</w:t>
      </w:r>
      <w:r w:rsidRPr="007F37AD">
        <w:rPr>
          <w:rFonts w:ascii="Comic Sans MS" w:eastAsia="Times New Roman" w:hAnsi="Comic Sans MS" w:cs="Arial"/>
          <w:b/>
          <w:color w:val="000000"/>
          <w:sz w:val="23"/>
          <w:szCs w:val="23"/>
          <w:vertAlign w:val="superscript"/>
        </w:rPr>
        <w:t>st</w:t>
      </w:r>
      <w:r>
        <w:rPr>
          <w:rFonts w:ascii="Comic Sans MS" w:eastAsia="Times New Roman" w:hAnsi="Comic Sans MS" w:cs="Arial"/>
          <w:b/>
          <w:color w:val="000000"/>
          <w:sz w:val="23"/>
          <w:szCs w:val="23"/>
        </w:rPr>
        <w:t xml:space="preserve"> September 2021</w:t>
      </w:r>
    </w:p>
    <w:p w:rsidR="00193DB0" w:rsidRPr="005C7C7F" w:rsidRDefault="00193DB0" w:rsidP="00193DB0">
      <w:pPr>
        <w:spacing w:after="0" w:line="240" w:lineRule="auto"/>
        <w:rPr>
          <w:rFonts w:ascii="Comic Sans MS" w:eastAsia="Times New Roman" w:hAnsi="Comic Sans MS" w:cs="Arial"/>
          <w:b/>
          <w:color w:val="000000"/>
          <w:sz w:val="23"/>
          <w:szCs w:val="23"/>
        </w:rPr>
      </w:pPr>
    </w:p>
    <w:p w:rsidR="00193DB0" w:rsidRPr="005C7C7F" w:rsidRDefault="00193DB0" w:rsidP="00193DB0">
      <w:pPr>
        <w:spacing w:after="0" w:line="240" w:lineRule="auto"/>
        <w:jc w:val="both"/>
        <w:rPr>
          <w:rFonts w:ascii="Comic Sans MS" w:eastAsia="Times New Roman" w:hAnsi="Comic Sans MS" w:cs="Arial"/>
          <w:color w:val="000000"/>
          <w:sz w:val="23"/>
          <w:szCs w:val="23"/>
        </w:rPr>
      </w:pPr>
      <w:proofErr w:type="spellStart"/>
      <w:r w:rsidRPr="005C7C7F">
        <w:rPr>
          <w:rFonts w:ascii="Comic Sans MS" w:eastAsia="Times New Roman" w:hAnsi="Comic Sans MS" w:cs="Arial"/>
          <w:color w:val="000000"/>
          <w:sz w:val="23"/>
          <w:szCs w:val="23"/>
        </w:rPr>
        <w:t>Kirkleatham</w:t>
      </w:r>
      <w:proofErr w:type="spellEnd"/>
      <w:r w:rsidRPr="005C7C7F">
        <w:rPr>
          <w:rFonts w:ascii="Comic Sans MS" w:eastAsia="Times New Roman" w:hAnsi="Comic Sans MS" w:cs="Arial"/>
          <w:color w:val="000000"/>
          <w:sz w:val="23"/>
          <w:szCs w:val="23"/>
        </w:rPr>
        <w:t xml:space="preserve"> Hall School is a very successful, all age special school</w:t>
      </w:r>
      <w:r>
        <w:rPr>
          <w:rFonts w:ascii="Comic Sans MS" w:eastAsia="Times New Roman" w:hAnsi="Comic Sans MS" w:cs="Arial"/>
          <w:color w:val="000000"/>
          <w:sz w:val="23"/>
          <w:szCs w:val="23"/>
        </w:rPr>
        <w:t>, surrounded by woodland and</w:t>
      </w:r>
      <w:r w:rsidRPr="005C7C7F">
        <w:rPr>
          <w:rFonts w:ascii="Comic Sans MS" w:eastAsia="Times New Roman" w:hAnsi="Comic Sans MS" w:cs="Arial"/>
          <w:color w:val="000000"/>
          <w:sz w:val="23"/>
          <w:szCs w:val="23"/>
        </w:rPr>
        <w:t xml:space="preserve"> situated within the delightful and historical village of </w:t>
      </w:r>
      <w:proofErr w:type="spellStart"/>
      <w:r w:rsidRPr="005C7C7F">
        <w:rPr>
          <w:rFonts w:ascii="Comic Sans MS" w:eastAsia="Times New Roman" w:hAnsi="Comic Sans MS" w:cs="Arial"/>
          <w:color w:val="000000"/>
          <w:sz w:val="23"/>
          <w:szCs w:val="23"/>
        </w:rPr>
        <w:t>Kirkleatham</w:t>
      </w:r>
      <w:proofErr w:type="spellEnd"/>
      <w:r w:rsidRPr="005C7C7F">
        <w:rPr>
          <w:rFonts w:ascii="Comic Sans MS" w:eastAsia="Times New Roman" w:hAnsi="Comic Sans MS" w:cs="Arial"/>
          <w:color w:val="000000"/>
          <w:sz w:val="23"/>
          <w:szCs w:val="23"/>
        </w:rPr>
        <w:t xml:space="preserve"> in </w:t>
      </w:r>
      <w:proofErr w:type="spellStart"/>
      <w:r w:rsidRPr="005C7C7F">
        <w:rPr>
          <w:rFonts w:ascii="Comic Sans MS" w:eastAsia="Times New Roman" w:hAnsi="Comic Sans MS" w:cs="Arial"/>
          <w:color w:val="000000"/>
          <w:sz w:val="23"/>
          <w:szCs w:val="23"/>
        </w:rPr>
        <w:t>Redcar</w:t>
      </w:r>
      <w:proofErr w:type="spellEnd"/>
      <w:r w:rsidRPr="005C7C7F">
        <w:rPr>
          <w:rFonts w:ascii="Comic Sans MS" w:eastAsia="Times New Roman" w:hAnsi="Comic Sans MS" w:cs="Arial"/>
          <w:color w:val="000000"/>
          <w:sz w:val="23"/>
          <w:szCs w:val="23"/>
        </w:rPr>
        <w:t>.</w:t>
      </w:r>
    </w:p>
    <w:p w:rsidR="00193DB0" w:rsidRPr="005C7C7F" w:rsidRDefault="00193DB0" w:rsidP="00193DB0">
      <w:pPr>
        <w:spacing w:after="0" w:line="240" w:lineRule="auto"/>
        <w:jc w:val="both"/>
        <w:rPr>
          <w:rFonts w:ascii="Comic Sans MS" w:eastAsia="Times New Roman" w:hAnsi="Comic Sans MS" w:cs="Arial"/>
          <w:color w:val="000000"/>
          <w:sz w:val="23"/>
          <w:szCs w:val="23"/>
        </w:rPr>
      </w:pPr>
    </w:p>
    <w:p w:rsidR="00193DB0" w:rsidRDefault="00193DB0" w:rsidP="00193DB0">
      <w:pPr>
        <w:spacing w:after="0" w:line="240" w:lineRule="auto"/>
        <w:jc w:val="both"/>
        <w:rPr>
          <w:rFonts w:ascii="Comic Sans MS" w:eastAsia="Times New Roman" w:hAnsi="Comic Sans MS" w:cs="Arial"/>
          <w:color w:val="000000"/>
          <w:sz w:val="23"/>
          <w:szCs w:val="23"/>
        </w:rPr>
      </w:pPr>
      <w:r>
        <w:rPr>
          <w:rFonts w:ascii="Comic Sans MS" w:eastAsia="Times New Roman" w:hAnsi="Comic Sans MS" w:cs="Arial"/>
          <w:color w:val="000000"/>
          <w:sz w:val="23"/>
          <w:szCs w:val="23"/>
        </w:rPr>
        <w:t xml:space="preserve">We have a new senior leadership team in place and are passionate about providing the best education and experiences for all of our unique and special learners.  If you are someone who is hard-working, passionate about the children you teach, believe in the equity of opportunity for all and are a team player, then please consider applying. </w:t>
      </w:r>
    </w:p>
    <w:p w:rsidR="00193DB0" w:rsidRPr="005C7C7F" w:rsidRDefault="00193DB0" w:rsidP="00193DB0">
      <w:pPr>
        <w:spacing w:after="0" w:line="240" w:lineRule="auto"/>
        <w:jc w:val="both"/>
        <w:rPr>
          <w:rFonts w:ascii="Comic Sans MS" w:eastAsia="Times New Roman" w:hAnsi="Comic Sans MS" w:cs="Arial"/>
          <w:color w:val="000000"/>
          <w:sz w:val="23"/>
          <w:szCs w:val="23"/>
        </w:rPr>
      </w:pPr>
    </w:p>
    <w:p w:rsidR="00193DB0" w:rsidRDefault="00193DB0" w:rsidP="00193DB0">
      <w:pPr>
        <w:spacing w:after="0" w:line="240" w:lineRule="auto"/>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We require outstanding, enthusiastic and creative teacher</w:t>
      </w:r>
      <w:r>
        <w:rPr>
          <w:rFonts w:ascii="Comic Sans MS" w:eastAsia="Times New Roman" w:hAnsi="Comic Sans MS" w:cs="Arial"/>
          <w:color w:val="000000"/>
          <w:sz w:val="23"/>
          <w:szCs w:val="23"/>
        </w:rPr>
        <w:t>s</w:t>
      </w:r>
      <w:r w:rsidRPr="005C7C7F">
        <w:rPr>
          <w:rFonts w:ascii="Comic Sans MS" w:eastAsia="Times New Roman" w:hAnsi="Comic Sans MS" w:cs="Arial"/>
          <w:color w:val="000000"/>
          <w:sz w:val="23"/>
          <w:szCs w:val="23"/>
        </w:rPr>
        <w:t xml:space="preserve"> who can demonstrate a commitment to “Unlocking the Potential” of every child in school. </w:t>
      </w:r>
      <w:r>
        <w:rPr>
          <w:rFonts w:ascii="Comic Sans MS" w:eastAsia="Times New Roman" w:hAnsi="Comic Sans MS" w:cs="Arial"/>
          <w:color w:val="000000"/>
          <w:sz w:val="23"/>
          <w:szCs w:val="23"/>
        </w:rPr>
        <w:t xml:space="preserve"> </w:t>
      </w:r>
    </w:p>
    <w:p w:rsidR="00193DB0" w:rsidRDefault="00193DB0" w:rsidP="00193DB0">
      <w:pPr>
        <w:spacing w:after="0" w:line="240" w:lineRule="auto"/>
        <w:jc w:val="both"/>
        <w:rPr>
          <w:rFonts w:ascii="Comic Sans MS" w:eastAsia="Times New Roman" w:hAnsi="Comic Sans MS" w:cs="Arial"/>
          <w:color w:val="000000"/>
          <w:sz w:val="23"/>
          <w:szCs w:val="23"/>
        </w:rPr>
      </w:pPr>
    </w:p>
    <w:p w:rsidR="00193DB0" w:rsidRDefault="00193DB0" w:rsidP="00193DB0">
      <w:pPr>
        <w:spacing w:after="0" w:line="240" w:lineRule="auto"/>
        <w:jc w:val="both"/>
        <w:rPr>
          <w:rFonts w:ascii="Comic Sans MS" w:eastAsia="Times New Roman" w:hAnsi="Comic Sans MS" w:cs="Arial"/>
          <w:color w:val="000000"/>
          <w:sz w:val="23"/>
          <w:szCs w:val="23"/>
        </w:rPr>
      </w:pPr>
      <w:r>
        <w:rPr>
          <w:rFonts w:ascii="Comic Sans MS" w:eastAsia="Times New Roman" w:hAnsi="Comic Sans MS" w:cs="Arial"/>
          <w:color w:val="000000"/>
          <w:sz w:val="23"/>
          <w:szCs w:val="23"/>
        </w:rPr>
        <w:t xml:space="preserve">We also want individuals who are looking for the opportunity to lead.  Do you have strengths and experiences in teaching learners with PMLD, ASD, augmentative communication, challenging behaviours, assistive technologies?  If so, then we want to utilise these talents to provide the very best outcomes for our learners. </w:t>
      </w:r>
    </w:p>
    <w:p w:rsidR="00193DB0" w:rsidRDefault="00193DB0" w:rsidP="00193DB0">
      <w:pPr>
        <w:spacing w:after="0" w:line="240" w:lineRule="auto"/>
        <w:jc w:val="both"/>
        <w:rPr>
          <w:rFonts w:ascii="Comic Sans MS" w:eastAsia="Times New Roman" w:hAnsi="Comic Sans MS" w:cs="Arial"/>
          <w:color w:val="000000"/>
          <w:sz w:val="23"/>
          <w:szCs w:val="23"/>
        </w:rPr>
      </w:pPr>
    </w:p>
    <w:p w:rsidR="00193DB0" w:rsidRDefault="00193DB0" w:rsidP="00193DB0">
      <w:pPr>
        <w:spacing w:after="0" w:line="240" w:lineRule="auto"/>
        <w:jc w:val="both"/>
        <w:rPr>
          <w:rFonts w:ascii="Comic Sans MS" w:eastAsia="Times New Roman" w:hAnsi="Comic Sans MS" w:cs="Arial"/>
          <w:color w:val="000000"/>
          <w:sz w:val="23"/>
          <w:szCs w:val="23"/>
        </w:rPr>
      </w:pPr>
      <w:r>
        <w:rPr>
          <w:rFonts w:ascii="Comic Sans MS" w:eastAsia="Times New Roman" w:hAnsi="Comic Sans MS" w:cs="Arial"/>
          <w:color w:val="000000"/>
          <w:sz w:val="23"/>
          <w:szCs w:val="23"/>
        </w:rPr>
        <w:t>We want to create a culture where people can fulfil their aspirations, with a new staffing structure providing people greater opportunities to lead at all levels.</w:t>
      </w:r>
    </w:p>
    <w:p w:rsidR="00193DB0" w:rsidRPr="005C7C7F" w:rsidRDefault="00193DB0" w:rsidP="00193DB0">
      <w:pPr>
        <w:spacing w:after="0" w:line="240" w:lineRule="auto"/>
        <w:jc w:val="both"/>
        <w:rPr>
          <w:rFonts w:ascii="Comic Sans MS" w:eastAsia="Times New Roman" w:hAnsi="Comic Sans MS" w:cs="Arial"/>
          <w:sz w:val="23"/>
          <w:szCs w:val="23"/>
        </w:rPr>
      </w:pPr>
    </w:p>
    <w:p w:rsidR="00193DB0" w:rsidRPr="005C7C7F" w:rsidRDefault="00193DB0" w:rsidP="00193DB0">
      <w:pPr>
        <w:spacing w:after="0" w:line="240" w:lineRule="auto"/>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 xml:space="preserve">The successful candidate will be </w:t>
      </w:r>
      <w:r>
        <w:rPr>
          <w:rFonts w:ascii="Comic Sans MS" w:eastAsia="Times New Roman" w:hAnsi="Comic Sans MS" w:cs="Arial"/>
          <w:color w:val="000000"/>
          <w:sz w:val="23"/>
          <w:szCs w:val="23"/>
        </w:rPr>
        <w:t xml:space="preserve">a </w:t>
      </w:r>
      <w:r w:rsidRPr="005C7C7F">
        <w:rPr>
          <w:rFonts w:ascii="Comic Sans MS" w:eastAsia="Times New Roman" w:hAnsi="Comic Sans MS" w:cs="Arial"/>
          <w:color w:val="000000"/>
          <w:sz w:val="23"/>
          <w:szCs w:val="23"/>
        </w:rPr>
        <w:t>highly effective, inspirational, classroom practitioner, with a strong drive and commitment to improve outcomes for children with a wide range of special educational needs, including those with the most complex needs.</w:t>
      </w:r>
    </w:p>
    <w:p w:rsidR="00193DB0" w:rsidRPr="005C7C7F" w:rsidRDefault="00193DB0" w:rsidP="00193DB0">
      <w:pPr>
        <w:spacing w:after="0" w:line="240" w:lineRule="auto"/>
        <w:jc w:val="both"/>
        <w:rPr>
          <w:rFonts w:ascii="Comic Sans MS" w:eastAsia="Times New Roman" w:hAnsi="Comic Sans MS" w:cs="Arial"/>
          <w:color w:val="000000"/>
          <w:sz w:val="23"/>
          <w:szCs w:val="23"/>
        </w:rPr>
      </w:pPr>
    </w:p>
    <w:p w:rsidR="00193DB0" w:rsidRPr="005C7C7F" w:rsidRDefault="00193DB0" w:rsidP="00193DB0">
      <w:pPr>
        <w:spacing w:after="0" w:line="240" w:lineRule="auto"/>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We will provide you with:</w:t>
      </w:r>
    </w:p>
    <w:p w:rsidR="00193DB0" w:rsidRPr="005C7C7F" w:rsidRDefault="00193DB0" w:rsidP="00193DB0">
      <w:pPr>
        <w:pStyle w:val="ListParagraph"/>
        <w:numPr>
          <w:ilvl w:val="0"/>
          <w:numId w:val="1"/>
        </w:numPr>
        <w:spacing w:after="0" w:line="240" w:lineRule="auto"/>
        <w:ind w:left="720"/>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Exceptional support and CPD</w:t>
      </w:r>
      <w:r>
        <w:rPr>
          <w:rFonts w:ascii="Comic Sans MS" w:eastAsia="Times New Roman" w:hAnsi="Comic Sans MS" w:cs="Arial"/>
          <w:color w:val="000000"/>
          <w:sz w:val="23"/>
          <w:szCs w:val="23"/>
        </w:rPr>
        <w:t>;</w:t>
      </w:r>
    </w:p>
    <w:p w:rsidR="00193DB0" w:rsidRPr="005C7C7F" w:rsidRDefault="00193DB0" w:rsidP="00193DB0">
      <w:pPr>
        <w:pStyle w:val="ListParagraph"/>
        <w:numPr>
          <w:ilvl w:val="0"/>
          <w:numId w:val="1"/>
        </w:numPr>
        <w:spacing w:after="0" w:line="240" w:lineRule="auto"/>
        <w:ind w:left="720"/>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The opportunity to become part of a highly motivated staff team, working within a very successful and positive environment</w:t>
      </w:r>
      <w:r>
        <w:rPr>
          <w:rFonts w:ascii="Comic Sans MS" w:eastAsia="Times New Roman" w:hAnsi="Comic Sans MS" w:cs="Arial"/>
          <w:color w:val="000000"/>
          <w:sz w:val="23"/>
          <w:szCs w:val="23"/>
        </w:rPr>
        <w:t>;</w:t>
      </w:r>
    </w:p>
    <w:p w:rsidR="00193DB0" w:rsidRPr="005C7C7F" w:rsidRDefault="00193DB0" w:rsidP="00193DB0">
      <w:pPr>
        <w:pStyle w:val="ListParagraph"/>
        <w:numPr>
          <w:ilvl w:val="0"/>
          <w:numId w:val="1"/>
        </w:numPr>
        <w:spacing w:after="0" w:line="240" w:lineRule="auto"/>
        <w:ind w:left="720"/>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Wonderful children who are happy and motivated to learn</w:t>
      </w:r>
      <w:r>
        <w:rPr>
          <w:rFonts w:ascii="Comic Sans MS" w:eastAsia="Times New Roman" w:hAnsi="Comic Sans MS" w:cs="Arial"/>
          <w:color w:val="000000"/>
          <w:sz w:val="23"/>
          <w:szCs w:val="23"/>
        </w:rPr>
        <w:t>.</w:t>
      </w:r>
    </w:p>
    <w:p w:rsidR="00193DB0" w:rsidRPr="005C7C7F" w:rsidRDefault="00193DB0" w:rsidP="00193DB0">
      <w:pPr>
        <w:spacing w:after="0" w:line="240" w:lineRule="auto"/>
        <w:jc w:val="both"/>
        <w:rPr>
          <w:rFonts w:ascii="Comic Sans MS" w:eastAsia="Times New Roman" w:hAnsi="Comic Sans MS" w:cs="Arial"/>
          <w:color w:val="000000"/>
          <w:sz w:val="23"/>
          <w:szCs w:val="23"/>
        </w:rPr>
      </w:pPr>
    </w:p>
    <w:p w:rsidR="00193DB0" w:rsidRPr="005C7C7F" w:rsidRDefault="00193DB0" w:rsidP="00193DB0">
      <w:pPr>
        <w:spacing w:after="0" w:line="240" w:lineRule="auto"/>
        <w:jc w:val="both"/>
        <w:rPr>
          <w:rFonts w:ascii="Comic Sans MS" w:eastAsia="Times New Roman" w:hAnsi="Comic Sans MS" w:cs="Arial"/>
          <w:color w:val="000000"/>
          <w:sz w:val="23"/>
          <w:szCs w:val="23"/>
        </w:rPr>
      </w:pPr>
      <w:proofErr w:type="spellStart"/>
      <w:r w:rsidRPr="005C7C7F">
        <w:rPr>
          <w:rFonts w:ascii="Comic Sans MS" w:eastAsia="Times New Roman" w:hAnsi="Comic Sans MS" w:cs="Arial"/>
          <w:color w:val="000000"/>
          <w:sz w:val="23"/>
          <w:szCs w:val="23"/>
        </w:rPr>
        <w:lastRenderedPageBreak/>
        <w:t>Kirkleatham</w:t>
      </w:r>
      <w:proofErr w:type="spellEnd"/>
      <w:r w:rsidRPr="005C7C7F">
        <w:rPr>
          <w:rFonts w:ascii="Comic Sans MS" w:eastAsia="Times New Roman" w:hAnsi="Comic Sans MS" w:cs="Arial"/>
          <w:color w:val="000000"/>
          <w:sz w:val="23"/>
          <w:szCs w:val="23"/>
        </w:rPr>
        <w:t xml:space="preserve"> Hall School is committed to safeguarding and promoting the welfare of children/young people and vulnerable adults. </w:t>
      </w:r>
      <w:r>
        <w:rPr>
          <w:rFonts w:ascii="Comic Sans MS" w:eastAsia="Times New Roman" w:hAnsi="Comic Sans MS" w:cs="Arial"/>
          <w:color w:val="000000"/>
          <w:sz w:val="23"/>
          <w:szCs w:val="23"/>
        </w:rPr>
        <w:t xml:space="preserve"> </w:t>
      </w:r>
      <w:r w:rsidRPr="005C7C7F">
        <w:rPr>
          <w:rFonts w:ascii="Comic Sans MS" w:eastAsia="Times New Roman" w:hAnsi="Comic Sans MS" w:cs="Arial"/>
          <w:color w:val="000000"/>
          <w:sz w:val="23"/>
          <w:szCs w:val="23"/>
        </w:rPr>
        <w:t>We expect all staff and volunteers to share this commitment and an enhanced DBS certificate will be sought along with other relevant employment checks.</w:t>
      </w:r>
    </w:p>
    <w:p w:rsidR="00193DB0" w:rsidRPr="005C7C7F" w:rsidRDefault="00193DB0" w:rsidP="00193DB0">
      <w:pPr>
        <w:spacing w:after="0" w:line="240" w:lineRule="auto"/>
        <w:jc w:val="both"/>
        <w:rPr>
          <w:rFonts w:ascii="Comic Sans MS" w:eastAsia="Times New Roman" w:hAnsi="Comic Sans MS" w:cs="Arial"/>
          <w:color w:val="000000"/>
          <w:sz w:val="23"/>
          <w:szCs w:val="23"/>
        </w:rPr>
      </w:pPr>
    </w:p>
    <w:p w:rsidR="00193DB0" w:rsidRPr="005C7C7F" w:rsidRDefault="00193DB0" w:rsidP="00193DB0">
      <w:pPr>
        <w:spacing w:after="0" w:line="240" w:lineRule="auto"/>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Visits to the school are welcome</w:t>
      </w:r>
      <w:r>
        <w:rPr>
          <w:rFonts w:ascii="Comic Sans MS" w:eastAsia="Times New Roman" w:hAnsi="Comic Sans MS" w:cs="Arial"/>
          <w:color w:val="000000"/>
          <w:sz w:val="23"/>
          <w:szCs w:val="23"/>
        </w:rPr>
        <w:t>, and encouraged.</w:t>
      </w:r>
      <w:r w:rsidRPr="005C7C7F">
        <w:rPr>
          <w:rFonts w:ascii="Comic Sans MS" w:eastAsia="Times New Roman" w:hAnsi="Comic Sans MS" w:cs="Arial"/>
          <w:color w:val="000000"/>
          <w:sz w:val="23"/>
          <w:szCs w:val="23"/>
        </w:rPr>
        <w:t xml:space="preserve">  Please contact </w:t>
      </w:r>
      <w:r>
        <w:rPr>
          <w:rFonts w:ascii="Comic Sans MS" w:eastAsia="Times New Roman" w:hAnsi="Comic Sans MS" w:cs="Arial"/>
          <w:color w:val="000000"/>
          <w:sz w:val="23"/>
          <w:szCs w:val="23"/>
        </w:rPr>
        <w:t>s</w:t>
      </w:r>
      <w:r w:rsidRPr="005C7C7F">
        <w:rPr>
          <w:rFonts w:ascii="Comic Sans MS" w:eastAsia="Times New Roman" w:hAnsi="Comic Sans MS" w:cs="Arial"/>
          <w:color w:val="000000"/>
          <w:sz w:val="23"/>
          <w:szCs w:val="23"/>
        </w:rPr>
        <w:t>chool to arrange</w:t>
      </w:r>
      <w:r>
        <w:rPr>
          <w:rFonts w:ascii="Comic Sans MS" w:eastAsia="Times New Roman" w:hAnsi="Comic Sans MS" w:cs="Arial"/>
          <w:color w:val="000000"/>
          <w:sz w:val="23"/>
          <w:szCs w:val="23"/>
        </w:rPr>
        <w:t xml:space="preserve"> this</w:t>
      </w:r>
      <w:r w:rsidRPr="005C7C7F">
        <w:rPr>
          <w:rFonts w:ascii="Comic Sans MS" w:eastAsia="Times New Roman" w:hAnsi="Comic Sans MS" w:cs="Arial"/>
          <w:color w:val="000000"/>
          <w:sz w:val="23"/>
          <w:szCs w:val="23"/>
        </w:rPr>
        <w:t>.</w:t>
      </w:r>
    </w:p>
    <w:p w:rsidR="00193DB0" w:rsidRPr="005C7C7F" w:rsidRDefault="00193DB0" w:rsidP="00193DB0">
      <w:pPr>
        <w:spacing w:after="0" w:line="240" w:lineRule="auto"/>
        <w:jc w:val="both"/>
        <w:rPr>
          <w:rFonts w:ascii="Comic Sans MS" w:eastAsia="Times New Roman" w:hAnsi="Comic Sans MS" w:cs="Arial"/>
          <w:color w:val="000000"/>
          <w:sz w:val="23"/>
          <w:szCs w:val="23"/>
        </w:rPr>
      </w:pPr>
    </w:p>
    <w:p w:rsidR="00193DB0" w:rsidRPr="005C7C7F" w:rsidRDefault="00193DB0" w:rsidP="00193DB0">
      <w:pPr>
        <w:spacing w:after="0" w:line="240" w:lineRule="auto"/>
        <w:jc w:val="both"/>
        <w:rPr>
          <w:rFonts w:ascii="Comic Sans MS" w:eastAsia="Times New Roman" w:hAnsi="Comic Sans MS" w:cs="Arial"/>
          <w:color w:val="000000"/>
          <w:sz w:val="23"/>
          <w:szCs w:val="23"/>
        </w:rPr>
      </w:pPr>
      <w:r w:rsidRPr="005C7C7F">
        <w:rPr>
          <w:rFonts w:ascii="Comic Sans MS" w:eastAsia="Times New Roman" w:hAnsi="Comic Sans MS" w:cs="Arial"/>
          <w:color w:val="000000"/>
          <w:sz w:val="23"/>
          <w:szCs w:val="23"/>
        </w:rPr>
        <w:t>If you think you have the ambition, ability, and desire to work in this happy, successful school we would welcome your application.</w:t>
      </w:r>
    </w:p>
    <w:p w:rsidR="00193DB0" w:rsidRDefault="00193DB0" w:rsidP="00193DB0">
      <w:pPr>
        <w:spacing w:after="0" w:line="240" w:lineRule="auto"/>
        <w:jc w:val="both"/>
        <w:rPr>
          <w:rFonts w:ascii="Comic Sans MS" w:eastAsia="Times New Roman" w:hAnsi="Comic Sans MS" w:cs="Arial"/>
          <w:color w:val="000000"/>
          <w:sz w:val="23"/>
          <w:szCs w:val="23"/>
        </w:rPr>
      </w:pPr>
    </w:p>
    <w:p w:rsidR="00193DB0" w:rsidRDefault="00193DB0" w:rsidP="00193DB0">
      <w:pPr>
        <w:spacing w:after="0" w:line="240" w:lineRule="auto"/>
        <w:jc w:val="both"/>
        <w:rPr>
          <w:rFonts w:ascii="Comic Sans MS" w:eastAsia="Times New Roman" w:hAnsi="Comic Sans MS" w:cs="Arial"/>
          <w:color w:val="000000"/>
          <w:sz w:val="23"/>
          <w:szCs w:val="23"/>
        </w:rPr>
      </w:pPr>
    </w:p>
    <w:p w:rsidR="00193DB0" w:rsidRPr="000226E2" w:rsidRDefault="00193DB0" w:rsidP="00193DB0">
      <w:pPr>
        <w:spacing w:after="0" w:line="240" w:lineRule="auto"/>
        <w:jc w:val="both"/>
        <w:rPr>
          <w:rFonts w:ascii="Comic Sans MS" w:hAnsi="Comic Sans MS"/>
          <w:b/>
          <w:sz w:val="23"/>
          <w:szCs w:val="23"/>
        </w:rPr>
      </w:pPr>
      <w:r w:rsidRPr="000226E2">
        <w:rPr>
          <w:rFonts w:ascii="Comic Sans MS" w:hAnsi="Comic Sans MS"/>
          <w:b/>
          <w:sz w:val="23"/>
          <w:szCs w:val="23"/>
        </w:rPr>
        <w:t>CLOSING DATE –</w:t>
      </w:r>
      <w:r>
        <w:rPr>
          <w:rFonts w:ascii="Comic Sans MS" w:hAnsi="Comic Sans MS"/>
          <w:b/>
          <w:sz w:val="23"/>
          <w:szCs w:val="23"/>
        </w:rPr>
        <w:t xml:space="preserve"> Friday 23</w:t>
      </w:r>
      <w:r w:rsidRPr="005F738F">
        <w:rPr>
          <w:rFonts w:ascii="Comic Sans MS" w:hAnsi="Comic Sans MS"/>
          <w:b/>
          <w:sz w:val="23"/>
          <w:szCs w:val="23"/>
          <w:vertAlign w:val="superscript"/>
        </w:rPr>
        <w:t>rd</w:t>
      </w:r>
      <w:r>
        <w:rPr>
          <w:rFonts w:ascii="Comic Sans MS" w:hAnsi="Comic Sans MS"/>
          <w:b/>
          <w:sz w:val="23"/>
          <w:szCs w:val="23"/>
        </w:rPr>
        <w:t xml:space="preserve"> April at 12 noon</w:t>
      </w:r>
    </w:p>
    <w:p w:rsidR="00193DB0" w:rsidRPr="000226E2" w:rsidRDefault="00193DB0" w:rsidP="00193DB0">
      <w:pPr>
        <w:spacing w:after="0" w:line="240" w:lineRule="auto"/>
        <w:jc w:val="both"/>
        <w:rPr>
          <w:rFonts w:ascii="Comic Sans MS" w:eastAsia="Times New Roman" w:hAnsi="Comic Sans MS" w:cs="Arial"/>
          <w:b/>
          <w:color w:val="000000"/>
          <w:sz w:val="23"/>
          <w:szCs w:val="23"/>
        </w:rPr>
      </w:pPr>
      <w:r w:rsidRPr="000226E2">
        <w:rPr>
          <w:rFonts w:ascii="Comic Sans MS" w:hAnsi="Comic Sans MS"/>
          <w:b/>
          <w:sz w:val="23"/>
          <w:szCs w:val="23"/>
        </w:rPr>
        <w:t>(</w:t>
      </w:r>
      <w:r w:rsidRPr="000226E2">
        <w:rPr>
          <w:rFonts w:ascii="Comic Sans MS" w:eastAsia="Times New Roman" w:hAnsi="Comic Sans MS" w:cs="Arial"/>
          <w:b/>
          <w:color w:val="000000"/>
          <w:sz w:val="23"/>
          <w:szCs w:val="23"/>
        </w:rPr>
        <w:t>Only successful applicants will be contacted)</w:t>
      </w:r>
    </w:p>
    <w:p w:rsidR="00193DB0" w:rsidRPr="005C7C7F" w:rsidRDefault="00193DB0" w:rsidP="00193DB0">
      <w:pPr>
        <w:spacing w:after="0" w:line="240" w:lineRule="auto"/>
        <w:rPr>
          <w:rFonts w:ascii="Comic Sans MS" w:eastAsia="Times New Roman" w:hAnsi="Comic Sans MS" w:cs="Arial"/>
          <w:color w:val="000000"/>
          <w:sz w:val="23"/>
          <w:szCs w:val="23"/>
        </w:rPr>
      </w:pPr>
    </w:p>
    <w:p w:rsidR="00351F9D" w:rsidRPr="00351F9D" w:rsidRDefault="00351F9D" w:rsidP="00351F9D">
      <w:pPr>
        <w:spacing w:after="0"/>
        <w:rPr>
          <w:rFonts w:ascii="Arial" w:hAnsi="Arial" w:cs="Arial"/>
          <w:sz w:val="23"/>
          <w:szCs w:val="23"/>
        </w:rPr>
      </w:pPr>
    </w:p>
    <w:sectPr w:rsidR="00351F9D" w:rsidRPr="00351F9D" w:rsidSect="00193DB0">
      <w:headerReference w:type="default" r:id="rId7"/>
      <w:footerReference w:type="default" r:id="rId8"/>
      <w:headerReference w:type="first" r:id="rId9"/>
      <w:footerReference w:type="first" r:id="rId10"/>
      <w:pgSz w:w="11906" w:h="16838"/>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E5" w:rsidRDefault="00AB3DE5" w:rsidP="00AB3DE5">
      <w:pPr>
        <w:spacing w:after="0" w:line="240" w:lineRule="auto"/>
      </w:pPr>
      <w:r>
        <w:separator/>
      </w:r>
    </w:p>
  </w:endnote>
  <w:endnote w:type="continuationSeparator" w:id="0">
    <w:p w:rsidR="00AB3DE5" w:rsidRDefault="00AB3DE5" w:rsidP="00AB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6D" w:rsidRDefault="009D49A4">
    <w:pPr>
      <w:pStyle w:val="Footer"/>
    </w:pPr>
    <w:r w:rsidRPr="0016766D">
      <w:rPr>
        <w:noProof/>
        <w:lang w:val="en-GB" w:eastAsia="en-GB"/>
      </w:rPr>
      <w:drawing>
        <wp:anchor distT="0" distB="0" distL="114300" distR="114300" simplePos="0" relativeHeight="251668480" behindDoc="0" locked="0" layoutInCell="1" allowOverlap="1">
          <wp:simplePos x="0" y="0"/>
          <wp:positionH relativeFrom="column">
            <wp:posOffset>3589324</wp:posOffset>
          </wp:positionH>
          <wp:positionV relativeFrom="paragraph">
            <wp:posOffset>-140335</wp:posOffset>
          </wp:positionV>
          <wp:extent cx="518160" cy="539750"/>
          <wp:effectExtent l="0" t="0" r="0" b="0"/>
          <wp:wrapNone/>
          <wp:docPr id="11" name="Picture 11"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ort eng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67456" behindDoc="0" locked="0" layoutInCell="1" allowOverlap="1">
          <wp:simplePos x="0" y="0"/>
          <wp:positionH relativeFrom="column">
            <wp:posOffset>1791666</wp:posOffset>
          </wp:positionH>
          <wp:positionV relativeFrom="paragraph">
            <wp:posOffset>-139065</wp:posOffset>
          </wp:positionV>
          <wp:extent cx="881380" cy="539750"/>
          <wp:effectExtent l="0" t="0" r="0" b="0"/>
          <wp:wrapNone/>
          <wp:docPr id="12" name="Picture 12"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y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38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69504" behindDoc="0" locked="0" layoutInCell="1" allowOverlap="1">
          <wp:simplePos x="0" y="0"/>
          <wp:positionH relativeFrom="margin">
            <wp:posOffset>4947450</wp:posOffset>
          </wp:positionH>
          <wp:positionV relativeFrom="paragraph">
            <wp:posOffset>-133985</wp:posOffset>
          </wp:positionV>
          <wp:extent cx="543600" cy="540000"/>
          <wp:effectExtent l="0" t="0" r="8890" b="0"/>
          <wp:wrapNone/>
          <wp:docPr id="14" name="Picture 14" descr="Image result for leading the way light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ading the way lighthouse 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19682"/>
                  <a:stretch/>
                </pic:blipFill>
                <pic:spPr bwMode="auto">
                  <a:xfrm>
                    <a:off x="0" y="0"/>
                    <a:ext cx="543600"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66432" behindDoc="0" locked="0" layoutInCell="1" allowOverlap="1">
          <wp:simplePos x="0" y="0"/>
          <wp:positionH relativeFrom="column">
            <wp:posOffset>-189451</wp:posOffset>
          </wp:positionH>
          <wp:positionV relativeFrom="paragraph">
            <wp:posOffset>-136525</wp:posOffset>
          </wp:positionV>
          <wp:extent cx="1270635" cy="539750"/>
          <wp:effectExtent l="0" t="0" r="5715" b="0"/>
          <wp:wrapNone/>
          <wp:docPr id="13" name="Picture 13" descr="Image result for leading aspec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ing aspect 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66D">
      <w:t>0</w:t>
    </w:r>
  </w:p>
  <w:p w:rsidR="0016766D" w:rsidRDefault="00167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Default="00193DB0" w:rsidP="009D49A4">
    <w:pPr>
      <w:pStyle w:val="Footer"/>
    </w:pPr>
    <w:r w:rsidRPr="0016766D">
      <w:rPr>
        <w:noProof/>
        <w:lang w:val="en-GB" w:eastAsia="en-GB"/>
      </w:rPr>
      <w:drawing>
        <wp:anchor distT="0" distB="0" distL="114300" distR="114300" simplePos="0" relativeHeight="251675648" behindDoc="0" locked="0" layoutInCell="1" allowOverlap="1" wp14:anchorId="6CBEE3CC" wp14:editId="723609C2">
          <wp:simplePos x="0" y="0"/>
          <wp:positionH relativeFrom="column">
            <wp:posOffset>2172244</wp:posOffset>
          </wp:positionH>
          <wp:positionV relativeFrom="paragraph">
            <wp:posOffset>11430</wp:posOffset>
          </wp:positionV>
          <wp:extent cx="881380" cy="539750"/>
          <wp:effectExtent l="0" t="0" r="0" b="0"/>
          <wp:wrapNone/>
          <wp:docPr id="2" name="Picture 2"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76672" behindDoc="0" locked="0" layoutInCell="1" allowOverlap="1" wp14:anchorId="42938961" wp14:editId="310A21C9">
          <wp:simplePos x="0" y="0"/>
          <wp:positionH relativeFrom="column">
            <wp:posOffset>4013563</wp:posOffset>
          </wp:positionH>
          <wp:positionV relativeFrom="paragraph">
            <wp:posOffset>4717</wp:posOffset>
          </wp:positionV>
          <wp:extent cx="518160" cy="539750"/>
          <wp:effectExtent l="0" t="0" r="0" b="0"/>
          <wp:wrapNone/>
          <wp:docPr id="1" name="Picture 1"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ort eng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74624" behindDoc="0" locked="0" layoutInCell="1" allowOverlap="1" wp14:anchorId="37851524" wp14:editId="0788DF52">
          <wp:simplePos x="0" y="0"/>
          <wp:positionH relativeFrom="column">
            <wp:posOffset>-20501</wp:posOffset>
          </wp:positionH>
          <wp:positionV relativeFrom="paragraph">
            <wp:posOffset>6350</wp:posOffset>
          </wp:positionV>
          <wp:extent cx="1270635" cy="539750"/>
          <wp:effectExtent l="0" t="0" r="5715" b="0"/>
          <wp:wrapNone/>
          <wp:docPr id="4" name="Picture 4" descr="Image result for leading aspec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ing aspect 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A4" w:rsidRPr="0016766D">
      <w:rPr>
        <w:noProof/>
        <w:lang w:val="en-GB" w:eastAsia="en-GB"/>
      </w:rPr>
      <w:drawing>
        <wp:anchor distT="0" distB="0" distL="114300" distR="114300" simplePos="0" relativeHeight="251677696" behindDoc="0" locked="0" layoutInCell="1" allowOverlap="1" wp14:anchorId="1E215309" wp14:editId="7F7B47F9">
          <wp:simplePos x="0" y="0"/>
          <wp:positionH relativeFrom="margin">
            <wp:align>right</wp:align>
          </wp:positionH>
          <wp:positionV relativeFrom="paragraph">
            <wp:posOffset>8890</wp:posOffset>
          </wp:positionV>
          <wp:extent cx="543600" cy="540000"/>
          <wp:effectExtent l="0" t="0" r="8890" b="0"/>
          <wp:wrapNone/>
          <wp:docPr id="3" name="Picture 3" descr="Image result for leading the way light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ading the way lighthouse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9682"/>
                  <a:stretch/>
                </pic:blipFill>
                <pic:spPr bwMode="auto">
                  <a:xfrm>
                    <a:off x="0" y="0"/>
                    <a:ext cx="543600"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49A4">
      <w:t>0</w:t>
    </w:r>
  </w:p>
  <w:p w:rsidR="009D49A4" w:rsidRDefault="009D49A4" w:rsidP="009D49A4">
    <w:pPr>
      <w:pStyle w:val="Footer"/>
    </w:pPr>
  </w:p>
  <w:p w:rsidR="009D49A4" w:rsidRDefault="009D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E5" w:rsidRDefault="00AB3DE5" w:rsidP="00AB3DE5">
      <w:pPr>
        <w:spacing w:after="0" w:line="240" w:lineRule="auto"/>
      </w:pPr>
      <w:r>
        <w:separator/>
      </w:r>
    </w:p>
  </w:footnote>
  <w:footnote w:type="continuationSeparator" w:id="0">
    <w:p w:rsidR="00AB3DE5" w:rsidRDefault="00AB3DE5" w:rsidP="00AB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6D" w:rsidRPr="0016766D" w:rsidRDefault="0016766D" w:rsidP="0016766D">
    <w:pPr>
      <w:pStyle w:val="Header"/>
      <w:jc w:val="center"/>
      <w:rPr>
        <w:rFonts w:ascii="Comic Sans MS" w:hAnsi="Comic Sans M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Pr="0016766D" w:rsidRDefault="00193DB0" w:rsidP="009D49A4">
    <w:pPr>
      <w:pStyle w:val="Header"/>
      <w:jc w:val="center"/>
      <w:rPr>
        <w:rFonts w:ascii="Comic Sans MS" w:hAnsi="Comic Sans MS"/>
        <w:color w:val="FF0000"/>
        <w:sz w:val="44"/>
        <w:szCs w:val="44"/>
        <w:u w:val="single"/>
      </w:rPr>
    </w:pPr>
    <w:r w:rsidRPr="0016766D">
      <w:rPr>
        <w:noProof/>
        <w:sz w:val="44"/>
        <w:szCs w:val="44"/>
        <w:u w:val="single"/>
        <w:lang w:val="en-GB" w:eastAsia="en-GB"/>
      </w:rPr>
      <w:drawing>
        <wp:anchor distT="0" distB="0" distL="114300" distR="114300" simplePos="0" relativeHeight="251671552" behindDoc="0" locked="0" layoutInCell="1" allowOverlap="1" wp14:anchorId="4FE7EF29" wp14:editId="0FCEDF73">
          <wp:simplePos x="0" y="0"/>
          <wp:positionH relativeFrom="column">
            <wp:posOffset>5508715</wp:posOffset>
          </wp:positionH>
          <wp:positionV relativeFrom="paragraph">
            <wp:posOffset>6169</wp:posOffset>
          </wp:positionV>
          <wp:extent cx="1019175" cy="11112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111250"/>
                  </a:xfrm>
                  <a:prstGeom prst="rect">
                    <a:avLst/>
                  </a:prstGeom>
                </pic:spPr>
              </pic:pic>
            </a:graphicData>
          </a:graphic>
          <wp14:sizeRelH relativeFrom="page">
            <wp14:pctWidth>0</wp14:pctWidth>
          </wp14:sizeRelH>
          <wp14:sizeRelV relativeFrom="page">
            <wp14:pctHeight>0</wp14:pctHeight>
          </wp14:sizeRelV>
        </wp:anchor>
      </w:drawing>
    </w:r>
    <w:r w:rsidRPr="0016766D">
      <w:rPr>
        <w:noProof/>
        <w:sz w:val="44"/>
        <w:szCs w:val="44"/>
        <w:lang w:val="en-GB" w:eastAsia="en-GB"/>
      </w:rPr>
      <w:drawing>
        <wp:anchor distT="0" distB="0" distL="114300" distR="114300" simplePos="0" relativeHeight="251672576" behindDoc="0" locked="0" layoutInCell="1" allowOverlap="1" wp14:anchorId="7F9F869C" wp14:editId="25FC0210">
          <wp:simplePos x="0" y="0"/>
          <wp:positionH relativeFrom="column">
            <wp:posOffset>-81915</wp:posOffset>
          </wp:positionH>
          <wp:positionV relativeFrom="paragraph">
            <wp:posOffset>6985</wp:posOffset>
          </wp:positionV>
          <wp:extent cx="950351" cy="957532"/>
          <wp:effectExtent l="0" t="0" r="2540" b="0"/>
          <wp:wrapNone/>
          <wp:docPr id="9" name="Picture 9" descr="File:Redcar and Cleveland Borough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edcar and Cleveland Borough Counci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351"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A4" w:rsidRPr="0016766D">
      <w:rPr>
        <w:rFonts w:ascii="Comic Sans MS" w:hAnsi="Comic Sans MS"/>
        <w:color w:val="FF0000"/>
        <w:sz w:val="44"/>
        <w:szCs w:val="44"/>
        <w:u w:val="single"/>
      </w:rPr>
      <w:t>KIRKLEATH</w:t>
    </w:r>
    <w:r w:rsidR="00444901">
      <w:rPr>
        <w:rFonts w:ascii="Comic Sans MS" w:hAnsi="Comic Sans MS"/>
        <w:color w:val="FF0000"/>
        <w:sz w:val="44"/>
        <w:szCs w:val="44"/>
        <w:u w:val="single"/>
      </w:rPr>
      <w:t>A</w:t>
    </w:r>
    <w:r w:rsidR="009D49A4" w:rsidRPr="0016766D">
      <w:rPr>
        <w:rFonts w:ascii="Comic Sans MS" w:hAnsi="Comic Sans MS"/>
        <w:color w:val="FF0000"/>
        <w:sz w:val="44"/>
        <w:szCs w:val="44"/>
        <w:u w:val="single"/>
      </w:rPr>
      <w:t>M HALL SCHOOL</w:t>
    </w:r>
  </w:p>
  <w:p w:rsidR="009D49A4" w:rsidRDefault="009D49A4" w:rsidP="009D49A4">
    <w:pPr>
      <w:pStyle w:val="Header"/>
      <w:jc w:val="center"/>
      <w:rPr>
        <w:rFonts w:ascii="Comic Sans MS" w:hAnsi="Comic Sans MS"/>
        <w:i/>
        <w:sz w:val="20"/>
        <w:szCs w:val="20"/>
      </w:rPr>
    </w:pPr>
    <w:r w:rsidRPr="0016766D">
      <w:rPr>
        <w:rFonts w:ascii="Comic Sans MS" w:hAnsi="Comic Sans MS"/>
        <w:i/>
        <w:sz w:val="20"/>
        <w:szCs w:val="20"/>
      </w:rPr>
      <w:t>Special help for children with learning difficulties</w:t>
    </w:r>
  </w:p>
  <w:p w:rsidR="009D49A4" w:rsidRDefault="009D49A4" w:rsidP="009D49A4">
    <w:pPr>
      <w:pStyle w:val="Header"/>
      <w:jc w:val="center"/>
      <w:rPr>
        <w:rFonts w:ascii="Comic Sans MS" w:hAnsi="Comic Sans MS"/>
        <w:sz w:val="20"/>
        <w:szCs w:val="20"/>
      </w:rPr>
    </w:pPr>
    <w:r>
      <w:rPr>
        <w:rFonts w:ascii="Comic Sans MS" w:hAnsi="Comic Sans MS"/>
        <w:sz w:val="20"/>
        <w:szCs w:val="20"/>
      </w:rPr>
      <w:t>Kirkleatham Village, Near Redcar, TS10 4QR</w:t>
    </w:r>
  </w:p>
  <w:p w:rsidR="009D49A4" w:rsidRDefault="008679F2" w:rsidP="009D49A4">
    <w:pPr>
      <w:pStyle w:val="Header"/>
      <w:jc w:val="center"/>
      <w:rPr>
        <w:rFonts w:ascii="Comic Sans MS" w:hAnsi="Comic Sans MS"/>
        <w:sz w:val="20"/>
        <w:szCs w:val="20"/>
      </w:rPr>
    </w:pPr>
    <w:r>
      <w:rPr>
        <w:rFonts w:ascii="Comic Sans MS" w:hAnsi="Comic Sans MS"/>
        <w:sz w:val="20"/>
        <w:szCs w:val="20"/>
      </w:rPr>
      <w:t>Telephone (01642)</w:t>
    </w:r>
  </w:p>
  <w:p w:rsidR="009D49A4" w:rsidRDefault="009D49A4" w:rsidP="009D49A4">
    <w:pPr>
      <w:pStyle w:val="Header"/>
      <w:jc w:val="center"/>
      <w:rPr>
        <w:rFonts w:ascii="Comic Sans MS" w:hAnsi="Comic Sans MS"/>
        <w:sz w:val="20"/>
        <w:szCs w:val="20"/>
      </w:rPr>
    </w:pPr>
    <w:r>
      <w:rPr>
        <w:rFonts w:ascii="Comic Sans MS" w:hAnsi="Comic Sans MS"/>
        <w:sz w:val="20"/>
        <w:szCs w:val="20"/>
      </w:rPr>
      <w:t xml:space="preserve">E-mail: </w:t>
    </w:r>
    <w:r w:rsidRPr="0016766D">
      <w:rPr>
        <w:rFonts w:ascii="Comic Sans MS" w:hAnsi="Comic Sans MS"/>
        <w:sz w:val="20"/>
        <w:szCs w:val="20"/>
      </w:rPr>
      <w:t>kirkleathamhallschool@khs.rac.sch.uk</w:t>
    </w:r>
  </w:p>
  <w:p w:rsidR="009D49A4" w:rsidRDefault="009D49A4" w:rsidP="009D49A4">
    <w:pPr>
      <w:pStyle w:val="Header"/>
      <w:jc w:val="center"/>
      <w:rPr>
        <w:rFonts w:ascii="Comic Sans MS" w:hAnsi="Comic Sans MS"/>
        <w:sz w:val="20"/>
        <w:szCs w:val="20"/>
      </w:rPr>
    </w:pPr>
    <w:r>
      <w:rPr>
        <w:rFonts w:ascii="Comic Sans MS" w:hAnsi="Comic Sans MS"/>
        <w:sz w:val="20"/>
        <w:szCs w:val="20"/>
      </w:rPr>
      <w:t>Website: kirkleathamhallschool.org.uk</w:t>
    </w:r>
  </w:p>
  <w:p w:rsidR="009D49A4" w:rsidRDefault="009D49A4" w:rsidP="009D49A4">
    <w:pPr>
      <w:pStyle w:val="Header"/>
      <w:jc w:val="center"/>
      <w:rPr>
        <w:rFonts w:ascii="Comic Sans MS" w:hAnsi="Comic Sans MS"/>
        <w:b/>
        <w:sz w:val="20"/>
        <w:szCs w:val="20"/>
      </w:rPr>
    </w:pPr>
    <w:proofErr w:type="spellStart"/>
    <w:r>
      <w:rPr>
        <w:rFonts w:ascii="Comic Sans MS" w:hAnsi="Comic Sans MS"/>
        <w:b/>
        <w:sz w:val="20"/>
        <w:szCs w:val="20"/>
      </w:rPr>
      <w:t>Headteacher</w:t>
    </w:r>
    <w:proofErr w:type="spellEnd"/>
    <w:r>
      <w:rPr>
        <w:rFonts w:ascii="Comic Sans MS" w:hAnsi="Comic Sans MS"/>
        <w:b/>
        <w:sz w:val="20"/>
        <w:szCs w:val="20"/>
      </w:rPr>
      <w:t xml:space="preserve">: </w:t>
    </w:r>
    <w:proofErr w:type="spellStart"/>
    <w:r w:rsidR="00C92E0A">
      <w:rPr>
        <w:rFonts w:ascii="Comic Sans MS" w:hAnsi="Comic Sans MS"/>
        <w:b/>
        <w:sz w:val="20"/>
        <w:szCs w:val="20"/>
      </w:rPr>
      <w:t>Mr</w:t>
    </w:r>
    <w:proofErr w:type="spellEnd"/>
    <w:r w:rsidR="00C92E0A">
      <w:rPr>
        <w:rFonts w:ascii="Comic Sans MS" w:hAnsi="Comic Sans MS"/>
        <w:b/>
        <w:sz w:val="20"/>
        <w:szCs w:val="20"/>
      </w:rPr>
      <w:t xml:space="preserve"> Paul McLean</w:t>
    </w:r>
  </w:p>
  <w:p w:rsidR="009D49A4" w:rsidRDefault="009D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3041"/>
    <w:multiLevelType w:val="hybridMultilevel"/>
    <w:tmpl w:val="B85E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E5"/>
    <w:rsid w:val="000720B1"/>
    <w:rsid w:val="0016766D"/>
    <w:rsid w:val="00193DB0"/>
    <w:rsid w:val="00351F9D"/>
    <w:rsid w:val="00444901"/>
    <w:rsid w:val="00470EE7"/>
    <w:rsid w:val="00630A31"/>
    <w:rsid w:val="00646812"/>
    <w:rsid w:val="00821AB7"/>
    <w:rsid w:val="008679F2"/>
    <w:rsid w:val="00870EB9"/>
    <w:rsid w:val="009221E2"/>
    <w:rsid w:val="009D49A4"/>
    <w:rsid w:val="009F7CD6"/>
    <w:rsid w:val="00AB3DE5"/>
    <w:rsid w:val="00AD4A2F"/>
    <w:rsid w:val="00C05177"/>
    <w:rsid w:val="00C92E0A"/>
    <w:rsid w:val="00EA0C87"/>
    <w:rsid w:val="00FA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EB65C"/>
  <w15:docId w15:val="{D17F8B12-F977-4BE2-81A4-1E48FEB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E5"/>
  </w:style>
  <w:style w:type="paragraph" w:styleId="Footer">
    <w:name w:val="footer"/>
    <w:basedOn w:val="Normal"/>
    <w:link w:val="FooterChar"/>
    <w:uiPriority w:val="99"/>
    <w:unhideWhenUsed/>
    <w:rsid w:val="00AB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E5"/>
  </w:style>
  <w:style w:type="character" w:styleId="Hyperlink">
    <w:name w:val="Hyperlink"/>
    <w:basedOn w:val="DefaultParagraphFont"/>
    <w:uiPriority w:val="99"/>
    <w:unhideWhenUsed/>
    <w:rsid w:val="0016766D"/>
    <w:rPr>
      <w:color w:val="0563C1" w:themeColor="hyperlink"/>
      <w:u w:val="single"/>
    </w:rPr>
  </w:style>
  <w:style w:type="paragraph" w:styleId="BalloonText">
    <w:name w:val="Balloon Text"/>
    <w:basedOn w:val="Normal"/>
    <w:link w:val="BalloonTextChar"/>
    <w:uiPriority w:val="99"/>
    <w:semiHidden/>
    <w:unhideWhenUsed/>
    <w:rsid w:val="0016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6D"/>
    <w:rPr>
      <w:rFonts w:ascii="Segoe UI" w:hAnsi="Segoe UI" w:cs="Segoe UI"/>
      <w:sz w:val="18"/>
      <w:szCs w:val="18"/>
    </w:rPr>
  </w:style>
  <w:style w:type="paragraph" w:customStyle="1" w:styleId="Default">
    <w:name w:val="Default"/>
    <w:rsid w:val="009F7C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LRAdmin</dc:creator>
  <cp:keywords/>
  <dc:description/>
  <cp:lastModifiedBy>Harrison, Steven</cp:lastModifiedBy>
  <cp:revision>4</cp:revision>
  <cp:lastPrinted>2017-11-02T10:52:00Z</cp:lastPrinted>
  <dcterms:created xsi:type="dcterms:W3CDTF">2021-03-23T11:19:00Z</dcterms:created>
  <dcterms:modified xsi:type="dcterms:W3CDTF">2021-03-23T12:07:00Z</dcterms:modified>
</cp:coreProperties>
</file>