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212605A6" w14:textId="77777777" w:rsidTr="0063274D">
        <w:trPr>
          <w:trHeight w:val="433"/>
        </w:trPr>
        <w:tc>
          <w:tcPr>
            <w:tcW w:w="10485" w:type="dxa"/>
            <w:gridSpan w:val="2"/>
            <w:tcBorders>
              <w:top w:val="nil"/>
              <w:left w:val="nil"/>
              <w:right w:val="nil"/>
            </w:tcBorders>
            <w:shd w:val="clear" w:color="auto" w:fill="auto"/>
            <w:vAlign w:val="center"/>
          </w:tcPr>
          <w:p w14:paraId="3D4F2AB4"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2219394" w14:textId="77777777" w:rsidTr="00D70625">
        <w:trPr>
          <w:trHeight w:val="709"/>
        </w:trPr>
        <w:tc>
          <w:tcPr>
            <w:tcW w:w="2552" w:type="dxa"/>
            <w:shd w:val="clear" w:color="auto" w:fill="F2F2F2" w:themeFill="background1" w:themeFillShade="F2"/>
            <w:vAlign w:val="center"/>
          </w:tcPr>
          <w:p w14:paraId="4AB3650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F36BDF0" w14:textId="29CFAB61" w:rsidR="00845787" w:rsidRPr="00C676CB" w:rsidRDefault="006C1097" w:rsidP="00D70625">
            <w:pPr>
              <w:rPr>
                <w:rFonts w:cs="Arial"/>
                <w:szCs w:val="24"/>
              </w:rPr>
            </w:pPr>
            <w:r>
              <w:rPr>
                <w:rFonts w:cs="Arial"/>
                <w:szCs w:val="24"/>
              </w:rPr>
              <w:t>Duty to Refer Co-ordinator</w:t>
            </w:r>
          </w:p>
        </w:tc>
      </w:tr>
      <w:tr w:rsidR="00845787" w:rsidRPr="009A4FDD" w14:paraId="6495EB07" w14:textId="77777777" w:rsidTr="00D70625">
        <w:trPr>
          <w:trHeight w:val="709"/>
        </w:trPr>
        <w:tc>
          <w:tcPr>
            <w:tcW w:w="2552" w:type="dxa"/>
            <w:shd w:val="clear" w:color="auto" w:fill="F2F2F2" w:themeFill="background1" w:themeFillShade="F2"/>
            <w:vAlign w:val="center"/>
          </w:tcPr>
          <w:p w14:paraId="6D27641D"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B389417" w14:textId="3BFB97BE" w:rsidR="00845787" w:rsidRPr="00C676CB" w:rsidRDefault="008B40E4" w:rsidP="00D70625">
            <w:pPr>
              <w:rPr>
                <w:rFonts w:cs="Arial"/>
                <w:szCs w:val="24"/>
              </w:rPr>
            </w:pPr>
            <w:r>
              <w:rPr>
                <w:rFonts w:cs="Arial"/>
                <w:szCs w:val="24"/>
              </w:rPr>
              <w:t>N10930</w:t>
            </w:r>
          </w:p>
        </w:tc>
      </w:tr>
      <w:tr w:rsidR="00845787" w:rsidRPr="009A4FDD" w14:paraId="571D3801" w14:textId="77777777" w:rsidTr="00D70625">
        <w:trPr>
          <w:trHeight w:val="709"/>
        </w:trPr>
        <w:tc>
          <w:tcPr>
            <w:tcW w:w="2552" w:type="dxa"/>
            <w:shd w:val="clear" w:color="auto" w:fill="F2F2F2" w:themeFill="background1" w:themeFillShade="F2"/>
            <w:vAlign w:val="center"/>
          </w:tcPr>
          <w:p w14:paraId="66665FFB"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07D045E" w14:textId="05B0D79C" w:rsidR="00845787" w:rsidRPr="00C676CB" w:rsidRDefault="004C7EC8" w:rsidP="00D70625">
            <w:pPr>
              <w:rPr>
                <w:rFonts w:cs="Arial"/>
                <w:szCs w:val="24"/>
              </w:rPr>
            </w:pPr>
            <w:r>
              <w:rPr>
                <w:rFonts w:cs="Arial"/>
                <w:szCs w:val="24"/>
              </w:rPr>
              <w:t>1</w:t>
            </w:r>
            <w:r w:rsidR="00B70F40">
              <w:rPr>
                <w:rFonts w:cs="Arial"/>
                <w:szCs w:val="24"/>
              </w:rPr>
              <w:t>1</w:t>
            </w:r>
          </w:p>
        </w:tc>
      </w:tr>
      <w:tr w:rsidR="00845787" w:rsidRPr="009A4FDD" w14:paraId="3720BCBB" w14:textId="77777777" w:rsidTr="00D70625">
        <w:trPr>
          <w:trHeight w:val="709"/>
        </w:trPr>
        <w:tc>
          <w:tcPr>
            <w:tcW w:w="2552" w:type="dxa"/>
            <w:shd w:val="clear" w:color="auto" w:fill="F2F2F2" w:themeFill="background1" w:themeFillShade="F2"/>
            <w:vAlign w:val="center"/>
          </w:tcPr>
          <w:p w14:paraId="16FA5E80"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1E08152A" w14:textId="59A76548" w:rsidR="00845787" w:rsidRPr="00C676CB" w:rsidRDefault="00E4723B" w:rsidP="00D70625">
            <w:pPr>
              <w:rPr>
                <w:rFonts w:cs="Arial"/>
                <w:szCs w:val="24"/>
              </w:rPr>
            </w:pPr>
            <w:r>
              <w:rPr>
                <w:rFonts w:cs="Arial"/>
                <w:szCs w:val="24"/>
              </w:rPr>
              <w:t>Regeneration</w:t>
            </w:r>
            <w:r w:rsidR="00DA071A">
              <w:rPr>
                <w:rFonts w:cs="Arial"/>
                <w:szCs w:val="24"/>
              </w:rPr>
              <w:t>,</w:t>
            </w:r>
            <w:r>
              <w:rPr>
                <w:rFonts w:cs="Arial"/>
                <w:szCs w:val="24"/>
              </w:rPr>
              <w:t xml:space="preserve"> </w:t>
            </w:r>
            <w:r w:rsidR="005F294A">
              <w:rPr>
                <w:rFonts w:cs="Arial"/>
                <w:szCs w:val="24"/>
              </w:rPr>
              <w:t>Econom</w:t>
            </w:r>
            <w:r w:rsidR="00DA071A">
              <w:rPr>
                <w:rFonts w:cs="Arial"/>
                <w:szCs w:val="24"/>
              </w:rPr>
              <w:t>y</w:t>
            </w:r>
            <w:r w:rsidR="008B40E4">
              <w:rPr>
                <w:rFonts w:cs="Arial"/>
                <w:szCs w:val="24"/>
              </w:rPr>
              <w:t xml:space="preserve"> &amp;</w:t>
            </w:r>
            <w:r w:rsidR="00DA071A">
              <w:rPr>
                <w:rFonts w:cs="Arial"/>
                <w:szCs w:val="24"/>
              </w:rPr>
              <w:t xml:space="preserve"> </w:t>
            </w:r>
            <w:r w:rsidR="005F294A">
              <w:rPr>
                <w:rFonts w:cs="Arial"/>
                <w:szCs w:val="24"/>
              </w:rPr>
              <w:t>Growth</w:t>
            </w:r>
          </w:p>
        </w:tc>
      </w:tr>
      <w:tr w:rsidR="00845787" w:rsidRPr="009A4FDD" w14:paraId="5AEC78BE" w14:textId="77777777" w:rsidTr="00D70625">
        <w:trPr>
          <w:trHeight w:val="709"/>
        </w:trPr>
        <w:tc>
          <w:tcPr>
            <w:tcW w:w="2552" w:type="dxa"/>
            <w:shd w:val="clear" w:color="auto" w:fill="F2F2F2" w:themeFill="background1" w:themeFillShade="F2"/>
            <w:vAlign w:val="center"/>
          </w:tcPr>
          <w:p w14:paraId="7DF52EEB"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4215D72C" w14:textId="68059EBC" w:rsidR="00845787" w:rsidRPr="00C676CB" w:rsidRDefault="008B40E4" w:rsidP="00D70625">
            <w:pPr>
              <w:rPr>
                <w:rFonts w:cs="Arial"/>
                <w:szCs w:val="24"/>
              </w:rPr>
            </w:pPr>
            <w:r>
              <w:rPr>
                <w:rFonts w:cs="Arial"/>
                <w:szCs w:val="24"/>
              </w:rPr>
              <w:t xml:space="preserve">Development &amp; Housing - </w:t>
            </w:r>
            <w:r w:rsidR="00E4723B">
              <w:rPr>
                <w:rFonts w:cs="Arial"/>
                <w:szCs w:val="24"/>
              </w:rPr>
              <w:t>Housing Solutions</w:t>
            </w:r>
          </w:p>
        </w:tc>
      </w:tr>
      <w:tr w:rsidR="00845787" w:rsidRPr="009A4FDD" w14:paraId="6CD5DD61" w14:textId="77777777" w:rsidTr="00D70625">
        <w:trPr>
          <w:trHeight w:val="709"/>
        </w:trPr>
        <w:tc>
          <w:tcPr>
            <w:tcW w:w="2552" w:type="dxa"/>
            <w:tcBorders>
              <w:bottom w:val="single" w:sz="4" w:space="0" w:color="000000"/>
            </w:tcBorders>
            <w:shd w:val="clear" w:color="auto" w:fill="F2F2F2" w:themeFill="background1" w:themeFillShade="F2"/>
            <w:vAlign w:val="center"/>
          </w:tcPr>
          <w:p w14:paraId="3CE0EEF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C3D0AD9" w14:textId="37EECAEB" w:rsidR="00845787" w:rsidRPr="00C676CB" w:rsidRDefault="004C7EC8" w:rsidP="00D70625">
            <w:pPr>
              <w:rPr>
                <w:rFonts w:cs="Arial"/>
                <w:szCs w:val="24"/>
              </w:rPr>
            </w:pPr>
            <w:r>
              <w:rPr>
                <w:rFonts w:cs="Arial"/>
                <w:szCs w:val="24"/>
              </w:rPr>
              <w:t xml:space="preserve">Housing Manager </w:t>
            </w:r>
          </w:p>
        </w:tc>
      </w:tr>
      <w:tr w:rsidR="00845787" w:rsidRPr="009A4FDD" w14:paraId="3340EF54"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9AB511"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41213D7E" w14:textId="425E54FA" w:rsidR="00845787" w:rsidRPr="00E14818" w:rsidRDefault="00845787" w:rsidP="00D70625">
            <w:pPr>
              <w:rPr>
                <w:rFonts w:cs="Arial"/>
                <w:szCs w:val="24"/>
              </w:rPr>
            </w:pPr>
            <w:r w:rsidRPr="00E14818">
              <w:rPr>
                <w:rFonts w:cs="Arial"/>
                <w:szCs w:val="24"/>
              </w:rPr>
              <w:t>Your normal place of work will be</w:t>
            </w:r>
            <w:r w:rsidR="00E4723B">
              <w:rPr>
                <w:rFonts w:cs="Arial"/>
                <w:szCs w:val="24"/>
              </w:rPr>
              <w:t xml:space="preserve"> </w:t>
            </w:r>
            <w:r w:rsidR="005F294A">
              <w:rPr>
                <w:rFonts w:cs="Arial"/>
                <w:szCs w:val="24"/>
              </w:rPr>
              <w:t>Crook</w:t>
            </w:r>
            <w:r w:rsidR="004C7EC8">
              <w:rPr>
                <w:rFonts w:cs="Arial"/>
                <w:szCs w:val="24"/>
              </w:rPr>
              <w:t xml:space="preserve"> CAP</w:t>
            </w:r>
            <w:r w:rsidR="006C1097">
              <w:rPr>
                <w:rFonts w:cs="Arial"/>
                <w:szCs w:val="24"/>
              </w:rPr>
              <w:t xml:space="preserve"> or Seaham</w:t>
            </w:r>
            <w:r w:rsidRPr="00E14818">
              <w:rPr>
                <w:rFonts w:cs="Arial"/>
                <w:szCs w:val="24"/>
              </w:rPr>
              <w:t>, but you may be required to work at any Council</w:t>
            </w:r>
            <w:r>
              <w:rPr>
                <w:rFonts w:cs="Arial"/>
                <w:szCs w:val="24"/>
              </w:rPr>
              <w:t xml:space="preserve"> workplace within County </w:t>
            </w:r>
            <w:r w:rsidRPr="00DA071A">
              <w:rPr>
                <w:rFonts w:cs="Arial"/>
                <w:szCs w:val="24"/>
              </w:rPr>
              <w:t>Durham</w:t>
            </w:r>
            <w:r w:rsidR="0001680E" w:rsidRPr="00DA071A">
              <w:rPr>
                <w:rFonts w:cs="Arial"/>
                <w:szCs w:val="24"/>
              </w:rPr>
              <w:t xml:space="preserve"> and Darlington</w:t>
            </w:r>
          </w:p>
        </w:tc>
      </w:tr>
      <w:tr w:rsidR="00845787" w:rsidRPr="00D90B5D" w14:paraId="38081B82" w14:textId="77777777" w:rsidTr="00D70625">
        <w:trPr>
          <w:trHeight w:val="80"/>
        </w:trPr>
        <w:tc>
          <w:tcPr>
            <w:tcW w:w="10485" w:type="dxa"/>
            <w:gridSpan w:val="2"/>
            <w:tcBorders>
              <w:left w:val="nil"/>
              <w:right w:val="nil"/>
            </w:tcBorders>
            <w:shd w:val="clear" w:color="auto" w:fill="auto"/>
            <w:vAlign w:val="center"/>
          </w:tcPr>
          <w:p w14:paraId="5D2A3A36" w14:textId="77777777" w:rsidR="00845787" w:rsidRPr="00C676CB" w:rsidRDefault="00845787" w:rsidP="00D70625">
            <w:pPr>
              <w:jc w:val="right"/>
              <w:rPr>
                <w:rFonts w:cs="Arial"/>
                <w:szCs w:val="24"/>
              </w:rPr>
            </w:pPr>
          </w:p>
        </w:tc>
      </w:tr>
      <w:tr w:rsidR="00845787" w:rsidRPr="00D90B5D" w14:paraId="7610F949" w14:textId="77777777" w:rsidTr="00D70625">
        <w:trPr>
          <w:trHeight w:val="709"/>
        </w:trPr>
        <w:tc>
          <w:tcPr>
            <w:tcW w:w="2552" w:type="dxa"/>
            <w:shd w:val="clear" w:color="auto" w:fill="F2F2F2" w:themeFill="background1" w:themeFillShade="F2"/>
            <w:vAlign w:val="center"/>
          </w:tcPr>
          <w:p w14:paraId="2A1427A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2426BA3" w14:textId="77777777" w:rsidR="00E4723B" w:rsidRDefault="00E4723B" w:rsidP="00D70625">
            <w:pPr>
              <w:rPr>
                <w:rFonts w:cs="Arial"/>
                <w:szCs w:val="24"/>
              </w:rPr>
            </w:pPr>
          </w:p>
          <w:p w14:paraId="292845FA" w14:textId="3992F7A0" w:rsidR="00845787" w:rsidRDefault="00845787" w:rsidP="00D70625">
            <w:pPr>
              <w:rPr>
                <w:rFonts w:cs="Arial"/>
                <w:szCs w:val="24"/>
              </w:rPr>
            </w:pPr>
            <w:r>
              <w:rPr>
                <w:rFonts w:cs="Arial"/>
                <w:szCs w:val="24"/>
              </w:rPr>
              <w:t xml:space="preserve">This </w:t>
            </w:r>
            <w:r w:rsidRPr="00E4723B">
              <w:rPr>
                <w:rFonts w:cs="Arial"/>
                <w:szCs w:val="24"/>
              </w:rPr>
              <w:t>post</w:t>
            </w:r>
            <w:r w:rsidRPr="00A36F66">
              <w:rPr>
                <w:rFonts w:cs="Arial"/>
                <w:b/>
                <w:bCs/>
                <w:szCs w:val="24"/>
              </w:rPr>
              <w:t xml:space="preserve"> is</w:t>
            </w:r>
            <w:r w:rsidRPr="00E4723B">
              <w:rPr>
                <w:rFonts w:cs="Arial"/>
                <w:szCs w:val="24"/>
              </w:rPr>
              <w:t xml:space="preserve"> </w:t>
            </w:r>
            <w:r w:rsidR="006C1097" w:rsidRPr="006C1097">
              <w:rPr>
                <w:rFonts w:cs="Arial"/>
                <w:b/>
                <w:bCs/>
                <w:szCs w:val="24"/>
              </w:rPr>
              <w:t>not</w:t>
            </w:r>
            <w:r w:rsidR="006C1097">
              <w:rPr>
                <w:rFonts w:cs="Arial"/>
                <w:szCs w:val="24"/>
              </w:rPr>
              <w:t xml:space="preserve"> </w:t>
            </w:r>
            <w:r w:rsidRPr="00E4723B">
              <w:rPr>
                <w:rFonts w:cs="Arial"/>
                <w:szCs w:val="24"/>
              </w:rPr>
              <w:t>subject</w:t>
            </w:r>
            <w:r>
              <w:rPr>
                <w:rFonts w:cs="Arial"/>
                <w:szCs w:val="24"/>
              </w:rPr>
              <w:t xml:space="preserve"> to a disclosure.</w:t>
            </w:r>
          </w:p>
          <w:p w14:paraId="091141AB" w14:textId="77777777" w:rsidR="00845787" w:rsidRPr="00C676CB" w:rsidRDefault="00845787" w:rsidP="00D70625">
            <w:pPr>
              <w:rPr>
                <w:rFonts w:cs="Arial"/>
                <w:szCs w:val="24"/>
              </w:rPr>
            </w:pPr>
          </w:p>
        </w:tc>
      </w:tr>
      <w:tr w:rsidR="00845787" w:rsidRPr="00D90B5D" w14:paraId="592E8DD9" w14:textId="77777777" w:rsidTr="00D70625">
        <w:trPr>
          <w:trHeight w:val="709"/>
        </w:trPr>
        <w:tc>
          <w:tcPr>
            <w:tcW w:w="2552" w:type="dxa"/>
            <w:shd w:val="clear" w:color="auto" w:fill="F2F2F2" w:themeFill="background1" w:themeFillShade="F2"/>
            <w:vAlign w:val="center"/>
          </w:tcPr>
          <w:p w14:paraId="0438604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1D16579" w14:textId="77777777" w:rsidR="00845787" w:rsidRPr="00C676CB" w:rsidRDefault="00845787" w:rsidP="00D70625">
            <w:pPr>
              <w:rPr>
                <w:rFonts w:cs="Arial"/>
                <w:szCs w:val="24"/>
              </w:rPr>
            </w:pPr>
            <w:r>
              <w:rPr>
                <w:rFonts w:cs="Arial"/>
                <w:szCs w:val="24"/>
              </w:rPr>
              <w:t>This pos</w:t>
            </w:r>
            <w:r w:rsidRPr="00E4723B">
              <w:rPr>
                <w:rFonts w:cs="Arial"/>
                <w:szCs w:val="24"/>
              </w:rPr>
              <w:t>t</w:t>
            </w:r>
            <w:r w:rsidRPr="00A36F66">
              <w:rPr>
                <w:rFonts w:cs="Arial"/>
                <w:b/>
                <w:bCs/>
                <w:szCs w:val="24"/>
              </w:rPr>
              <w:t xml:space="preserve"> is</w:t>
            </w:r>
            <w:r>
              <w:rPr>
                <w:rFonts w:cs="Arial"/>
                <w:szCs w:val="24"/>
              </w:rPr>
              <w:t xml:space="preserve"> eligible for flexitime.</w:t>
            </w:r>
          </w:p>
        </w:tc>
      </w:tr>
      <w:tr w:rsidR="00845787" w:rsidRPr="00D90B5D" w14:paraId="388F102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A04B53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1A81734" w14:textId="77777777" w:rsidR="00845787" w:rsidRDefault="00845787" w:rsidP="00D70625">
            <w:pPr>
              <w:rPr>
                <w:rFonts w:cs="Arial"/>
                <w:szCs w:val="24"/>
              </w:rPr>
            </w:pPr>
            <w:r>
              <w:rPr>
                <w:rFonts w:cs="Arial"/>
                <w:szCs w:val="24"/>
              </w:rPr>
              <w:t xml:space="preserve">This </w:t>
            </w:r>
            <w:r w:rsidRPr="00E4723B">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636AFE48" w14:textId="77777777" w:rsidR="00681A84" w:rsidRDefault="00681A84"/>
    <w:tbl>
      <w:tblPr>
        <w:tblStyle w:val="TableGrid"/>
        <w:tblW w:w="0" w:type="auto"/>
        <w:tblLook w:val="04A0" w:firstRow="1" w:lastRow="0" w:firstColumn="1" w:lastColumn="0" w:noHBand="0" w:noVBand="1"/>
      </w:tblPr>
      <w:tblGrid>
        <w:gridCol w:w="10456"/>
      </w:tblGrid>
      <w:tr w:rsidR="003F5F22" w14:paraId="062BEEAA" w14:textId="77777777" w:rsidTr="003F5F22">
        <w:trPr>
          <w:trHeight w:val="624"/>
        </w:trPr>
        <w:tc>
          <w:tcPr>
            <w:tcW w:w="10456" w:type="dxa"/>
            <w:shd w:val="clear" w:color="auto" w:fill="F2F2F2" w:themeFill="background1" w:themeFillShade="F2"/>
            <w:vAlign w:val="center"/>
          </w:tcPr>
          <w:p w14:paraId="1AA9FBC2" w14:textId="77777777" w:rsidR="003F5F22" w:rsidRDefault="003F5F22" w:rsidP="003F5F22">
            <w:pPr>
              <w:rPr>
                <w:rFonts w:cs="Arial"/>
                <w:b/>
                <w:szCs w:val="24"/>
              </w:rPr>
            </w:pPr>
            <w:r w:rsidRPr="00681A84">
              <w:rPr>
                <w:rFonts w:cs="Arial"/>
                <w:b/>
                <w:szCs w:val="24"/>
              </w:rPr>
              <w:t>Description of role</w:t>
            </w:r>
          </w:p>
        </w:tc>
      </w:tr>
    </w:tbl>
    <w:p w14:paraId="7DDD9932" w14:textId="77777777" w:rsidR="006C1097" w:rsidRDefault="006C1097" w:rsidP="008B40E4">
      <w:pPr>
        <w:spacing w:before="240"/>
        <w:ind w:left="284"/>
      </w:pPr>
      <w:r>
        <w:rPr>
          <w:rFonts w:cs="Calibri"/>
          <w:lang w:eastAsia="en-GB"/>
        </w:rPr>
        <w:t>The Duty to Refer (DTR) c</w:t>
      </w:r>
      <w:r w:rsidRPr="00EE4B70">
        <w:rPr>
          <w:rFonts w:cs="Calibri"/>
          <w:lang w:eastAsia="en-GB"/>
        </w:rPr>
        <w:t xml:space="preserve">o-ordinator </w:t>
      </w:r>
      <w:r w:rsidRPr="003C620D">
        <w:rPr>
          <w:lang w:eastAsia="en-GB"/>
        </w:rPr>
        <w:t xml:space="preserve">will work with public bodies </w:t>
      </w:r>
      <w:r>
        <w:rPr>
          <w:lang w:eastAsia="en-GB"/>
        </w:rPr>
        <w:t xml:space="preserve">who have </w:t>
      </w:r>
      <w:r w:rsidRPr="003C620D">
        <w:t xml:space="preserve">a responsibility </w:t>
      </w:r>
      <w:r>
        <w:t>under the</w:t>
      </w:r>
      <w:r w:rsidRPr="003C620D">
        <w:t xml:space="preserve"> </w:t>
      </w:r>
      <w:r>
        <w:t>DTR</w:t>
      </w:r>
      <w:r w:rsidRPr="003C620D">
        <w:t xml:space="preserve"> </w:t>
      </w:r>
      <w:r>
        <w:t xml:space="preserve">to notify local authorities when they think someone may be homeless or at risk of homelessness, </w:t>
      </w:r>
      <w:r w:rsidRPr="003C620D">
        <w:t>as required by the Homeless Reduction Act 2017</w:t>
      </w:r>
      <w:r>
        <w:t>.</w:t>
      </w:r>
    </w:p>
    <w:p w14:paraId="394AFF5C" w14:textId="13A43159" w:rsidR="006C1097" w:rsidRPr="003C620D" w:rsidRDefault="006C1097" w:rsidP="008B40E4">
      <w:pPr>
        <w:spacing w:before="240"/>
        <w:ind w:left="284"/>
      </w:pPr>
      <w:r>
        <w:t>The postholder will</w:t>
      </w:r>
      <w:r w:rsidRPr="003C620D">
        <w:rPr>
          <w:lang w:eastAsia="en-GB"/>
        </w:rPr>
        <w:t xml:space="preserve"> </w:t>
      </w:r>
      <w:r>
        <w:rPr>
          <w:lang w:eastAsia="en-GB"/>
        </w:rPr>
        <w:t xml:space="preserve">enable </w:t>
      </w:r>
      <w:r w:rsidRPr="003C620D">
        <w:t>the delivery of the Homelessness and Rough Sleeper Strategy</w:t>
      </w:r>
      <w:r>
        <w:t xml:space="preserve"> by</w:t>
      </w:r>
      <w:r w:rsidRPr="003C620D">
        <w:rPr>
          <w:lang w:eastAsia="en-GB"/>
        </w:rPr>
        <w:t xml:space="preserve"> identify</w:t>
      </w:r>
      <w:r>
        <w:rPr>
          <w:lang w:eastAsia="en-GB"/>
        </w:rPr>
        <w:t>ing</w:t>
      </w:r>
      <w:r w:rsidRPr="00EE4B70">
        <w:rPr>
          <w:rFonts w:cs="Calibri"/>
          <w:lang w:eastAsia="en-GB"/>
        </w:rPr>
        <w:t xml:space="preserve"> risks of homelessness early, prevent</w:t>
      </w:r>
      <w:r>
        <w:rPr>
          <w:rFonts w:cs="Calibri"/>
          <w:lang w:eastAsia="en-GB"/>
        </w:rPr>
        <w:t>ing</w:t>
      </w:r>
      <w:r w:rsidRPr="00EE4B70">
        <w:rPr>
          <w:rFonts w:cs="Calibri"/>
          <w:lang w:eastAsia="en-GB"/>
        </w:rPr>
        <w:t xml:space="preserve"> homelessness and redu</w:t>
      </w:r>
      <w:r>
        <w:rPr>
          <w:rFonts w:cs="Calibri"/>
          <w:lang w:eastAsia="en-GB"/>
        </w:rPr>
        <w:t>cing</w:t>
      </w:r>
      <w:r w:rsidRPr="00EE4B70">
        <w:rPr>
          <w:rFonts w:cs="Calibri"/>
          <w:lang w:eastAsia="en-GB"/>
        </w:rPr>
        <w:t xml:space="preserve"> rough sleeping</w:t>
      </w:r>
      <w:r>
        <w:rPr>
          <w:rFonts w:cs="Calibri"/>
          <w:lang w:eastAsia="en-GB"/>
        </w:rPr>
        <w:t>.  There will be a s</w:t>
      </w:r>
      <w:r w:rsidRPr="00EE4B70">
        <w:rPr>
          <w:rFonts w:cs="Calibri"/>
          <w:lang w:eastAsia="en-GB"/>
        </w:rPr>
        <w:t xml:space="preserve">pecific focus on the implementation of the </w:t>
      </w:r>
      <w:r>
        <w:rPr>
          <w:rFonts w:cs="Calibri"/>
          <w:lang w:eastAsia="en-GB"/>
        </w:rPr>
        <w:t>‘</w:t>
      </w:r>
      <w:r w:rsidRPr="00EE4B70">
        <w:rPr>
          <w:rFonts w:cs="Calibri"/>
          <w:lang w:eastAsia="en-GB"/>
        </w:rPr>
        <w:t>Housing</w:t>
      </w:r>
      <w:r>
        <w:rPr>
          <w:rFonts w:cs="Calibri"/>
          <w:lang w:eastAsia="en-GB"/>
        </w:rPr>
        <w:t xml:space="preserve"> and</w:t>
      </w:r>
      <w:r w:rsidRPr="00EE4B70">
        <w:rPr>
          <w:rFonts w:cs="Calibri"/>
          <w:lang w:eastAsia="en-GB"/>
        </w:rPr>
        <w:t xml:space="preserve"> Hospital Discharge Protocol</w:t>
      </w:r>
      <w:r>
        <w:rPr>
          <w:rFonts w:cs="Calibri"/>
          <w:lang w:eastAsia="en-GB"/>
        </w:rPr>
        <w:t xml:space="preserve">’, </w:t>
      </w:r>
      <w:r w:rsidRPr="00EE4B70">
        <w:rPr>
          <w:rFonts w:cs="Calibri"/>
          <w:lang w:eastAsia="en-GB"/>
        </w:rPr>
        <w:t xml:space="preserve">the planned release of prisoners </w:t>
      </w:r>
      <w:r>
        <w:rPr>
          <w:rFonts w:cs="Calibri"/>
          <w:lang w:eastAsia="en-GB"/>
        </w:rPr>
        <w:t>across</w:t>
      </w:r>
      <w:r w:rsidRPr="00EE4B70">
        <w:rPr>
          <w:rFonts w:cs="Calibri"/>
          <w:lang w:eastAsia="en-GB"/>
        </w:rPr>
        <w:t xml:space="preserve"> the region </w:t>
      </w:r>
      <w:r>
        <w:rPr>
          <w:rFonts w:cs="Calibri"/>
          <w:lang w:eastAsia="en-GB"/>
        </w:rPr>
        <w:t xml:space="preserve">and a joined-up approach with the </w:t>
      </w:r>
      <w:r>
        <w:t>l</w:t>
      </w:r>
      <w:r w:rsidRPr="003C620D">
        <w:t xml:space="preserve">ocal </w:t>
      </w:r>
      <w:r>
        <w:t>a</w:t>
      </w:r>
      <w:r w:rsidRPr="003C620D">
        <w:t>uthorit</w:t>
      </w:r>
      <w:r>
        <w:t>y’s</w:t>
      </w:r>
      <w:r w:rsidRPr="003C620D">
        <w:t xml:space="preserve"> Adult</w:t>
      </w:r>
      <w:r>
        <w:t>’s</w:t>
      </w:r>
      <w:r w:rsidRPr="003C620D">
        <w:t xml:space="preserve"> and Children’s Services.</w:t>
      </w:r>
    </w:p>
    <w:p w14:paraId="0D33515B" w14:textId="77777777" w:rsidR="006C1097" w:rsidRPr="00EE4B70" w:rsidRDefault="006C1097" w:rsidP="008B40E4">
      <w:pPr>
        <w:ind w:left="284"/>
        <w:rPr>
          <w:rFonts w:cs="Calibri"/>
          <w:lang w:eastAsia="en-GB"/>
        </w:rPr>
      </w:pPr>
    </w:p>
    <w:p w14:paraId="04C4B6E0" w14:textId="77777777" w:rsidR="006C1097" w:rsidRDefault="006C1097" w:rsidP="008B40E4">
      <w:pPr>
        <w:ind w:left="284"/>
        <w:rPr>
          <w:sz w:val="22"/>
        </w:rPr>
      </w:pPr>
      <w:r w:rsidRPr="00EE4B70">
        <w:rPr>
          <w:rFonts w:cs="Calibri"/>
          <w:lang w:eastAsia="en-GB"/>
        </w:rPr>
        <w:t>This role will enhance a current</w:t>
      </w:r>
      <w:r>
        <w:rPr>
          <w:rFonts w:cs="Calibri"/>
          <w:lang w:eastAsia="en-GB"/>
        </w:rPr>
        <w:t>ly</w:t>
      </w:r>
      <w:r w:rsidRPr="00EE4B70">
        <w:rPr>
          <w:rFonts w:cs="Calibri"/>
          <w:lang w:eastAsia="en-GB"/>
        </w:rPr>
        <w:t xml:space="preserve"> ‘limited offer’ and will concentrate on a multi-agency partnership approach.  It will also assist </w:t>
      </w:r>
      <w:r>
        <w:rPr>
          <w:rFonts w:cs="Calibri"/>
          <w:lang w:eastAsia="en-GB"/>
        </w:rPr>
        <w:t xml:space="preserve">the </w:t>
      </w:r>
      <w:r w:rsidRPr="00EE4B70">
        <w:rPr>
          <w:rFonts w:cs="Calibri"/>
          <w:lang w:eastAsia="en-GB"/>
        </w:rPr>
        <w:t xml:space="preserve">NHS </w:t>
      </w:r>
      <w:r>
        <w:rPr>
          <w:rFonts w:cs="Calibri"/>
          <w:lang w:eastAsia="en-GB"/>
        </w:rPr>
        <w:t xml:space="preserve">in their response to </w:t>
      </w:r>
      <w:r w:rsidRPr="00EE4B70">
        <w:rPr>
          <w:rFonts w:cs="Calibri"/>
          <w:lang w:eastAsia="en-GB"/>
        </w:rPr>
        <w:t xml:space="preserve">COVID </w:t>
      </w:r>
      <w:r>
        <w:rPr>
          <w:rFonts w:cs="Calibri"/>
          <w:lang w:eastAsia="en-GB"/>
        </w:rPr>
        <w:t>and prevent prolonged stays in hospital by sourcing appropriate accommodation for clients, whilst working with key partners.</w:t>
      </w:r>
    </w:p>
    <w:p w14:paraId="792145A2" w14:textId="2823F103" w:rsidR="003F5F22" w:rsidRDefault="003F5F22" w:rsidP="00AF2FB1">
      <w:pPr>
        <w:pStyle w:val="Default"/>
      </w:pPr>
    </w:p>
    <w:p w14:paraId="0EC0ADA1" w14:textId="10D1BE5A" w:rsidR="00A36F66" w:rsidRDefault="00A36F66" w:rsidP="00AF2FB1">
      <w:pPr>
        <w:pStyle w:val="Default"/>
      </w:pPr>
    </w:p>
    <w:p w14:paraId="59803366" w14:textId="2640AC71" w:rsidR="00A36F66" w:rsidRDefault="00A36F66" w:rsidP="00AF2FB1">
      <w:pPr>
        <w:pStyle w:val="Default"/>
      </w:pPr>
    </w:p>
    <w:p w14:paraId="1A244378" w14:textId="7C3D12F4" w:rsidR="00A36F66" w:rsidRDefault="00A36F66" w:rsidP="00AF2FB1">
      <w:pPr>
        <w:pStyle w:val="Default"/>
      </w:pPr>
    </w:p>
    <w:tbl>
      <w:tblPr>
        <w:tblStyle w:val="TableGrid"/>
        <w:tblW w:w="0" w:type="auto"/>
        <w:tblLook w:val="04A0" w:firstRow="1" w:lastRow="0" w:firstColumn="1" w:lastColumn="0" w:noHBand="0" w:noVBand="1"/>
      </w:tblPr>
      <w:tblGrid>
        <w:gridCol w:w="10456"/>
      </w:tblGrid>
      <w:tr w:rsidR="003F5F22" w14:paraId="0C3AF6C2" w14:textId="77777777" w:rsidTr="00300F4A">
        <w:trPr>
          <w:trHeight w:val="624"/>
        </w:trPr>
        <w:tc>
          <w:tcPr>
            <w:tcW w:w="10456" w:type="dxa"/>
            <w:shd w:val="clear" w:color="auto" w:fill="F2F2F2" w:themeFill="background1" w:themeFillShade="F2"/>
            <w:vAlign w:val="center"/>
          </w:tcPr>
          <w:p w14:paraId="257ECAE8" w14:textId="77777777" w:rsidR="003F5F22" w:rsidRDefault="003F5F22" w:rsidP="00300F4A">
            <w:pPr>
              <w:rPr>
                <w:rFonts w:cs="Arial"/>
                <w:b/>
                <w:szCs w:val="24"/>
              </w:rPr>
            </w:pPr>
            <w:r>
              <w:rPr>
                <w:rFonts w:cs="Arial"/>
                <w:b/>
                <w:szCs w:val="24"/>
              </w:rPr>
              <w:lastRenderedPageBreak/>
              <w:t>Duties and responsibilities</w:t>
            </w:r>
          </w:p>
        </w:tc>
      </w:tr>
    </w:tbl>
    <w:p w14:paraId="4D192719" w14:textId="77777777" w:rsidR="00D07BCC" w:rsidRDefault="00D07BCC" w:rsidP="00D07BCC">
      <w:pPr>
        <w:pStyle w:val="Default"/>
      </w:pPr>
      <w:r>
        <w:t xml:space="preserve"> </w:t>
      </w:r>
    </w:p>
    <w:p w14:paraId="0172AF65" w14:textId="77777777" w:rsidR="006C1097" w:rsidRPr="006C1097" w:rsidRDefault="006C1097" w:rsidP="006C1097">
      <w:pPr>
        <w:pStyle w:val="ListParagraph"/>
        <w:numPr>
          <w:ilvl w:val="0"/>
          <w:numId w:val="28"/>
        </w:numPr>
        <w:rPr>
          <w:bCs/>
          <w:szCs w:val="24"/>
        </w:rPr>
      </w:pPr>
      <w:r w:rsidRPr="006C1097">
        <w:rPr>
          <w:szCs w:val="24"/>
        </w:rPr>
        <w:t>Development of a referral pathway under the DTR for prison releases, hospital discharge and Local Authority Adult and Children’s Services.</w:t>
      </w:r>
    </w:p>
    <w:p w14:paraId="27BF6EA4" w14:textId="77777777" w:rsidR="006C1097" w:rsidRPr="006C1097" w:rsidRDefault="006C1097" w:rsidP="006C1097">
      <w:pPr>
        <w:jc w:val="both"/>
        <w:rPr>
          <w:szCs w:val="24"/>
        </w:rPr>
      </w:pPr>
    </w:p>
    <w:p w14:paraId="76043EDA" w14:textId="0B6B7B42" w:rsidR="006C1097" w:rsidRPr="006C1097" w:rsidRDefault="006C1097" w:rsidP="006C1097">
      <w:pPr>
        <w:pStyle w:val="ListParagraph"/>
        <w:numPr>
          <w:ilvl w:val="0"/>
          <w:numId w:val="28"/>
        </w:numPr>
        <w:jc w:val="both"/>
        <w:rPr>
          <w:szCs w:val="24"/>
        </w:rPr>
      </w:pPr>
      <w:r w:rsidRPr="006C1097">
        <w:rPr>
          <w:szCs w:val="24"/>
        </w:rPr>
        <w:t>Support any funding bids relevant to the post.</w:t>
      </w:r>
    </w:p>
    <w:p w14:paraId="1BEC1C28" w14:textId="77777777" w:rsidR="006C1097" w:rsidRPr="006C1097" w:rsidRDefault="006C1097" w:rsidP="006C1097">
      <w:pPr>
        <w:ind w:left="720"/>
        <w:jc w:val="both"/>
        <w:rPr>
          <w:szCs w:val="24"/>
        </w:rPr>
      </w:pPr>
    </w:p>
    <w:p w14:paraId="4C00FC6D" w14:textId="5D707630" w:rsidR="006C1097" w:rsidRPr="006C1097" w:rsidRDefault="006C1097" w:rsidP="006C1097">
      <w:pPr>
        <w:pStyle w:val="Default"/>
        <w:numPr>
          <w:ilvl w:val="0"/>
          <w:numId w:val="28"/>
        </w:numPr>
      </w:pPr>
      <w:r w:rsidRPr="006C1097">
        <w:t>Provide regular monitoring information and data to advise on targeting future resources and homeless strategies for housing services across the region.</w:t>
      </w:r>
    </w:p>
    <w:p w14:paraId="5CE0CFE4" w14:textId="77777777" w:rsidR="006C1097" w:rsidRPr="006C1097" w:rsidRDefault="006C1097" w:rsidP="006C1097">
      <w:pPr>
        <w:tabs>
          <w:tab w:val="left" w:pos="1383"/>
          <w:tab w:val="left" w:pos="10490"/>
        </w:tabs>
        <w:ind w:left="720"/>
        <w:jc w:val="both"/>
        <w:rPr>
          <w:szCs w:val="24"/>
        </w:rPr>
      </w:pPr>
    </w:p>
    <w:p w14:paraId="3794460E" w14:textId="4530D713" w:rsidR="006C1097" w:rsidRPr="006C1097" w:rsidRDefault="006C1097" w:rsidP="006C1097">
      <w:pPr>
        <w:pStyle w:val="ListParagraph"/>
        <w:numPr>
          <w:ilvl w:val="0"/>
          <w:numId w:val="28"/>
        </w:numPr>
        <w:jc w:val="both"/>
        <w:rPr>
          <w:szCs w:val="24"/>
        </w:rPr>
      </w:pPr>
      <w:r w:rsidRPr="006C1097">
        <w:rPr>
          <w:szCs w:val="24"/>
        </w:rPr>
        <w:t>Link into additional homeless projects and resources as necessary.</w:t>
      </w:r>
    </w:p>
    <w:p w14:paraId="4E5053F6" w14:textId="77777777" w:rsidR="006C1097" w:rsidRPr="006C1097" w:rsidRDefault="006C1097" w:rsidP="006C1097">
      <w:pPr>
        <w:ind w:left="720"/>
        <w:jc w:val="both"/>
        <w:rPr>
          <w:szCs w:val="24"/>
        </w:rPr>
      </w:pPr>
    </w:p>
    <w:p w14:paraId="7AB1EC24" w14:textId="703E38F9" w:rsidR="006C1097" w:rsidRPr="006C1097" w:rsidRDefault="006C1097" w:rsidP="006C1097">
      <w:pPr>
        <w:pStyle w:val="ListParagraph"/>
        <w:numPr>
          <w:ilvl w:val="0"/>
          <w:numId w:val="28"/>
        </w:numPr>
        <w:jc w:val="both"/>
        <w:rPr>
          <w:szCs w:val="24"/>
        </w:rPr>
      </w:pPr>
      <w:r w:rsidRPr="006C1097">
        <w:rPr>
          <w:szCs w:val="24"/>
        </w:rPr>
        <w:t xml:space="preserve">Work with local authorities to share best practice and project </w:t>
      </w:r>
      <w:proofErr w:type="gramStart"/>
      <w:r w:rsidRPr="006C1097">
        <w:rPr>
          <w:szCs w:val="24"/>
        </w:rPr>
        <w:t>monitoring;</w:t>
      </w:r>
      <w:proofErr w:type="gramEnd"/>
      <w:r w:rsidRPr="006C1097">
        <w:rPr>
          <w:szCs w:val="24"/>
        </w:rPr>
        <w:t xml:space="preserve"> in particular by reporting to relevant partnership groups.</w:t>
      </w:r>
    </w:p>
    <w:p w14:paraId="16BD10E0" w14:textId="77777777" w:rsidR="006C1097" w:rsidRPr="006C1097" w:rsidRDefault="006C1097" w:rsidP="006C1097">
      <w:pPr>
        <w:ind w:left="705" w:hanging="705"/>
        <w:jc w:val="both"/>
        <w:rPr>
          <w:szCs w:val="24"/>
        </w:rPr>
      </w:pPr>
    </w:p>
    <w:p w14:paraId="6E3D1526" w14:textId="15465851" w:rsidR="006C1097" w:rsidRPr="006C1097" w:rsidRDefault="006C1097" w:rsidP="006C1097">
      <w:pPr>
        <w:pStyle w:val="ListParagraph"/>
        <w:numPr>
          <w:ilvl w:val="0"/>
          <w:numId w:val="28"/>
        </w:numPr>
        <w:jc w:val="both"/>
        <w:rPr>
          <w:szCs w:val="24"/>
        </w:rPr>
      </w:pPr>
      <w:r w:rsidRPr="006C1097">
        <w:rPr>
          <w:szCs w:val="24"/>
        </w:rPr>
        <w:t xml:space="preserve">Produce an annual report around outcomes, </w:t>
      </w:r>
      <w:proofErr w:type="gramStart"/>
      <w:r w:rsidRPr="006C1097">
        <w:rPr>
          <w:szCs w:val="24"/>
        </w:rPr>
        <w:t>delivery</w:t>
      </w:r>
      <w:proofErr w:type="gramEnd"/>
      <w:r w:rsidRPr="006C1097">
        <w:rPr>
          <w:szCs w:val="24"/>
        </w:rPr>
        <w:t xml:space="preserve"> and future recommendations of the project.</w:t>
      </w:r>
    </w:p>
    <w:p w14:paraId="3861405A" w14:textId="77777777" w:rsidR="006C1097" w:rsidRPr="006C1097" w:rsidRDefault="006C1097" w:rsidP="006C1097">
      <w:pPr>
        <w:ind w:left="705" w:hanging="705"/>
        <w:jc w:val="both"/>
        <w:rPr>
          <w:szCs w:val="24"/>
        </w:rPr>
      </w:pPr>
    </w:p>
    <w:p w14:paraId="05EE85C1" w14:textId="171404E5" w:rsidR="006C1097" w:rsidRPr="006C1097" w:rsidRDefault="006C1097" w:rsidP="006C1097">
      <w:pPr>
        <w:pStyle w:val="ListParagraph"/>
        <w:numPr>
          <w:ilvl w:val="0"/>
          <w:numId w:val="28"/>
        </w:numPr>
        <w:jc w:val="both"/>
        <w:rPr>
          <w:szCs w:val="24"/>
        </w:rPr>
      </w:pPr>
      <w:r w:rsidRPr="006C1097">
        <w:rPr>
          <w:szCs w:val="24"/>
        </w:rPr>
        <w:t>Develop and lead on local multi agency groups to target the specific needs of those client groups under the DTR and support their move into suitable housing.</w:t>
      </w:r>
    </w:p>
    <w:p w14:paraId="2A8DF469" w14:textId="77777777" w:rsidR="006C1097" w:rsidRPr="006C1097" w:rsidRDefault="006C1097" w:rsidP="006C1097">
      <w:pPr>
        <w:tabs>
          <w:tab w:val="left" w:pos="1383"/>
          <w:tab w:val="left" w:pos="10490"/>
        </w:tabs>
        <w:ind w:left="720"/>
        <w:jc w:val="both"/>
        <w:rPr>
          <w:szCs w:val="24"/>
        </w:rPr>
      </w:pPr>
    </w:p>
    <w:p w14:paraId="22E63BEF" w14:textId="6D630FA3" w:rsidR="006C1097" w:rsidRPr="006C1097" w:rsidRDefault="006C1097" w:rsidP="006C1097">
      <w:pPr>
        <w:pStyle w:val="ListParagraph"/>
        <w:numPr>
          <w:ilvl w:val="0"/>
          <w:numId w:val="28"/>
        </w:numPr>
        <w:tabs>
          <w:tab w:val="left" w:pos="1383"/>
          <w:tab w:val="left" w:pos="10490"/>
        </w:tabs>
        <w:jc w:val="both"/>
        <w:rPr>
          <w:szCs w:val="24"/>
        </w:rPr>
      </w:pPr>
      <w:r w:rsidRPr="006C1097">
        <w:rPr>
          <w:szCs w:val="24"/>
        </w:rPr>
        <w:t xml:space="preserve">Ensure the service is provided within budget and contribute to the preparation of budgetary information. </w:t>
      </w:r>
    </w:p>
    <w:p w14:paraId="759606DA" w14:textId="77777777" w:rsidR="006C1097" w:rsidRPr="006C1097" w:rsidRDefault="006C1097" w:rsidP="006C1097">
      <w:pPr>
        <w:tabs>
          <w:tab w:val="left" w:pos="10490"/>
        </w:tabs>
        <w:jc w:val="both"/>
        <w:rPr>
          <w:szCs w:val="24"/>
        </w:rPr>
      </w:pPr>
    </w:p>
    <w:p w14:paraId="1791E0E5" w14:textId="277495DA" w:rsidR="006C1097" w:rsidRPr="006C1097" w:rsidRDefault="006C1097" w:rsidP="006C1097">
      <w:pPr>
        <w:pStyle w:val="ListParagraph"/>
        <w:numPr>
          <w:ilvl w:val="0"/>
          <w:numId w:val="28"/>
        </w:numPr>
        <w:tabs>
          <w:tab w:val="left" w:pos="709"/>
        </w:tabs>
        <w:jc w:val="both"/>
        <w:rPr>
          <w:szCs w:val="24"/>
        </w:rPr>
      </w:pPr>
      <w:r w:rsidRPr="006C1097">
        <w:rPr>
          <w:szCs w:val="24"/>
        </w:rPr>
        <w:t>Develop and deliver training and briefings for internal and external staff.</w:t>
      </w:r>
    </w:p>
    <w:p w14:paraId="526D62DE" w14:textId="77777777" w:rsidR="006C1097" w:rsidRPr="006C1097" w:rsidRDefault="006C1097" w:rsidP="006C1097">
      <w:pPr>
        <w:tabs>
          <w:tab w:val="left" w:pos="709"/>
        </w:tabs>
        <w:jc w:val="both"/>
        <w:rPr>
          <w:szCs w:val="24"/>
        </w:rPr>
      </w:pPr>
    </w:p>
    <w:p w14:paraId="4976C8E6" w14:textId="6D0A8615" w:rsidR="006C1097" w:rsidRPr="006C1097" w:rsidRDefault="006C1097" w:rsidP="006C1097">
      <w:pPr>
        <w:pStyle w:val="ListParagraph"/>
        <w:numPr>
          <w:ilvl w:val="0"/>
          <w:numId w:val="28"/>
        </w:numPr>
        <w:rPr>
          <w:bCs/>
          <w:szCs w:val="24"/>
        </w:rPr>
      </w:pPr>
      <w:r w:rsidRPr="006C1097">
        <w:rPr>
          <w:szCs w:val="24"/>
        </w:rPr>
        <w:t>Supervision and management of team members within the Project.</w:t>
      </w:r>
    </w:p>
    <w:p w14:paraId="415C58D2" w14:textId="77777777" w:rsidR="00A21DAA" w:rsidRPr="002A25C0" w:rsidRDefault="00A21DAA"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2A25C0" w14:paraId="33764548" w14:textId="77777777" w:rsidTr="00300F4A">
        <w:trPr>
          <w:trHeight w:val="624"/>
        </w:trPr>
        <w:tc>
          <w:tcPr>
            <w:tcW w:w="10456" w:type="dxa"/>
            <w:shd w:val="clear" w:color="auto" w:fill="F2F2F2" w:themeFill="background1" w:themeFillShade="F2"/>
            <w:vAlign w:val="center"/>
          </w:tcPr>
          <w:p w14:paraId="0EC8411A" w14:textId="77777777" w:rsidR="003F5F22" w:rsidRPr="002A25C0" w:rsidRDefault="003F5F22" w:rsidP="00300F4A">
            <w:pPr>
              <w:rPr>
                <w:rFonts w:cs="Arial"/>
                <w:b/>
                <w:szCs w:val="24"/>
              </w:rPr>
            </w:pPr>
            <w:r w:rsidRPr="002A25C0">
              <w:rPr>
                <w:rFonts w:cs="Arial"/>
                <w:b/>
                <w:szCs w:val="24"/>
              </w:rPr>
              <w:t>Organisational responsibilities</w:t>
            </w:r>
          </w:p>
        </w:tc>
      </w:tr>
    </w:tbl>
    <w:p w14:paraId="5B4CB5E5" w14:textId="77777777" w:rsidR="00681A84" w:rsidRPr="002A25C0" w:rsidRDefault="00681A84">
      <w:pPr>
        <w:rPr>
          <w:b/>
          <w:szCs w:val="24"/>
        </w:rPr>
      </w:pPr>
    </w:p>
    <w:p w14:paraId="28EAEAC2"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Values and behaviours</w:t>
      </w:r>
    </w:p>
    <w:p w14:paraId="573CE2C7" w14:textId="77777777" w:rsidR="00681A84" w:rsidRPr="002A25C0" w:rsidRDefault="00681A84" w:rsidP="003F5F22">
      <w:pPr>
        <w:pStyle w:val="ListParagraph"/>
        <w:ind w:left="567"/>
        <w:rPr>
          <w:rFonts w:cs="Arial"/>
          <w:szCs w:val="24"/>
        </w:rPr>
      </w:pPr>
      <w:r w:rsidRPr="002A25C0">
        <w:rPr>
          <w:rFonts w:cs="Arial"/>
          <w:szCs w:val="24"/>
        </w:rPr>
        <w:t>To demonstrate and be a role model for the council’s values and behaviours to promote and encourage positive behaviours, enhancing the quality and integrity of the services we provide.</w:t>
      </w:r>
    </w:p>
    <w:p w14:paraId="55D4BF03" w14:textId="77777777" w:rsidR="00681A84" w:rsidRPr="002A25C0" w:rsidRDefault="00681A84" w:rsidP="003F5F22">
      <w:pPr>
        <w:pStyle w:val="ListParagraph"/>
        <w:ind w:left="567" w:hanging="425"/>
        <w:rPr>
          <w:rFonts w:cs="Arial"/>
          <w:szCs w:val="24"/>
        </w:rPr>
      </w:pPr>
    </w:p>
    <w:p w14:paraId="5DB0C44F"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 xml:space="preserve">Smarter working, </w:t>
      </w:r>
      <w:proofErr w:type="gramStart"/>
      <w:r w:rsidRPr="002A25C0">
        <w:rPr>
          <w:rFonts w:cs="Arial"/>
          <w:b/>
          <w:szCs w:val="24"/>
        </w:rPr>
        <w:t>transformation</w:t>
      </w:r>
      <w:proofErr w:type="gramEnd"/>
      <w:r w:rsidRPr="002A25C0">
        <w:rPr>
          <w:rFonts w:cs="Arial"/>
          <w:b/>
          <w:szCs w:val="24"/>
        </w:rPr>
        <w:t xml:space="preserve"> and design principles</w:t>
      </w:r>
    </w:p>
    <w:p w14:paraId="6167EBF4" w14:textId="77777777" w:rsidR="00681A84" w:rsidRPr="002A25C0" w:rsidRDefault="00681A84" w:rsidP="003F5F22">
      <w:pPr>
        <w:pStyle w:val="ListParagraph"/>
        <w:ind w:left="567"/>
        <w:rPr>
          <w:rFonts w:cs="Arial"/>
          <w:szCs w:val="24"/>
        </w:rPr>
      </w:pPr>
      <w:r w:rsidRPr="002A25C0">
        <w:rPr>
          <w:rFonts w:cs="Arial"/>
          <w:szCs w:val="24"/>
        </w:rPr>
        <w:t xml:space="preserve">To seek new and innovative ideas to work smarter, irrespective of job role, and to be creative, </w:t>
      </w:r>
      <w:proofErr w:type="gramStart"/>
      <w:r w:rsidRPr="002A25C0">
        <w:rPr>
          <w:rFonts w:cs="Arial"/>
          <w:szCs w:val="24"/>
        </w:rPr>
        <w:t>innovative</w:t>
      </w:r>
      <w:proofErr w:type="gramEnd"/>
      <w:r w:rsidRPr="002A25C0">
        <w:rPr>
          <w:rFonts w:cs="Arial"/>
          <w:szCs w:val="24"/>
        </w:rPr>
        <w:t xml:space="preserve"> and empowered. Understand the operational impact of transformational change and service design principles to support new ways of working and to meet customer needs.</w:t>
      </w:r>
    </w:p>
    <w:p w14:paraId="6AD3E700" w14:textId="77777777" w:rsidR="00681A84" w:rsidRPr="002A25C0" w:rsidRDefault="00681A84" w:rsidP="00681A84">
      <w:pPr>
        <w:pStyle w:val="ListParagraph"/>
        <w:rPr>
          <w:rFonts w:cs="Arial"/>
          <w:szCs w:val="24"/>
        </w:rPr>
      </w:pPr>
    </w:p>
    <w:p w14:paraId="5E51D266"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Communication</w:t>
      </w:r>
    </w:p>
    <w:p w14:paraId="04018660" w14:textId="77777777" w:rsidR="00681A84" w:rsidRPr="002A25C0" w:rsidRDefault="00681A84" w:rsidP="003F5F22">
      <w:pPr>
        <w:pStyle w:val="ListParagraph"/>
        <w:ind w:left="567"/>
        <w:rPr>
          <w:rFonts w:cs="Arial"/>
          <w:szCs w:val="24"/>
        </w:rPr>
      </w:pPr>
      <w:r w:rsidRPr="002A25C0">
        <w:rPr>
          <w:rFonts w:cs="Arial"/>
          <w:szCs w:val="24"/>
        </w:rPr>
        <w:t xml:space="preserve">To communicate effectively with our customers, managers, </w:t>
      </w:r>
      <w:proofErr w:type="gramStart"/>
      <w:r w:rsidRPr="002A25C0">
        <w:rPr>
          <w:rFonts w:cs="Arial"/>
          <w:szCs w:val="24"/>
        </w:rPr>
        <w:t>peers</w:t>
      </w:r>
      <w:proofErr w:type="gramEnd"/>
      <w:r w:rsidRPr="002A25C0">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498CB2E4" w14:textId="77777777" w:rsidR="00681A84" w:rsidRPr="002A25C0" w:rsidRDefault="00681A84" w:rsidP="003F5F22">
      <w:pPr>
        <w:pStyle w:val="ListParagraph"/>
        <w:ind w:left="567" w:hanging="425"/>
        <w:rPr>
          <w:rFonts w:cs="Arial"/>
          <w:szCs w:val="24"/>
        </w:rPr>
      </w:pPr>
    </w:p>
    <w:p w14:paraId="35B7C080"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t>Health</w:t>
      </w:r>
      <w:r w:rsidR="001D2B80" w:rsidRPr="002A25C0">
        <w:rPr>
          <w:rFonts w:cs="Arial"/>
          <w:b/>
          <w:szCs w:val="24"/>
        </w:rPr>
        <w:t>, Safety and Wellbeing</w:t>
      </w:r>
      <w:r w:rsidRPr="002A25C0">
        <w:rPr>
          <w:rFonts w:cs="Arial"/>
          <w:b/>
          <w:szCs w:val="24"/>
        </w:rPr>
        <w:t xml:space="preserve"> </w:t>
      </w:r>
    </w:p>
    <w:p w14:paraId="6560C903" w14:textId="77777777" w:rsidR="00681A84" w:rsidRPr="002A25C0" w:rsidRDefault="00681A84" w:rsidP="003F5F22">
      <w:pPr>
        <w:pStyle w:val="ListParagraph"/>
        <w:ind w:left="567"/>
        <w:rPr>
          <w:rFonts w:cs="Arial"/>
          <w:szCs w:val="24"/>
        </w:rPr>
      </w:pPr>
      <w:r w:rsidRPr="002A25C0">
        <w:rPr>
          <w:rFonts w:cs="Arial"/>
          <w:szCs w:val="24"/>
        </w:rPr>
        <w:t xml:space="preserve">To </w:t>
      </w:r>
      <w:r w:rsidR="001D2B80" w:rsidRPr="002A25C0">
        <w:rPr>
          <w:rFonts w:cs="Arial"/>
          <w:szCs w:val="24"/>
        </w:rPr>
        <w:t>take responsibility for</w:t>
      </w:r>
      <w:r w:rsidRPr="002A25C0">
        <w:rPr>
          <w:rFonts w:cs="Arial"/>
          <w:szCs w:val="24"/>
        </w:rPr>
        <w:t xml:space="preserve"> health</w:t>
      </w:r>
      <w:r w:rsidR="001D2B80" w:rsidRPr="002A25C0">
        <w:rPr>
          <w:rFonts w:cs="Arial"/>
          <w:szCs w:val="24"/>
        </w:rPr>
        <w:t xml:space="preserve">, </w:t>
      </w:r>
      <w:proofErr w:type="gramStart"/>
      <w:r w:rsidRPr="002A25C0">
        <w:rPr>
          <w:rFonts w:cs="Arial"/>
          <w:szCs w:val="24"/>
        </w:rPr>
        <w:t>safety</w:t>
      </w:r>
      <w:proofErr w:type="gramEnd"/>
      <w:r w:rsidR="001D2B80" w:rsidRPr="002A25C0">
        <w:rPr>
          <w:rFonts w:cs="Arial"/>
          <w:szCs w:val="24"/>
        </w:rPr>
        <w:t xml:space="preserve"> and wellbeing</w:t>
      </w:r>
      <w:r w:rsidRPr="002A25C0">
        <w:rPr>
          <w:rFonts w:cs="Arial"/>
          <w:szCs w:val="24"/>
        </w:rPr>
        <w:t xml:space="preserve"> in accordance with the council’s Health and Safety Policy and procedures</w:t>
      </w:r>
      <w:r w:rsidR="0063274D" w:rsidRPr="002A25C0">
        <w:rPr>
          <w:rFonts w:cs="Arial"/>
          <w:szCs w:val="24"/>
        </w:rPr>
        <w:t xml:space="preserve">. </w:t>
      </w:r>
    </w:p>
    <w:p w14:paraId="4D0C621D" w14:textId="47C6D3D5" w:rsidR="0063274D" w:rsidRPr="002A25C0" w:rsidRDefault="006C1097" w:rsidP="003F5F22">
      <w:pPr>
        <w:pStyle w:val="ListParagraph"/>
        <w:ind w:left="567" w:hanging="425"/>
        <w:rPr>
          <w:rFonts w:cs="Arial"/>
          <w:szCs w:val="24"/>
        </w:rPr>
      </w:pPr>
      <w:r>
        <w:rPr>
          <w:rFonts w:cs="Arial"/>
          <w:szCs w:val="24"/>
        </w:rPr>
        <w:br/>
      </w:r>
    </w:p>
    <w:p w14:paraId="6F1CCD32" w14:textId="77777777" w:rsidR="00681A84" w:rsidRPr="002A25C0" w:rsidRDefault="00681A84" w:rsidP="003F5F22">
      <w:pPr>
        <w:pStyle w:val="ListParagraph"/>
        <w:numPr>
          <w:ilvl w:val="0"/>
          <w:numId w:val="21"/>
        </w:numPr>
        <w:ind w:left="567" w:hanging="425"/>
        <w:rPr>
          <w:rFonts w:cs="Arial"/>
          <w:b/>
          <w:szCs w:val="24"/>
        </w:rPr>
      </w:pPr>
      <w:r w:rsidRPr="002A25C0">
        <w:rPr>
          <w:rFonts w:cs="Arial"/>
          <w:b/>
          <w:szCs w:val="24"/>
        </w:rPr>
        <w:lastRenderedPageBreak/>
        <w:t>Equality and diversity</w:t>
      </w:r>
    </w:p>
    <w:p w14:paraId="3EF8EF20" w14:textId="77777777" w:rsidR="0063274D" w:rsidRDefault="0063274D" w:rsidP="003F5F22">
      <w:pPr>
        <w:pStyle w:val="ListParagraph"/>
        <w:ind w:left="567"/>
        <w:rPr>
          <w:rFonts w:cs="Arial"/>
          <w:szCs w:val="24"/>
        </w:rPr>
      </w:pPr>
      <w:r w:rsidRPr="002A25C0">
        <w:rPr>
          <w:rFonts w:cs="Arial"/>
          <w:szCs w:val="24"/>
        </w:rPr>
        <w:t xml:space="preserve">To promote a society that gives everyone an equal </w:t>
      </w:r>
      <w:proofErr w:type="spellStart"/>
      <w:r w:rsidRPr="002A25C0">
        <w:rPr>
          <w:rFonts w:cs="Arial"/>
          <w:szCs w:val="24"/>
        </w:rPr>
        <w:t>change</w:t>
      </w:r>
      <w:proofErr w:type="spellEnd"/>
      <w:r w:rsidRPr="002A25C0">
        <w:rPr>
          <w:rFonts w:cs="Arial"/>
          <w:szCs w:val="24"/>
        </w:rPr>
        <w:t xml:space="preserve"> to learn, work and live, free from</w:t>
      </w:r>
      <w:r>
        <w:rPr>
          <w:rFonts w:cs="Arial"/>
          <w:szCs w:val="24"/>
        </w:rPr>
        <w:t xml:space="preserve"> discrimination and prejudice and ensure our commitment is put into practice. All employees are responsible for eliminating unfair and unlawful discrimination in everything that they do.</w:t>
      </w:r>
    </w:p>
    <w:p w14:paraId="6EFA711E" w14:textId="77777777" w:rsidR="0063274D" w:rsidRPr="0063274D" w:rsidRDefault="0063274D" w:rsidP="003F5F22">
      <w:pPr>
        <w:pStyle w:val="ListParagraph"/>
        <w:ind w:left="567" w:hanging="425"/>
        <w:rPr>
          <w:rFonts w:cs="Arial"/>
          <w:szCs w:val="24"/>
        </w:rPr>
      </w:pPr>
      <w:r>
        <w:rPr>
          <w:rFonts w:cs="Arial"/>
          <w:szCs w:val="24"/>
        </w:rPr>
        <w:t xml:space="preserve"> </w:t>
      </w:r>
    </w:p>
    <w:p w14:paraId="18D28B94"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17405"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4A0CDA0E" w14:textId="77777777" w:rsidR="0063274D" w:rsidRPr="0063274D" w:rsidRDefault="0063274D" w:rsidP="003F5F22">
      <w:pPr>
        <w:pStyle w:val="ListParagraph"/>
        <w:ind w:left="567" w:hanging="425"/>
        <w:rPr>
          <w:rFonts w:cs="Arial"/>
          <w:szCs w:val="24"/>
        </w:rPr>
      </w:pPr>
    </w:p>
    <w:p w14:paraId="6A1616B0"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6C714257"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00AECBB" w14:textId="77777777" w:rsidR="0063274D" w:rsidRPr="0063274D" w:rsidRDefault="0063274D" w:rsidP="003F5F22">
      <w:pPr>
        <w:pStyle w:val="ListParagraph"/>
        <w:ind w:left="567" w:hanging="425"/>
        <w:rPr>
          <w:rFonts w:cs="Arial"/>
          <w:szCs w:val="24"/>
        </w:rPr>
      </w:pPr>
    </w:p>
    <w:p w14:paraId="4E2895C7"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0606D6F4"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 Use data, where appropriate, to enhance the quality of service provision and support decision making processes.</w:t>
      </w:r>
    </w:p>
    <w:p w14:paraId="4F70F215" w14:textId="77777777" w:rsidR="0063274D" w:rsidRPr="0063274D" w:rsidRDefault="0063274D" w:rsidP="003F5F22">
      <w:pPr>
        <w:pStyle w:val="ListParagraph"/>
        <w:ind w:left="567" w:hanging="425"/>
        <w:rPr>
          <w:rFonts w:cs="Arial"/>
          <w:szCs w:val="24"/>
        </w:rPr>
      </w:pPr>
    </w:p>
    <w:p w14:paraId="3B03E63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FA4D7D4"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1F8AACC" w14:textId="77777777" w:rsidR="0063274D" w:rsidRPr="0063274D" w:rsidRDefault="0063274D" w:rsidP="003F5F22">
      <w:pPr>
        <w:pStyle w:val="ListParagraph"/>
        <w:ind w:left="567" w:hanging="425"/>
        <w:rPr>
          <w:rFonts w:cs="Arial"/>
          <w:szCs w:val="24"/>
        </w:rPr>
      </w:pPr>
    </w:p>
    <w:p w14:paraId="0BBD123A"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F7104CC"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DD1FC1F" w14:textId="77777777" w:rsidR="00681A84" w:rsidRPr="00681A84" w:rsidRDefault="00681A84"/>
    <w:p w14:paraId="5BC20E65" w14:textId="77777777" w:rsidR="00681A84" w:rsidRPr="00681A84" w:rsidRDefault="0063274D" w:rsidP="00681A84">
      <w:pPr>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3EAF306D"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92F8C08" w14:textId="77777777" w:rsidTr="0063274D">
        <w:trPr>
          <w:trHeight w:val="431"/>
        </w:trPr>
        <w:tc>
          <w:tcPr>
            <w:tcW w:w="15734" w:type="dxa"/>
            <w:gridSpan w:val="3"/>
            <w:tcBorders>
              <w:top w:val="nil"/>
              <w:left w:val="nil"/>
              <w:right w:val="nil"/>
            </w:tcBorders>
            <w:vAlign w:val="center"/>
          </w:tcPr>
          <w:p w14:paraId="61E1A97A"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5FF9D527" w14:textId="77777777" w:rsidTr="00040EE4">
        <w:trPr>
          <w:trHeight w:val="567"/>
        </w:trPr>
        <w:tc>
          <w:tcPr>
            <w:tcW w:w="1671" w:type="dxa"/>
            <w:shd w:val="clear" w:color="auto" w:fill="F2F2F2" w:themeFill="background1" w:themeFillShade="F2"/>
            <w:vAlign w:val="center"/>
          </w:tcPr>
          <w:p w14:paraId="201BD92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766D3F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EDE449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461B71C" w14:textId="77777777" w:rsidTr="00040EE4">
        <w:trPr>
          <w:trHeight w:val="1923"/>
        </w:trPr>
        <w:tc>
          <w:tcPr>
            <w:tcW w:w="1671" w:type="dxa"/>
            <w:shd w:val="clear" w:color="auto" w:fill="F2F2F2" w:themeFill="background1" w:themeFillShade="F2"/>
          </w:tcPr>
          <w:p w14:paraId="0E732EE2" w14:textId="77777777" w:rsidR="00845787" w:rsidRPr="00845787" w:rsidRDefault="00845787" w:rsidP="00D70625">
            <w:pPr>
              <w:pStyle w:val="aTitle"/>
              <w:tabs>
                <w:tab w:val="clear" w:pos="4513"/>
              </w:tabs>
              <w:rPr>
                <w:rFonts w:cs="Arial"/>
                <w:noProof/>
                <w:color w:val="auto"/>
                <w:sz w:val="22"/>
                <w:lang w:eastAsia="en-GB"/>
              </w:rPr>
            </w:pPr>
          </w:p>
          <w:p w14:paraId="73DA554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A06D2C6" w14:textId="77777777" w:rsidR="002A25C0" w:rsidRDefault="002A25C0" w:rsidP="002A25C0">
            <w:pPr>
              <w:ind w:left="443"/>
              <w:rPr>
                <w:sz w:val="22"/>
              </w:rPr>
            </w:pPr>
          </w:p>
          <w:p w14:paraId="12D0B625" w14:textId="2625741A" w:rsidR="00817D8D" w:rsidRPr="00457B95" w:rsidRDefault="00B70F40" w:rsidP="00817D8D">
            <w:pPr>
              <w:pStyle w:val="Default"/>
              <w:numPr>
                <w:ilvl w:val="0"/>
                <w:numId w:val="21"/>
              </w:numPr>
            </w:pPr>
            <w:r>
              <w:t>NVQ Level 4 or equivalent</w:t>
            </w:r>
          </w:p>
          <w:p w14:paraId="6BE87677" w14:textId="77777777"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5015A8F1" w14:textId="77777777" w:rsidR="00817D8D" w:rsidRDefault="00817D8D" w:rsidP="00817D8D">
            <w:pPr>
              <w:pStyle w:val="Default"/>
              <w:rPr>
                <w:color w:val="auto"/>
              </w:rPr>
            </w:pPr>
          </w:p>
          <w:p w14:paraId="72AE29C9" w14:textId="77777777" w:rsidR="00B70F40" w:rsidRDefault="00B70F40" w:rsidP="00817D8D">
            <w:pPr>
              <w:pStyle w:val="Default"/>
              <w:numPr>
                <w:ilvl w:val="0"/>
                <w:numId w:val="21"/>
              </w:numPr>
            </w:pPr>
            <w:r>
              <w:t>A degree in a housing or health related field.</w:t>
            </w:r>
          </w:p>
          <w:p w14:paraId="78A95933" w14:textId="5E6C0FFC" w:rsidR="00817D8D" w:rsidRPr="00457B95" w:rsidRDefault="00817D8D" w:rsidP="00817D8D">
            <w:pPr>
              <w:pStyle w:val="Default"/>
              <w:numPr>
                <w:ilvl w:val="0"/>
                <w:numId w:val="21"/>
              </w:numPr>
            </w:pPr>
            <w:r w:rsidRPr="00457B95">
              <w:t xml:space="preserve">Evidence of further Professional Development </w:t>
            </w:r>
          </w:p>
          <w:p w14:paraId="13D00246" w14:textId="0AB9AC42" w:rsidR="00817D8D" w:rsidRPr="00457B95" w:rsidRDefault="00817D8D" w:rsidP="00817D8D">
            <w:pPr>
              <w:pStyle w:val="Default"/>
              <w:numPr>
                <w:ilvl w:val="0"/>
                <w:numId w:val="21"/>
              </w:numPr>
            </w:pPr>
            <w:r w:rsidRPr="00457B95">
              <w:t xml:space="preserve">Qualified Member of the Chartered Institute of Housing </w:t>
            </w:r>
            <w:r w:rsidR="006C1097">
              <w:t>or other relevant professional membership</w:t>
            </w:r>
          </w:p>
          <w:p w14:paraId="2DF3FDF0" w14:textId="77777777" w:rsidR="00845787" w:rsidRPr="002A25C0" w:rsidRDefault="00845787" w:rsidP="00817D8D">
            <w:pPr>
              <w:pStyle w:val="aTitle"/>
              <w:tabs>
                <w:tab w:val="clear" w:pos="4513"/>
              </w:tabs>
              <w:rPr>
                <w:rFonts w:cs="Arial"/>
                <w:b w:val="0"/>
                <w:noProof/>
                <w:color w:val="auto"/>
                <w:sz w:val="22"/>
                <w:lang w:eastAsia="en-GB"/>
              </w:rPr>
            </w:pPr>
          </w:p>
        </w:tc>
      </w:tr>
      <w:tr w:rsidR="00040EE4" w14:paraId="099D20A5" w14:textId="77777777" w:rsidTr="00040EE4">
        <w:trPr>
          <w:trHeight w:val="1712"/>
        </w:trPr>
        <w:tc>
          <w:tcPr>
            <w:tcW w:w="1671" w:type="dxa"/>
            <w:shd w:val="clear" w:color="auto" w:fill="F2F2F2" w:themeFill="background1" w:themeFillShade="F2"/>
          </w:tcPr>
          <w:p w14:paraId="33BA5542" w14:textId="77777777" w:rsidR="00845787" w:rsidRPr="00845787" w:rsidRDefault="00845787" w:rsidP="00D70625">
            <w:pPr>
              <w:pStyle w:val="aTitle"/>
              <w:tabs>
                <w:tab w:val="clear" w:pos="4513"/>
              </w:tabs>
              <w:rPr>
                <w:rFonts w:cs="Arial"/>
                <w:noProof/>
                <w:color w:val="auto"/>
                <w:sz w:val="22"/>
                <w:lang w:eastAsia="en-GB"/>
              </w:rPr>
            </w:pPr>
          </w:p>
          <w:p w14:paraId="0E65A5A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C901DD4" w14:textId="77777777" w:rsidR="00817D8D" w:rsidRDefault="00817D8D" w:rsidP="00817D8D">
            <w:pPr>
              <w:pStyle w:val="Default"/>
              <w:rPr>
                <w:color w:val="auto"/>
              </w:rPr>
            </w:pPr>
          </w:p>
          <w:p w14:paraId="6FD53005" w14:textId="24280433" w:rsidR="00817D8D" w:rsidRDefault="006C1097" w:rsidP="00817D8D">
            <w:pPr>
              <w:pStyle w:val="Default"/>
              <w:numPr>
                <w:ilvl w:val="0"/>
                <w:numId w:val="25"/>
              </w:numPr>
            </w:pPr>
            <w:r>
              <w:t>Managing people</w:t>
            </w:r>
          </w:p>
          <w:p w14:paraId="2E35E674" w14:textId="3C3EAF8B" w:rsidR="006C1097" w:rsidRPr="00457B95" w:rsidRDefault="006C1097" w:rsidP="00817D8D">
            <w:pPr>
              <w:pStyle w:val="Default"/>
              <w:numPr>
                <w:ilvl w:val="0"/>
                <w:numId w:val="25"/>
              </w:numPr>
            </w:pPr>
            <w:r>
              <w:t>Working with the public</w:t>
            </w:r>
          </w:p>
          <w:p w14:paraId="79FD9CFA" w14:textId="77777777" w:rsidR="00817D8D" w:rsidRPr="00457B95" w:rsidRDefault="00817D8D" w:rsidP="00817D8D">
            <w:pPr>
              <w:pStyle w:val="Default"/>
              <w:numPr>
                <w:ilvl w:val="0"/>
                <w:numId w:val="25"/>
              </w:numPr>
            </w:pPr>
            <w:r w:rsidRPr="00457B95">
              <w:t xml:space="preserve">Experience of partnership working </w:t>
            </w:r>
          </w:p>
          <w:p w14:paraId="117C20DA" w14:textId="77777777" w:rsidR="00817D8D" w:rsidRPr="00457B95" w:rsidRDefault="00817D8D" w:rsidP="00817D8D">
            <w:pPr>
              <w:pStyle w:val="Default"/>
              <w:numPr>
                <w:ilvl w:val="0"/>
                <w:numId w:val="25"/>
              </w:numPr>
            </w:pPr>
            <w:r w:rsidRPr="00457B95">
              <w:t xml:space="preserve">Experience of working in a similarly challenging role </w:t>
            </w:r>
          </w:p>
          <w:p w14:paraId="12E48B61" w14:textId="2D104FF4" w:rsidR="00621974" w:rsidRPr="006C1097" w:rsidRDefault="002A25C0" w:rsidP="006C1097">
            <w:pPr>
              <w:rPr>
                <w:szCs w:val="24"/>
              </w:rPr>
            </w:pPr>
            <w:r w:rsidRPr="00457B95">
              <w:rPr>
                <w:szCs w:val="24"/>
              </w:rPr>
              <w:t>.</w:t>
            </w:r>
          </w:p>
        </w:tc>
        <w:tc>
          <w:tcPr>
            <w:tcW w:w="4961" w:type="dxa"/>
          </w:tcPr>
          <w:p w14:paraId="64C3C3E1" w14:textId="77777777" w:rsidR="00845787" w:rsidRDefault="00845787" w:rsidP="00457B95">
            <w:pPr>
              <w:pStyle w:val="aTitle"/>
              <w:tabs>
                <w:tab w:val="clear" w:pos="4513"/>
              </w:tabs>
              <w:rPr>
                <w:rFonts w:cs="Arial"/>
                <w:b w:val="0"/>
                <w:noProof/>
                <w:color w:val="auto"/>
                <w:sz w:val="22"/>
                <w:lang w:eastAsia="en-GB"/>
              </w:rPr>
            </w:pPr>
          </w:p>
          <w:p w14:paraId="60BC5EED" w14:textId="23EE9BE8" w:rsidR="00A36F66" w:rsidRDefault="00A36F66" w:rsidP="006C1097">
            <w:pPr>
              <w:pStyle w:val="Default"/>
              <w:numPr>
                <w:ilvl w:val="0"/>
                <w:numId w:val="21"/>
              </w:numPr>
            </w:pPr>
            <w:r w:rsidRPr="00457B95">
              <w:t>Local Government Experience</w:t>
            </w:r>
          </w:p>
          <w:p w14:paraId="13DFD632" w14:textId="0B577476" w:rsidR="006C1097" w:rsidRDefault="006C1097" w:rsidP="006C1097">
            <w:pPr>
              <w:pStyle w:val="Default"/>
              <w:numPr>
                <w:ilvl w:val="0"/>
                <w:numId w:val="21"/>
              </w:numPr>
            </w:pPr>
            <w:r>
              <w:t>Managing budgets</w:t>
            </w:r>
          </w:p>
          <w:p w14:paraId="351B8419" w14:textId="795263FC" w:rsidR="006C1097" w:rsidRPr="00457B95" w:rsidRDefault="006C1097" w:rsidP="006C1097">
            <w:pPr>
              <w:pStyle w:val="Default"/>
              <w:numPr>
                <w:ilvl w:val="0"/>
                <w:numId w:val="21"/>
              </w:numPr>
            </w:pPr>
            <w:r>
              <w:t>Experience of writing bids and sourcing funding</w:t>
            </w:r>
          </w:p>
          <w:p w14:paraId="453E7F0E" w14:textId="77777777" w:rsidR="001D672D" w:rsidRPr="002A25C0" w:rsidRDefault="001D672D" w:rsidP="00457B95">
            <w:pPr>
              <w:pStyle w:val="aTitle"/>
              <w:tabs>
                <w:tab w:val="clear" w:pos="4513"/>
              </w:tabs>
              <w:rPr>
                <w:rFonts w:cs="Arial"/>
                <w:b w:val="0"/>
                <w:noProof/>
                <w:color w:val="auto"/>
                <w:sz w:val="22"/>
                <w:lang w:eastAsia="en-GB"/>
              </w:rPr>
            </w:pPr>
          </w:p>
        </w:tc>
      </w:tr>
      <w:tr w:rsidR="00040EE4" w14:paraId="47856400" w14:textId="77777777" w:rsidTr="00040EE4">
        <w:trPr>
          <w:trHeight w:val="1962"/>
        </w:trPr>
        <w:tc>
          <w:tcPr>
            <w:tcW w:w="1671" w:type="dxa"/>
            <w:shd w:val="clear" w:color="auto" w:fill="F2F2F2" w:themeFill="background1" w:themeFillShade="F2"/>
          </w:tcPr>
          <w:p w14:paraId="6BFA0446" w14:textId="77777777" w:rsidR="00845787" w:rsidRPr="00845787" w:rsidRDefault="00845787" w:rsidP="00D70625">
            <w:pPr>
              <w:pStyle w:val="aTitle"/>
              <w:tabs>
                <w:tab w:val="clear" w:pos="4513"/>
              </w:tabs>
              <w:rPr>
                <w:rFonts w:cs="Arial"/>
                <w:noProof/>
                <w:color w:val="auto"/>
                <w:sz w:val="22"/>
                <w:lang w:eastAsia="en-GB"/>
              </w:rPr>
            </w:pPr>
          </w:p>
          <w:p w14:paraId="7182E35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2BC411C" w14:textId="77777777" w:rsidR="006C1097" w:rsidRDefault="006C1097" w:rsidP="006C1097">
            <w:pPr>
              <w:pStyle w:val="Default"/>
              <w:numPr>
                <w:ilvl w:val="0"/>
                <w:numId w:val="26"/>
              </w:numPr>
            </w:pPr>
            <w:r>
              <w:t>Problem solving</w:t>
            </w:r>
          </w:p>
          <w:p w14:paraId="25F2BA59" w14:textId="673CA429" w:rsidR="00A36F66" w:rsidRDefault="00A36F66" w:rsidP="006C1097">
            <w:pPr>
              <w:pStyle w:val="Default"/>
              <w:numPr>
                <w:ilvl w:val="0"/>
                <w:numId w:val="26"/>
              </w:numPr>
            </w:pPr>
            <w:r>
              <w:t>A good understanding of housing services</w:t>
            </w:r>
          </w:p>
          <w:p w14:paraId="1C729E46" w14:textId="3D070FF8" w:rsidR="006C1097" w:rsidRDefault="006C1097" w:rsidP="006C1097">
            <w:pPr>
              <w:pStyle w:val="Default"/>
              <w:numPr>
                <w:ilvl w:val="0"/>
                <w:numId w:val="26"/>
              </w:numPr>
            </w:pPr>
            <w:r>
              <w:t xml:space="preserve">A detailed understanding </w:t>
            </w:r>
            <w:proofErr w:type="gramStart"/>
            <w:r>
              <w:t>of  the</w:t>
            </w:r>
            <w:proofErr w:type="gramEnd"/>
            <w:r>
              <w:t xml:space="preserve"> homelessness function</w:t>
            </w:r>
          </w:p>
          <w:p w14:paraId="338DEFFE" w14:textId="3AB458BC" w:rsidR="006C1097" w:rsidRDefault="006C1097" w:rsidP="006C1097">
            <w:pPr>
              <w:pStyle w:val="Default"/>
              <w:numPr>
                <w:ilvl w:val="0"/>
                <w:numId w:val="26"/>
              </w:numPr>
            </w:pPr>
            <w:r>
              <w:t>A detailed understanding of housing options</w:t>
            </w:r>
          </w:p>
          <w:p w14:paraId="737FC11E" w14:textId="302D2508" w:rsidR="006C1097" w:rsidRPr="006C1097" w:rsidRDefault="006C1097" w:rsidP="006C1097">
            <w:pPr>
              <w:pStyle w:val="Default"/>
              <w:numPr>
                <w:ilvl w:val="0"/>
                <w:numId w:val="26"/>
              </w:numPr>
            </w:pPr>
            <w:r w:rsidRPr="006C1097">
              <w:t xml:space="preserve">An understanding of Government agendas surrounding Crime and Disorder Act 1998, Homeless Reduction Act </w:t>
            </w:r>
            <w:proofErr w:type="gramStart"/>
            <w:r w:rsidRPr="006C1097">
              <w:t>2017</w:t>
            </w:r>
            <w:proofErr w:type="gramEnd"/>
            <w:r w:rsidRPr="006C1097">
              <w:t xml:space="preserve"> and Rough Sleeper Initiatives</w:t>
            </w:r>
          </w:p>
          <w:p w14:paraId="4D5DDE07" w14:textId="3C3E0D38" w:rsidR="00457B95" w:rsidRPr="00457B95" w:rsidRDefault="00457B95" w:rsidP="006C1097">
            <w:pPr>
              <w:pStyle w:val="Default"/>
              <w:numPr>
                <w:ilvl w:val="0"/>
                <w:numId w:val="26"/>
              </w:numPr>
            </w:pPr>
            <w:r w:rsidRPr="00457B95">
              <w:t xml:space="preserve">Excellent verbal and written communication skills </w:t>
            </w:r>
          </w:p>
          <w:p w14:paraId="0121ED3B" w14:textId="77777777" w:rsidR="006C1097" w:rsidRPr="006C1097" w:rsidRDefault="006C1097" w:rsidP="006C1097">
            <w:pPr>
              <w:pStyle w:val="Default"/>
              <w:numPr>
                <w:ilvl w:val="0"/>
                <w:numId w:val="26"/>
              </w:numPr>
            </w:pPr>
            <w:r w:rsidRPr="006C1097">
              <w:t xml:space="preserve">Ability to effectively screen, prioritise and allocate referrals and lead teams in the implementation of multi-agency packages of support. </w:t>
            </w:r>
          </w:p>
          <w:p w14:paraId="1CF33C5E" w14:textId="75D9F93D" w:rsidR="002A25C0" w:rsidRPr="002A25C0" w:rsidRDefault="006C1097" w:rsidP="006C1097">
            <w:pPr>
              <w:pStyle w:val="Default"/>
              <w:numPr>
                <w:ilvl w:val="0"/>
                <w:numId w:val="26"/>
              </w:numPr>
            </w:pPr>
            <w:r>
              <w:t>Ability to d</w:t>
            </w:r>
            <w:r w:rsidRPr="006C1097">
              <w:t>evelop service standards and objectives.</w:t>
            </w:r>
          </w:p>
        </w:tc>
        <w:tc>
          <w:tcPr>
            <w:tcW w:w="4961" w:type="dxa"/>
          </w:tcPr>
          <w:p w14:paraId="79C1A539" w14:textId="77777777" w:rsidR="00845787" w:rsidRPr="006C1097" w:rsidRDefault="00A36F66" w:rsidP="006C1097">
            <w:pPr>
              <w:pStyle w:val="aTitle"/>
              <w:numPr>
                <w:ilvl w:val="0"/>
                <w:numId w:val="17"/>
              </w:numPr>
              <w:tabs>
                <w:tab w:val="clear" w:pos="4513"/>
              </w:tabs>
              <w:rPr>
                <w:rFonts w:cs="Arial"/>
                <w:b w:val="0"/>
                <w:noProof/>
                <w:color w:val="auto"/>
                <w:sz w:val="22"/>
                <w:lang w:eastAsia="en-GB"/>
              </w:rPr>
            </w:pPr>
            <w:r w:rsidRPr="00457B95">
              <w:rPr>
                <w:b w:val="0"/>
                <w:color w:val="auto"/>
                <w:sz w:val="24"/>
                <w:szCs w:val="24"/>
              </w:rPr>
              <w:t xml:space="preserve">Knowledge of </w:t>
            </w:r>
            <w:r>
              <w:rPr>
                <w:b w:val="0"/>
                <w:color w:val="auto"/>
                <w:sz w:val="24"/>
                <w:szCs w:val="24"/>
              </w:rPr>
              <w:t>national and regional housing issues</w:t>
            </w:r>
          </w:p>
          <w:p w14:paraId="1A863814" w14:textId="77777777" w:rsidR="006C1097" w:rsidRPr="006C1097" w:rsidRDefault="006C1097" w:rsidP="006C1097">
            <w:pPr>
              <w:pStyle w:val="ListParagraph"/>
              <w:numPr>
                <w:ilvl w:val="0"/>
                <w:numId w:val="17"/>
              </w:numPr>
              <w:rPr>
                <w:rFonts w:cs="Arial"/>
                <w:szCs w:val="24"/>
              </w:rPr>
            </w:pPr>
            <w:r w:rsidRPr="006C1097">
              <w:rPr>
                <w:rFonts w:cs="Arial"/>
                <w:szCs w:val="24"/>
              </w:rPr>
              <w:t xml:space="preserve">An understanding of related policies, </w:t>
            </w:r>
            <w:proofErr w:type="gramStart"/>
            <w:r w:rsidRPr="006C1097">
              <w:rPr>
                <w:rFonts w:cs="Arial"/>
                <w:szCs w:val="24"/>
              </w:rPr>
              <w:t>programmes</w:t>
            </w:r>
            <w:proofErr w:type="gramEnd"/>
            <w:r w:rsidRPr="006C1097">
              <w:rPr>
                <w:rFonts w:cs="Arial"/>
                <w:szCs w:val="24"/>
              </w:rPr>
              <w:t xml:space="preserve"> and legislation such as safeguarding. </w:t>
            </w:r>
          </w:p>
          <w:p w14:paraId="0057E8AA" w14:textId="77224BC4" w:rsidR="006C1097" w:rsidRPr="006C1097" w:rsidRDefault="006C1097" w:rsidP="006C1097">
            <w:pPr>
              <w:rPr>
                <w:rFonts w:cs="Arial"/>
                <w:b/>
                <w:noProof/>
                <w:sz w:val="22"/>
                <w:lang w:eastAsia="en-GB"/>
              </w:rPr>
            </w:pPr>
          </w:p>
        </w:tc>
      </w:tr>
      <w:tr w:rsidR="00040EE4" w14:paraId="1F49B923" w14:textId="77777777" w:rsidTr="008B40E4">
        <w:trPr>
          <w:trHeight w:val="1833"/>
        </w:trPr>
        <w:tc>
          <w:tcPr>
            <w:tcW w:w="1671" w:type="dxa"/>
            <w:shd w:val="clear" w:color="auto" w:fill="F2F2F2" w:themeFill="background1" w:themeFillShade="F2"/>
          </w:tcPr>
          <w:p w14:paraId="635A2E37" w14:textId="77777777" w:rsidR="00845787" w:rsidRPr="00845787" w:rsidRDefault="00845787" w:rsidP="00D70625">
            <w:pPr>
              <w:pStyle w:val="aTitle"/>
              <w:tabs>
                <w:tab w:val="clear" w:pos="4513"/>
              </w:tabs>
              <w:rPr>
                <w:rFonts w:cs="Arial"/>
                <w:noProof/>
                <w:color w:val="auto"/>
                <w:sz w:val="22"/>
                <w:lang w:eastAsia="en-GB"/>
              </w:rPr>
            </w:pPr>
          </w:p>
          <w:p w14:paraId="15ABD08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B6B3E4D"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7E710D5" w14:textId="468971E1" w:rsidR="00A36F66" w:rsidRDefault="00A36F66" w:rsidP="00A36F66">
            <w:pPr>
              <w:pStyle w:val="Default"/>
              <w:numPr>
                <w:ilvl w:val="0"/>
                <w:numId w:val="27"/>
              </w:numPr>
            </w:pPr>
            <w:r w:rsidRPr="00457B95">
              <w:t>High commitment to customer care</w:t>
            </w:r>
          </w:p>
          <w:p w14:paraId="6E259813" w14:textId="5454E521" w:rsidR="00457B95" w:rsidRPr="00457B95" w:rsidRDefault="00457B95" w:rsidP="00457B95">
            <w:pPr>
              <w:pStyle w:val="Default"/>
              <w:numPr>
                <w:ilvl w:val="0"/>
                <w:numId w:val="27"/>
              </w:numPr>
            </w:pPr>
            <w:r w:rsidRPr="00457B95">
              <w:t xml:space="preserve">May be required to work outside of normal office hours. </w:t>
            </w:r>
          </w:p>
          <w:p w14:paraId="45610662" w14:textId="2CE86C50" w:rsidR="00040EE4" w:rsidRPr="006C1097" w:rsidRDefault="00457B95" w:rsidP="006C1097">
            <w:pPr>
              <w:pStyle w:val="Default"/>
              <w:numPr>
                <w:ilvl w:val="0"/>
                <w:numId w:val="27"/>
              </w:numPr>
            </w:pPr>
            <w:r w:rsidRPr="00457B95">
              <w:t xml:space="preserve">Access to a car or means of mobility support (if driving then must have a current valid driving licence and appropriate insurance). </w:t>
            </w:r>
          </w:p>
        </w:tc>
        <w:tc>
          <w:tcPr>
            <w:tcW w:w="4961" w:type="dxa"/>
          </w:tcPr>
          <w:p w14:paraId="363EB8F1" w14:textId="77777777" w:rsidR="00845787" w:rsidRPr="008061D3" w:rsidRDefault="00845787" w:rsidP="006C1097">
            <w:pPr>
              <w:pStyle w:val="aTitle"/>
              <w:tabs>
                <w:tab w:val="clear" w:pos="4513"/>
                <w:tab w:val="clear" w:pos="9026"/>
              </w:tabs>
              <w:rPr>
                <w:rFonts w:cs="Arial"/>
                <w:b w:val="0"/>
                <w:noProof/>
                <w:color w:val="auto"/>
                <w:sz w:val="22"/>
                <w:lang w:eastAsia="en-GB"/>
              </w:rPr>
            </w:pPr>
          </w:p>
        </w:tc>
      </w:tr>
    </w:tbl>
    <w:p w14:paraId="6A504768"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95B1" w14:textId="77777777" w:rsidR="008A36AC" w:rsidRDefault="008A36AC" w:rsidP="0077606C">
      <w:r>
        <w:separator/>
      </w:r>
    </w:p>
  </w:endnote>
  <w:endnote w:type="continuationSeparator" w:id="0">
    <w:p w14:paraId="2920424F" w14:textId="77777777" w:rsidR="008A36AC" w:rsidRDefault="008A36A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04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E525E" w14:textId="77777777" w:rsidR="008A36AC" w:rsidRDefault="008A36AC" w:rsidP="0077606C">
      <w:r>
        <w:separator/>
      </w:r>
    </w:p>
  </w:footnote>
  <w:footnote w:type="continuationSeparator" w:id="0">
    <w:p w14:paraId="57778F1A" w14:textId="77777777" w:rsidR="008A36AC" w:rsidRDefault="008A36A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63B6"/>
    <w:multiLevelType w:val="hybridMultilevel"/>
    <w:tmpl w:val="398286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6325D"/>
    <w:multiLevelType w:val="hybridMultilevel"/>
    <w:tmpl w:val="C9D2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03F48"/>
    <w:multiLevelType w:val="hybridMultilevel"/>
    <w:tmpl w:val="EC7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6567A"/>
    <w:multiLevelType w:val="hybridMultilevel"/>
    <w:tmpl w:val="C34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48DE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07D01"/>
    <w:multiLevelType w:val="hybridMultilevel"/>
    <w:tmpl w:val="C038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75B15"/>
    <w:multiLevelType w:val="hybridMultilevel"/>
    <w:tmpl w:val="0A74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FE6B14"/>
    <w:multiLevelType w:val="hybridMultilevel"/>
    <w:tmpl w:val="71BC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1"/>
  </w:num>
  <w:num w:numId="3">
    <w:abstractNumId w:val="7"/>
  </w:num>
  <w:num w:numId="4">
    <w:abstractNumId w:val="17"/>
  </w:num>
  <w:num w:numId="5">
    <w:abstractNumId w:val="2"/>
  </w:num>
  <w:num w:numId="6">
    <w:abstractNumId w:val="23"/>
  </w:num>
  <w:num w:numId="7">
    <w:abstractNumId w:val="27"/>
  </w:num>
  <w:num w:numId="8">
    <w:abstractNumId w:val="10"/>
  </w:num>
  <w:num w:numId="9">
    <w:abstractNumId w:val="26"/>
  </w:num>
  <w:num w:numId="10">
    <w:abstractNumId w:val="19"/>
  </w:num>
  <w:num w:numId="11">
    <w:abstractNumId w:val="8"/>
  </w:num>
  <w:num w:numId="12">
    <w:abstractNumId w:val="25"/>
  </w:num>
  <w:num w:numId="13">
    <w:abstractNumId w:val="24"/>
  </w:num>
  <w:num w:numId="14">
    <w:abstractNumId w:val="21"/>
  </w:num>
  <w:num w:numId="15">
    <w:abstractNumId w:val="15"/>
  </w:num>
  <w:num w:numId="16">
    <w:abstractNumId w:val="14"/>
  </w:num>
  <w:num w:numId="17">
    <w:abstractNumId w:val="4"/>
  </w:num>
  <w:num w:numId="18">
    <w:abstractNumId w:val="0"/>
  </w:num>
  <w:num w:numId="19">
    <w:abstractNumId w:val="12"/>
  </w:num>
  <w:num w:numId="20">
    <w:abstractNumId w:val="18"/>
  </w:num>
  <w:num w:numId="21">
    <w:abstractNumId w:val="13"/>
  </w:num>
  <w:num w:numId="22">
    <w:abstractNumId w:val="20"/>
  </w:num>
  <w:num w:numId="23">
    <w:abstractNumId w:val="9"/>
  </w:num>
  <w:num w:numId="24">
    <w:abstractNumId w:val="28"/>
  </w:num>
  <w:num w:numId="25">
    <w:abstractNumId w:val="5"/>
  </w:num>
  <w:num w:numId="26">
    <w:abstractNumId w:val="6"/>
  </w:num>
  <w:num w:numId="27">
    <w:abstractNumId w:val="3"/>
  </w:num>
  <w:num w:numId="28">
    <w:abstractNumId w:val="16"/>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680E"/>
    <w:rsid w:val="00025BDB"/>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36BD9"/>
    <w:rsid w:val="00165BC7"/>
    <w:rsid w:val="00173195"/>
    <w:rsid w:val="001731A5"/>
    <w:rsid w:val="00186648"/>
    <w:rsid w:val="001D2B80"/>
    <w:rsid w:val="001D672D"/>
    <w:rsid w:val="001D7B5D"/>
    <w:rsid w:val="001E2C10"/>
    <w:rsid w:val="001E3F6A"/>
    <w:rsid w:val="001E6CFB"/>
    <w:rsid w:val="001F3088"/>
    <w:rsid w:val="00200FC1"/>
    <w:rsid w:val="0020508B"/>
    <w:rsid w:val="002120A1"/>
    <w:rsid w:val="00217193"/>
    <w:rsid w:val="0022618A"/>
    <w:rsid w:val="00230A2A"/>
    <w:rsid w:val="0023418E"/>
    <w:rsid w:val="002374C5"/>
    <w:rsid w:val="0023792C"/>
    <w:rsid w:val="002659ED"/>
    <w:rsid w:val="00287FE1"/>
    <w:rsid w:val="002A25C0"/>
    <w:rsid w:val="002E6C84"/>
    <w:rsid w:val="002F3062"/>
    <w:rsid w:val="003125AA"/>
    <w:rsid w:val="00314FE8"/>
    <w:rsid w:val="003213F9"/>
    <w:rsid w:val="003456B3"/>
    <w:rsid w:val="00353A9F"/>
    <w:rsid w:val="003659EE"/>
    <w:rsid w:val="0039415B"/>
    <w:rsid w:val="00394D61"/>
    <w:rsid w:val="003B3B62"/>
    <w:rsid w:val="003D16A2"/>
    <w:rsid w:val="003D217C"/>
    <w:rsid w:val="003F0435"/>
    <w:rsid w:val="003F5F22"/>
    <w:rsid w:val="004115C6"/>
    <w:rsid w:val="0042151C"/>
    <w:rsid w:val="00423961"/>
    <w:rsid w:val="00424741"/>
    <w:rsid w:val="00424FCD"/>
    <w:rsid w:val="004441F1"/>
    <w:rsid w:val="00447DB6"/>
    <w:rsid w:val="00452BE6"/>
    <w:rsid w:val="00454FBF"/>
    <w:rsid w:val="00457B95"/>
    <w:rsid w:val="0046742B"/>
    <w:rsid w:val="00484C90"/>
    <w:rsid w:val="0049235B"/>
    <w:rsid w:val="004A02C2"/>
    <w:rsid w:val="004A5A24"/>
    <w:rsid w:val="004C40B7"/>
    <w:rsid w:val="004C7EC8"/>
    <w:rsid w:val="004D2481"/>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294A"/>
    <w:rsid w:val="005F42BD"/>
    <w:rsid w:val="005F5A06"/>
    <w:rsid w:val="005F7983"/>
    <w:rsid w:val="005F7A1B"/>
    <w:rsid w:val="00604784"/>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1097"/>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46B3"/>
    <w:rsid w:val="008061D3"/>
    <w:rsid w:val="00815FF5"/>
    <w:rsid w:val="008177B2"/>
    <w:rsid w:val="00817D8D"/>
    <w:rsid w:val="00817F2F"/>
    <w:rsid w:val="00834151"/>
    <w:rsid w:val="00845787"/>
    <w:rsid w:val="00863413"/>
    <w:rsid w:val="008864D4"/>
    <w:rsid w:val="00886C91"/>
    <w:rsid w:val="008A36AC"/>
    <w:rsid w:val="008B40E4"/>
    <w:rsid w:val="008C3F53"/>
    <w:rsid w:val="008C6D44"/>
    <w:rsid w:val="008E5D50"/>
    <w:rsid w:val="008F20BF"/>
    <w:rsid w:val="008F34B3"/>
    <w:rsid w:val="008F4BDD"/>
    <w:rsid w:val="00912182"/>
    <w:rsid w:val="00930249"/>
    <w:rsid w:val="00944CE3"/>
    <w:rsid w:val="00950EE4"/>
    <w:rsid w:val="009536DC"/>
    <w:rsid w:val="00953F7A"/>
    <w:rsid w:val="00955B9A"/>
    <w:rsid w:val="009569FA"/>
    <w:rsid w:val="00964942"/>
    <w:rsid w:val="00966278"/>
    <w:rsid w:val="00984F34"/>
    <w:rsid w:val="009856BA"/>
    <w:rsid w:val="00991A67"/>
    <w:rsid w:val="00992861"/>
    <w:rsid w:val="009A0774"/>
    <w:rsid w:val="009A26AA"/>
    <w:rsid w:val="009C150C"/>
    <w:rsid w:val="009C2757"/>
    <w:rsid w:val="009C3715"/>
    <w:rsid w:val="009C73E4"/>
    <w:rsid w:val="009D5809"/>
    <w:rsid w:val="009F6BC2"/>
    <w:rsid w:val="00A13BB0"/>
    <w:rsid w:val="00A1744E"/>
    <w:rsid w:val="00A21DAA"/>
    <w:rsid w:val="00A30521"/>
    <w:rsid w:val="00A34036"/>
    <w:rsid w:val="00A35FEB"/>
    <w:rsid w:val="00A3622E"/>
    <w:rsid w:val="00A36F66"/>
    <w:rsid w:val="00A56BF6"/>
    <w:rsid w:val="00A64EB5"/>
    <w:rsid w:val="00A67C49"/>
    <w:rsid w:val="00A84DA4"/>
    <w:rsid w:val="00A862EB"/>
    <w:rsid w:val="00A87CC6"/>
    <w:rsid w:val="00AA084D"/>
    <w:rsid w:val="00AB3B1A"/>
    <w:rsid w:val="00AD5688"/>
    <w:rsid w:val="00AE0A49"/>
    <w:rsid w:val="00AE2D84"/>
    <w:rsid w:val="00AF2FB1"/>
    <w:rsid w:val="00AF48DC"/>
    <w:rsid w:val="00B03439"/>
    <w:rsid w:val="00B05678"/>
    <w:rsid w:val="00B11826"/>
    <w:rsid w:val="00B3122A"/>
    <w:rsid w:val="00B3765A"/>
    <w:rsid w:val="00B3780C"/>
    <w:rsid w:val="00B45875"/>
    <w:rsid w:val="00B50B6A"/>
    <w:rsid w:val="00B5566A"/>
    <w:rsid w:val="00B70F40"/>
    <w:rsid w:val="00B918FF"/>
    <w:rsid w:val="00BA0521"/>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CC"/>
    <w:rsid w:val="00D151A4"/>
    <w:rsid w:val="00D25915"/>
    <w:rsid w:val="00D32419"/>
    <w:rsid w:val="00D45C4C"/>
    <w:rsid w:val="00D63DC6"/>
    <w:rsid w:val="00D720CC"/>
    <w:rsid w:val="00D749FD"/>
    <w:rsid w:val="00D8718F"/>
    <w:rsid w:val="00DA071A"/>
    <w:rsid w:val="00DA7401"/>
    <w:rsid w:val="00DE17BA"/>
    <w:rsid w:val="00DE1999"/>
    <w:rsid w:val="00DE41CE"/>
    <w:rsid w:val="00DE46D4"/>
    <w:rsid w:val="00DF49C8"/>
    <w:rsid w:val="00E017D3"/>
    <w:rsid w:val="00E065E4"/>
    <w:rsid w:val="00E078AA"/>
    <w:rsid w:val="00E25BE9"/>
    <w:rsid w:val="00E4723B"/>
    <w:rsid w:val="00E54875"/>
    <w:rsid w:val="00E54A4D"/>
    <w:rsid w:val="00E62F81"/>
    <w:rsid w:val="00E64A59"/>
    <w:rsid w:val="00E736CB"/>
    <w:rsid w:val="00E80711"/>
    <w:rsid w:val="00E872BE"/>
    <w:rsid w:val="00E91D56"/>
    <w:rsid w:val="00E962DD"/>
    <w:rsid w:val="00EB620B"/>
    <w:rsid w:val="00EC457D"/>
    <w:rsid w:val="00ED4016"/>
    <w:rsid w:val="00ED5327"/>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256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5A2F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4723B"/>
    <w:pPr>
      <w:spacing w:after="160" w:line="240" w:lineRule="exact"/>
    </w:pPr>
    <w:rPr>
      <w:rFonts w:ascii="Verdana" w:hAnsi="Verdana"/>
      <w:sz w:val="20"/>
      <w:szCs w:val="20"/>
      <w:lang w:val="en-US" w:bidi="ar-SA"/>
    </w:rPr>
  </w:style>
  <w:style w:type="paragraph" w:customStyle="1" w:styleId="Default">
    <w:name w:val="Default"/>
    <w:rsid w:val="00AF2FB1"/>
    <w:pPr>
      <w:autoSpaceDE w:val="0"/>
      <w:autoSpaceDN w:val="0"/>
      <w:adjustRightInd w:val="0"/>
    </w:pPr>
    <w:rPr>
      <w:rFonts w:ascii="Arial" w:hAnsi="Arial" w:cs="Arial"/>
      <w:color w:val="000000"/>
      <w:sz w:val="24"/>
      <w:szCs w:val="24"/>
    </w:rPr>
  </w:style>
  <w:style w:type="paragraph" w:customStyle="1" w:styleId="CharCharCharCharCharCharCharChar1Char0">
    <w:name w:val="Char Char Char Char Char Char Char Char1 Char"/>
    <w:basedOn w:val="Normal"/>
    <w:rsid w:val="006C1097"/>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DC75A0-D6AF-4C81-879D-B0596ABFB6B5}">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DF954E4-EDE6-4D47-949D-6B687AEE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31</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7341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6</cp:revision>
  <cp:lastPrinted>2018-08-31T10:37:00Z</cp:lastPrinted>
  <dcterms:created xsi:type="dcterms:W3CDTF">2021-03-02T08:54:00Z</dcterms:created>
  <dcterms:modified xsi:type="dcterms:W3CDTF">2021-03-24T18:16:00Z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