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69" w:rsidRDefault="00571C69" w:rsidP="008A344E">
      <w:pPr>
        <w:pStyle w:val="Default"/>
        <w:jc w:val="center"/>
        <w:rPr>
          <w:b/>
          <w:noProof/>
        </w:rPr>
      </w:pPr>
    </w:p>
    <w:p w:rsidR="00571C69" w:rsidRDefault="00571C69" w:rsidP="008A344E">
      <w:pPr>
        <w:pStyle w:val="Default"/>
        <w:jc w:val="center"/>
        <w:rPr>
          <w:b/>
          <w:noProof/>
        </w:rPr>
      </w:pPr>
      <w:r>
        <w:rPr>
          <w:b/>
          <w:noProof/>
          <w:color w:val="FF0000"/>
        </w:rPr>
        <w:drawing>
          <wp:inline distT="0" distB="0" distL="0" distR="0">
            <wp:extent cx="1127760" cy="1089660"/>
            <wp:effectExtent l="0" t="0" r="0" b="0"/>
            <wp:docPr id="2" name="Picture 2" descr="Logo_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r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089660"/>
                    </a:xfrm>
                    <a:prstGeom prst="rect">
                      <a:avLst/>
                    </a:prstGeom>
                    <a:noFill/>
                    <a:ln>
                      <a:noFill/>
                    </a:ln>
                  </pic:spPr>
                </pic:pic>
              </a:graphicData>
            </a:graphic>
          </wp:inline>
        </w:drawing>
      </w:r>
    </w:p>
    <w:p w:rsidR="008C1EFC" w:rsidRPr="008A344E" w:rsidRDefault="00571C69" w:rsidP="008A344E">
      <w:pPr>
        <w:pStyle w:val="Default"/>
        <w:jc w:val="center"/>
        <w:rPr>
          <w:b/>
          <w:iCs/>
          <w:u w:val="single"/>
        </w:rPr>
      </w:pPr>
      <w:r>
        <w:rPr>
          <w:b/>
          <w:noProof/>
        </w:rPr>
        <w:t>St Helen Auckland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bookmarkStart w:id="0" w:name="_GoBack"/>
      <w:bookmarkEnd w:id="0"/>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D306CA"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D306CA" w:rsidRDefault="00D306CA" w:rsidP="00D306CA">
      <w:pPr>
        <w:pStyle w:val="Default"/>
        <w:numPr>
          <w:ilvl w:val="0"/>
          <w:numId w:val="1"/>
        </w:numPr>
        <w:rPr>
          <w:sz w:val="20"/>
          <w:szCs w:val="20"/>
        </w:rPr>
      </w:pPr>
      <w:r>
        <w:rPr>
          <w:sz w:val="20"/>
          <w:szCs w:val="20"/>
        </w:rPr>
        <w:t>Responsible with the leadership team</w:t>
      </w:r>
      <w:r w:rsidR="00EA1FB1">
        <w:rPr>
          <w:sz w:val="20"/>
          <w:szCs w:val="20"/>
        </w:rPr>
        <w:t xml:space="preserve"> </w:t>
      </w:r>
      <w:r>
        <w:rPr>
          <w:sz w:val="20"/>
          <w:szCs w:val="20"/>
        </w:rPr>
        <w:t>to ensure continued delivery of high quality teaching and learning.</w:t>
      </w:r>
    </w:p>
    <w:p w:rsidR="00D306CA" w:rsidRDefault="00D306CA" w:rsidP="00D306CA">
      <w:pPr>
        <w:pStyle w:val="Default"/>
        <w:ind w:left="408"/>
        <w:rPr>
          <w:sz w:val="20"/>
          <w:szCs w:val="20"/>
        </w:rPr>
      </w:pPr>
    </w:p>
    <w:p w:rsidR="00D306CA" w:rsidRPr="00D306CA" w:rsidRDefault="00F926D3" w:rsidP="00D306CA">
      <w:pPr>
        <w:pStyle w:val="Default"/>
        <w:numPr>
          <w:ilvl w:val="0"/>
          <w:numId w:val="1"/>
        </w:numPr>
        <w:rPr>
          <w:sz w:val="20"/>
          <w:szCs w:val="20"/>
        </w:rPr>
      </w:pPr>
      <w:r w:rsidRPr="00D306CA">
        <w:rPr>
          <w:sz w:val="20"/>
          <w:szCs w:val="20"/>
        </w:rPr>
        <w:t xml:space="preserve">Take responsibility for a class of pupils as directed by the </w:t>
      </w:r>
      <w:proofErr w:type="spellStart"/>
      <w:r w:rsidRPr="00D306CA">
        <w:rPr>
          <w:sz w:val="20"/>
          <w:szCs w:val="20"/>
        </w:rPr>
        <w:t>Headteacher</w:t>
      </w:r>
      <w:proofErr w:type="spellEnd"/>
      <w:r w:rsidRPr="00D306CA">
        <w:rPr>
          <w:sz w:val="20"/>
          <w:szCs w:val="20"/>
        </w:rPr>
        <w:t>.</w:t>
      </w:r>
    </w:p>
    <w:p w:rsidR="00F926D3" w:rsidRPr="008C1EFC" w:rsidRDefault="00F926D3" w:rsidP="00F926D3">
      <w:pPr>
        <w:pStyle w:val="Default"/>
        <w:rPr>
          <w:sz w:val="20"/>
          <w:szCs w:val="20"/>
        </w:rPr>
      </w:pPr>
      <w:r w:rsidRPr="008C1EFC">
        <w:rPr>
          <w:sz w:val="20"/>
          <w:szCs w:val="20"/>
        </w:rPr>
        <w:t xml:space="preserve"> </w:t>
      </w: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contribute to, the ethos of the school</w:t>
      </w:r>
    </w:p>
    <w:p w:rsidR="008C1EFC" w:rsidRPr="008C1EFC" w:rsidRDefault="008C1EFC" w:rsidP="008C1EFC">
      <w:pPr>
        <w:pStyle w:val="Default"/>
        <w:rPr>
          <w:sz w:val="20"/>
          <w:szCs w:val="20"/>
        </w:rPr>
      </w:pPr>
    </w:p>
    <w:p w:rsidR="00F926D3" w:rsidRDefault="00F926D3" w:rsidP="00F926D3">
      <w:pPr>
        <w:pStyle w:val="Default"/>
        <w:numPr>
          <w:ilvl w:val="0"/>
          <w:numId w:val="1"/>
        </w:numPr>
        <w:rPr>
          <w:sz w:val="20"/>
          <w:szCs w:val="20"/>
        </w:rPr>
      </w:pPr>
      <w:r w:rsidRPr="008C1EFC">
        <w:rPr>
          <w:sz w:val="20"/>
          <w:szCs w:val="20"/>
        </w:rPr>
        <w:t xml:space="preserve">Direct and deploy </w:t>
      </w:r>
      <w:r w:rsidR="00D306CA">
        <w:rPr>
          <w:sz w:val="20"/>
          <w:szCs w:val="20"/>
        </w:rPr>
        <w:t xml:space="preserve">and supervise the work of support staff in school alongside the </w:t>
      </w:r>
      <w:proofErr w:type="gramStart"/>
      <w:r w:rsidR="00D306CA">
        <w:rPr>
          <w:sz w:val="20"/>
          <w:szCs w:val="20"/>
        </w:rPr>
        <w:t>SMT.</w:t>
      </w:r>
      <w:r w:rsidRPr="008C1EFC">
        <w:rPr>
          <w:sz w:val="20"/>
          <w:szCs w:val="20"/>
        </w:rPr>
        <w:t>.</w:t>
      </w:r>
      <w:proofErr w:type="gramEnd"/>
    </w:p>
    <w:p w:rsidR="00D306CA" w:rsidRDefault="00D306CA" w:rsidP="00D306CA">
      <w:pPr>
        <w:pStyle w:val="ListParagraph"/>
        <w:rPr>
          <w:sz w:val="20"/>
          <w:szCs w:val="20"/>
        </w:rPr>
      </w:pPr>
    </w:p>
    <w:p w:rsidR="009C00E1" w:rsidRDefault="00D306CA" w:rsidP="00F926D3">
      <w:pPr>
        <w:pStyle w:val="Default"/>
        <w:numPr>
          <w:ilvl w:val="0"/>
          <w:numId w:val="1"/>
        </w:numPr>
        <w:rPr>
          <w:sz w:val="20"/>
          <w:szCs w:val="20"/>
        </w:rPr>
      </w:pPr>
      <w:r>
        <w:rPr>
          <w:sz w:val="20"/>
          <w:szCs w:val="20"/>
        </w:rPr>
        <w:t>Lead, manage and develop the curriculum and be able</w:t>
      </w:r>
      <w:r w:rsidR="009C00E1">
        <w:rPr>
          <w:sz w:val="20"/>
          <w:szCs w:val="20"/>
        </w:rPr>
        <w:t xml:space="preserve"> to evidence pupil development across the </w:t>
      </w:r>
      <w:proofErr w:type="gramStart"/>
      <w:r w:rsidR="009C00E1">
        <w:rPr>
          <w:sz w:val="20"/>
          <w:szCs w:val="20"/>
        </w:rPr>
        <w:t>curriculum..</w:t>
      </w:r>
      <w:proofErr w:type="gramEnd"/>
    </w:p>
    <w:p w:rsidR="009C00E1" w:rsidRDefault="009C00E1" w:rsidP="009C00E1">
      <w:pPr>
        <w:pStyle w:val="ListParagraph"/>
        <w:rPr>
          <w:sz w:val="20"/>
          <w:szCs w:val="20"/>
        </w:rPr>
      </w:pPr>
    </w:p>
    <w:p w:rsidR="00D306CA" w:rsidRPr="008C1EFC" w:rsidRDefault="00D306CA" w:rsidP="00F926D3">
      <w:pPr>
        <w:pStyle w:val="Default"/>
        <w:numPr>
          <w:ilvl w:val="0"/>
          <w:numId w:val="1"/>
        </w:numPr>
        <w:rPr>
          <w:sz w:val="20"/>
          <w:szCs w:val="20"/>
        </w:rPr>
      </w:pPr>
      <w:r>
        <w:rPr>
          <w:sz w:val="20"/>
          <w:szCs w:val="20"/>
        </w:rPr>
        <w:t>Lead develop and enhance</w:t>
      </w:r>
      <w:r w:rsidR="009C00E1">
        <w:rPr>
          <w:sz w:val="20"/>
          <w:szCs w:val="20"/>
        </w:rPr>
        <w:t xml:space="preserve"> the teaching practice of other staff</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lastRenderedPageBreak/>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AFCEF7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571C69"/>
    <w:rsid w:val="0058718E"/>
    <w:rsid w:val="006A2AD8"/>
    <w:rsid w:val="007C2E5D"/>
    <w:rsid w:val="008A344E"/>
    <w:rsid w:val="008C1EFC"/>
    <w:rsid w:val="009C00E1"/>
    <w:rsid w:val="009D0F3F"/>
    <w:rsid w:val="00B04A71"/>
    <w:rsid w:val="00D306CA"/>
    <w:rsid w:val="00E02044"/>
    <w:rsid w:val="00E4665D"/>
    <w:rsid w:val="00EA1FB1"/>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29DD"/>
  <w15:docId w15:val="{2B1E8D2A-4ACF-45A8-91AA-473BC58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2</cp:revision>
  <cp:lastPrinted>2016-10-04T10:40:00Z</cp:lastPrinted>
  <dcterms:created xsi:type="dcterms:W3CDTF">2021-03-23T10:27:00Z</dcterms:created>
  <dcterms:modified xsi:type="dcterms:W3CDTF">2021-03-23T10:27:00Z</dcterms:modified>
</cp:coreProperties>
</file>