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58"/>
        <w:gridCol w:w="1980"/>
        <w:gridCol w:w="1231"/>
        <w:gridCol w:w="1289"/>
        <w:gridCol w:w="2340"/>
        <w:gridCol w:w="1758"/>
      </w:tblGrid>
      <w:tr w:rsidR="007F1E75" w:rsidRPr="002E2B95" w14:paraId="30BE6E16" w14:textId="77777777" w:rsidTr="00E85349">
        <w:trPr>
          <w:cantSplit/>
          <w:trHeight w:val="1152"/>
        </w:trPr>
        <w:tc>
          <w:tcPr>
            <w:tcW w:w="4537" w:type="dxa"/>
            <w:gridSpan w:val="4"/>
            <w:vAlign w:val="center"/>
          </w:tcPr>
          <w:p w14:paraId="1D6CB541" w14:textId="77777777" w:rsidR="007F1E75" w:rsidRPr="002623B6" w:rsidRDefault="005B1888" w:rsidP="007F1E75">
            <w:pPr>
              <w:pStyle w:val="Title"/>
              <w:rPr>
                <w:rFonts w:cs="Arial"/>
                <w:b w:val="0"/>
                <w:sz w:val="22"/>
                <w:szCs w:val="22"/>
                <w:u w:val="none"/>
              </w:rPr>
            </w:pPr>
            <w:r>
              <w:rPr>
                <w:rFonts w:cs="Arial"/>
                <w:b w:val="0"/>
                <w:noProof/>
                <w:sz w:val="22"/>
                <w:szCs w:val="22"/>
                <w:u w:val="none"/>
              </w:rPr>
              <w:drawing>
                <wp:inline distT="0" distB="0" distL="0" distR="0" wp14:anchorId="40CDFBE2" wp14:editId="3944EF09">
                  <wp:extent cx="2294627" cy="98508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entrall Logo L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9181" cy="995622"/>
                          </a:xfrm>
                          <a:prstGeom prst="rect">
                            <a:avLst/>
                          </a:prstGeom>
                        </pic:spPr>
                      </pic:pic>
                    </a:graphicData>
                  </a:graphic>
                </wp:inline>
              </w:drawing>
            </w:r>
          </w:p>
        </w:tc>
        <w:tc>
          <w:tcPr>
            <w:tcW w:w="5387" w:type="dxa"/>
            <w:gridSpan w:val="3"/>
            <w:vAlign w:val="center"/>
          </w:tcPr>
          <w:p w14:paraId="6E724498" w14:textId="77777777" w:rsidR="007F1E75" w:rsidRPr="00C22EAF" w:rsidRDefault="007F1E75" w:rsidP="007F1E75">
            <w:pPr>
              <w:pStyle w:val="Title"/>
              <w:rPr>
                <w:rFonts w:cs="Arial"/>
                <w:sz w:val="22"/>
                <w:szCs w:val="22"/>
                <w:u w:val="none"/>
              </w:rPr>
            </w:pPr>
            <w:r w:rsidRPr="00C22EAF">
              <w:rPr>
                <w:rFonts w:cs="Arial"/>
                <w:sz w:val="22"/>
                <w:szCs w:val="22"/>
                <w:u w:val="none"/>
              </w:rPr>
              <w:t>JOB DESCRIPTION</w:t>
            </w:r>
          </w:p>
        </w:tc>
      </w:tr>
      <w:tr w:rsidR="00F11007" w:rsidRPr="002E2B95" w14:paraId="5F45DA03" w14:textId="77777777" w:rsidTr="00E85349">
        <w:trPr>
          <w:cantSplit/>
        </w:trPr>
        <w:tc>
          <w:tcPr>
            <w:tcW w:w="4537" w:type="dxa"/>
            <w:gridSpan w:val="4"/>
          </w:tcPr>
          <w:p w14:paraId="14920701" w14:textId="77777777" w:rsidR="00F11007" w:rsidRPr="00C22EAF" w:rsidRDefault="00C11ACF" w:rsidP="00027EE5">
            <w:pPr>
              <w:spacing w:before="40" w:after="120"/>
              <w:jc w:val="both"/>
              <w:rPr>
                <w:rFonts w:ascii="Arial" w:hAnsi="Arial" w:cs="Arial"/>
                <w:b/>
              </w:rPr>
            </w:pPr>
            <w:r>
              <w:rPr>
                <w:rFonts w:ascii="Arial" w:hAnsi="Arial" w:cs="Arial"/>
                <w:b/>
              </w:rPr>
              <w:t>Directorate:</w:t>
            </w:r>
          </w:p>
          <w:p w14:paraId="41237001" w14:textId="77777777" w:rsidR="00C93F27" w:rsidRPr="00780ABD" w:rsidRDefault="005B1888" w:rsidP="00896F31">
            <w:pPr>
              <w:jc w:val="both"/>
              <w:rPr>
                <w:rFonts w:ascii="Arial" w:hAnsi="Arial" w:cs="Arial"/>
                <w:b/>
              </w:rPr>
            </w:pPr>
            <w:r>
              <w:rPr>
                <w:rFonts w:ascii="Arial" w:hAnsi="Arial" w:cs="Arial"/>
                <w:b/>
              </w:rPr>
              <w:t>Xentrall</w:t>
            </w:r>
          </w:p>
        </w:tc>
        <w:tc>
          <w:tcPr>
            <w:tcW w:w="5387" w:type="dxa"/>
            <w:gridSpan w:val="3"/>
          </w:tcPr>
          <w:p w14:paraId="078CAA83" w14:textId="77777777" w:rsidR="00580CB0" w:rsidRDefault="00780ABD" w:rsidP="00027EE5">
            <w:pPr>
              <w:pStyle w:val="Title"/>
              <w:spacing w:before="40" w:after="120" w:line="276" w:lineRule="auto"/>
              <w:jc w:val="both"/>
              <w:rPr>
                <w:rFonts w:cs="Arial"/>
                <w:sz w:val="22"/>
                <w:szCs w:val="22"/>
                <w:u w:val="none"/>
              </w:rPr>
            </w:pPr>
            <w:r>
              <w:rPr>
                <w:rFonts w:cs="Arial"/>
                <w:sz w:val="22"/>
                <w:szCs w:val="22"/>
                <w:u w:val="none"/>
              </w:rPr>
              <w:t xml:space="preserve">Service </w:t>
            </w:r>
            <w:r w:rsidR="00C11ACF">
              <w:rPr>
                <w:rFonts w:cs="Arial"/>
                <w:sz w:val="22"/>
                <w:szCs w:val="22"/>
                <w:u w:val="none"/>
              </w:rPr>
              <w:t>Area</w:t>
            </w:r>
            <w:r w:rsidR="00C93F27" w:rsidRPr="00C22EAF">
              <w:rPr>
                <w:rFonts w:cs="Arial"/>
                <w:sz w:val="22"/>
                <w:szCs w:val="22"/>
                <w:u w:val="none"/>
              </w:rPr>
              <w:t>:</w:t>
            </w:r>
            <w:r w:rsidR="00937C2C" w:rsidRPr="00C22EAF">
              <w:rPr>
                <w:rFonts w:cs="Arial"/>
                <w:sz w:val="22"/>
                <w:szCs w:val="22"/>
                <w:u w:val="none"/>
              </w:rPr>
              <w:t xml:space="preserve"> </w:t>
            </w:r>
          </w:p>
          <w:p w14:paraId="3A761664" w14:textId="06C5CE9C" w:rsidR="00494FD5" w:rsidRPr="00780ABD" w:rsidRDefault="00E158F1" w:rsidP="00D83668">
            <w:pPr>
              <w:pStyle w:val="Title"/>
              <w:spacing w:before="40" w:after="200" w:line="276" w:lineRule="auto"/>
              <w:jc w:val="both"/>
              <w:rPr>
                <w:rFonts w:cs="Arial"/>
                <w:sz w:val="22"/>
                <w:szCs w:val="22"/>
                <w:u w:val="none"/>
              </w:rPr>
            </w:pPr>
            <w:r>
              <w:rPr>
                <w:rFonts w:cs="Arial"/>
                <w:sz w:val="22"/>
                <w:szCs w:val="22"/>
                <w:u w:val="none"/>
              </w:rPr>
              <w:t>Xentrall HR and Payroll</w:t>
            </w:r>
          </w:p>
        </w:tc>
      </w:tr>
      <w:tr w:rsidR="00896F31" w:rsidRPr="002E2B95" w14:paraId="6DD5251B" w14:textId="77777777" w:rsidTr="00E85349">
        <w:trPr>
          <w:cantSplit/>
        </w:trPr>
        <w:tc>
          <w:tcPr>
            <w:tcW w:w="9924" w:type="dxa"/>
            <w:gridSpan w:val="7"/>
            <w:vAlign w:val="center"/>
          </w:tcPr>
          <w:p w14:paraId="15C97D35" w14:textId="185CE65B" w:rsidR="00896F31" w:rsidRPr="00C22EAF" w:rsidRDefault="00896F31" w:rsidP="00E07D7D">
            <w:pPr>
              <w:spacing w:before="40"/>
              <w:rPr>
                <w:rFonts w:ascii="Arial" w:hAnsi="Arial" w:cs="Arial"/>
                <w:b/>
              </w:rPr>
            </w:pPr>
            <w:r w:rsidRPr="00C22EAF">
              <w:rPr>
                <w:rFonts w:ascii="Arial" w:hAnsi="Arial" w:cs="Arial"/>
                <w:b/>
              </w:rPr>
              <w:t xml:space="preserve">JOB TITLE: </w:t>
            </w:r>
            <w:r w:rsidR="00821F11">
              <w:rPr>
                <w:rFonts w:ascii="Arial" w:hAnsi="Arial" w:cs="Arial"/>
                <w:b/>
              </w:rPr>
              <w:t xml:space="preserve"> </w:t>
            </w:r>
            <w:r w:rsidR="00AF65FF">
              <w:rPr>
                <w:rFonts w:ascii="Arial" w:hAnsi="Arial" w:cs="Arial"/>
                <w:b/>
              </w:rPr>
              <w:t>Payroll Officer</w:t>
            </w:r>
            <w:r w:rsidR="009955F7">
              <w:rPr>
                <w:rFonts w:ascii="Arial" w:hAnsi="Arial" w:cs="Arial"/>
                <w:b/>
              </w:rPr>
              <w:t xml:space="preserve"> (Pensions)</w:t>
            </w:r>
          </w:p>
        </w:tc>
      </w:tr>
      <w:tr w:rsidR="00896F31" w:rsidRPr="002E2B95" w14:paraId="289571BD" w14:textId="77777777" w:rsidTr="00E85349">
        <w:trPr>
          <w:cantSplit/>
        </w:trPr>
        <w:tc>
          <w:tcPr>
            <w:tcW w:w="9924" w:type="dxa"/>
            <w:gridSpan w:val="7"/>
            <w:vAlign w:val="center"/>
          </w:tcPr>
          <w:p w14:paraId="24FD6842" w14:textId="6887A028" w:rsidR="00896F31" w:rsidRPr="00C22EAF" w:rsidRDefault="00896F31" w:rsidP="00027EE5">
            <w:pPr>
              <w:spacing w:before="40" w:after="120"/>
              <w:rPr>
                <w:rFonts w:ascii="Arial" w:hAnsi="Arial" w:cs="Arial"/>
                <w:b/>
              </w:rPr>
            </w:pPr>
            <w:r w:rsidRPr="00C22EAF">
              <w:rPr>
                <w:rFonts w:ascii="Arial" w:hAnsi="Arial" w:cs="Arial"/>
                <w:b/>
              </w:rPr>
              <w:t xml:space="preserve">GRADE: </w:t>
            </w:r>
            <w:r w:rsidR="00A02DBF">
              <w:rPr>
                <w:rFonts w:ascii="Arial" w:hAnsi="Arial" w:cs="Arial"/>
                <w:b/>
              </w:rPr>
              <w:t>H</w:t>
            </w:r>
          </w:p>
        </w:tc>
      </w:tr>
      <w:tr w:rsidR="002E0E72" w:rsidRPr="002E2B95" w14:paraId="113E1047" w14:textId="77777777" w:rsidTr="00E85349">
        <w:trPr>
          <w:cantSplit/>
        </w:trPr>
        <w:tc>
          <w:tcPr>
            <w:tcW w:w="9924" w:type="dxa"/>
            <w:gridSpan w:val="7"/>
            <w:vAlign w:val="center"/>
          </w:tcPr>
          <w:p w14:paraId="08391743" w14:textId="2C536D7E" w:rsidR="002E0E72" w:rsidRPr="00C22EAF" w:rsidRDefault="002E0E72" w:rsidP="00E07D7D">
            <w:pPr>
              <w:spacing w:before="40" w:after="120"/>
              <w:rPr>
                <w:rFonts w:ascii="Arial" w:hAnsi="Arial" w:cs="Arial"/>
                <w:b/>
              </w:rPr>
            </w:pPr>
            <w:r w:rsidRPr="00C22EAF">
              <w:rPr>
                <w:rFonts w:ascii="Arial" w:hAnsi="Arial" w:cs="Arial"/>
                <w:b/>
              </w:rPr>
              <w:t xml:space="preserve">REPORTING TO: </w:t>
            </w:r>
            <w:r w:rsidR="00FC3358">
              <w:rPr>
                <w:rFonts w:ascii="Arial" w:hAnsi="Arial" w:cs="Arial"/>
                <w:b/>
              </w:rPr>
              <w:t xml:space="preserve"> </w:t>
            </w:r>
            <w:r w:rsidR="00AF65FF">
              <w:rPr>
                <w:rFonts w:ascii="Arial" w:hAnsi="Arial" w:cs="Arial"/>
                <w:b/>
              </w:rPr>
              <w:t>Team Leader (</w:t>
            </w:r>
            <w:r w:rsidR="009955F7">
              <w:rPr>
                <w:rFonts w:ascii="Arial" w:hAnsi="Arial" w:cs="Arial"/>
                <w:b/>
              </w:rPr>
              <w:t>Pensions</w:t>
            </w:r>
            <w:r w:rsidR="00AF65FF">
              <w:rPr>
                <w:rFonts w:ascii="Arial" w:hAnsi="Arial" w:cs="Arial"/>
                <w:b/>
              </w:rPr>
              <w:t>)</w:t>
            </w:r>
          </w:p>
        </w:tc>
      </w:tr>
      <w:tr w:rsidR="00F11007" w:rsidRPr="002E2B95" w14:paraId="706792EA" w14:textId="77777777" w:rsidTr="00E85349">
        <w:trPr>
          <w:trHeight w:val="596"/>
        </w:trPr>
        <w:tc>
          <w:tcPr>
            <w:tcW w:w="568" w:type="dxa"/>
          </w:tcPr>
          <w:p w14:paraId="15032A58" w14:textId="77777777" w:rsidR="00F11007" w:rsidRPr="00C22EAF" w:rsidRDefault="00F11007" w:rsidP="007A6837">
            <w:pPr>
              <w:spacing w:before="40"/>
              <w:jc w:val="both"/>
              <w:rPr>
                <w:rFonts w:ascii="Arial" w:hAnsi="Arial" w:cs="Arial"/>
                <w:b/>
              </w:rPr>
            </w:pPr>
            <w:r w:rsidRPr="00C22EAF">
              <w:rPr>
                <w:rFonts w:ascii="Arial" w:hAnsi="Arial" w:cs="Arial"/>
                <w:b/>
              </w:rPr>
              <w:t>1.</w:t>
            </w:r>
          </w:p>
        </w:tc>
        <w:tc>
          <w:tcPr>
            <w:tcW w:w="9356" w:type="dxa"/>
            <w:gridSpan w:val="6"/>
          </w:tcPr>
          <w:p w14:paraId="357C2E70" w14:textId="77777777" w:rsidR="00F11007" w:rsidRDefault="00F11007" w:rsidP="00027EE5">
            <w:pPr>
              <w:spacing w:after="120"/>
              <w:rPr>
                <w:rFonts w:ascii="Arial" w:hAnsi="Arial" w:cs="Arial"/>
                <w:b/>
              </w:rPr>
            </w:pPr>
            <w:r w:rsidRPr="00C22EAF">
              <w:rPr>
                <w:rFonts w:ascii="Arial" w:hAnsi="Arial" w:cs="Arial"/>
                <w:b/>
              </w:rPr>
              <w:t>JOB</w:t>
            </w:r>
            <w:r w:rsidR="002773EA" w:rsidRPr="00C22EAF">
              <w:rPr>
                <w:rFonts w:ascii="Arial" w:hAnsi="Arial" w:cs="Arial"/>
                <w:b/>
              </w:rPr>
              <w:t xml:space="preserve"> SUMMARY</w:t>
            </w:r>
            <w:r w:rsidRPr="00C22EAF">
              <w:rPr>
                <w:rFonts w:ascii="Arial" w:hAnsi="Arial" w:cs="Arial"/>
                <w:b/>
              </w:rPr>
              <w:t>:</w:t>
            </w:r>
            <w:r w:rsidR="002773EA" w:rsidRPr="00C22EAF">
              <w:rPr>
                <w:rFonts w:ascii="Arial" w:hAnsi="Arial" w:cs="Arial"/>
                <w:b/>
              </w:rPr>
              <w:t xml:space="preserve">  </w:t>
            </w:r>
          </w:p>
          <w:p w14:paraId="78DD0998" w14:textId="2DA90210" w:rsidR="00A02DBF" w:rsidRPr="00AF65FF" w:rsidRDefault="00F32BAD" w:rsidP="00A02DBF">
            <w:pPr>
              <w:spacing w:after="120"/>
              <w:rPr>
                <w:rFonts w:ascii="Arial" w:hAnsi="Arial" w:cs="Arial"/>
                <w:bCs/>
              </w:rPr>
            </w:pPr>
            <w:r w:rsidRPr="00AF65FF">
              <w:rPr>
                <w:rFonts w:ascii="Arial" w:hAnsi="Arial" w:cs="Arial"/>
                <w:bCs/>
              </w:rPr>
              <w:t xml:space="preserve">To be responsible for a range of duties covering </w:t>
            </w:r>
            <w:r w:rsidR="009955F7">
              <w:rPr>
                <w:rFonts w:ascii="Arial" w:hAnsi="Arial" w:cs="Arial"/>
                <w:bCs/>
              </w:rPr>
              <w:t xml:space="preserve">pension activities across multiple payrolls, conditions of service and pension providers </w:t>
            </w:r>
            <w:r w:rsidR="00C83E61" w:rsidRPr="00AF65FF">
              <w:rPr>
                <w:rFonts w:ascii="Arial" w:hAnsi="Arial" w:cs="Arial"/>
                <w:bCs/>
              </w:rPr>
              <w:t xml:space="preserve">ensuring </w:t>
            </w:r>
            <w:r w:rsidR="009955F7">
              <w:rPr>
                <w:rFonts w:ascii="Arial" w:hAnsi="Arial" w:cs="Arial"/>
                <w:bCs/>
              </w:rPr>
              <w:t>pensions matters</w:t>
            </w:r>
            <w:r w:rsidR="00C83E61" w:rsidRPr="00AF65FF">
              <w:rPr>
                <w:rFonts w:ascii="Arial" w:hAnsi="Arial" w:cs="Arial"/>
                <w:bCs/>
              </w:rPr>
              <w:t xml:space="preserve"> are delivered in a timely and accurate manner.</w:t>
            </w:r>
          </w:p>
          <w:p w14:paraId="61FF541E" w14:textId="7D5E2EC0" w:rsidR="00C83E61" w:rsidRPr="00AF65FF" w:rsidRDefault="00C83E61" w:rsidP="00A02DBF">
            <w:pPr>
              <w:spacing w:after="120"/>
              <w:rPr>
                <w:rFonts w:ascii="Arial" w:hAnsi="Arial" w:cs="Arial"/>
                <w:bCs/>
              </w:rPr>
            </w:pPr>
            <w:r w:rsidRPr="00AF65FF">
              <w:rPr>
                <w:rFonts w:ascii="Arial" w:hAnsi="Arial" w:cs="Arial"/>
                <w:bCs/>
              </w:rPr>
              <w:t xml:space="preserve">You will be responsible for ensuring compliance with policies and procedures for a wide range of customers </w:t>
            </w:r>
            <w:r w:rsidR="00AF65FF" w:rsidRPr="00AF65FF">
              <w:rPr>
                <w:rFonts w:ascii="Arial" w:hAnsi="Arial" w:cs="Arial"/>
                <w:bCs/>
              </w:rPr>
              <w:t>and will therefore need knowledge across the customer base including many customers external to the local authorities that operate on a separate contract and service level agreement basis.</w:t>
            </w:r>
          </w:p>
          <w:p w14:paraId="1F969F3C" w14:textId="4DE4526B" w:rsidR="005B1888" w:rsidRPr="00D83668" w:rsidRDefault="00AF65FF" w:rsidP="00AF65FF">
            <w:pPr>
              <w:spacing w:after="120"/>
              <w:rPr>
                <w:rFonts w:ascii="Arial" w:hAnsi="Arial" w:cs="Arial"/>
              </w:rPr>
            </w:pPr>
            <w:r w:rsidRPr="00AF65FF">
              <w:rPr>
                <w:rFonts w:ascii="Arial" w:hAnsi="Arial" w:cs="Arial"/>
                <w:bCs/>
              </w:rPr>
              <w:t>You will have strong interpersonal skills and the ability to work proactively with a range of internal and external customers.  The job involves working to strict deadlines so you should be able to manage conflicting priorities and have excellent time management and customer service skills.</w:t>
            </w:r>
            <w:r w:rsidR="005B1888" w:rsidRPr="00D83668">
              <w:rPr>
                <w:rFonts w:ascii="Arial" w:hAnsi="Arial" w:cs="Arial"/>
              </w:rPr>
              <w:t xml:space="preserve"> </w:t>
            </w:r>
          </w:p>
        </w:tc>
      </w:tr>
      <w:tr w:rsidR="00F11007" w:rsidRPr="002E2B95" w14:paraId="3DAA33C5" w14:textId="77777777" w:rsidTr="00E85349">
        <w:tc>
          <w:tcPr>
            <w:tcW w:w="568" w:type="dxa"/>
          </w:tcPr>
          <w:p w14:paraId="507C1E35" w14:textId="77777777" w:rsidR="00F11007" w:rsidRPr="002E2B95" w:rsidRDefault="00F11007" w:rsidP="007A6837">
            <w:pPr>
              <w:spacing w:before="40"/>
              <w:jc w:val="both"/>
              <w:rPr>
                <w:rFonts w:ascii="Arial" w:hAnsi="Arial" w:cs="Arial"/>
                <w:b/>
              </w:rPr>
            </w:pPr>
            <w:r w:rsidRPr="002E2B95">
              <w:rPr>
                <w:rFonts w:ascii="Arial" w:hAnsi="Arial" w:cs="Arial"/>
                <w:b/>
              </w:rPr>
              <w:t>2.</w:t>
            </w:r>
          </w:p>
        </w:tc>
        <w:tc>
          <w:tcPr>
            <w:tcW w:w="9356" w:type="dxa"/>
            <w:gridSpan w:val="6"/>
          </w:tcPr>
          <w:p w14:paraId="449FB331" w14:textId="77777777" w:rsidR="00F11007" w:rsidRPr="005519BE" w:rsidRDefault="00F11007" w:rsidP="00F91A82">
            <w:pPr>
              <w:spacing w:before="40"/>
              <w:jc w:val="both"/>
              <w:rPr>
                <w:rFonts w:ascii="Arial" w:hAnsi="Arial" w:cs="Arial"/>
                <w:b/>
              </w:rPr>
            </w:pPr>
            <w:r w:rsidRPr="002E2B95">
              <w:rPr>
                <w:rFonts w:ascii="Arial" w:hAnsi="Arial" w:cs="Arial"/>
                <w:b/>
              </w:rPr>
              <w:t>MAIN R</w:t>
            </w:r>
            <w:r w:rsidR="005519BE">
              <w:rPr>
                <w:rFonts w:ascii="Arial" w:hAnsi="Arial" w:cs="Arial"/>
                <w:b/>
              </w:rPr>
              <w:t>ESPONSIBILITIES</w:t>
            </w:r>
            <w:r w:rsidR="00F91A82">
              <w:rPr>
                <w:rFonts w:ascii="Arial" w:hAnsi="Arial" w:cs="Arial"/>
                <w:b/>
              </w:rPr>
              <w:t xml:space="preserve"> AND REQUIREMENTS</w:t>
            </w:r>
          </w:p>
        </w:tc>
      </w:tr>
      <w:tr w:rsidR="00F11007" w:rsidRPr="002E2B95" w14:paraId="370BD7EA" w14:textId="77777777" w:rsidTr="00E8138C">
        <w:tc>
          <w:tcPr>
            <w:tcW w:w="568" w:type="dxa"/>
          </w:tcPr>
          <w:p w14:paraId="4590E5A8" w14:textId="77777777" w:rsidR="00F11007" w:rsidRPr="002E2B95" w:rsidRDefault="00F11007" w:rsidP="008A22A3">
            <w:pPr>
              <w:spacing w:before="40" w:after="0"/>
              <w:jc w:val="both"/>
              <w:rPr>
                <w:rFonts w:ascii="Arial" w:hAnsi="Arial" w:cs="Arial"/>
                <w:b/>
              </w:rPr>
            </w:pPr>
          </w:p>
        </w:tc>
        <w:tc>
          <w:tcPr>
            <w:tcW w:w="758" w:type="dxa"/>
            <w:vAlign w:val="center"/>
          </w:tcPr>
          <w:p w14:paraId="62C736BF" w14:textId="77777777" w:rsidR="00F11007" w:rsidRPr="00CF111C" w:rsidRDefault="002E0E72" w:rsidP="00E8138C">
            <w:pPr>
              <w:spacing w:before="40" w:after="0"/>
              <w:jc w:val="center"/>
              <w:rPr>
                <w:rFonts w:ascii="Arial" w:hAnsi="Arial" w:cs="Arial"/>
              </w:rPr>
            </w:pPr>
            <w:r w:rsidRPr="00CF111C">
              <w:rPr>
                <w:rFonts w:ascii="Arial" w:hAnsi="Arial" w:cs="Arial"/>
              </w:rPr>
              <w:t>1</w:t>
            </w:r>
            <w:r w:rsidR="00F11007" w:rsidRPr="00CF111C">
              <w:rPr>
                <w:rFonts w:ascii="Arial" w:hAnsi="Arial" w:cs="Arial"/>
              </w:rPr>
              <w:t>.</w:t>
            </w:r>
          </w:p>
        </w:tc>
        <w:tc>
          <w:tcPr>
            <w:tcW w:w="8598" w:type="dxa"/>
            <w:gridSpan w:val="5"/>
          </w:tcPr>
          <w:p w14:paraId="0CBFD99B" w14:textId="3E3518D5" w:rsidR="00D0637B" w:rsidRPr="00CF111C" w:rsidRDefault="009955F7" w:rsidP="00AF65FF">
            <w:pPr>
              <w:spacing w:after="40" w:line="259" w:lineRule="auto"/>
              <w:rPr>
                <w:rFonts w:ascii="Arial" w:hAnsi="Arial" w:cs="Arial"/>
              </w:rPr>
            </w:pPr>
            <w:r>
              <w:rPr>
                <w:rFonts w:ascii="Arial" w:hAnsi="Arial" w:cs="Arial"/>
              </w:rPr>
              <w:t xml:space="preserve">To </w:t>
            </w:r>
            <w:r w:rsidR="00F32CC8">
              <w:rPr>
                <w:rFonts w:ascii="Arial" w:hAnsi="Arial" w:cs="Arial"/>
              </w:rPr>
              <w:t>be responsible for t</w:t>
            </w:r>
            <w:r>
              <w:rPr>
                <w:rFonts w:ascii="Arial" w:hAnsi="Arial" w:cs="Arial"/>
              </w:rPr>
              <w:t>he processing of pension matters and a</w:t>
            </w:r>
            <w:bookmarkStart w:id="0" w:name="_GoBack"/>
            <w:bookmarkEnd w:id="0"/>
            <w:r>
              <w:rPr>
                <w:rFonts w:ascii="Arial" w:hAnsi="Arial" w:cs="Arial"/>
              </w:rPr>
              <w:t>ssociated duties including administration processes, monthly reconciliation and reporting</w:t>
            </w:r>
          </w:p>
        </w:tc>
      </w:tr>
      <w:tr w:rsidR="00E8138C" w:rsidRPr="002E2B95" w14:paraId="2F1A7201" w14:textId="77777777" w:rsidTr="00AF65FF">
        <w:tc>
          <w:tcPr>
            <w:tcW w:w="568" w:type="dxa"/>
          </w:tcPr>
          <w:p w14:paraId="5C670638" w14:textId="77777777" w:rsidR="00E8138C" w:rsidRPr="00E8138C" w:rsidRDefault="00E8138C" w:rsidP="00E8138C">
            <w:pPr>
              <w:spacing w:before="40" w:after="0"/>
              <w:jc w:val="both"/>
              <w:rPr>
                <w:rFonts w:ascii="Arial" w:hAnsi="Arial" w:cs="Arial"/>
                <w:b/>
                <w:color w:val="FF0000"/>
              </w:rPr>
            </w:pPr>
          </w:p>
        </w:tc>
        <w:tc>
          <w:tcPr>
            <w:tcW w:w="758" w:type="dxa"/>
            <w:vAlign w:val="center"/>
          </w:tcPr>
          <w:p w14:paraId="776686DB" w14:textId="77777777" w:rsidR="00E8138C" w:rsidRPr="00CF111C" w:rsidRDefault="00E8138C" w:rsidP="00E8138C">
            <w:pPr>
              <w:spacing w:before="40" w:after="0"/>
              <w:jc w:val="center"/>
              <w:rPr>
                <w:rFonts w:ascii="Arial" w:hAnsi="Arial" w:cs="Arial"/>
                <w:color w:val="000000" w:themeColor="text1"/>
              </w:rPr>
            </w:pPr>
            <w:r w:rsidRPr="00CF111C">
              <w:rPr>
                <w:rFonts w:ascii="Arial" w:hAnsi="Arial" w:cs="Arial"/>
                <w:color w:val="000000" w:themeColor="text1"/>
              </w:rPr>
              <w:t>2.</w:t>
            </w:r>
          </w:p>
        </w:tc>
        <w:tc>
          <w:tcPr>
            <w:tcW w:w="8598" w:type="dxa"/>
            <w:gridSpan w:val="5"/>
            <w:shd w:val="clear" w:color="auto" w:fill="auto"/>
          </w:tcPr>
          <w:p w14:paraId="33506AB5" w14:textId="2114B09E" w:rsidR="00E8138C" w:rsidRPr="00CF111C" w:rsidRDefault="009955F7" w:rsidP="00E8138C">
            <w:pPr>
              <w:spacing w:after="120" w:line="259" w:lineRule="auto"/>
              <w:rPr>
                <w:rFonts w:ascii="Arial" w:hAnsi="Arial" w:cs="Arial"/>
                <w:color w:val="000000" w:themeColor="text1"/>
                <w:highlight w:val="cyan"/>
              </w:rPr>
            </w:pPr>
            <w:r w:rsidRPr="009955F7">
              <w:rPr>
                <w:rFonts w:ascii="Arial" w:hAnsi="Arial" w:cs="Arial"/>
                <w:color w:val="000000" w:themeColor="text1"/>
              </w:rPr>
              <w:t>To keep up to date on pension legislation and assist the Team Leader and Payroll and Pensions Manager in developing associated processes and procedures.</w:t>
            </w:r>
          </w:p>
        </w:tc>
      </w:tr>
      <w:tr w:rsidR="00E8138C" w:rsidRPr="002E2B95" w14:paraId="6B41AE8F" w14:textId="77777777" w:rsidTr="00E85349">
        <w:tc>
          <w:tcPr>
            <w:tcW w:w="568" w:type="dxa"/>
          </w:tcPr>
          <w:p w14:paraId="24945872" w14:textId="77777777" w:rsidR="00E8138C" w:rsidRPr="00E8138C" w:rsidRDefault="00E8138C" w:rsidP="00E8138C">
            <w:pPr>
              <w:spacing w:before="40" w:after="0"/>
              <w:jc w:val="both"/>
              <w:rPr>
                <w:rFonts w:ascii="Arial" w:hAnsi="Arial" w:cs="Arial"/>
                <w:b/>
                <w:color w:val="FF0000"/>
              </w:rPr>
            </w:pPr>
          </w:p>
        </w:tc>
        <w:tc>
          <w:tcPr>
            <w:tcW w:w="758" w:type="dxa"/>
            <w:vAlign w:val="center"/>
          </w:tcPr>
          <w:p w14:paraId="6A11DD36" w14:textId="77777777" w:rsidR="00E8138C" w:rsidRPr="00CF111C" w:rsidRDefault="00E8138C" w:rsidP="00E8138C">
            <w:pPr>
              <w:spacing w:before="40" w:after="0"/>
              <w:jc w:val="center"/>
              <w:rPr>
                <w:rFonts w:ascii="Arial" w:hAnsi="Arial" w:cs="Arial"/>
                <w:color w:val="000000" w:themeColor="text1"/>
              </w:rPr>
            </w:pPr>
            <w:r w:rsidRPr="00CF111C">
              <w:rPr>
                <w:rFonts w:ascii="Arial" w:hAnsi="Arial" w:cs="Arial"/>
                <w:color w:val="000000" w:themeColor="text1"/>
              </w:rPr>
              <w:t>3.</w:t>
            </w:r>
          </w:p>
        </w:tc>
        <w:tc>
          <w:tcPr>
            <w:tcW w:w="8598" w:type="dxa"/>
            <w:gridSpan w:val="5"/>
          </w:tcPr>
          <w:p w14:paraId="4A604B9D" w14:textId="4C4391B5" w:rsidR="00E8138C" w:rsidRPr="00CF111C" w:rsidRDefault="009955F7" w:rsidP="00E8138C">
            <w:pPr>
              <w:spacing w:after="120" w:line="259" w:lineRule="auto"/>
              <w:rPr>
                <w:rFonts w:ascii="Arial" w:hAnsi="Arial" w:cs="Arial"/>
                <w:color w:val="000000" w:themeColor="text1"/>
              </w:rPr>
            </w:pPr>
            <w:r>
              <w:rPr>
                <w:rFonts w:ascii="Arial" w:hAnsi="Arial" w:cs="Arial"/>
                <w:color w:val="000000" w:themeColor="text1"/>
              </w:rPr>
              <w:t>To assist in the preparation and checking of pension reports to pension providers and customers in a timely manner ensuring the accuracy of data.</w:t>
            </w:r>
          </w:p>
        </w:tc>
      </w:tr>
      <w:tr w:rsidR="00E8138C" w:rsidRPr="002E2B95" w14:paraId="73ECACAD" w14:textId="77777777" w:rsidTr="00E85349">
        <w:tc>
          <w:tcPr>
            <w:tcW w:w="568" w:type="dxa"/>
          </w:tcPr>
          <w:p w14:paraId="51D28CB3" w14:textId="77777777" w:rsidR="00E8138C" w:rsidRPr="002E2B95" w:rsidRDefault="00E8138C" w:rsidP="00E8138C">
            <w:pPr>
              <w:spacing w:before="40" w:after="0"/>
              <w:jc w:val="both"/>
              <w:rPr>
                <w:rFonts w:ascii="Arial" w:hAnsi="Arial" w:cs="Arial"/>
                <w:b/>
              </w:rPr>
            </w:pPr>
          </w:p>
        </w:tc>
        <w:tc>
          <w:tcPr>
            <w:tcW w:w="758" w:type="dxa"/>
            <w:vAlign w:val="center"/>
          </w:tcPr>
          <w:p w14:paraId="156C8679" w14:textId="77777777" w:rsidR="00E8138C" w:rsidRPr="002E2B95" w:rsidRDefault="00E8138C" w:rsidP="00E8138C">
            <w:pPr>
              <w:spacing w:before="40" w:after="0"/>
              <w:jc w:val="center"/>
              <w:rPr>
                <w:rFonts w:ascii="Arial" w:hAnsi="Arial" w:cs="Arial"/>
              </w:rPr>
            </w:pPr>
            <w:r w:rsidRPr="00CF111C">
              <w:rPr>
                <w:rFonts w:ascii="Arial" w:hAnsi="Arial" w:cs="Arial"/>
              </w:rPr>
              <w:t>4.</w:t>
            </w:r>
          </w:p>
        </w:tc>
        <w:tc>
          <w:tcPr>
            <w:tcW w:w="8598" w:type="dxa"/>
            <w:gridSpan w:val="5"/>
          </w:tcPr>
          <w:p w14:paraId="7F6F8275" w14:textId="5770A8A2" w:rsidR="00E8138C" w:rsidRPr="00F32CC8" w:rsidRDefault="009955F7" w:rsidP="00A43AEC">
            <w:pPr>
              <w:spacing w:after="120" w:line="259" w:lineRule="auto"/>
              <w:rPr>
                <w:rFonts w:ascii="Arial" w:hAnsi="Arial" w:cs="Arial"/>
              </w:rPr>
            </w:pPr>
            <w:r w:rsidRPr="009457C8">
              <w:rPr>
                <w:rFonts w:ascii="Arial" w:hAnsi="Arial" w:cs="Arial"/>
              </w:rPr>
              <w:t xml:space="preserve">To assist in maintaining access to </w:t>
            </w:r>
            <w:r w:rsidR="00FD5664" w:rsidRPr="009457C8">
              <w:rPr>
                <w:rFonts w:ascii="Arial" w:hAnsi="Arial" w:cs="Arial"/>
              </w:rPr>
              <w:t>p</w:t>
            </w:r>
            <w:r w:rsidRPr="009457C8">
              <w:rPr>
                <w:rFonts w:ascii="Arial" w:hAnsi="Arial" w:cs="Arial"/>
              </w:rPr>
              <w:t>ensions</w:t>
            </w:r>
            <w:r w:rsidR="00FD5664" w:rsidRPr="009457C8">
              <w:rPr>
                <w:rFonts w:ascii="Arial" w:hAnsi="Arial" w:cs="Arial"/>
              </w:rPr>
              <w:t xml:space="preserve"> providers</w:t>
            </w:r>
            <w:r w:rsidRPr="009457C8">
              <w:rPr>
                <w:rFonts w:ascii="Arial" w:hAnsi="Arial" w:cs="Arial"/>
              </w:rPr>
              <w:t xml:space="preserve"> STU </w:t>
            </w:r>
            <w:r w:rsidR="00F32CC8" w:rsidRPr="009457C8">
              <w:rPr>
                <w:rFonts w:ascii="Arial" w:hAnsi="Arial" w:cs="Arial"/>
              </w:rPr>
              <w:t>and ensuring data is accurately loaded.</w:t>
            </w:r>
          </w:p>
        </w:tc>
      </w:tr>
      <w:tr w:rsidR="00E8138C" w:rsidRPr="002E2B95" w14:paraId="04F17B14" w14:textId="77777777" w:rsidTr="00E85349">
        <w:tc>
          <w:tcPr>
            <w:tcW w:w="568" w:type="dxa"/>
          </w:tcPr>
          <w:p w14:paraId="59A95185" w14:textId="77777777" w:rsidR="00E8138C" w:rsidRPr="002E2B95" w:rsidRDefault="00E8138C" w:rsidP="00E8138C">
            <w:pPr>
              <w:spacing w:before="40" w:after="0"/>
              <w:jc w:val="both"/>
              <w:rPr>
                <w:rFonts w:ascii="Arial" w:hAnsi="Arial" w:cs="Arial"/>
                <w:b/>
              </w:rPr>
            </w:pPr>
          </w:p>
        </w:tc>
        <w:tc>
          <w:tcPr>
            <w:tcW w:w="758" w:type="dxa"/>
            <w:vAlign w:val="center"/>
          </w:tcPr>
          <w:p w14:paraId="4FA95214" w14:textId="77777777" w:rsidR="00E8138C" w:rsidRPr="002E2B95" w:rsidRDefault="00E8138C" w:rsidP="00E8138C">
            <w:pPr>
              <w:spacing w:before="40" w:after="0"/>
              <w:jc w:val="center"/>
              <w:rPr>
                <w:rFonts w:ascii="Arial" w:hAnsi="Arial" w:cs="Arial"/>
              </w:rPr>
            </w:pPr>
            <w:r>
              <w:rPr>
                <w:rFonts w:ascii="Arial" w:hAnsi="Arial" w:cs="Arial"/>
              </w:rPr>
              <w:t>5</w:t>
            </w:r>
            <w:r w:rsidRPr="002E2B95">
              <w:rPr>
                <w:rFonts w:ascii="Arial" w:hAnsi="Arial" w:cs="Arial"/>
              </w:rPr>
              <w:t>.</w:t>
            </w:r>
          </w:p>
        </w:tc>
        <w:tc>
          <w:tcPr>
            <w:tcW w:w="8598" w:type="dxa"/>
            <w:gridSpan w:val="5"/>
          </w:tcPr>
          <w:p w14:paraId="2DBE9F49" w14:textId="7883E67B" w:rsidR="00E8138C" w:rsidRPr="001B3F9D" w:rsidRDefault="00F32CC8" w:rsidP="00E8138C">
            <w:pPr>
              <w:spacing w:after="120" w:line="259" w:lineRule="auto"/>
              <w:ind w:left="-15" w:firstLine="15"/>
              <w:rPr>
                <w:rFonts w:ascii="Arial" w:hAnsi="Arial" w:cs="Arial"/>
              </w:rPr>
            </w:pPr>
            <w:r w:rsidRPr="009457C8">
              <w:rPr>
                <w:rFonts w:ascii="Arial" w:hAnsi="Arial" w:cs="Arial"/>
              </w:rPr>
              <w:t>To be responsible for the processing o</w:t>
            </w:r>
            <w:r w:rsidR="00FD5664" w:rsidRPr="009457C8">
              <w:rPr>
                <w:rFonts w:ascii="Arial" w:hAnsi="Arial" w:cs="Arial"/>
              </w:rPr>
              <w:t>f</w:t>
            </w:r>
            <w:r w:rsidRPr="009457C8">
              <w:rPr>
                <w:rFonts w:ascii="Arial" w:hAnsi="Arial" w:cs="Arial"/>
              </w:rPr>
              <w:t xml:space="preserve"> monthly </w:t>
            </w:r>
            <w:r w:rsidR="00FD5664" w:rsidRPr="009457C8">
              <w:rPr>
                <w:rFonts w:ascii="Arial" w:hAnsi="Arial" w:cs="Arial"/>
              </w:rPr>
              <w:t>pension</w:t>
            </w:r>
            <w:r w:rsidRPr="009457C8">
              <w:rPr>
                <w:rFonts w:ascii="Arial" w:hAnsi="Arial" w:cs="Arial"/>
              </w:rPr>
              <w:t xml:space="preserve"> data collection files and check and submit information</w:t>
            </w:r>
            <w:r w:rsidR="00FD5664" w:rsidRPr="009457C8">
              <w:rPr>
                <w:rFonts w:ascii="Arial" w:hAnsi="Arial" w:cs="Arial"/>
              </w:rPr>
              <w:t xml:space="preserve"> accordingly.</w:t>
            </w:r>
          </w:p>
        </w:tc>
      </w:tr>
      <w:tr w:rsidR="00E8138C" w:rsidRPr="002E2B95" w14:paraId="019B74C7" w14:textId="77777777" w:rsidTr="00E85349">
        <w:tc>
          <w:tcPr>
            <w:tcW w:w="568" w:type="dxa"/>
          </w:tcPr>
          <w:p w14:paraId="3F0B73A6" w14:textId="77777777" w:rsidR="00E8138C" w:rsidRPr="002E2B95" w:rsidRDefault="00E8138C" w:rsidP="00E8138C">
            <w:pPr>
              <w:spacing w:before="40" w:after="0"/>
              <w:jc w:val="both"/>
              <w:rPr>
                <w:rFonts w:ascii="Arial" w:hAnsi="Arial" w:cs="Arial"/>
                <w:b/>
              </w:rPr>
            </w:pPr>
          </w:p>
        </w:tc>
        <w:tc>
          <w:tcPr>
            <w:tcW w:w="758" w:type="dxa"/>
            <w:vAlign w:val="center"/>
          </w:tcPr>
          <w:p w14:paraId="356088CA" w14:textId="77777777" w:rsidR="00E8138C" w:rsidRPr="002E2B95" w:rsidRDefault="00E8138C" w:rsidP="00E8138C">
            <w:pPr>
              <w:spacing w:before="40" w:after="0"/>
              <w:jc w:val="center"/>
              <w:rPr>
                <w:rFonts w:ascii="Arial" w:hAnsi="Arial" w:cs="Arial"/>
              </w:rPr>
            </w:pPr>
            <w:r>
              <w:rPr>
                <w:rFonts w:ascii="Arial" w:hAnsi="Arial" w:cs="Arial"/>
              </w:rPr>
              <w:t>6</w:t>
            </w:r>
            <w:r w:rsidRPr="002E2B95">
              <w:rPr>
                <w:rFonts w:ascii="Arial" w:hAnsi="Arial" w:cs="Arial"/>
              </w:rPr>
              <w:t>.</w:t>
            </w:r>
          </w:p>
        </w:tc>
        <w:tc>
          <w:tcPr>
            <w:tcW w:w="8598" w:type="dxa"/>
            <w:gridSpan w:val="5"/>
          </w:tcPr>
          <w:p w14:paraId="536C6CEC" w14:textId="62CE3418" w:rsidR="00E8138C" w:rsidRPr="00EE1ABF" w:rsidRDefault="00F32CC8" w:rsidP="00E8138C">
            <w:pPr>
              <w:spacing w:after="120" w:line="259" w:lineRule="auto"/>
              <w:ind w:left="-15" w:firstLine="15"/>
              <w:rPr>
                <w:rFonts w:ascii="Arial" w:hAnsi="Arial" w:cs="Arial"/>
                <w:highlight w:val="cyan"/>
              </w:rPr>
            </w:pPr>
            <w:r w:rsidRPr="00F32CC8">
              <w:rPr>
                <w:rFonts w:ascii="Arial" w:hAnsi="Arial" w:cs="Arial"/>
              </w:rPr>
              <w:t>To provide advice, support and communication to employees and managers on policy, processes and procedures.</w:t>
            </w:r>
          </w:p>
        </w:tc>
      </w:tr>
      <w:tr w:rsidR="00F32CC8" w:rsidRPr="002E2B95" w14:paraId="6B6310D3" w14:textId="77777777" w:rsidTr="00E85349">
        <w:tc>
          <w:tcPr>
            <w:tcW w:w="568" w:type="dxa"/>
          </w:tcPr>
          <w:p w14:paraId="43DB9E01" w14:textId="77777777" w:rsidR="00F32CC8" w:rsidRPr="002E2B95" w:rsidRDefault="00F32CC8" w:rsidP="00F32CC8">
            <w:pPr>
              <w:spacing w:before="40" w:after="0"/>
              <w:jc w:val="both"/>
              <w:rPr>
                <w:rFonts w:ascii="Arial" w:hAnsi="Arial" w:cs="Arial"/>
                <w:b/>
              </w:rPr>
            </w:pPr>
          </w:p>
        </w:tc>
        <w:tc>
          <w:tcPr>
            <w:tcW w:w="758" w:type="dxa"/>
            <w:vAlign w:val="center"/>
          </w:tcPr>
          <w:p w14:paraId="5B49708B" w14:textId="77777777" w:rsidR="00F32CC8" w:rsidRDefault="00F32CC8" w:rsidP="00F32CC8">
            <w:pPr>
              <w:spacing w:before="40" w:after="0"/>
              <w:jc w:val="center"/>
              <w:rPr>
                <w:rFonts w:ascii="Arial" w:hAnsi="Arial" w:cs="Arial"/>
              </w:rPr>
            </w:pPr>
            <w:r>
              <w:rPr>
                <w:rFonts w:ascii="Arial" w:hAnsi="Arial" w:cs="Arial"/>
              </w:rPr>
              <w:t>7.</w:t>
            </w:r>
          </w:p>
        </w:tc>
        <w:tc>
          <w:tcPr>
            <w:tcW w:w="8598" w:type="dxa"/>
            <w:gridSpan w:val="5"/>
          </w:tcPr>
          <w:p w14:paraId="2B6F642E" w14:textId="461437DB" w:rsidR="00F32CC8" w:rsidRPr="001B3F9D" w:rsidRDefault="00F32CC8" w:rsidP="00F32CC8">
            <w:pPr>
              <w:spacing w:after="120" w:line="259" w:lineRule="auto"/>
              <w:ind w:left="-15" w:firstLine="15"/>
              <w:rPr>
                <w:rFonts w:ascii="Arial" w:hAnsi="Arial" w:cs="Arial"/>
              </w:rPr>
            </w:pPr>
            <w:r>
              <w:rPr>
                <w:rFonts w:ascii="Arial" w:hAnsi="Arial" w:cs="Arial"/>
              </w:rPr>
              <w:t>To assist in ensuring Auto Enrolment duties are carried out accurately and all necessary reporting to the Pension Regulator is undertaken within required timescales.</w:t>
            </w:r>
          </w:p>
        </w:tc>
      </w:tr>
      <w:tr w:rsidR="00F32CC8" w:rsidRPr="002E2B95" w14:paraId="4EA03F5D" w14:textId="77777777" w:rsidTr="00E85349">
        <w:tc>
          <w:tcPr>
            <w:tcW w:w="568" w:type="dxa"/>
          </w:tcPr>
          <w:p w14:paraId="52895FDE" w14:textId="77777777" w:rsidR="00F32CC8" w:rsidRPr="002E2B95" w:rsidRDefault="00F32CC8" w:rsidP="00F32CC8">
            <w:pPr>
              <w:spacing w:before="40" w:after="0"/>
              <w:jc w:val="both"/>
              <w:rPr>
                <w:rFonts w:ascii="Arial" w:hAnsi="Arial" w:cs="Arial"/>
                <w:b/>
              </w:rPr>
            </w:pPr>
          </w:p>
        </w:tc>
        <w:tc>
          <w:tcPr>
            <w:tcW w:w="758" w:type="dxa"/>
            <w:vAlign w:val="center"/>
          </w:tcPr>
          <w:p w14:paraId="7B2FB32B" w14:textId="77777777" w:rsidR="00F32CC8" w:rsidRPr="002E2B95" w:rsidRDefault="00F32CC8" w:rsidP="00F32CC8">
            <w:pPr>
              <w:spacing w:before="40" w:after="0"/>
              <w:jc w:val="center"/>
              <w:rPr>
                <w:rFonts w:ascii="Arial" w:hAnsi="Arial" w:cs="Arial"/>
              </w:rPr>
            </w:pPr>
            <w:r>
              <w:rPr>
                <w:rFonts w:ascii="Arial" w:hAnsi="Arial" w:cs="Arial"/>
              </w:rPr>
              <w:t>8</w:t>
            </w:r>
            <w:r w:rsidRPr="002E2B95">
              <w:rPr>
                <w:rFonts w:ascii="Arial" w:hAnsi="Arial" w:cs="Arial"/>
              </w:rPr>
              <w:t>.</w:t>
            </w:r>
          </w:p>
        </w:tc>
        <w:tc>
          <w:tcPr>
            <w:tcW w:w="8598" w:type="dxa"/>
            <w:gridSpan w:val="5"/>
          </w:tcPr>
          <w:p w14:paraId="6FF96B8F" w14:textId="10AFA67A" w:rsidR="00F32CC8" w:rsidRPr="001B3F9D" w:rsidRDefault="00F32CC8" w:rsidP="00F32CC8">
            <w:pPr>
              <w:spacing w:after="120" w:line="240" w:lineRule="auto"/>
              <w:rPr>
                <w:rFonts w:ascii="Arial" w:hAnsi="Arial" w:cs="Arial"/>
              </w:rPr>
            </w:pPr>
            <w:r>
              <w:rPr>
                <w:rFonts w:ascii="Arial" w:hAnsi="Arial" w:cs="Arial"/>
              </w:rPr>
              <w:t>To act as liaison for all external bodies and government agencies on all statutory and non-statutory pension requirements</w:t>
            </w:r>
          </w:p>
        </w:tc>
      </w:tr>
      <w:tr w:rsidR="00F32CC8" w:rsidRPr="002E2B95" w14:paraId="705540A9" w14:textId="77777777" w:rsidTr="00E85349">
        <w:tc>
          <w:tcPr>
            <w:tcW w:w="568" w:type="dxa"/>
          </w:tcPr>
          <w:p w14:paraId="74ABBAB5" w14:textId="77777777" w:rsidR="00F32CC8" w:rsidRPr="002E2B95" w:rsidRDefault="00F32CC8" w:rsidP="00F32CC8">
            <w:pPr>
              <w:spacing w:before="40" w:after="0"/>
              <w:jc w:val="both"/>
              <w:rPr>
                <w:rFonts w:ascii="Arial" w:hAnsi="Arial" w:cs="Arial"/>
                <w:b/>
              </w:rPr>
            </w:pPr>
          </w:p>
        </w:tc>
        <w:tc>
          <w:tcPr>
            <w:tcW w:w="758" w:type="dxa"/>
            <w:vAlign w:val="center"/>
          </w:tcPr>
          <w:p w14:paraId="7B26AF7B" w14:textId="77777777" w:rsidR="00F32CC8" w:rsidRDefault="00F32CC8" w:rsidP="00F32CC8">
            <w:pPr>
              <w:spacing w:before="40" w:after="0"/>
              <w:jc w:val="center"/>
              <w:rPr>
                <w:rFonts w:ascii="Arial" w:hAnsi="Arial" w:cs="Arial"/>
              </w:rPr>
            </w:pPr>
            <w:r>
              <w:rPr>
                <w:rFonts w:ascii="Arial" w:hAnsi="Arial" w:cs="Arial"/>
              </w:rPr>
              <w:t>9.</w:t>
            </w:r>
          </w:p>
        </w:tc>
        <w:tc>
          <w:tcPr>
            <w:tcW w:w="8598" w:type="dxa"/>
            <w:gridSpan w:val="5"/>
          </w:tcPr>
          <w:p w14:paraId="1626FA19" w14:textId="3D924899" w:rsidR="00F32CC8" w:rsidRPr="006A4B67" w:rsidRDefault="00F32CC8" w:rsidP="00F32CC8">
            <w:pPr>
              <w:spacing w:after="120" w:line="240" w:lineRule="auto"/>
              <w:ind w:left="13"/>
              <w:rPr>
                <w:rFonts w:ascii="Arial" w:hAnsi="Arial" w:cs="Arial"/>
              </w:rPr>
            </w:pPr>
            <w:r w:rsidRPr="009955F7">
              <w:rPr>
                <w:rFonts w:ascii="Arial" w:hAnsi="Arial" w:cs="Arial"/>
              </w:rPr>
              <w:t>To represent the service at meetings and working groups as appropriate</w:t>
            </w:r>
          </w:p>
        </w:tc>
      </w:tr>
      <w:tr w:rsidR="00F32CC8" w:rsidRPr="002E2B95" w14:paraId="69C7E509" w14:textId="77777777" w:rsidTr="00E85349">
        <w:tc>
          <w:tcPr>
            <w:tcW w:w="568" w:type="dxa"/>
          </w:tcPr>
          <w:p w14:paraId="119E7A59" w14:textId="77777777" w:rsidR="00F32CC8" w:rsidRPr="002E2B95" w:rsidRDefault="00F32CC8" w:rsidP="00F32CC8">
            <w:pPr>
              <w:spacing w:before="40" w:after="0"/>
              <w:jc w:val="both"/>
              <w:rPr>
                <w:rFonts w:ascii="Arial" w:hAnsi="Arial" w:cs="Arial"/>
                <w:b/>
              </w:rPr>
            </w:pPr>
          </w:p>
        </w:tc>
        <w:tc>
          <w:tcPr>
            <w:tcW w:w="758" w:type="dxa"/>
            <w:vAlign w:val="center"/>
          </w:tcPr>
          <w:p w14:paraId="07C871FE" w14:textId="77777777" w:rsidR="00F32CC8" w:rsidRDefault="00F32CC8" w:rsidP="00F32CC8">
            <w:pPr>
              <w:spacing w:before="40" w:after="0"/>
              <w:jc w:val="center"/>
              <w:rPr>
                <w:rFonts w:ascii="Arial" w:hAnsi="Arial" w:cs="Arial"/>
              </w:rPr>
            </w:pPr>
            <w:r>
              <w:rPr>
                <w:rFonts w:ascii="Arial" w:hAnsi="Arial" w:cs="Arial"/>
              </w:rPr>
              <w:t>10.</w:t>
            </w:r>
          </w:p>
        </w:tc>
        <w:tc>
          <w:tcPr>
            <w:tcW w:w="8598" w:type="dxa"/>
            <w:gridSpan w:val="5"/>
          </w:tcPr>
          <w:p w14:paraId="2FC9BF98" w14:textId="2FF7EADA" w:rsidR="00F32CC8" w:rsidRPr="006A4B67" w:rsidRDefault="00F32CC8" w:rsidP="00F32CC8">
            <w:pPr>
              <w:spacing w:after="120" w:line="240" w:lineRule="auto"/>
              <w:rPr>
                <w:rFonts w:ascii="Arial" w:hAnsi="Arial" w:cs="Arial"/>
              </w:rPr>
            </w:pPr>
            <w:r w:rsidRPr="00A25F7A">
              <w:rPr>
                <w:rFonts w:ascii="Arial" w:hAnsi="Arial" w:cs="Arial"/>
              </w:rPr>
              <w:t xml:space="preserve">To assist the Team Leader in the supervision of staff </w:t>
            </w:r>
          </w:p>
        </w:tc>
      </w:tr>
      <w:tr w:rsidR="00F32CC8" w:rsidRPr="002E2B95" w14:paraId="2F855D2E" w14:textId="77777777" w:rsidTr="00E85349">
        <w:tc>
          <w:tcPr>
            <w:tcW w:w="568" w:type="dxa"/>
          </w:tcPr>
          <w:p w14:paraId="34AA7AAA" w14:textId="77777777" w:rsidR="00F32CC8" w:rsidRPr="002E2B95" w:rsidRDefault="00F32CC8" w:rsidP="00F32CC8">
            <w:pPr>
              <w:spacing w:before="40" w:after="0"/>
              <w:jc w:val="both"/>
              <w:rPr>
                <w:rFonts w:ascii="Arial" w:hAnsi="Arial" w:cs="Arial"/>
                <w:b/>
              </w:rPr>
            </w:pPr>
          </w:p>
        </w:tc>
        <w:tc>
          <w:tcPr>
            <w:tcW w:w="758" w:type="dxa"/>
            <w:vAlign w:val="center"/>
          </w:tcPr>
          <w:p w14:paraId="0B3090EC" w14:textId="77777777" w:rsidR="00F32CC8" w:rsidRDefault="00F32CC8" w:rsidP="00F32CC8">
            <w:pPr>
              <w:spacing w:before="40" w:after="0"/>
              <w:jc w:val="center"/>
              <w:rPr>
                <w:rFonts w:ascii="Arial" w:hAnsi="Arial" w:cs="Arial"/>
              </w:rPr>
            </w:pPr>
            <w:r w:rsidRPr="00CF111C">
              <w:rPr>
                <w:rFonts w:ascii="Arial" w:hAnsi="Arial" w:cs="Arial"/>
              </w:rPr>
              <w:t>11.</w:t>
            </w:r>
          </w:p>
        </w:tc>
        <w:tc>
          <w:tcPr>
            <w:tcW w:w="8598" w:type="dxa"/>
            <w:gridSpan w:val="5"/>
          </w:tcPr>
          <w:p w14:paraId="613453F2" w14:textId="54F97BCB" w:rsidR="00F32CC8" w:rsidRPr="006A4B67" w:rsidRDefault="00F32CC8" w:rsidP="00F32CC8">
            <w:pPr>
              <w:spacing w:after="120" w:line="240" w:lineRule="auto"/>
              <w:rPr>
                <w:rFonts w:ascii="Arial" w:hAnsi="Arial" w:cs="Arial"/>
              </w:rPr>
            </w:pPr>
            <w:r>
              <w:rPr>
                <w:rFonts w:ascii="Arial" w:hAnsi="Arial" w:cs="Arial"/>
              </w:rPr>
              <w:t>Identify ongoing system improvements which may be necessary through changes in legislation, processes or customer requirements.</w:t>
            </w:r>
          </w:p>
        </w:tc>
      </w:tr>
      <w:tr w:rsidR="00F32CC8" w:rsidRPr="002E2B95" w14:paraId="0C3D598F" w14:textId="77777777" w:rsidTr="00E85349">
        <w:tc>
          <w:tcPr>
            <w:tcW w:w="568" w:type="dxa"/>
          </w:tcPr>
          <w:p w14:paraId="2A5487A0" w14:textId="77777777" w:rsidR="00F32CC8" w:rsidRPr="002E2B95" w:rsidRDefault="00F32CC8" w:rsidP="00F32CC8">
            <w:pPr>
              <w:spacing w:before="40" w:after="0"/>
              <w:jc w:val="both"/>
              <w:rPr>
                <w:rFonts w:ascii="Arial" w:hAnsi="Arial" w:cs="Arial"/>
                <w:b/>
              </w:rPr>
            </w:pPr>
          </w:p>
        </w:tc>
        <w:tc>
          <w:tcPr>
            <w:tcW w:w="758" w:type="dxa"/>
            <w:vAlign w:val="center"/>
          </w:tcPr>
          <w:p w14:paraId="07E3DDC5" w14:textId="77777777" w:rsidR="00F32CC8" w:rsidRDefault="00F32CC8" w:rsidP="00F32CC8">
            <w:pPr>
              <w:spacing w:before="40" w:after="0"/>
              <w:jc w:val="center"/>
              <w:rPr>
                <w:rFonts w:ascii="Arial" w:hAnsi="Arial" w:cs="Arial"/>
              </w:rPr>
            </w:pPr>
            <w:r>
              <w:rPr>
                <w:rFonts w:ascii="Arial" w:hAnsi="Arial" w:cs="Arial"/>
              </w:rPr>
              <w:t>12.</w:t>
            </w:r>
          </w:p>
        </w:tc>
        <w:tc>
          <w:tcPr>
            <w:tcW w:w="8598" w:type="dxa"/>
            <w:gridSpan w:val="5"/>
          </w:tcPr>
          <w:p w14:paraId="4BBF7D79" w14:textId="020F0958" w:rsidR="00F32CC8" w:rsidRPr="00E8138C" w:rsidRDefault="00F32CC8" w:rsidP="00F32CC8">
            <w:pPr>
              <w:spacing w:after="120" w:line="240" w:lineRule="auto"/>
              <w:rPr>
                <w:rFonts w:ascii="Arial" w:hAnsi="Arial" w:cs="Arial"/>
                <w:color w:val="FF0000"/>
              </w:rPr>
            </w:pPr>
            <w:r w:rsidRPr="003E48C2">
              <w:rPr>
                <w:rFonts w:ascii="Arial" w:hAnsi="Arial" w:cs="Arial"/>
              </w:rPr>
              <w:t>Build effective relationships with external customers and suppliers in order to maintain and develop commercial relationships</w:t>
            </w:r>
          </w:p>
        </w:tc>
      </w:tr>
      <w:tr w:rsidR="00F32CC8" w:rsidRPr="002E2B95" w14:paraId="0F437BE6" w14:textId="77777777" w:rsidTr="00E85349">
        <w:tc>
          <w:tcPr>
            <w:tcW w:w="568" w:type="dxa"/>
          </w:tcPr>
          <w:p w14:paraId="28A18B2F" w14:textId="77777777" w:rsidR="00F32CC8" w:rsidRPr="002E2B95" w:rsidRDefault="00F32CC8" w:rsidP="00F32CC8">
            <w:pPr>
              <w:spacing w:before="40" w:after="0"/>
              <w:jc w:val="both"/>
              <w:rPr>
                <w:rFonts w:ascii="Arial" w:hAnsi="Arial" w:cs="Arial"/>
                <w:b/>
              </w:rPr>
            </w:pPr>
          </w:p>
        </w:tc>
        <w:tc>
          <w:tcPr>
            <w:tcW w:w="758" w:type="dxa"/>
            <w:vAlign w:val="center"/>
          </w:tcPr>
          <w:p w14:paraId="58654172" w14:textId="77777777" w:rsidR="00F32CC8" w:rsidRDefault="00F32CC8" w:rsidP="00F32CC8">
            <w:pPr>
              <w:spacing w:before="40" w:after="0"/>
              <w:jc w:val="center"/>
              <w:rPr>
                <w:rFonts w:ascii="Arial" w:hAnsi="Arial" w:cs="Arial"/>
              </w:rPr>
            </w:pPr>
            <w:r>
              <w:rPr>
                <w:rFonts w:ascii="Arial" w:hAnsi="Arial" w:cs="Arial"/>
              </w:rPr>
              <w:t>13.</w:t>
            </w:r>
          </w:p>
        </w:tc>
        <w:tc>
          <w:tcPr>
            <w:tcW w:w="8598" w:type="dxa"/>
            <w:gridSpan w:val="5"/>
          </w:tcPr>
          <w:p w14:paraId="3F8C952B" w14:textId="15E62C58" w:rsidR="00F32CC8" w:rsidRPr="00A25F7A" w:rsidRDefault="00F32CC8" w:rsidP="00F32CC8">
            <w:pPr>
              <w:spacing w:after="120" w:line="240" w:lineRule="auto"/>
              <w:rPr>
                <w:rFonts w:ascii="Arial" w:hAnsi="Arial" w:cs="Arial"/>
              </w:rPr>
            </w:pPr>
            <w:r>
              <w:rPr>
                <w:rFonts w:ascii="Arial" w:hAnsi="Arial" w:cs="Arial"/>
              </w:rPr>
              <w:t>Proactively promote the service and identify commercial opportunities for further consideration.</w:t>
            </w:r>
          </w:p>
        </w:tc>
      </w:tr>
      <w:tr w:rsidR="00F32CC8" w:rsidRPr="002E2B95" w14:paraId="6630A30B" w14:textId="77777777" w:rsidTr="00E85349">
        <w:tc>
          <w:tcPr>
            <w:tcW w:w="568" w:type="dxa"/>
          </w:tcPr>
          <w:p w14:paraId="2AF4E1E6" w14:textId="77777777" w:rsidR="00F32CC8" w:rsidRPr="002E2B95" w:rsidRDefault="00F32CC8" w:rsidP="00F32CC8">
            <w:pPr>
              <w:spacing w:before="40" w:after="0"/>
              <w:jc w:val="both"/>
              <w:rPr>
                <w:rFonts w:ascii="Arial" w:hAnsi="Arial" w:cs="Arial"/>
                <w:b/>
              </w:rPr>
            </w:pPr>
          </w:p>
        </w:tc>
        <w:tc>
          <w:tcPr>
            <w:tcW w:w="758" w:type="dxa"/>
            <w:vAlign w:val="center"/>
          </w:tcPr>
          <w:p w14:paraId="0F8B0901" w14:textId="77777777" w:rsidR="00F32CC8" w:rsidRDefault="00F32CC8" w:rsidP="00F32CC8">
            <w:pPr>
              <w:spacing w:before="40" w:after="0"/>
              <w:jc w:val="center"/>
              <w:rPr>
                <w:rFonts w:ascii="Arial" w:hAnsi="Arial" w:cs="Arial"/>
              </w:rPr>
            </w:pPr>
            <w:r w:rsidRPr="00CF111C">
              <w:rPr>
                <w:rFonts w:ascii="Arial" w:hAnsi="Arial" w:cs="Arial"/>
              </w:rPr>
              <w:t>14.</w:t>
            </w:r>
          </w:p>
        </w:tc>
        <w:tc>
          <w:tcPr>
            <w:tcW w:w="8598" w:type="dxa"/>
            <w:gridSpan w:val="5"/>
          </w:tcPr>
          <w:p w14:paraId="63E513AC" w14:textId="3A3FE85D" w:rsidR="00F32CC8" w:rsidRPr="006A4B67" w:rsidRDefault="00F32CC8" w:rsidP="00F32CC8">
            <w:pPr>
              <w:spacing w:after="120" w:line="240" w:lineRule="auto"/>
              <w:rPr>
                <w:rFonts w:ascii="Arial" w:hAnsi="Arial" w:cs="Arial"/>
              </w:rPr>
            </w:pPr>
            <w:r>
              <w:rPr>
                <w:rFonts w:ascii="Arial" w:hAnsi="Arial" w:cs="Arial"/>
              </w:rPr>
              <w:t>To be responsible for ongoing information governance requirements and maintaining the integrity of the payroll system and associated documentation.</w:t>
            </w:r>
          </w:p>
        </w:tc>
      </w:tr>
      <w:tr w:rsidR="00F32CC8" w:rsidRPr="002E2B95" w14:paraId="04BF54DD" w14:textId="77777777" w:rsidTr="00E85349">
        <w:tc>
          <w:tcPr>
            <w:tcW w:w="568" w:type="dxa"/>
          </w:tcPr>
          <w:p w14:paraId="72EBDCF9" w14:textId="77777777" w:rsidR="00F32CC8" w:rsidRPr="002E2B95" w:rsidRDefault="00F32CC8" w:rsidP="00F32CC8">
            <w:pPr>
              <w:spacing w:before="40" w:after="0"/>
              <w:jc w:val="both"/>
              <w:rPr>
                <w:rFonts w:ascii="Arial" w:hAnsi="Arial" w:cs="Arial"/>
                <w:b/>
              </w:rPr>
            </w:pPr>
          </w:p>
        </w:tc>
        <w:tc>
          <w:tcPr>
            <w:tcW w:w="758" w:type="dxa"/>
            <w:vAlign w:val="center"/>
          </w:tcPr>
          <w:p w14:paraId="5D891F96" w14:textId="77777777" w:rsidR="00F32CC8" w:rsidRDefault="00F32CC8" w:rsidP="00F32CC8">
            <w:pPr>
              <w:spacing w:before="40" w:after="0"/>
              <w:jc w:val="center"/>
              <w:rPr>
                <w:rFonts w:ascii="Arial" w:hAnsi="Arial" w:cs="Arial"/>
              </w:rPr>
            </w:pPr>
            <w:r>
              <w:rPr>
                <w:rFonts w:ascii="Arial" w:hAnsi="Arial" w:cs="Arial"/>
              </w:rPr>
              <w:t>15.</w:t>
            </w:r>
          </w:p>
        </w:tc>
        <w:tc>
          <w:tcPr>
            <w:tcW w:w="8598" w:type="dxa"/>
            <w:gridSpan w:val="5"/>
          </w:tcPr>
          <w:p w14:paraId="708DA351" w14:textId="40C211B3" w:rsidR="00F32CC8" w:rsidRPr="002B44A9" w:rsidRDefault="00F32CC8" w:rsidP="00F32CC8">
            <w:pPr>
              <w:spacing w:after="120" w:line="240" w:lineRule="auto"/>
              <w:rPr>
                <w:rFonts w:ascii="Arial" w:hAnsi="Arial" w:cs="Arial"/>
              </w:rPr>
            </w:pPr>
            <w:r>
              <w:rPr>
                <w:rFonts w:ascii="Arial" w:hAnsi="Arial" w:cs="Arial"/>
              </w:rPr>
              <w:t>To be responsible for maintaining a high level of customer service to all customers to enhance the image of the service by promoting awareness of services and achievements to maintain relationships and ensure adherence to the highest standard of customer care.</w:t>
            </w:r>
          </w:p>
        </w:tc>
      </w:tr>
      <w:tr w:rsidR="00F32CC8" w:rsidRPr="002E2B95" w14:paraId="75746BB8" w14:textId="77777777" w:rsidTr="00E85349">
        <w:trPr>
          <w:cantSplit/>
        </w:trPr>
        <w:tc>
          <w:tcPr>
            <w:tcW w:w="568" w:type="dxa"/>
            <w:tcBorders>
              <w:bottom w:val="nil"/>
              <w:right w:val="nil"/>
            </w:tcBorders>
          </w:tcPr>
          <w:p w14:paraId="48DFFC9D" w14:textId="77777777" w:rsidR="00F32CC8" w:rsidRPr="002E2B95" w:rsidRDefault="00F32CC8" w:rsidP="00F32CC8">
            <w:pPr>
              <w:jc w:val="both"/>
              <w:rPr>
                <w:rFonts w:ascii="Arial" w:hAnsi="Arial" w:cs="Arial"/>
                <w:b/>
              </w:rPr>
            </w:pPr>
            <w:r>
              <w:rPr>
                <w:rFonts w:ascii="Arial" w:hAnsi="Arial" w:cs="Arial"/>
                <w:b/>
              </w:rPr>
              <w:t>3.</w:t>
            </w:r>
          </w:p>
        </w:tc>
        <w:tc>
          <w:tcPr>
            <w:tcW w:w="9356" w:type="dxa"/>
            <w:gridSpan w:val="6"/>
            <w:tcBorders>
              <w:left w:val="nil"/>
              <w:bottom w:val="nil"/>
            </w:tcBorders>
          </w:tcPr>
          <w:p w14:paraId="53EAE588" w14:textId="77777777" w:rsidR="00F32CC8" w:rsidRPr="002E2B95" w:rsidRDefault="00F32CC8" w:rsidP="00F32CC8">
            <w:pPr>
              <w:jc w:val="both"/>
              <w:rPr>
                <w:rFonts w:ascii="Arial" w:hAnsi="Arial" w:cs="Arial"/>
                <w:b/>
              </w:rPr>
            </w:pPr>
            <w:r w:rsidRPr="002E2B95">
              <w:rPr>
                <w:rFonts w:ascii="Arial" w:hAnsi="Arial" w:cs="Arial"/>
                <w:b/>
              </w:rPr>
              <w:t>GENERAL</w:t>
            </w:r>
          </w:p>
        </w:tc>
      </w:tr>
      <w:tr w:rsidR="00F32CC8" w:rsidRPr="002E2B95" w14:paraId="7C3C282D" w14:textId="77777777" w:rsidTr="00E85349">
        <w:trPr>
          <w:cantSplit/>
        </w:trPr>
        <w:tc>
          <w:tcPr>
            <w:tcW w:w="9924" w:type="dxa"/>
            <w:gridSpan w:val="7"/>
            <w:tcBorders>
              <w:top w:val="nil"/>
              <w:bottom w:val="nil"/>
            </w:tcBorders>
          </w:tcPr>
          <w:p w14:paraId="0E555F78" w14:textId="77777777" w:rsidR="00F32CC8" w:rsidRPr="002E2B95" w:rsidRDefault="00F32CC8" w:rsidP="00F32CC8">
            <w:pPr>
              <w:spacing w:line="240" w:lineRule="auto"/>
              <w:rPr>
                <w:rFonts w:ascii="Arial" w:hAnsi="Arial" w:cs="Arial"/>
              </w:rPr>
            </w:pPr>
            <w:r w:rsidRPr="002E2B95">
              <w:rPr>
                <w:rFonts w:ascii="Arial" w:hAnsi="Arial" w:cs="Arial"/>
                <w:b/>
              </w:rPr>
              <w:t xml:space="preserve">Job Evaluation - </w:t>
            </w:r>
            <w:r w:rsidRPr="002E2B95">
              <w:rPr>
                <w:rFonts w:ascii="Arial" w:hAnsi="Arial" w:cs="Arial"/>
              </w:rPr>
              <w:t xml:space="preserve">This job description has been compiled to </w:t>
            </w:r>
            <w:r>
              <w:rPr>
                <w:rFonts w:ascii="Arial" w:hAnsi="Arial" w:cs="Arial"/>
              </w:rPr>
              <w:t xml:space="preserve">inform and evaluate the grade </w:t>
            </w:r>
            <w:r w:rsidRPr="002E2B95">
              <w:rPr>
                <w:rFonts w:ascii="Arial" w:hAnsi="Arial" w:cs="Arial"/>
              </w:rPr>
              <w:t xml:space="preserve">using the </w:t>
            </w:r>
            <w:r>
              <w:rPr>
                <w:rFonts w:ascii="Arial" w:hAnsi="Arial" w:cs="Arial"/>
              </w:rPr>
              <w:t>NJC J</w:t>
            </w:r>
            <w:r w:rsidRPr="002E2B95">
              <w:rPr>
                <w:rFonts w:ascii="Arial" w:hAnsi="Arial" w:cs="Arial"/>
              </w:rPr>
              <w:t xml:space="preserve">ob Evaluation scheme as adopted by </w:t>
            </w:r>
            <w:r>
              <w:rPr>
                <w:rFonts w:ascii="Arial" w:hAnsi="Arial" w:cs="Arial"/>
              </w:rPr>
              <w:t>Stockton</w:t>
            </w:r>
            <w:r w:rsidRPr="002E2B95">
              <w:rPr>
                <w:rFonts w:ascii="Arial" w:hAnsi="Arial" w:cs="Arial"/>
              </w:rPr>
              <w:t xml:space="preserve"> Council.</w:t>
            </w:r>
          </w:p>
        </w:tc>
      </w:tr>
      <w:tr w:rsidR="00F32CC8" w:rsidRPr="002E2B95" w14:paraId="284B265B" w14:textId="77777777" w:rsidTr="00E85349">
        <w:trPr>
          <w:cantSplit/>
        </w:trPr>
        <w:tc>
          <w:tcPr>
            <w:tcW w:w="9924" w:type="dxa"/>
            <w:gridSpan w:val="7"/>
            <w:tcBorders>
              <w:top w:val="nil"/>
              <w:bottom w:val="nil"/>
            </w:tcBorders>
          </w:tcPr>
          <w:p w14:paraId="2ADE3F49" w14:textId="77777777" w:rsidR="00F32CC8" w:rsidRDefault="00F32CC8" w:rsidP="00F32CC8">
            <w:pPr>
              <w:spacing w:line="240" w:lineRule="auto"/>
              <w:rPr>
                <w:rFonts w:ascii="Arial" w:hAnsi="Arial" w:cs="Arial"/>
              </w:rPr>
            </w:pPr>
            <w:r w:rsidRPr="002E2B95">
              <w:rPr>
                <w:rFonts w:ascii="Arial" w:hAnsi="Arial" w:cs="Arial"/>
                <w:b/>
              </w:rPr>
              <w:t xml:space="preserve">Other Duties - </w:t>
            </w:r>
            <w:r>
              <w:rPr>
                <w:rFonts w:ascii="Arial" w:hAnsi="Arial" w:cs="Arial"/>
              </w:rPr>
              <w:t xml:space="preserve">The duties and responsibilities </w:t>
            </w:r>
            <w:r w:rsidRPr="002E2B95">
              <w:rPr>
                <w:rFonts w:ascii="Arial" w:hAnsi="Arial" w:cs="Arial"/>
              </w:rPr>
              <w:t>in this job description are not exhaustive. The post</w:t>
            </w:r>
            <w:r>
              <w:rPr>
                <w:rFonts w:ascii="Arial" w:hAnsi="Arial" w:cs="Arial"/>
              </w:rPr>
              <w:t xml:space="preserve"> </w:t>
            </w:r>
            <w:r w:rsidRPr="002E2B95">
              <w:rPr>
                <w:rFonts w:ascii="Arial" w:hAnsi="Arial" w:cs="Arial"/>
              </w:rPr>
              <w:t>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w:t>
            </w:r>
            <w:r>
              <w:rPr>
                <w:rFonts w:ascii="Arial" w:hAnsi="Arial" w:cs="Arial"/>
              </w:rPr>
              <w:t xml:space="preserve"> </w:t>
            </w:r>
            <w:r w:rsidRPr="002E2B95">
              <w:rPr>
                <w:rFonts w:ascii="Arial" w:hAnsi="Arial" w:cs="Arial"/>
              </w:rPr>
              <w:t>holder.</w:t>
            </w:r>
          </w:p>
          <w:p w14:paraId="2B2E8D97" w14:textId="77777777" w:rsidR="00F32CC8" w:rsidRDefault="00F32CC8" w:rsidP="00F32CC8">
            <w:pPr>
              <w:spacing w:line="240" w:lineRule="auto"/>
              <w:rPr>
                <w:rFonts w:ascii="Arial" w:hAnsi="Arial" w:cs="Arial"/>
              </w:rPr>
            </w:pPr>
            <w:r>
              <w:rPr>
                <w:rFonts w:ascii="Arial" w:hAnsi="Arial" w:cs="Arial"/>
                <w:b/>
              </w:rPr>
              <w:t>Workforce Culture and supporting behaviours and Code of Conduct</w:t>
            </w:r>
            <w:r w:rsidRPr="002E2B95">
              <w:rPr>
                <w:rFonts w:ascii="Arial" w:hAnsi="Arial" w:cs="Arial"/>
                <w:b/>
              </w:rPr>
              <w:t xml:space="preserve"> </w:t>
            </w:r>
            <w:r>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is required to carry out the duties in accordance with </w:t>
            </w:r>
            <w:r>
              <w:rPr>
                <w:rFonts w:ascii="Arial" w:hAnsi="Arial" w:cs="Arial"/>
              </w:rPr>
              <w:t>Workforce Culture and supporting behaviours, code of conduct, professional standards and promote equality and diversity in the workplace.</w:t>
            </w:r>
          </w:p>
          <w:p w14:paraId="33FAAAEE" w14:textId="77777777" w:rsidR="00F32CC8" w:rsidRDefault="00F32CC8" w:rsidP="00F32CC8">
            <w:pPr>
              <w:spacing w:line="240" w:lineRule="auto"/>
              <w:rPr>
                <w:rFonts w:ascii="Arial" w:hAnsi="Arial" w:cs="Arial"/>
              </w:rPr>
            </w:pPr>
            <w:r>
              <w:rPr>
                <w:rFonts w:ascii="Arial" w:hAnsi="Arial" w:cs="Arial"/>
                <w:b/>
              </w:rPr>
              <w:t xml:space="preserve">Shaping a Brighter Future – </w:t>
            </w:r>
            <w:r>
              <w:rPr>
                <w:rFonts w:ascii="Arial" w:hAnsi="Arial" w:cs="Arial"/>
              </w:rPr>
              <w:t>The post holder will embrace the Council’s “Shaping a Brighter Future” programme.</w:t>
            </w:r>
          </w:p>
          <w:p w14:paraId="327C3478" w14:textId="77777777" w:rsidR="00F32CC8" w:rsidRPr="004F60CB" w:rsidRDefault="00F32CC8" w:rsidP="00F32CC8">
            <w:pPr>
              <w:spacing w:line="240" w:lineRule="auto"/>
              <w:rPr>
                <w:rFonts w:ascii="Arial" w:hAnsi="Arial" w:cs="Arial"/>
              </w:rPr>
            </w:pPr>
            <w:r>
              <w:rPr>
                <w:rFonts w:ascii="Arial" w:hAnsi="Arial" w:cs="Arial"/>
                <w:b/>
              </w:rPr>
              <w:t xml:space="preserve">Personal Development </w:t>
            </w:r>
            <w:r>
              <w:rPr>
                <w:rFonts w:ascii="Arial" w:hAnsi="Arial" w:cs="Arial"/>
              </w:rPr>
              <w:t>–</w:t>
            </w:r>
            <w:r>
              <w:rPr>
                <w:rFonts w:ascii="Arial" w:hAnsi="Arial" w:cs="Arial"/>
                <w:b/>
              </w:rPr>
              <w:t xml:space="preserve"> </w:t>
            </w:r>
            <w:r w:rsidRPr="0083314A">
              <w:rPr>
                <w:rFonts w:ascii="Arial" w:hAnsi="Arial" w:cs="Arial"/>
              </w:rPr>
              <w:t>As defined by the Council’s Culture Statement, all</w:t>
            </w:r>
            <w:r>
              <w:rPr>
                <w:rFonts w:ascii="Arial" w:hAnsi="Arial" w:cs="Arial"/>
              </w:rPr>
              <w:t xml:space="preserve"> employees will take responsibility for their own development. </w:t>
            </w:r>
          </w:p>
          <w:p w14:paraId="61F5A86C" w14:textId="77777777" w:rsidR="00F32CC8" w:rsidRPr="002E2B95" w:rsidRDefault="00F32CC8" w:rsidP="00F32CC8">
            <w:pPr>
              <w:spacing w:after="0" w:line="240" w:lineRule="auto"/>
              <w:rPr>
                <w:rFonts w:ascii="Arial" w:hAnsi="Arial" w:cs="Arial"/>
              </w:rPr>
            </w:pPr>
          </w:p>
        </w:tc>
      </w:tr>
      <w:tr w:rsidR="00F32CC8" w:rsidRPr="002E2B95" w14:paraId="644D628E" w14:textId="77777777" w:rsidTr="00E85349">
        <w:trPr>
          <w:cantSplit/>
        </w:trPr>
        <w:tc>
          <w:tcPr>
            <w:tcW w:w="9924" w:type="dxa"/>
            <w:gridSpan w:val="7"/>
            <w:tcBorders>
              <w:top w:val="nil"/>
              <w:bottom w:val="nil"/>
            </w:tcBorders>
          </w:tcPr>
          <w:p w14:paraId="660B32D8" w14:textId="77777777" w:rsidR="00F32CC8" w:rsidRDefault="00F32CC8" w:rsidP="00F32CC8">
            <w:pPr>
              <w:spacing w:line="240" w:lineRule="auto"/>
              <w:rPr>
                <w:rFonts w:ascii="Arial" w:hAnsi="Arial" w:cs="Arial"/>
              </w:rPr>
            </w:pPr>
            <w:r>
              <w:rPr>
                <w:rFonts w:ascii="Arial" w:hAnsi="Arial" w:cs="Arial"/>
                <w:b/>
              </w:rPr>
              <w:t xml:space="preserve">Customer Services – </w:t>
            </w:r>
            <w:r w:rsidRPr="005B3812">
              <w:rPr>
                <w:rFonts w:ascii="Arial" w:hAnsi="Arial" w:cs="Arial"/>
              </w:rPr>
              <w:t>T</w:t>
            </w:r>
            <w:r>
              <w:rPr>
                <w:rFonts w:ascii="Arial" w:hAnsi="Arial" w:cs="Arial"/>
              </w:rPr>
              <w:t>he post holder is required t</w:t>
            </w:r>
            <w:r w:rsidRPr="005B3812">
              <w:rPr>
                <w:rFonts w:ascii="Arial" w:hAnsi="Arial" w:cs="Arial"/>
              </w:rPr>
              <w:t>o ensure that all customers both internal and external receive a consistently high quality level of service, commensurate to the</w:t>
            </w:r>
            <w:r>
              <w:rPr>
                <w:rFonts w:ascii="Arial" w:hAnsi="Arial" w:cs="Arial"/>
              </w:rPr>
              <w:t xml:space="preserve"> standards required by Stockton on </w:t>
            </w:r>
            <w:r w:rsidRPr="005B3812">
              <w:rPr>
                <w:rFonts w:ascii="Arial" w:hAnsi="Arial" w:cs="Arial"/>
              </w:rPr>
              <w:t>Tees Borough Council</w:t>
            </w:r>
            <w:r>
              <w:rPr>
                <w:rFonts w:ascii="Arial" w:hAnsi="Arial" w:cs="Arial"/>
              </w:rPr>
              <w:t>.</w:t>
            </w:r>
          </w:p>
          <w:p w14:paraId="56AA74BD" w14:textId="77777777" w:rsidR="00F32CC8" w:rsidRPr="004C703B" w:rsidRDefault="00F32CC8" w:rsidP="00F32CC8">
            <w:pPr>
              <w:spacing w:line="240" w:lineRule="auto"/>
              <w:rPr>
                <w:rFonts w:ascii="Arial" w:hAnsi="Arial" w:cs="Arial"/>
                <w:b/>
              </w:rPr>
            </w:pPr>
            <w:r w:rsidRPr="004C703B">
              <w:rPr>
                <w:rFonts w:ascii="Arial" w:hAnsi="Arial" w:cs="Arial"/>
                <w:b/>
              </w:rPr>
              <w:t xml:space="preserve">Policies and Procedures </w:t>
            </w:r>
            <w:r>
              <w:rPr>
                <w:rFonts w:ascii="Arial" w:hAnsi="Arial" w:cs="Arial"/>
                <w:b/>
              </w:rPr>
              <w:t xml:space="preserve">– </w:t>
            </w:r>
            <w:r w:rsidRPr="004C703B">
              <w:rPr>
                <w:rFonts w:ascii="Arial" w:hAnsi="Arial" w:cs="Arial"/>
              </w:rPr>
              <w:t>The post</w:t>
            </w:r>
            <w:r>
              <w:rPr>
                <w:rFonts w:ascii="Arial" w:hAnsi="Arial" w:cs="Arial"/>
              </w:rPr>
              <w:t xml:space="preserve"> </w:t>
            </w:r>
            <w:r w:rsidRPr="004C703B">
              <w:rPr>
                <w:rFonts w:ascii="Arial" w:hAnsi="Arial" w:cs="Arial"/>
              </w:rPr>
              <w:t xml:space="preserve">holder is required to </w:t>
            </w:r>
            <w:r>
              <w:rPr>
                <w:rFonts w:ascii="Arial" w:hAnsi="Arial" w:cs="Arial"/>
              </w:rPr>
              <w:t>adhere</w:t>
            </w:r>
            <w:r w:rsidRPr="004C703B">
              <w:rPr>
                <w:rFonts w:ascii="Arial" w:hAnsi="Arial" w:cs="Arial"/>
              </w:rPr>
              <w:t xml:space="preserve"> </w:t>
            </w:r>
            <w:r>
              <w:rPr>
                <w:rFonts w:ascii="Arial" w:hAnsi="Arial" w:cs="Arial"/>
              </w:rPr>
              <w:t>to all</w:t>
            </w:r>
            <w:r w:rsidRPr="004C703B">
              <w:rPr>
                <w:rFonts w:ascii="Arial" w:hAnsi="Arial" w:cs="Arial"/>
              </w:rPr>
              <w:t xml:space="preserve"> Council</w:t>
            </w:r>
            <w:r>
              <w:rPr>
                <w:rFonts w:ascii="Arial" w:hAnsi="Arial" w:cs="Arial"/>
              </w:rPr>
              <w:t xml:space="preserve"> </w:t>
            </w:r>
            <w:r w:rsidRPr="004C703B">
              <w:rPr>
                <w:rFonts w:ascii="Arial" w:hAnsi="Arial" w:cs="Arial"/>
              </w:rPr>
              <w:t>Policies and Procedures</w:t>
            </w:r>
            <w:r>
              <w:rPr>
                <w:rFonts w:ascii="Arial" w:hAnsi="Arial" w:cs="Arial"/>
              </w:rPr>
              <w:t>.</w:t>
            </w:r>
          </w:p>
        </w:tc>
      </w:tr>
      <w:tr w:rsidR="00F32CC8" w:rsidRPr="002E2B95" w14:paraId="26EB4EF8" w14:textId="77777777" w:rsidTr="00E85349">
        <w:trPr>
          <w:cantSplit/>
        </w:trPr>
        <w:tc>
          <w:tcPr>
            <w:tcW w:w="9924" w:type="dxa"/>
            <w:gridSpan w:val="7"/>
            <w:tcBorders>
              <w:top w:val="nil"/>
            </w:tcBorders>
          </w:tcPr>
          <w:p w14:paraId="07CAD102" w14:textId="77777777" w:rsidR="00F32CC8" w:rsidRPr="002E2B95" w:rsidRDefault="00F32CC8" w:rsidP="00F32CC8">
            <w:pPr>
              <w:spacing w:line="240" w:lineRule="auto"/>
              <w:rPr>
                <w:rFonts w:ascii="Arial" w:hAnsi="Arial" w:cs="Arial"/>
              </w:rPr>
            </w:pPr>
            <w:r w:rsidRPr="002E2B95">
              <w:rPr>
                <w:rFonts w:ascii="Arial" w:hAnsi="Arial" w:cs="Arial"/>
                <w:b/>
              </w:rPr>
              <w:t xml:space="preserve">Health and Safety </w:t>
            </w:r>
            <w:r>
              <w:rPr>
                <w:rFonts w:ascii="Arial" w:hAnsi="Arial" w:cs="Arial"/>
                <w:b/>
              </w:rPr>
              <w:t>–</w:t>
            </w:r>
            <w:r w:rsidRPr="002E2B95">
              <w:rPr>
                <w:rFonts w:ascii="Arial" w:hAnsi="Arial" w:cs="Arial"/>
                <w:b/>
              </w:rPr>
              <w:t xml:space="preserve"> </w:t>
            </w:r>
            <w:r w:rsidRPr="002E2B95">
              <w:rPr>
                <w:rFonts w:ascii="Arial" w:hAnsi="Arial" w:cs="Arial"/>
              </w:rPr>
              <w:t>The post</w:t>
            </w:r>
            <w:r>
              <w:rPr>
                <w:rFonts w:ascii="Arial" w:hAnsi="Arial" w:cs="Arial"/>
              </w:rPr>
              <w:t xml:space="preserve"> </w:t>
            </w:r>
            <w:r w:rsidRPr="002E2B95">
              <w:rPr>
                <w:rFonts w:ascii="Arial" w:hAnsi="Arial" w:cs="Arial"/>
              </w:rPr>
              <w:t xml:space="preserve">holder </w:t>
            </w:r>
            <w:r>
              <w:rPr>
                <w:rFonts w:ascii="Arial" w:hAnsi="Arial" w:cs="Arial"/>
              </w:rPr>
              <w:t xml:space="preserve">has a responsibility for their own health and safety and </w:t>
            </w:r>
            <w:r w:rsidRPr="002E2B95">
              <w:rPr>
                <w:rFonts w:ascii="Arial" w:hAnsi="Arial" w:cs="Arial"/>
              </w:rPr>
              <w:t>is required to carry out the duties in accordance with the Council Health and Safety policies and procedures.</w:t>
            </w:r>
          </w:p>
          <w:p w14:paraId="0AC0F107" w14:textId="77777777" w:rsidR="00F32CC8" w:rsidRPr="0083314A" w:rsidRDefault="00F32CC8" w:rsidP="00F32CC8">
            <w:pPr>
              <w:spacing w:line="240" w:lineRule="auto"/>
              <w:rPr>
                <w:rFonts w:ascii="Arial" w:hAnsi="Arial" w:cs="Arial"/>
              </w:rPr>
            </w:pPr>
            <w:r w:rsidRPr="002E2B95">
              <w:rPr>
                <w:rFonts w:ascii="Arial" w:hAnsi="Arial" w:cs="Arial"/>
                <w:b/>
              </w:rPr>
              <w:t xml:space="preserve">Safeguarding </w:t>
            </w:r>
            <w:r>
              <w:rPr>
                <w:rFonts w:ascii="Arial" w:hAnsi="Arial" w:cs="Arial"/>
                <w:b/>
              </w:rPr>
              <w:t>–</w:t>
            </w:r>
            <w:r>
              <w:rPr>
                <w:rFonts w:ascii="Arial" w:hAnsi="Arial" w:cs="Arial"/>
              </w:rPr>
              <w:t xml:space="preserve"> </w:t>
            </w:r>
            <w:r w:rsidRPr="00286BFF">
              <w:rPr>
                <w:rFonts w:ascii="Arial" w:hAnsi="Arial" w:cs="Arial"/>
              </w:rPr>
              <w:t xml:space="preserve">All employees need to be aware of the possible abuse of children and vulnerable adults and if you are concerned you need to follow the </w:t>
            </w:r>
            <w:r>
              <w:rPr>
                <w:rFonts w:ascii="Arial" w:hAnsi="Arial" w:cs="Arial"/>
              </w:rPr>
              <w:t>Stockton</w:t>
            </w:r>
            <w:r w:rsidRPr="00286BFF">
              <w:rPr>
                <w:rFonts w:ascii="Arial" w:hAnsi="Arial" w:cs="Arial"/>
              </w:rPr>
              <w:t xml:space="preserve"> Council</w:t>
            </w:r>
            <w:r>
              <w:rPr>
                <w:rFonts w:ascii="Arial" w:hAnsi="Arial" w:cs="Arial"/>
              </w:rPr>
              <w:t>’s</w:t>
            </w:r>
            <w:r w:rsidRPr="00286BFF">
              <w:rPr>
                <w:rFonts w:ascii="Arial" w:hAnsi="Arial" w:cs="Arial"/>
              </w:rPr>
              <w:t xml:space="preserve"> Safeguarding Policy. In addition employees working with children and vulnerable adults have a responsibility to safeguard and promote the welfare of children and vulnerable adults during the course of their work. </w:t>
            </w:r>
          </w:p>
        </w:tc>
      </w:tr>
      <w:tr w:rsidR="00F32CC8" w:rsidRPr="002E2B95" w14:paraId="2A8ABA47" w14:textId="77777777" w:rsidTr="00E85349">
        <w:tc>
          <w:tcPr>
            <w:tcW w:w="3306" w:type="dxa"/>
            <w:gridSpan w:val="3"/>
          </w:tcPr>
          <w:p w14:paraId="2C414721" w14:textId="77777777" w:rsidR="00F32CC8" w:rsidRPr="002E2B95" w:rsidRDefault="00F32CC8" w:rsidP="00F32CC8">
            <w:pPr>
              <w:jc w:val="both"/>
              <w:rPr>
                <w:rFonts w:ascii="Arial" w:hAnsi="Arial" w:cs="Arial"/>
                <w:b/>
              </w:rPr>
            </w:pPr>
          </w:p>
        </w:tc>
        <w:tc>
          <w:tcPr>
            <w:tcW w:w="2520" w:type="dxa"/>
            <w:gridSpan w:val="2"/>
          </w:tcPr>
          <w:p w14:paraId="5F5277F5" w14:textId="77777777" w:rsidR="00F32CC8" w:rsidRPr="002E2B95" w:rsidRDefault="00F32CC8" w:rsidP="00F32CC8">
            <w:pPr>
              <w:rPr>
                <w:rFonts w:ascii="Arial" w:hAnsi="Arial" w:cs="Arial"/>
              </w:rPr>
            </w:pPr>
            <w:r w:rsidRPr="002E2B95">
              <w:rPr>
                <w:rFonts w:ascii="Arial" w:hAnsi="Arial" w:cs="Arial"/>
              </w:rPr>
              <w:t>Name:</w:t>
            </w:r>
          </w:p>
        </w:tc>
        <w:tc>
          <w:tcPr>
            <w:tcW w:w="2340" w:type="dxa"/>
          </w:tcPr>
          <w:p w14:paraId="79D0C9F7" w14:textId="77777777" w:rsidR="00F32CC8" w:rsidRPr="002E2B95" w:rsidRDefault="00F32CC8" w:rsidP="00F32CC8">
            <w:pPr>
              <w:rPr>
                <w:rFonts w:ascii="Arial" w:hAnsi="Arial" w:cs="Arial"/>
              </w:rPr>
            </w:pPr>
            <w:r w:rsidRPr="002E2B95">
              <w:rPr>
                <w:rFonts w:ascii="Arial" w:hAnsi="Arial" w:cs="Arial"/>
              </w:rPr>
              <w:t>Signature:</w:t>
            </w:r>
          </w:p>
        </w:tc>
        <w:tc>
          <w:tcPr>
            <w:tcW w:w="1758" w:type="dxa"/>
          </w:tcPr>
          <w:p w14:paraId="59E1125F" w14:textId="77777777" w:rsidR="00F32CC8" w:rsidRPr="002E2B95" w:rsidRDefault="00F32CC8" w:rsidP="00F32CC8">
            <w:pPr>
              <w:rPr>
                <w:rFonts w:ascii="Arial" w:hAnsi="Arial" w:cs="Arial"/>
              </w:rPr>
            </w:pPr>
            <w:r w:rsidRPr="002E2B95">
              <w:rPr>
                <w:rFonts w:ascii="Arial" w:hAnsi="Arial" w:cs="Arial"/>
              </w:rPr>
              <w:t>Date</w:t>
            </w:r>
          </w:p>
        </w:tc>
      </w:tr>
      <w:tr w:rsidR="00F32CC8" w:rsidRPr="002E2B95" w14:paraId="395E2313" w14:textId="77777777" w:rsidTr="00E85349">
        <w:tc>
          <w:tcPr>
            <w:tcW w:w="3306" w:type="dxa"/>
            <w:gridSpan w:val="3"/>
          </w:tcPr>
          <w:p w14:paraId="2719019F" w14:textId="77777777" w:rsidR="00F32CC8" w:rsidRPr="002E2B95" w:rsidRDefault="00F32CC8" w:rsidP="00F32CC8">
            <w:pPr>
              <w:jc w:val="both"/>
              <w:rPr>
                <w:rFonts w:ascii="Arial" w:hAnsi="Arial" w:cs="Arial"/>
                <w:bCs/>
              </w:rPr>
            </w:pPr>
            <w:r w:rsidRPr="002E2B95">
              <w:rPr>
                <w:rFonts w:ascii="Arial" w:hAnsi="Arial" w:cs="Arial"/>
              </w:rPr>
              <w:t xml:space="preserve">Job Description written by: </w:t>
            </w:r>
            <w:r>
              <w:rPr>
                <w:rFonts w:ascii="Arial" w:hAnsi="Arial" w:cs="Arial"/>
                <w:bCs/>
              </w:rPr>
              <w:t>(</w:t>
            </w:r>
            <w:r w:rsidRPr="002E2B95">
              <w:rPr>
                <w:rFonts w:ascii="Arial" w:hAnsi="Arial" w:cs="Arial"/>
                <w:bCs/>
              </w:rPr>
              <w:t>Manager</w:t>
            </w:r>
            <w:r>
              <w:rPr>
                <w:rFonts w:ascii="Arial" w:hAnsi="Arial" w:cs="Arial"/>
                <w:bCs/>
              </w:rPr>
              <w:t>)</w:t>
            </w:r>
          </w:p>
          <w:p w14:paraId="056003B6" w14:textId="77777777" w:rsidR="00F32CC8" w:rsidRPr="002E2B95" w:rsidRDefault="00F32CC8" w:rsidP="00F32CC8">
            <w:pPr>
              <w:jc w:val="both"/>
              <w:rPr>
                <w:rFonts w:ascii="Arial" w:hAnsi="Arial" w:cs="Arial"/>
                <w:bCs/>
              </w:rPr>
            </w:pPr>
          </w:p>
        </w:tc>
        <w:tc>
          <w:tcPr>
            <w:tcW w:w="2520" w:type="dxa"/>
            <w:gridSpan w:val="2"/>
          </w:tcPr>
          <w:p w14:paraId="4F7B1384" w14:textId="77777777" w:rsidR="00F32CC8" w:rsidRPr="002E2B95" w:rsidRDefault="00F32CC8" w:rsidP="00F32CC8">
            <w:pPr>
              <w:jc w:val="both"/>
              <w:rPr>
                <w:rFonts w:ascii="Arial" w:hAnsi="Arial" w:cs="Arial"/>
              </w:rPr>
            </w:pPr>
          </w:p>
          <w:p w14:paraId="3FA883D9" w14:textId="77777777" w:rsidR="00F32CC8" w:rsidRPr="002E2B95" w:rsidRDefault="00F32CC8" w:rsidP="00F32CC8">
            <w:pPr>
              <w:jc w:val="both"/>
              <w:rPr>
                <w:rFonts w:ascii="Arial" w:hAnsi="Arial" w:cs="Arial"/>
              </w:rPr>
            </w:pPr>
          </w:p>
        </w:tc>
        <w:tc>
          <w:tcPr>
            <w:tcW w:w="2340" w:type="dxa"/>
          </w:tcPr>
          <w:p w14:paraId="3ED6EDF4" w14:textId="77777777" w:rsidR="00F32CC8" w:rsidRPr="002E2B95" w:rsidRDefault="00F32CC8" w:rsidP="00F32CC8">
            <w:pPr>
              <w:jc w:val="both"/>
              <w:rPr>
                <w:rFonts w:ascii="Arial" w:hAnsi="Arial" w:cs="Arial"/>
              </w:rPr>
            </w:pPr>
          </w:p>
        </w:tc>
        <w:tc>
          <w:tcPr>
            <w:tcW w:w="1758" w:type="dxa"/>
          </w:tcPr>
          <w:p w14:paraId="5673867A" w14:textId="77777777" w:rsidR="00F32CC8" w:rsidRPr="002E2B95" w:rsidRDefault="00F32CC8" w:rsidP="00F32CC8">
            <w:pPr>
              <w:jc w:val="both"/>
              <w:rPr>
                <w:rFonts w:ascii="Arial" w:hAnsi="Arial" w:cs="Arial"/>
              </w:rPr>
            </w:pPr>
          </w:p>
          <w:p w14:paraId="28FAD22F" w14:textId="77777777" w:rsidR="00F32CC8" w:rsidRPr="002E2B95" w:rsidRDefault="00F32CC8" w:rsidP="00F32CC8">
            <w:pPr>
              <w:jc w:val="both"/>
              <w:rPr>
                <w:rFonts w:ascii="Arial" w:hAnsi="Arial" w:cs="Arial"/>
              </w:rPr>
            </w:pPr>
          </w:p>
        </w:tc>
      </w:tr>
      <w:tr w:rsidR="00F32CC8" w:rsidRPr="002E2B95" w14:paraId="64E6FBCE" w14:textId="77777777" w:rsidTr="00E85349">
        <w:tc>
          <w:tcPr>
            <w:tcW w:w="3306" w:type="dxa"/>
            <w:gridSpan w:val="3"/>
          </w:tcPr>
          <w:p w14:paraId="6B746D1C" w14:textId="77777777" w:rsidR="00F32CC8" w:rsidRPr="002E2B95" w:rsidRDefault="00F32CC8" w:rsidP="00F32CC8">
            <w:pPr>
              <w:jc w:val="both"/>
              <w:rPr>
                <w:rFonts w:ascii="Arial" w:hAnsi="Arial" w:cs="Arial"/>
                <w:bCs/>
              </w:rPr>
            </w:pPr>
            <w:r w:rsidRPr="002E2B95">
              <w:rPr>
                <w:rFonts w:ascii="Arial" w:hAnsi="Arial" w:cs="Arial"/>
              </w:rPr>
              <w:t xml:space="preserve">Job Description agreed by: </w:t>
            </w:r>
            <w:r>
              <w:rPr>
                <w:rFonts w:ascii="Arial" w:hAnsi="Arial" w:cs="Arial"/>
                <w:bCs/>
              </w:rPr>
              <w:t>(Post holder)</w:t>
            </w:r>
          </w:p>
        </w:tc>
        <w:tc>
          <w:tcPr>
            <w:tcW w:w="2520" w:type="dxa"/>
            <w:gridSpan w:val="2"/>
          </w:tcPr>
          <w:p w14:paraId="6C8AC9E0" w14:textId="77777777" w:rsidR="00F32CC8" w:rsidRPr="002E2B95" w:rsidRDefault="00F32CC8" w:rsidP="00F32CC8">
            <w:pPr>
              <w:jc w:val="both"/>
              <w:rPr>
                <w:rFonts w:ascii="Arial" w:hAnsi="Arial" w:cs="Arial"/>
              </w:rPr>
            </w:pPr>
          </w:p>
          <w:p w14:paraId="236F7636" w14:textId="77777777" w:rsidR="00F32CC8" w:rsidRPr="002E2B95" w:rsidRDefault="00F32CC8" w:rsidP="00F32CC8">
            <w:pPr>
              <w:jc w:val="both"/>
              <w:rPr>
                <w:rFonts w:ascii="Arial" w:hAnsi="Arial" w:cs="Arial"/>
              </w:rPr>
            </w:pPr>
            <w:r>
              <w:rPr>
                <w:rFonts w:ascii="Arial" w:hAnsi="Arial" w:cs="Arial"/>
              </w:rPr>
              <w:t>…</w:t>
            </w:r>
            <w:r w:rsidRPr="002E2B95">
              <w:rPr>
                <w:rFonts w:ascii="Arial" w:hAnsi="Arial" w:cs="Arial"/>
              </w:rPr>
              <w:t>.................…………</w:t>
            </w:r>
          </w:p>
        </w:tc>
        <w:tc>
          <w:tcPr>
            <w:tcW w:w="2340" w:type="dxa"/>
          </w:tcPr>
          <w:p w14:paraId="0616B563" w14:textId="77777777" w:rsidR="00F32CC8" w:rsidRPr="002E2B95" w:rsidRDefault="00F32CC8" w:rsidP="00F32CC8">
            <w:pPr>
              <w:jc w:val="both"/>
              <w:rPr>
                <w:rFonts w:ascii="Arial" w:hAnsi="Arial" w:cs="Arial"/>
              </w:rPr>
            </w:pPr>
          </w:p>
          <w:p w14:paraId="30393A2F" w14:textId="77777777" w:rsidR="00F32CC8" w:rsidRPr="002E2B95" w:rsidRDefault="00F32CC8" w:rsidP="00F32CC8">
            <w:pPr>
              <w:jc w:val="both"/>
              <w:rPr>
                <w:rFonts w:ascii="Arial" w:hAnsi="Arial" w:cs="Arial"/>
              </w:rPr>
            </w:pPr>
            <w:r>
              <w:rPr>
                <w:rFonts w:ascii="Arial" w:hAnsi="Arial" w:cs="Arial"/>
              </w:rPr>
              <w:t>…</w:t>
            </w:r>
            <w:r w:rsidRPr="002E2B95">
              <w:rPr>
                <w:rFonts w:ascii="Arial" w:hAnsi="Arial" w:cs="Arial"/>
              </w:rPr>
              <w:t>.................………</w:t>
            </w:r>
          </w:p>
        </w:tc>
        <w:tc>
          <w:tcPr>
            <w:tcW w:w="1758" w:type="dxa"/>
          </w:tcPr>
          <w:p w14:paraId="1E79DECA" w14:textId="77777777" w:rsidR="00F32CC8" w:rsidRPr="002E2B95" w:rsidRDefault="00F32CC8" w:rsidP="00F32CC8">
            <w:pPr>
              <w:jc w:val="both"/>
              <w:rPr>
                <w:rFonts w:ascii="Arial" w:hAnsi="Arial" w:cs="Arial"/>
              </w:rPr>
            </w:pPr>
          </w:p>
          <w:p w14:paraId="4464AA53" w14:textId="77777777" w:rsidR="00F32CC8" w:rsidRPr="002E2B95" w:rsidRDefault="00F32CC8" w:rsidP="00F32CC8">
            <w:pPr>
              <w:jc w:val="both"/>
              <w:rPr>
                <w:rFonts w:ascii="Arial" w:hAnsi="Arial" w:cs="Arial"/>
              </w:rPr>
            </w:pPr>
            <w:r>
              <w:rPr>
                <w:rFonts w:ascii="Arial" w:hAnsi="Arial" w:cs="Arial"/>
              </w:rPr>
              <w:t>…...............</w:t>
            </w:r>
          </w:p>
        </w:tc>
      </w:tr>
    </w:tbl>
    <w:p w14:paraId="0C56FCE2" w14:textId="77777777" w:rsidR="00F11007" w:rsidRDefault="00F11007" w:rsidP="0065077A">
      <w:pPr>
        <w:rPr>
          <w:rFonts w:ascii="Arial" w:hAnsi="Arial" w:cs="Arial"/>
        </w:rPr>
      </w:pPr>
    </w:p>
    <w:p w14:paraId="003024ED" w14:textId="04A8F443" w:rsidR="00A43C35" w:rsidRDefault="00A43C35" w:rsidP="0065077A">
      <w:pPr>
        <w:rPr>
          <w:rFonts w:ascii="Arial" w:hAnsi="Arial" w:cs="Arial"/>
          <w:b/>
        </w:rPr>
      </w:pPr>
      <w:r>
        <w:rPr>
          <w:rFonts w:ascii="Arial" w:hAnsi="Arial" w:cs="Arial"/>
          <w:b/>
        </w:rPr>
        <w:t>Job Description dated</w:t>
      </w:r>
      <w:r w:rsidR="00A516C9">
        <w:rPr>
          <w:rFonts w:ascii="Arial" w:hAnsi="Arial" w:cs="Arial"/>
          <w:b/>
        </w:rPr>
        <w:t xml:space="preserve"> </w:t>
      </w:r>
      <w:r w:rsidR="00505E7F">
        <w:rPr>
          <w:rFonts w:ascii="Arial" w:hAnsi="Arial" w:cs="Arial"/>
          <w:b/>
        </w:rPr>
        <w:t>2020</w:t>
      </w:r>
    </w:p>
    <w:p w14:paraId="52053BC3" w14:textId="77777777" w:rsidR="00D86AF2" w:rsidRDefault="00D86AF2">
      <w:pPr>
        <w:spacing w:after="0" w:line="240" w:lineRule="auto"/>
        <w:rPr>
          <w:rFonts w:ascii="Arial" w:hAnsi="Arial" w:cs="Arial"/>
          <w:b/>
        </w:rPr>
        <w:sectPr w:rsidR="00D86AF2" w:rsidSect="00C42B5E">
          <w:headerReference w:type="even" r:id="rId9"/>
          <w:headerReference w:type="default" r:id="rId10"/>
          <w:footerReference w:type="even" r:id="rId11"/>
          <w:footerReference w:type="default" r:id="rId12"/>
          <w:headerReference w:type="first" r:id="rId13"/>
          <w:footerReference w:type="first" r:id="rId14"/>
          <w:pgSz w:w="11906" w:h="16838"/>
          <w:pgMar w:top="851" w:right="1440" w:bottom="851" w:left="1440" w:header="709" w:footer="709" w:gutter="0"/>
          <w:cols w:space="708"/>
          <w:docGrid w:linePitch="360"/>
        </w:sectPr>
      </w:pPr>
    </w:p>
    <w:p w14:paraId="2DD2935D" w14:textId="77777777" w:rsidR="00D86AF2" w:rsidRPr="00177A38" w:rsidRDefault="005B1888" w:rsidP="005B1888">
      <w:pPr>
        <w:spacing w:after="0" w:line="240" w:lineRule="auto"/>
        <w:jc w:val="center"/>
        <w:rPr>
          <w:rFonts w:ascii="Arial" w:eastAsiaTheme="minorHAnsi" w:hAnsi="Arial" w:cs="Arial"/>
          <w:b/>
          <w:sz w:val="28"/>
          <w:szCs w:val="28"/>
          <w:lang w:eastAsia="en-US"/>
        </w:rPr>
      </w:pPr>
      <w:r>
        <w:rPr>
          <w:rFonts w:cs="Arial"/>
          <w:b/>
          <w:noProof/>
        </w:rPr>
        <w:drawing>
          <wp:anchor distT="0" distB="0" distL="114300" distR="114300" simplePos="0" relativeHeight="251658752" behindDoc="0" locked="0" layoutInCell="1" allowOverlap="1" wp14:anchorId="2492EF42" wp14:editId="33F1794A">
            <wp:simplePos x="0" y="0"/>
            <wp:positionH relativeFrom="column">
              <wp:posOffset>62865</wp:posOffset>
            </wp:positionH>
            <wp:positionV relativeFrom="paragraph">
              <wp:posOffset>-492125</wp:posOffset>
            </wp:positionV>
            <wp:extent cx="1138555" cy="488315"/>
            <wp:effectExtent l="0" t="0" r="444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entrall Logo L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38555" cy="488315"/>
                    </a:xfrm>
                    <a:prstGeom prst="rect">
                      <a:avLst/>
                    </a:prstGeom>
                  </pic:spPr>
                </pic:pic>
              </a:graphicData>
            </a:graphic>
            <wp14:sizeRelH relativeFrom="margin">
              <wp14:pctWidth>0</wp14:pctWidth>
            </wp14:sizeRelH>
            <wp14:sizeRelV relativeFrom="margin">
              <wp14:pctHeight>0</wp14:pctHeight>
            </wp14:sizeRelV>
          </wp:anchor>
        </w:drawing>
      </w:r>
      <w:r w:rsidR="00D86AF2" w:rsidRPr="00177A38">
        <w:rPr>
          <w:rFonts w:ascii="Arial" w:eastAsiaTheme="minorHAnsi" w:hAnsi="Arial" w:cs="Arial"/>
          <w:b/>
          <w:sz w:val="28"/>
          <w:szCs w:val="28"/>
          <w:lang w:eastAsia="en-US"/>
        </w:rPr>
        <w:t>PERSON SPECIFICATION</w:t>
      </w:r>
    </w:p>
    <w:tbl>
      <w:tblPr>
        <w:tblStyle w:val="TableGrid1"/>
        <w:tblW w:w="0" w:type="auto"/>
        <w:tblLook w:val="04A0" w:firstRow="1" w:lastRow="0" w:firstColumn="1" w:lastColumn="0" w:noHBand="0" w:noVBand="1"/>
      </w:tblPr>
      <w:tblGrid>
        <w:gridCol w:w="3239"/>
        <w:gridCol w:w="5946"/>
        <w:gridCol w:w="5941"/>
      </w:tblGrid>
      <w:tr w:rsidR="005B1888" w:rsidRPr="00177A38" w14:paraId="2D9FF8C3" w14:textId="77777777" w:rsidTr="007D73B2">
        <w:tc>
          <w:tcPr>
            <w:tcW w:w="3272" w:type="dxa"/>
          </w:tcPr>
          <w:p w14:paraId="026C31C1" w14:textId="77777777" w:rsidR="00D86AF2" w:rsidRPr="00177A38" w:rsidRDefault="00D86AF2" w:rsidP="006374D1">
            <w:pPr>
              <w:spacing w:after="120"/>
              <w:rPr>
                <w:rFonts w:ascii="Arial" w:hAnsi="Arial" w:cs="Arial"/>
              </w:rPr>
            </w:pPr>
            <w:r w:rsidRPr="00177A38">
              <w:rPr>
                <w:rFonts w:ascii="Arial" w:hAnsi="Arial" w:cs="Arial"/>
              </w:rPr>
              <w:t>Job Title/Grade</w:t>
            </w:r>
          </w:p>
        </w:tc>
        <w:tc>
          <w:tcPr>
            <w:tcW w:w="6024" w:type="dxa"/>
          </w:tcPr>
          <w:p w14:paraId="0BBD59DC" w14:textId="3A554613" w:rsidR="00D86AF2" w:rsidRPr="005A516E" w:rsidRDefault="00E158F1" w:rsidP="006374D1">
            <w:pPr>
              <w:spacing w:after="120"/>
              <w:rPr>
                <w:rFonts w:ascii="Arial" w:hAnsi="Arial" w:cs="Arial"/>
                <w:b/>
              </w:rPr>
            </w:pPr>
            <w:r>
              <w:rPr>
                <w:rFonts w:ascii="Arial" w:hAnsi="Arial" w:cs="Arial"/>
                <w:b/>
              </w:rPr>
              <w:t>Payroll Officer (Pensions)</w:t>
            </w:r>
          </w:p>
        </w:tc>
        <w:tc>
          <w:tcPr>
            <w:tcW w:w="6025" w:type="dxa"/>
          </w:tcPr>
          <w:p w14:paraId="7A2D0EDC" w14:textId="602C5E8B" w:rsidR="00D86AF2" w:rsidRPr="00E158F1" w:rsidRDefault="00E158F1" w:rsidP="006374D1">
            <w:pPr>
              <w:spacing w:after="120"/>
              <w:rPr>
                <w:rFonts w:ascii="Arial" w:hAnsi="Arial" w:cs="Arial"/>
                <w:b/>
                <w:bCs/>
              </w:rPr>
            </w:pPr>
            <w:r w:rsidRPr="00E158F1">
              <w:rPr>
                <w:rFonts w:ascii="Arial" w:hAnsi="Arial" w:cs="Arial"/>
                <w:b/>
                <w:bCs/>
              </w:rPr>
              <w:t>Grade H</w:t>
            </w:r>
          </w:p>
        </w:tc>
      </w:tr>
      <w:tr w:rsidR="005B1888" w:rsidRPr="00177A38" w14:paraId="6D2C99CE" w14:textId="77777777" w:rsidTr="007D73B2">
        <w:tc>
          <w:tcPr>
            <w:tcW w:w="3272" w:type="dxa"/>
          </w:tcPr>
          <w:p w14:paraId="6D171C4A" w14:textId="77777777" w:rsidR="00D86AF2" w:rsidRPr="00177A38" w:rsidRDefault="00D86AF2" w:rsidP="006374D1">
            <w:pPr>
              <w:spacing w:after="120"/>
              <w:rPr>
                <w:rFonts w:ascii="Arial" w:hAnsi="Arial" w:cs="Arial"/>
              </w:rPr>
            </w:pPr>
            <w:r w:rsidRPr="00177A38">
              <w:rPr>
                <w:rFonts w:ascii="Arial" w:hAnsi="Arial" w:cs="Arial"/>
              </w:rPr>
              <w:t>Directorate / Service Area</w:t>
            </w:r>
          </w:p>
        </w:tc>
        <w:tc>
          <w:tcPr>
            <w:tcW w:w="6024" w:type="dxa"/>
          </w:tcPr>
          <w:p w14:paraId="2AA53FB7" w14:textId="77777777" w:rsidR="00D86AF2" w:rsidRPr="005A516E" w:rsidRDefault="00257644" w:rsidP="006374D1">
            <w:pPr>
              <w:spacing w:after="120"/>
              <w:rPr>
                <w:rFonts w:ascii="Arial" w:hAnsi="Arial" w:cs="Arial"/>
                <w:b/>
              </w:rPr>
            </w:pPr>
            <w:r>
              <w:rPr>
                <w:rFonts w:ascii="Arial" w:hAnsi="Arial" w:cs="Arial"/>
                <w:b/>
              </w:rPr>
              <w:t>Xentrall Shared Services</w:t>
            </w:r>
          </w:p>
        </w:tc>
        <w:tc>
          <w:tcPr>
            <w:tcW w:w="6025" w:type="dxa"/>
          </w:tcPr>
          <w:p w14:paraId="208A1AA3" w14:textId="30861778" w:rsidR="00D86AF2" w:rsidRPr="00E158F1" w:rsidRDefault="00E158F1" w:rsidP="006374D1">
            <w:pPr>
              <w:spacing w:after="120"/>
              <w:rPr>
                <w:rFonts w:ascii="Arial" w:hAnsi="Arial" w:cs="Arial"/>
                <w:b/>
                <w:bCs/>
              </w:rPr>
            </w:pPr>
            <w:r w:rsidRPr="00E158F1">
              <w:rPr>
                <w:rFonts w:ascii="Arial" w:hAnsi="Arial" w:cs="Arial"/>
                <w:b/>
                <w:bCs/>
              </w:rPr>
              <w:t>Xentrall HR and Payroll</w:t>
            </w:r>
          </w:p>
        </w:tc>
      </w:tr>
      <w:tr w:rsidR="005B1888" w:rsidRPr="00177A38" w14:paraId="37DE0431" w14:textId="77777777" w:rsidTr="007D73B2">
        <w:tc>
          <w:tcPr>
            <w:tcW w:w="3272" w:type="dxa"/>
          </w:tcPr>
          <w:p w14:paraId="631575AF" w14:textId="77777777" w:rsidR="00D86AF2" w:rsidRPr="00177A38" w:rsidRDefault="00D86AF2" w:rsidP="006374D1">
            <w:pPr>
              <w:spacing w:after="120"/>
              <w:rPr>
                <w:rFonts w:ascii="Arial" w:hAnsi="Arial" w:cs="Arial"/>
              </w:rPr>
            </w:pPr>
            <w:r w:rsidRPr="00177A38">
              <w:rPr>
                <w:rFonts w:ascii="Arial" w:hAnsi="Arial" w:cs="Arial"/>
              </w:rPr>
              <w:t xml:space="preserve">Post Ref: </w:t>
            </w:r>
          </w:p>
        </w:tc>
        <w:tc>
          <w:tcPr>
            <w:tcW w:w="12049" w:type="dxa"/>
            <w:gridSpan w:val="2"/>
          </w:tcPr>
          <w:p w14:paraId="4950B289" w14:textId="77777777" w:rsidR="00D86AF2" w:rsidRPr="00177A38" w:rsidRDefault="00D86AF2" w:rsidP="006374D1">
            <w:pPr>
              <w:spacing w:after="120"/>
              <w:rPr>
                <w:rFonts w:ascii="Arial" w:hAnsi="Arial" w:cs="Arial"/>
              </w:rPr>
            </w:pPr>
          </w:p>
        </w:tc>
      </w:tr>
    </w:tbl>
    <w:p w14:paraId="5B539E25" w14:textId="77777777" w:rsidR="00D86AF2" w:rsidRPr="006374D1" w:rsidRDefault="00D86AF2" w:rsidP="006374D1">
      <w:pPr>
        <w:spacing w:after="0"/>
        <w:jc w:val="center"/>
        <w:rPr>
          <w:rFonts w:ascii="Arial" w:eastAsiaTheme="minorHAnsi" w:hAnsi="Arial" w:cs="Arial"/>
          <w:b/>
          <w:sz w:val="18"/>
          <w:szCs w:val="24"/>
          <w:lang w:eastAsia="en-US"/>
        </w:rPr>
      </w:pPr>
    </w:p>
    <w:tbl>
      <w:tblPr>
        <w:tblStyle w:val="TableGrid1"/>
        <w:tblW w:w="15134" w:type="dxa"/>
        <w:tblLook w:val="04A0" w:firstRow="1" w:lastRow="0" w:firstColumn="1" w:lastColumn="0" w:noHBand="0" w:noVBand="1"/>
      </w:tblPr>
      <w:tblGrid>
        <w:gridCol w:w="1951"/>
        <w:gridCol w:w="6095"/>
        <w:gridCol w:w="4805"/>
        <w:gridCol w:w="2283"/>
      </w:tblGrid>
      <w:tr w:rsidR="00D86AF2" w:rsidRPr="00E77A7C" w14:paraId="39643208" w14:textId="77777777" w:rsidTr="006374D1">
        <w:tc>
          <w:tcPr>
            <w:tcW w:w="1951" w:type="dxa"/>
          </w:tcPr>
          <w:p w14:paraId="31E6E32F" w14:textId="77777777" w:rsidR="00D86AF2" w:rsidRPr="00E77A7C" w:rsidRDefault="00D86AF2" w:rsidP="00D86AF2">
            <w:pPr>
              <w:rPr>
                <w:rFonts w:ascii="Arial" w:hAnsi="Arial" w:cs="Arial"/>
                <w:b/>
              </w:rPr>
            </w:pPr>
          </w:p>
        </w:tc>
        <w:tc>
          <w:tcPr>
            <w:tcW w:w="6095" w:type="dxa"/>
          </w:tcPr>
          <w:p w14:paraId="01A65194" w14:textId="77777777" w:rsidR="00D86AF2" w:rsidRPr="00E77A7C" w:rsidRDefault="00D86AF2" w:rsidP="00D86AF2">
            <w:pPr>
              <w:rPr>
                <w:rFonts w:ascii="Arial" w:hAnsi="Arial" w:cs="Arial"/>
                <w:b/>
              </w:rPr>
            </w:pPr>
            <w:r w:rsidRPr="00E77A7C">
              <w:rPr>
                <w:rFonts w:ascii="Arial" w:hAnsi="Arial" w:cs="Arial"/>
                <w:b/>
              </w:rPr>
              <w:t>ESSENTIAL</w:t>
            </w:r>
          </w:p>
        </w:tc>
        <w:tc>
          <w:tcPr>
            <w:tcW w:w="4805" w:type="dxa"/>
          </w:tcPr>
          <w:p w14:paraId="64944386" w14:textId="77777777" w:rsidR="00D86AF2" w:rsidRPr="00E77A7C" w:rsidRDefault="00D86AF2" w:rsidP="00D86AF2">
            <w:pPr>
              <w:rPr>
                <w:rFonts w:ascii="Arial" w:hAnsi="Arial" w:cs="Arial"/>
                <w:b/>
              </w:rPr>
            </w:pPr>
            <w:r w:rsidRPr="00E77A7C">
              <w:rPr>
                <w:rFonts w:ascii="Arial" w:hAnsi="Arial" w:cs="Arial"/>
                <w:b/>
              </w:rPr>
              <w:t>DESIRABLE</w:t>
            </w:r>
          </w:p>
        </w:tc>
        <w:tc>
          <w:tcPr>
            <w:tcW w:w="2283" w:type="dxa"/>
          </w:tcPr>
          <w:p w14:paraId="26EF64B1" w14:textId="77777777" w:rsidR="00D86AF2" w:rsidRDefault="00D86AF2" w:rsidP="006374D1">
            <w:pPr>
              <w:spacing w:after="120"/>
              <w:rPr>
                <w:rFonts w:ascii="Arial" w:hAnsi="Arial" w:cs="Arial"/>
                <w:b/>
              </w:rPr>
            </w:pPr>
            <w:r w:rsidRPr="00E77A7C">
              <w:rPr>
                <w:rFonts w:ascii="Arial" w:hAnsi="Arial" w:cs="Arial"/>
                <w:b/>
              </w:rPr>
              <w:t>MEANS OF ASSESSMENT</w:t>
            </w:r>
          </w:p>
          <w:p w14:paraId="48F6A6A7" w14:textId="77777777" w:rsidR="001E5690" w:rsidRPr="00E77A7C" w:rsidRDefault="001E5690" w:rsidP="006374D1">
            <w:pPr>
              <w:spacing w:after="120"/>
              <w:rPr>
                <w:rFonts w:ascii="Arial" w:hAnsi="Arial" w:cs="Arial"/>
                <w:b/>
              </w:rPr>
            </w:pPr>
            <w:r>
              <w:rPr>
                <w:rFonts w:ascii="Arial" w:hAnsi="Arial" w:cs="Arial"/>
                <w:b/>
              </w:rPr>
              <w:t>*Delete as appropriate</w:t>
            </w:r>
          </w:p>
        </w:tc>
      </w:tr>
      <w:tr w:rsidR="00505E7F" w:rsidRPr="00177A38" w14:paraId="5462DB74" w14:textId="77777777" w:rsidTr="001B41E8">
        <w:trPr>
          <w:trHeight w:val="1273"/>
        </w:trPr>
        <w:tc>
          <w:tcPr>
            <w:tcW w:w="1951" w:type="dxa"/>
          </w:tcPr>
          <w:p w14:paraId="53E01CD2" w14:textId="77777777" w:rsidR="00505E7F" w:rsidRPr="00177A38" w:rsidRDefault="00505E7F" w:rsidP="00505E7F">
            <w:pPr>
              <w:rPr>
                <w:rFonts w:ascii="Arial" w:hAnsi="Arial" w:cs="Arial"/>
              </w:rPr>
            </w:pPr>
            <w:r w:rsidRPr="00177A38">
              <w:rPr>
                <w:rFonts w:ascii="Arial" w:hAnsi="Arial" w:cs="Arial"/>
              </w:rPr>
              <w:t xml:space="preserve">Qualifications </w:t>
            </w:r>
          </w:p>
          <w:p w14:paraId="57BE7BCE" w14:textId="77777777" w:rsidR="00505E7F" w:rsidRPr="00177A38" w:rsidRDefault="00505E7F" w:rsidP="00505E7F">
            <w:pPr>
              <w:rPr>
                <w:rFonts w:ascii="Arial" w:hAnsi="Arial" w:cs="Arial"/>
              </w:rPr>
            </w:pPr>
          </w:p>
        </w:tc>
        <w:tc>
          <w:tcPr>
            <w:tcW w:w="6095" w:type="dxa"/>
          </w:tcPr>
          <w:p w14:paraId="0A442E02" w14:textId="77777777" w:rsidR="00505E7F" w:rsidRDefault="00505E7F" w:rsidP="00505E7F">
            <w:pPr>
              <w:pStyle w:val="Header"/>
              <w:numPr>
                <w:ilvl w:val="0"/>
                <w:numId w:val="31"/>
              </w:numPr>
              <w:overflowPunct/>
              <w:autoSpaceDE/>
              <w:autoSpaceDN/>
              <w:adjustRightInd/>
              <w:spacing w:after="120"/>
              <w:textAlignment w:val="auto"/>
              <w:rPr>
                <w:rFonts w:ascii="Arial" w:hAnsi="Arial" w:cs="Arial"/>
                <w:sz w:val="22"/>
                <w:szCs w:val="22"/>
              </w:rPr>
            </w:pPr>
            <w:r>
              <w:rPr>
                <w:rFonts w:ascii="Arial" w:hAnsi="Arial" w:cs="Arial"/>
                <w:sz w:val="22"/>
                <w:szCs w:val="22"/>
              </w:rPr>
              <w:t>Relevant CIPP/CIPD qualification or equivalent level of experience</w:t>
            </w:r>
          </w:p>
          <w:p w14:paraId="74A5B3F4" w14:textId="77777777" w:rsidR="00505E7F" w:rsidRDefault="00505E7F" w:rsidP="00505E7F">
            <w:pPr>
              <w:pStyle w:val="Header"/>
              <w:numPr>
                <w:ilvl w:val="0"/>
                <w:numId w:val="31"/>
              </w:numPr>
              <w:overflowPunct/>
              <w:autoSpaceDE/>
              <w:autoSpaceDN/>
              <w:adjustRightInd/>
              <w:spacing w:after="120"/>
              <w:textAlignment w:val="auto"/>
              <w:rPr>
                <w:rFonts w:ascii="Arial" w:hAnsi="Arial" w:cs="Arial"/>
                <w:sz w:val="22"/>
                <w:szCs w:val="22"/>
              </w:rPr>
            </w:pPr>
            <w:r>
              <w:rPr>
                <w:rFonts w:ascii="Arial" w:hAnsi="Arial" w:cs="Arial"/>
                <w:sz w:val="22"/>
                <w:szCs w:val="22"/>
              </w:rPr>
              <w:t>Numerate with good use of English, written and oral</w:t>
            </w:r>
          </w:p>
          <w:p w14:paraId="13F57E72" w14:textId="77777777" w:rsidR="00505E7F" w:rsidRPr="002156E7" w:rsidRDefault="00505E7F" w:rsidP="00505E7F">
            <w:pPr>
              <w:pStyle w:val="Footer"/>
              <w:numPr>
                <w:ilvl w:val="0"/>
                <w:numId w:val="31"/>
              </w:numPr>
              <w:tabs>
                <w:tab w:val="clear" w:pos="4320"/>
                <w:tab w:val="clear" w:pos="8640"/>
              </w:tabs>
              <w:rPr>
                <w:rFonts w:ascii="Arial" w:hAnsi="Arial" w:cs="Arial"/>
                <w:sz w:val="22"/>
                <w:szCs w:val="22"/>
              </w:rPr>
            </w:pPr>
            <w:r w:rsidRPr="002156E7">
              <w:rPr>
                <w:rFonts w:ascii="Arial" w:hAnsi="Arial" w:cs="Arial"/>
                <w:sz w:val="22"/>
                <w:szCs w:val="22"/>
              </w:rPr>
              <w:t>Demonstrable potential for further development</w:t>
            </w:r>
          </w:p>
          <w:p w14:paraId="429C1F2C" w14:textId="4C0096FB" w:rsidR="00505E7F" w:rsidRPr="001B41E8" w:rsidRDefault="00505E7F" w:rsidP="00505E7F">
            <w:pPr>
              <w:pStyle w:val="Footer"/>
              <w:numPr>
                <w:ilvl w:val="0"/>
                <w:numId w:val="31"/>
              </w:numPr>
              <w:tabs>
                <w:tab w:val="clear" w:pos="4320"/>
                <w:tab w:val="clear" w:pos="8640"/>
              </w:tabs>
              <w:spacing w:after="120"/>
              <w:rPr>
                <w:rFonts w:ascii="Arial" w:hAnsi="Arial" w:cs="Arial"/>
                <w:sz w:val="22"/>
                <w:szCs w:val="22"/>
              </w:rPr>
            </w:pPr>
            <w:r w:rsidRPr="00356CE2">
              <w:rPr>
                <w:rFonts w:ascii="Arial" w:hAnsi="Arial" w:cs="Arial"/>
                <w:sz w:val="22"/>
                <w:szCs w:val="22"/>
              </w:rPr>
              <w:t>GCSE’s Level A-C Maths, English or equivalent</w:t>
            </w:r>
          </w:p>
        </w:tc>
        <w:tc>
          <w:tcPr>
            <w:tcW w:w="4805" w:type="dxa"/>
            <w:shd w:val="clear" w:color="auto" w:fill="auto"/>
          </w:tcPr>
          <w:p w14:paraId="7A64C3F5" w14:textId="309712CE" w:rsidR="00505E7F" w:rsidRPr="00E158F1" w:rsidRDefault="00E158F1" w:rsidP="00E158F1">
            <w:pPr>
              <w:pStyle w:val="ListParagraph"/>
              <w:numPr>
                <w:ilvl w:val="0"/>
                <w:numId w:val="31"/>
              </w:numPr>
              <w:rPr>
                <w:rFonts w:ascii="Arial" w:hAnsi="Arial" w:cs="Arial"/>
              </w:rPr>
            </w:pPr>
            <w:r w:rsidRPr="00E158F1">
              <w:rPr>
                <w:rFonts w:ascii="Arial" w:hAnsi="Arial" w:cs="Arial"/>
              </w:rPr>
              <w:t>Relevant CIPP qualification in Pensions Administration</w:t>
            </w:r>
          </w:p>
        </w:tc>
        <w:tc>
          <w:tcPr>
            <w:tcW w:w="2283" w:type="dxa"/>
          </w:tcPr>
          <w:p w14:paraId="06BE7A34" w14:textId="77777777" w:rsidR="00505E7F" w:rsidRPr="00177A38" w:rsidRDefault="00505E7F" w:rsidP="00505E7F">
            <w:pPr>
              <w:spacing w:line="240" w:lineRule="auto"/>
              <w:rPr>
                <w:rFonts w:ascii="Arial" w:hAnsi="Arial" w:cs="Arial"/>
              </w:rPr>
            </w:pPr>
            <w:r>
              <w:rPr>
                <w:rFonts w:ascii="Arial" w:hAnsi="Arial" w:cs="Arial"/>
              </w:rPr>
              <w:t>*Application form/certificates</w:t>
            </w:r>
          </w:p>
        </w:tc>
      </w:tr>
      <w:tr w:rsidR="00505E7F" w:rsidRPr="00177A38" w14:paraId="5524FC12" w14:textId="77777777" w:rsidTr="006374D1">
        <w:trPr>
          <w:trHeight w:val="1405"/>
        </w:trPr>
        <w:tc>
          <w:tcPr>
            <w:tcW w:w="1951" w:type="dxa"/>
          </w:tcPr>
          <w:p w14:paraId="6F89E4AD" w14:textId="77777777" w:rsidR="00505E7F" w:rsidRPr="00177A38" w:rsidRDefault="00505E7F" w:rsidP="00505E7F">
            <w:pPr>
              <w:rPr>
                <w:rFonts w:ascii="Arial" w:hAnsi="Arial" w:cs="Arial"/>
              </w:rPr>
            </w:pPr>
            <w:r w:rsidRPr="00177A38">
              <w:rPr>
                <w:rFonts w:ascii="Arial" w:hAnsi="Arial" w:cs="Arial"/>
              </w:rPr>
              <w:t>Experience</w:t>
            </w:r>
          </w:p>
        </w:tc>
        <w:tc>
          <w:tcPr>
            <w:tcW w:w="6095" w:type="dxa"/>
          </w:tcPr>
          <w:p w14:paraId="4DAD0488" w14:textId="77777777" w:rsidR="00505E7F" w:rsidRPr="002156E7" w:rsidRDefault="00505E7F" w:rsidP="00505E7F">
            <w:pPr>
              <w:numPr>
                <w:ilvl w:val="0"/>
                <w:numId w:val="32"/>
              </w:numPr>
              <w:spacing w:after="0" w:line="240" w:lineRule="auto"/>
              <w:rPr>
                <w:rFonts w:ascii="Arial" w:hAnsi="Arial" w:cs="Arial"/>
              </w:rPr>
            </w:pPr>
            <w:r w:rsidRPr="002156E7">
              <w:rPr>
                <w:rFonts w:ascii="Arial" w:hAnsi="Arial" w:cs="Arial"/>
              </w:rPr>
              <w:t>Customer service experience</w:t>
            </w:r>
          </w:p>
          <w:p w14:paraId="0193BE16" w14:textId="77777777" w:rsidR="00505E7F" w:rsidRPr="002156E7" w:rsidRDefault="00505E7F" w:rsidP="00505E7F">
            <w:pPr>
              <w:numPr>
                <w:ilvl w:val="0"/>
                <w:numId w:val="32"/>
              </w:numPr>
              <w:spacing w:after="0" w:line="240" w:lineRule="auto"/>
              <w:rPr>
                <w:rFonts w:ascii="Arial" w:hAnsi="Arial" w:cs="Arial"/>
              </w:rPr>
            </w:pPr>
            <w:r w:rsidRPr="002156E7">
              <w:rPr>
                <w:rFonts w:ascii="Arial" w:hAnsi="Arial" w:cs="Arial"/>
                <w:bCs/>
              </w:rPr>
              <w:t>Use of ICT</w:t>
            </w:r>
            <w:r>
              <w:rPr>
                <w:rFonts w:ascii="Arial" w:hAnsi="Arial" w:cs="Arial"/>
                <w:bCs/>
              </w:rPr>
              <w:t>/Microsoft Packages</w:t>
            </w:r>
          </w:p>
          <w:p w14:paraId="1BEFFBF4" w14:textId="77777777" w:rsidR="00505E7F" w:rsidRPr="002156E7" w:rsidRDefault="00505E7F" w:rsidP="00505E7F">
            <w:pPr>
              <w:numPr>
                <w:ilvl w:val="0"/>
                <w:numId w:val="32"/>
              </w:numPr>
              <w:spacing w:after="0" w:line="240" w:lineRule="auto"/>
              <w:rPr>
                <w:rFonts w:ascii="Arial" w:hAnsi="Arial" w:cs="Arial"/>
              </w:rPr>
            </w:pPr>
            <w:r w:rsidRPr="002156E7">
              <w:rPr>
                <w:rFonts w:ascii="Arial" w:hAnsi="Arial" w:cs="Arial"/>
              </w:rPr>
              <w:t xml:space="preserve">Experience of using </w:t>
            </w:r>
            <w:r>
              <w:rPr>
                <w:rFonts w:ascii="Arial" w:hAnsi="Arial" w:cs="Arial"/>
              </w:rPr>
              <w:t xml:space="preserve">ResourceLink </w:t>
            </w:r>
            <w:r w:rsidRPr="002156E7">
              <w:rPr>
                <w:rFonts w:ascii="Arial" w:hAnsi="Arial" w:cs="Arial"/>
              </w:rPr>
              <w:t>or similar HR</w:t>
            </w:r>
            <w:r>
              <w:rPr>
                <w:rFonts w:ascii="Arial" w:hAnsi="Arial" w:cs="Arial"/>
              </w:rPr>
              <w:t>/Payroll</w:t>
            </w:r>
            <w:r w:rsidRPr="002156E7">
              <w:rPr>
                <w:rFonts w:ascii="Arial" w:hAnsi="Arial" w:cs="Arial"/>
              </w:rPr>
              <w:t xml:space="preserve"> systems</w:t>
            </w:r>
          </w:p>
          <w:p w14:paraId="60A18EB1" w14:textId="77777777" w:rsidR="00505E7F" w:rsidRPr="002156E7" w:rsidRDefault="00505E7F" w:rsidP="00505E7F">
            <w:pPr>
              <w:numPr>
                <w:ilvl w:val="0"/>
                <w:numId w:val="32"/>
              </w:numPr>
              <w:spacing w:after="0" w:line="240" w:lineRule="auto"/>
              <w:rPr>
                <w:rFonts w:ascii="Arial" w:hAnsi="Arial" w:cs="Arial"/>
              </w:rPr>
            </w:pPr>
            <w:r w:rsidRPr="002156E7">
              <w:rPr>
                <w:rFonts w:ascii="Arial" w:hAnsi="Arial" w:cs="Arial"/>
              </w:rPr>
              <w:t>HR or Payroll experience</w:t>
            </w:r>
          </w:p>
          <w:p w14:paraId="30EBF37B" w14:textId="77777777" w:rsidR="00505E7F" w:rsidRPr="002156E7" w:rsidRDefault="00505E7F" w:rsidP="00505E7F">
            <w:pPr>
              <w:numPr>
                <w:ilvl w:val="0"/>
                <w:numId w:val="32"/>
              </w:numPr>
              <w:spacing w:after="0" w:line="240" w:lineRule="auto"/>
              <w:rPr>
                <w:rFonts w:ascii="Arial" w:hAnsi="Arial" w:cs="Arial"/>
              </w:rPr>
            </w:pPr>
            <w:r w:rsidRPr="002156E7">
              <w:rPr>
                <w:rFonts w:ascii="Arial" w:hAnsi="Arial" w:cs="Arial"/>
              </w:rPr>
              <w:t>Experience and understanding of local authority and locally agreed terms and conditions of employment including pay and grading</w:t>
            </w:r>
          </w:p>
          <w:p w14:paraId="66E8894D" w14:textId="77777777" w:rsidR="00505E7F" w:rsidRPr="002156E7" w:rsidRDefault="00505E7F" w:rsidP="00505E7F">
            <w:pPr>
              <w:numPr>
                <w:ilvl w:val="0"/>
                <w:numId w:val="32"/>
              </w:numPr>
              <w:spacing w:after="0" w:line="240" w:lineRule="auto"/>
              <w:rPr>
                <w:rFonts w:ascii="Arial" w:hAnsi="Arial" w:cs="Arial"/>
              </w:rPr>
            </w:pPr>
            <w:r w:rsidRPr="002156E7">
              <w:rPr>
                <w:rFonts w:ascii="Arial" w:hAnsi="Arial" w:cs="Arial"/>
              </w:rPr>
              <w:t>Experience of supervising staff</w:t>
            </w:r>
          </w:p>
          <w:p w14:paraId="1816C480" w14:textId="77777777" w:rsidR="00505E7F" w:rsidRPr="001B41E8" w:rsidRDefault="00505E7F" w:rsidP="00505E7F">
            <w:pPr>
              <w:spacing w:after="120" w:line="240" w:lineRule="auto"/>
              <w:rPr>
                <w:rFonts w:ascii="Arial" w:hAnsi="Arial" w:cs="Arial"/>
              </w:rPr>
            </w:pPr>
          </w:p>
        </w:tc>
        <w:tc>
          <w:tcPr>
            <w:tcW w:w="4805" w:type="dxa"/>
          </w:tcPr>
          <w:p w14:paraId="01E84417" w14:textId="77777777" w:rsidR="00505E7F" w:rsidRPr="002156E7" w:rsidRDefault="00505E7F" w:rsidP="00505E7F">
            <w:pPr>
              <w:numPr>
                <w:ilvl w:val="0"/>
                <w:numId w:val="32"/>
              </w:numPr>
              <w:spacing w:after="0" w:line="240" w:lineRule="auto"/>
              <w:rPr>
                <w:rFonts w:ascii="Arial" w:hAnsi="Arial" w:cs="Arial"/>
              </w:rPr>
            </w:pPr>
            <w:r w:rsidRPr="002156E7">
              <w:rPr>
                <w:rFonts w:ascii="Arial" w:hAnsi="Arial" w:cs="Arial"/>
              </w:rPr>
              <w:t>Experience of working in a performance management environment</w:t>
            </w:r>
          </w:p>
          <w:p w14:paraId="3C7D1B85" w14:textId="77777777" w:rsidR="00505E7F" w:rsidRPr="001B41E8" w:rsidRDefault="00505E7F" w:rsidP="00505E7F">
            <w:pPr>
              <w:spacing w:before="120" w:after="0" w:line="240" w:lineRule="auto"/>
              <w:rPr>
                <w:rFonts w:ascii="Arial" w:hAnsi="Arial" w:cs="Arial"/>
              </w:rPr>
            </w:pPr>
          </w:p>
        </w:tc>
        <w:tc>
          <w:tcPr>
            <w:tcW w:w="2283" w:type="dxa"/>
          </w:tcPr>
          <w:p w14:paraId="26959FED" w14:textId="77777777" w:rsidR="00505E7F" w:rsidRPr="00177A38" w:rsidRDefault="00505E7F" w:rsidP="00505E7F">
            <w:pPr>
              <w:spacing w:line="240" w:lineRule="auto"/>
              <w:rPr>
                <w:rFonts w:ascii="Arial" w:hAnsi="Arial" w:cs="Arial"/>
              </w:rPr>
            </w:pPr>
            <w:r>
              <w:rPr>
                <w:rFonts w:ascii="Arial" w:hAnsi="Arial" w:cs="Arial"/>
              </w:rPr>
              <w:t>Application / Interview/references</w:t>
            </w:r>
          </w:p>
        </w:tc>
      </w:tr>
      <w:tr w:rsidR="00505E7F" w:rsidRPr="00177A38" w14:paraId="710B5AAA" w14:textId="77777777" w:rsidTr="006374D1">
        <w:trPr>
          <w:trHeight w:val="416"/>
        </w:trPr>
        <w:tc>
          <w:tcPr>
            <w:tcW w:w="1951" w:type="dxa"/>
          </w:tcPr>
          <w:p w14:paraId="06E7287E" w14:textId="77777777" w:rsidR="00505E7F" w:rsidRPr="00177A38" w:rsidRDefault="00505E7F" w:rsidP="00505E7F">
            <w:pPr>
              <w:spacing w:line="240" w:lineRule="auto"/>
              <w:rPr>
                <w:rFonts w:ascii="Arial" w:hAnsi="Arial" w:cs="Arial"/>
              </w:rPr>
            </w:pPr>
            <w:r>
              <w:rPr>
                <w:rFonts w:ascii="Arial" w:hAnsi="Arial" w:cs="Arial"/>
              </w:rPr>
              <w:t xml:space="preserve">Knowledge &amp; </w:t>
            </w:r>
            <w:r w:rsidRPr="00177A38">
              <w:rPr>
                <w:rFonts w:ascii="Arial" w:hAnsi="Arial" w:cs="Arial"/>
              </w:rPr>
              <w:t>Skills</w:t>
            </w:r>
          </w:p>
        </w:tc>
        <w:tc>
          <w:tcPr>
            <w:tcW w:w="6095" w:type="dxa"/>
          </w:tcPr>
          <w:p w14:paraId="4688D629" w14:textId="77777777" w:rsidR="00505E7F" w:rsidRPr="002156E7" w:rsidRDefault="00505E7F" w:rsidP="00505E7F">
            <w:pPr>
              <w:numPr>
                <w:ilvl w:val="0"/>
                <w:numId w:val="32"/>
              </w:numPr>
              <w:overflowPunct w:val="0"/>
              <w:autoSpaceDE w:val="0"/>
              <w:autoSpaceDN w:val="0"/>
              <w:adjustRightInd w:val="0"/>
              <w:spacing w:after="0" w:line="240" w:lineRule="auto"/>
              <w:textAlignment w:val="baseline"/>
              <w:rPr>
                <w:rFonts w:ascii="Arial" w:hAnsi="Arial" w:cs="Arial"/>
              </w:rPr>
            </w:pPr>
            <w:r w:rsidRPr="002156E7">
              <w:rPr>
                <w:rFonts w:ascii="Arial" w:hAnsi="Arial" w:cs="Arial"/>
              </w:rPr>
              <w:t>Ability to prioritise work and meet deadlines</w:t>
            </w:r>
          </w:p>
          <w:p w14:paraId="0A8CB865" w14:textId="77777777" w:rsidR="00505E7F" w:rsidRPr="002156E7" w:rsidRDefault="00505E7F" w:rsidP="00505E7F">
            <w:pPr>
              <w:numPr>
                <w:ilvl w:val="0"/>
                <w:numId w:val="32"/>
              </w:numPr>
              <w:spacing w:after="0" w:line="240" w:lineRule="auto"/>
              <w:jc w:val="both"/>
              <w:rPr>
                <w:rFonts w:ascii="Arial" w:hAnsi="Arial" w:cs="Arial"/>
              </w:rPr>
            </w:pPr>
            <w:r w:rsidRPr="002156E7">
              <w:rPr>
                <w:rFonts w:ascii="Arial" w:hAnsi="Arial" w:cs="Arial"/>
              </w:rPr>
              <w:t>Ability to communicate and develop excellent working relationships</w:t>
            </w:r>
          </w:p>
          <w:p w14:paraId="538AA879" w14:textId="77777777" w:rsidR="00505E7F" w:rsidRDefault="00505E7F" w:rsidP="00505E7F">
            <w:pPr>
              <w:numPr>
                <w:ilvl w:val="0"/>
                <w:numId w:val="32"/>
              </w:numPr>
              <w:spacing w:after="120" w:line="240" w:lineRule="auto"/>
              <w:rPr>
                <w:rFonts w:ascii="Arial" w:hAnsi="Arial" w:cs="Arial"/>
              </w:rPr>
            </w:pPr>
            <w:r w:rsidRPr="00356CE2">
              <w:rPr>
                <w:rFonts w:ascii="Arial" w:hAnsi="Arial" w:cs="Arial"/>
              </w:rPr>
              <w:t>Ability to work as part of a team as well as demonstrating own initiative</w:t>
            </w:r>
          </w:p>
          <w:p w14:paraId="6CC6D916" w14:textId="096E0320" w:rsidR="00505E7F" w:rsidRPr="00505E7F" w:rsidRDefault="00505E7F" w:rsidP="00505E7F">
            <w:pPr>
              <w:pStyle w:val="ListParagraph"/>
              <w:numPr>
                <w:ilvl w:val="0"/>
                <w:numId w:val="32"/>
              </w:numPr>
              <w:spacing w:after="120" w:line="240" w:lineRule="auto"/>
              <w:rPr>
                <w:rFonts w:ascii="Arial" w:hAnsi="Arial" w:cs="Arial"/>
              </w:rPr>
            </w:pPr>
            <w:r w:rsidRPr="00505E7F">
              <w:rPr>
                <w:rFonts w:ascii="Arial" w:hAnsi="Arial" w:cs="Arial"/>
              </w:rPr>
              <w:t>Ability to work effectively towards performance targets</w:t>
            </w:r>
          </w:p>
        </w:tc>
        <w:tc>
          <w:tcPr>
            <w:tcW w:w="4805" w:type="dxa"/>
          </w:tcPr>
          <w:p w14:paraId="23831D3A" w14:textId="77777777" w:rsidR="00505E7F" w:rsidRPr="00E07D7D" w:rsidRDefault="00505E7F" w:rsidP="00505E7F">
            <w:pPr>
              <w:spacing w:before="100" w:beforeAutospacing="1" w:after="120" w:line="240" w:lineRule="auto"/>
              <w:rPr>
                <w:rFonts w:ascii="Arial" w:hAnsi="Arial" w:cs="Arial"/>
              </w:rPr>
            </w:pPr>
          </w:p>
        </w:tc>
        <w:tc>
          <w:tcPr>
            <w:tcW w:w="2283" w:type="dxa"/>
          </w:tcPr>
          <w:p w14:paraId="7804F3D6" w14:textId="77777777" w:rsidR="00505E7F" w:rsidRPr="00177A38" w:rsidRDefault="00505E7F" w:rsidP="00505E7F">
            <w:pPr>
              <w:spacing w:line="240" w:lineRule="auto"/>
              <w:rPr>
                <w:rFonts w:ascii="Arial" w:hAnsi="Arial" w:cs="Arial"/>
              </w:rPr>
            </w:pPr>
            <w:r>
              <w:rPr>
                <w:rFonts w:ascii="Arial" w:hAnsi="Arial" w:cs="Arial"/>
              </w:rPr>
              <w:t>Application / Interview/references</w:t>
            </w:r>
          </w:p>
        </w:tc>
      </w:tr>
      <w:tr w:rsidR="00505E7F" w:rsidRPr="00177A38" w14:paraId="5EE2141C" w14:textId="77777777" w:rsidTr="006374D1">
        <w:trPr>
          <w:trHeight w:val="1328"/>
        </w:trPr>
        <w:tc>
          <w:tcPr>
            <w:tcW w:w="1951" w:type="dxa"/>
          </w:tcPr>
          <w:p w14:paraId="5BA22AC3" w14:textId="77777777" w:rsidR="00505E7F" w:rsidRPr="00177A38" w:rsidRDefault="00505E7F" w:rsidP="00505E7F">
            <w:pPr>
              <w:spacing w:line="240" w:lineRule="auto"/>
              <w:rPr>
                <w:rFonts w:ascii="Arial" w:hAnsi="Arial" w:cs="Arial"/>
              </w:rPr>
            </w:pPr>
            <w:r w:rsidRPr="00177A38">
              <w:rPr>
                <w:rFonts w:ascii="Arial" w:hAnsi="Arial" w:cs="Arial"/>
              </w:rPr>
              <w:t>Specific behaviours relevant to the post</w:t>
            </w:r>
          </w:p>
        </w:tc>
        <w:tc>
          <w:tcPr>
            <w:tcW w:w="6095" w:type="dxa"/>
          </w:tcPr>
          <w:p w14:paraId="3607AEF9" w14:textId="77777777" w:rsidR="00505E7F" w:rsidRPr="002156E7" w:rsidRDefault="00505E7F" w:rsidP="00505E7F">
            <w:pPr>
              <w:numPr>
                <w:ilvl w:val="0"/>
                <w:numId w:val="32"/>
              </w:numPr>
              <w:spacing w:after="0" w:line="240" w:lineRule="auto"/>
              <w:jc w:val="both"/>
              <w:rPr>
                <w:rFonts w:ascii="Arial" w:hAnsi="Arial" w:cs="Arial"/>
              </w:rPr>
            </w:pPr>
            <w:r w:rsidRPr="002156E7">
              <w:rPr>
                <w:rFonts w:ascii="Arial" w:hAnsi="Arial" w:cs="Arial"/>
              </w:rPr>
              <w:t>Confidentiality and personal integrity</w:t>
            </w:r>
          </w:p>
          <w:p w14:paraId="5FD052F5" w14:textId="77777777" w:rsidR="00505E7F" w:rsidRDefault="00505E7F" w:rsidP="00505E7F">
            <w:pPr>
              <w:numPr>
                <w:ilvl w:val="0"/>
                <w:numId w:val="32"/>
              </w:numPr>
              <w:spacing w:after="0" w:line="240" w:lineRule="auto"/>
              <w:jc w:val="both"/>
              <w:rPr>
                <w:rFonts w:ascii="Arial" w:hAnsi="Arial" w:cs="Arial"/>
              </w:rPr>
            </w:pPr>
            <w:r w:rsidRPr="002156E7">
              <w:rPr>
                <w:rFonts w:ascii="Arial" w:hAnsi="Arial" w:cs="Arial"/>
              </w:rPr>
              <w:t>Ability to think innovatively and creatively and be willing to accept change</w:t>
            </w:r>
          </w:p>
          <w:p w14:paraId="4FF3AE33" w14:textId="0541A2BD" w:rsidR="00505E7F" w:rsidRPr="00E07D7D" w:rsidRDefault="00505E7F" w:rsidP="00505E7F">
            <w:pPr>
              <w:numPr>
                <w:ilvl w:val="0"/>
                <w:numId w:val="32"/>
              </w:numPr>
              <w:spacing w:after="0" w:line="240" w:lineRule="auto"/>
              <w:jc w:val="both"/>
              <w:rPr>
                <w:rFonts w:ascii="Arial" w:hAnsi="Arial" w:cs="Arial"/>
              </w:rPr>
            </w:pPr>
            <w:r w:rsidRPr="00505E7F">
              <w:rPr>
                <w:rFonts w:ascii="Arial" w:hAnsi="Arial" w:cs="Arial"/>
              </w:rPr>
              <w:t>Strong team working ethos</w:t>
            </w:r>
          </w:p>
        </w:tc>
        <w:tc>
          <w:tcPr>
            <w:tcW w:w="4805" w:type="dxa"/>
          </w:tcPr>
          <w:p w14:paraId="526EC693" w14:textId="77777777" w:rsidR="00505E7F" w:rsidRPr="00177A38" w:rsidRDefault="00505E7F" w:rsidP="00505E7F">
            <w:pPr>
              <w:rPr>
                <w:rFonts w:ascii="Arial" w:hAnsi="Arial" w:cs="Arial"/>
              </w:rPr>
            </w:pPr>
          </w:p>
        </w:tc>
        <w:tc>
          <w:tcPr>
            <w:tcW w:w="2283" w:type="dxa"/>
          </w:tcPr>
          <w:p w14:paraId="7EC4CC64" w14:textId="77777777" w:rsidR="00505E7F" w:rsidRPr="00177A38" w:rsidRDefault="00505E7F" w:rsidP="00505E7F">
            <w:pPr>
              <w:spacing w:line="240" w:lineRule="auto"/>
              <w:rPr>
                <w:rFonts w:ascii="Arial" w:hAnsi="Arial" w:cs="Arial"/>
              </w:rPr>
            </w:pPr>
            <w:r>
              <w:rPr>
                <w:rFonts w:ascii="Arial" w:hAnsi="Arial" w:cs="Arial"/>
              </w:rPr>
              <w:t>Application / Interview</w:t>
            </w:r>
          </w:p>
        </w:tc>
      </w:tr>
      <w:tr w:rsidR="00505E7F" w:rsidRPr="00177A38" w14:paraId="438F1F6E" w14:textId="77777777" w:rsidTr="006374D1">
        <w:tc>
          <w:tcPr>
            <w:tcW w:w="1951" w:type="dxa"/>
          </w:tcPr>
          <w:p w14:paraId="222A52B6" w14:textId="77777777" w:rsidR="00505E7F" w:rsidRPr="00177A38" w:rsidRDefault="00505E7F" w:rsidP="00505E7F">
            <w:pPr>
              <w:spacing w:line="240" w:lineRule="auto"/>
              <w:rPr>
                <w:rFonts w:ascii="Arial" w:hAnsi="Arial" w:cs="Arial"/>
              </w:rPr>
            </w:pPr>
            <w:r w:rsidRPr="00177A38">
              <w:rPr>
                <w:rFonts w:ascii="Arial" w:hAnsi="Arial" w:cs="Arial"/>
              </w:rPr>
              <w:t>Other requirements</w:t>
            </w:r>
          </w:p>
        </w:tc>
        <w:tc>
          <w:tcPr>
            <w:tcW w:w="6095" w:type="dxa"/>
          </w:tcPr>
          <w:p w14:paraId="4CB3D01B" w14:textId="77777777" w:rsidR="00505E7F" w:rsidRPr="006374D1" w:rsidRDefault="00505E7F" w:rsidP="00505E7F">
            <w:pPr>
              <w:spacing w:after="0" w:line="240" w:lineRule="auto"/>
              <w:jc w:val="both"/>
              <w:rPr>
                <w:rFonts w:ascii="Arial" w:hAnsi="Arial" w:cs="Arial"/>
              </w:rPr>
            </w:pPr>
          </w:p>
        </w:tc>
        <w:tc>
          <w:tcPr>
            <w:tcW w:w="4805" w:type="dxa"/>
          </w:tcPr>
          <w:p w14:paraId="29437A4B" w14:textId="77777777" w:rsidR="00505E7F" w:rsidRPr="00177A38" w:rsidRDefault="00505E7F" w:rsidP="00505E7F">
            <w:pPr>
              <w:rPr>
                <w:rFonts w:ascii="Arial" w:hAnsi="Arial" w:cs="Arial"/>
              </w:rPr>
            </w:pPr>
          </w:p>
        </w:tc>
        <w:tc>
          <w:tcPr>
            <w:tcW w:w="2283" w:type="dxa"/>
          </w:tcPr>
          <w:p w14:paraId="1CB76AF6" w14:textId="77777777" w:rsidR="00505E7F" w:rsidRPr="00177A38" w:rsidRDefault="00505E7F" w:rsidP="00505E7F">
            <w:pPr>
              <w:rPr>
                <w:rFonts w:ascii="Arial" w:hAnsi="Arial" w:cs="Arial"/>
              </w:rPr>
            </w:pPr>
            <w:r>
              <w:rPr>
                <w:rFonts w:ascii="Arial" w:hAnsi="Arial" w:cs="Arial"/>
              </w:rPr>
              <w:t>Interview/References</w:t>
            </w:r>
          </w:p>
        </w:tc>
      </w:tr>
    </w:tbl>
    <w:p w14:paraId="64B5A469" w14:textId="77777777" w:rsidR="00D86AF2" w:rsidRPr="00D86AF2" w:rsidRDefault="00D86AF2" w:rsidP="00D86AF2">
      <w:pPr>
        <w:rPr>
          <w:rFonts w:ascii="Arial" w:eastAsiaTheme="minorHAnsi" w:hAnsi="Arial" w:cs="Arial"/>
          <w:b/>
          <w:lang w:eastAsia="en-US"/>
        </w:rPr>
      </w:pPr>
    </w:p>
    <w:p w14:paraId="27714E1A" w14:textId="25458F35" w:rsidR="00D86AF2" w:rsidRPr="00A43C35" w:rsidRDefault="00D86AF2" w:rsidP="00D86AF2">
      <w:pPr>
        <w:rPr>
          <w:rFonts w:ascii="Arial" w:hAnsi="Arial" w:cs="Arial"/>
          <w:b/>
        </w:rPr>
      </w:pPr>
      <w:r w:rsidRPr="00D86AF2">
        <w:rPr>
          <w:rFonts w:ascii="Arial" w:eastAsiaTheme="minorHAnsi" w:hAnsi="Arial" w:cs="Arial"/>
          <w:b/>
          <w:lang w:eastAsia="en-US"/>
        </w:rPr>
        <w:t>P</w:t>
      </w:r>
      <w:r w:rsidR="001871B7">
        <w:rPr>
          <w:rFonts w:ascii="Arial" w:eastAsiaTheme="minorHAnsi" w:hAnsi="Arial" w:cs="Arial"/>
          <w:b/>
          <w:lang w:eastAsia="en-US"/>
        </w:rPr>
        <w:t xml:space="preserve">erson Specification dated </w:t>
      </w:r>
      <w:r w:rsidR="001871B7">
        <w:rPr>
          <w:rFonts w:ascii="Arial" w:eastAsiaTheme="minorHAnsi" w:hAnsi="Arial" w:cs="Arial"/>
          <w:b/>
          <w:lang w:eastAsia="en-US"/>
        </w:rPr>
        <w:tab/>
      </w:r>
      <w:r w:rsidR="00505E7F">
        <w:rPr>
          <w:rFonts w:ascii="Arial" w:eastAsiaTheme="minorHAnsi" w:hAnsi="Arial" w:cs="Arial"/>
          <w:b/>
          <w:lang w:eastAsia="en-US"/>
        </w:rPr>
        <w:t>2020</w:t>
      </w:r>
    </w:p>
    <w:sectPr w:rsidR="00D86AF2" w:rsidRPr="00A43C35" w:rsidSect="00D86AF2">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871E0" w14:textId="77777777" w:rsidR="00A31263" w:rsidRDefault="00A31263" w:rsidP="001E5690">
      <w:pPr>
        <w:spacing w:after="0" w:line="240" w:lineRule="auto"/>
      </w:pPr>
      <w:r>
        <w:separator/>
      </w:r>
    </w:p>
  </w:endnote>
  <w:endnote w:type="continuationSeparator" w:id="0">
    <w:p w14:paraId="78B773B1" w14:textId="77777777" w:rsidR="00A31263" w:rsidRDefault="00A31263" w:rsidP="001E5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A713A" w14:textId="77777777" w:rsidR="009457C8" w:rsidRDefault="00945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AC918" w14:textId="77777777" w:rsidR="009457C8" w:rsidRDefault="00945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4736C" w14:textId="77777777" w:rsidR="009457C8" w:rsidRDefault="00945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6DC35" w14:textId="77777777" w:rsidR="00A31263" w:rsidRDefault="00A31263" w:rsidP="001E5690">
      <w:pPr>
        <w:spacing w:after="0" w:line="240" w:lineRule="auto"/>
      </w:pPr>
      <w:r>
        <w:separator/>
      </w:r>
    </w:p>
  </w:footnote>
  <w:footnote w:type="continuationSeparator" w:id="0">
    <w:p w14:paraId="2FB0F804" w14:textId="77777777" w:rsidR="00A31263" w:rsidRDefault="00A31263" w:rsidP="001E5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9C878" w14:textId="77777777" w:rsidR="009457C8" w:rsidRDefault="00945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60D3" w14:textId="77777777" w:rsidR="001E5690" w:rsidRDefault="001E5690">
    <w:pPr>
      <w:pStyle w:val="Header"/>
    </w:pPr>
    <w:r>
      <w:rPr>
        <w:noProof/>
        <w:lang w:eastAsia="en-GB"/>
      </w:rPr>
      <mc:AlternateContent>
        <mc:Choice Requires="wps">
          <w:drawing>
            <wp:anchor distT="0" distB="0" distL="114300" distR="114300" simplePos="0" relativeHeight="251659264" behindDoc="0" locked="0" layoutInCell="0" allowOverlap="1" wp14:anchorId="4AC01108" wp14:editId="1AB22BB5">
              <wp:simplePos x="0" y="0"/>
              <wp:positionH relativeFrom="page">
                <wp:align>left</wp:align>
              </wp:positionH>
              <wp:positionV relativeFrom="page">
                <wp:align>top</wp:align>
              </wp:positionV>
              <wp:extent cx="7772400" cy="457200"/>
              <wp:effectExtent l="0" t="0" r="0" b="0"/>
              <wp:wrapNone/>
              <wp:docPr id="1" name="MSIPCM03bb4b288182e198d133bb6a"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4604F4" w14:textId="2F0F1AEB" w:rsidR="001E5690" w:rsidRPr="009457C8" w:rsidRDefault="009457C8" w:rsidP="009457C8">
                          <w:pPr>
                            <w:spacing w:after="0"/>
                            <w:rPr>
                              <w:rFonts w:cs="Calibri"/>
                              <w:color w:val="000000"/>
                              <w:sz w:val="20"/>
                            </w:rPr>
                          </w:pPr>
                          <w:r w:rsidRPr="009457C8">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AC01108" id="_x0000_t202" coordsize="21600,21600" o:spt="202" path="m,l,21600r21600,l21600,xe">
              <v:stroke joinstyle="miter"/>
              <v:path gradientshapeok="t" o:connecttype="rect"/>
            </v:shapetype>
            <v:shape id="MSIPCM03bb4b288182e198d133bb6a" o:spid="_x0000_s1026" type="#_x0000_t202" alt="{&quot;HashCode&quot;:1844345984,&quot;Height&quot;:9999999.0,&quot;Width&quot;:9999999.0,&quot;Placement&quot;:&quot;Head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" o:allowincell="f" filled="f" stroked="f" strokeweight=".5pt">
              <v:textbox inset="20pt,0,,0">
                <w:txbxContent>
                  <w:p w14:paraId="344604F4" w14:textId="2F0F1AEB" w:rsidR="001E5690" w:rsidRPr="009457C8" w:rsidRDefault="009457C8" w:rsidP="009457C8">
                    <w:pPr>
                      <w:spacing w:after="0"/>
                      <w:rPr>
                        <w:rFonts w:cs="Calibri"/>
                        <w:color w:val="000000"/>
                        <w:sz w:val="20"/>
                      </w:rPr>
                    </w:pPr>
                    <w:r w:rsidRPr="009457C8">
                      <w:rPr>
                        <w:rFonts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1B176" w14:textId="77777777" w:rsidR="009457C8" w:rsidRDefault="00945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56E38"/>
    <w:multiLevelType w:val="hybridMultilevel"/>
    <w:tmpl w:val="51720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3832AC"/>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F5118E"/>
    <w:multiLevelType w:val="hybridMultilevel"/>
    <w:tmpl w:val="42A8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20C0435"/>
    <w:multiLevelType w:val="hybridMultilevel"/>
    <w:tmpl w:val="30F81FA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180246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54730C"/>
    <w:multiLevelType w:val="hybridMultilevel"/>
    <w:tmpl w:val="F78E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F24886"/>
    <w:multiLevelType w:val="hybridMultilevel"/>
    <w:tmpl w:val="E8E43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6A4FDC"/>
    <w:multiLevelType w:val="hybridMultilevel"/>
    <w:tmpl w:val="D8747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2BB56F76"/>
    <w:multiLevelType w:val="hybridMultilevel"/>
    <w:tmpl w:val="DB26BA72"/>
    <w:lvl w:ilvl="0" w:tplc="9DA8E6B0">
      <w:start w:val="1"/>
      <w:numFmt w:val="bullet"/>
      <w:lvlText w:val=""/>
      <w:lvlJc w:val="left"/>
      <w:pPr>
        <w:tabs>
          <w:tab w:val="num" w:pos="432"/>
        </w:tabs>
        <w:ind w:left="43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7924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4A13A5"/>
    <w:multiLevelType w:val="hybridMultilevel"/>
    <w:tmpl w:val="9D901A98"/>
    <w:lvl w:ilvl="0" w:tplc="9DA8E6B0">
      <w:start w:val="1"/>
      <w:numFmt w:val="bullet"/>
      <w:lvlText w:val=""/>
      <w:lvlJc w:val="left"/>
      <w:pPr>
        <w:tabs>
          <w:tab w:val="num" w:pos="432"/>
        </w:tabs>
        <w:ind w:left="43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685413"/>
    <w:multiLevelType w:val="hybridMultilevel"/>
    <w:tmpl w:val="5608F3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9E81A22"/>
    <w:multiLevelType w:val="hybridMultilevel"/>
    <w:tmpl w:val="957E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FA428F"/>
    <w:multiLevelType w:val="hybridMultilevel"/>
    <w:tmpl w:val="404AA3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5"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FD27E7"/>
    <w:multiLevelType w:val="hybridMultilevel"/>
    <w:tmpl w:val="177EB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3"/>
  </w:num>
  <w:num w:numId="3">
    <w:abstractNumId w:val="27"/>
  </w:num>
  <w:num w:numId="4">
    <w:abstractNumId w:val="11"/>
  </w:num>
  <w:num w:numId="5">
    <w:abstractNumId w:val="38"/>
  </w:num>
  <w:num w:numId="6">
    <w:abstractNumId w:val="33"/>
  </w:num>
  <w:num w:numId="7">
    <w:abstractNumId w:val="29"/>
  </w:num>
  <w:num w:numId="8">
    <w:abstractNumId w:val="13"/>
  </w:num>
  <w:num w:numId="9">
    <w:abstractNumId w:val="25"/>
  </w:num>
  <w:num w:numId="10">
    <w:abstractNumId w:val="32"/>
  </w:num>
  <w:num w:numId="11">
    <w:abstractNumId w:val="3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39"/>
  </w:num>
  <w:num w:numId="24">
    <w:abstractNumId w:val="20"/>
  </w:num>
  <w:num w:numId="25">
    <w:abstractNumId w:val="35"/>
  </w:num>
  <w:num w:numId="26">
    <w:abstractNumId w:val="34"/>
  </w:num>
  <w:num w:numId="27">
    <w:abstractNumId w:val="18"/>
  </w:num>
  <w:num w:numId="28">
    <w:abstractNumId w:val="21"/>
  </w:num>
  <w:num w:numId="29">
    <w:abstractNumId w:val="31"/>
  </w:num>
  <w:num w:numId="30">
    <w:abstractNumId w:val="15"/>
  </w:num>
  <w:num w:numId="31">
    <w:abstractNumId w:val="24"/>
  </w:num>
  <w:num w:numId="32">
    <w:abstractNumId w:val="37"/>
  </w:num>
  <w:num w:numId="33">
    <w:abstractNumId w:val="22"/>
  </w:num>
  <w:num w:numId="34">
    <w:abstractNumId w:val="12"/>
  </w:num>
  <w:num w:numId="35">
    <w:abstractNumId w:val="17"/>
  </w:num>
  <w:num w:numId="36">
    <w:abstractNumId w:val="26"/>
  </w:num>
  <w:num w:numId="37">
    <w:abstractNumId w:val="14"/>
  </w:num>
  <w:num w:numId="38">
    <w:abstractNumId w:val="10"/>
  </w:num>
  <w:num w:numId="39">
    <w:abstractNumId w:val="3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D9D46A3-2A64-4FB8-B2BC-29E676ACCE4C}"/>
    <w:docVar w:name="dgnword-eventsink" w:val="90272496"/>
  </w:docVars>
  <w:rsids>
    <w:rsidRoot w:val="006069EE"/>
    <w:rsid w:val="00024460"/>
    <w:rsid w:val="0002600A"/>
    <w:rsid w:val="00027EE5"/>
    <w:rsid w:val="0003717C"/>
    <w:rsid w:val="00040C05"/>
    <w:rsid w:val="00052859"/>
    <w:rsid w:val="000545E9"/>
    <w:rsid w:val="0007277E"/>
    <w:rsid w:val="0007750E"/>
    <w:rsid w:val="00091462"/>
    <w:rsid w:val="000A2DE0"/>
    <w:rsid w:val="000C4F1A"/>
    <w:rsid w:val="000D00EA"/>
    <w:rsid w:val="000E0C33"/>
    <w:rsid w:val="000F3A91"/>
    <w:rsid w:val="000F7893"/>
    <w:rsid w:val="00102857"/>
    <w:rsid w:val="001208A4"/>
    <w:rsid w:val="00177A38"/>
    <w:rsid w:val="001871B7"/>
    <w:rsid w:val="00191A61"/>
    <w:rsid w:val="00193918"/>
    <w:rsid w:val="001A2FFC"/>
    <w:rsid w:val="001A623C"/>
    <w:rsid w:val="001A73A6"/>
    <w:rsid w:val="001B3F9D"/>
    <w:rsid w:val="001B41E8"/>
    <w:rsid w:val="001B7662"/>
    <w:rsid w:val="001E0380"/>
    <w:rsid w:val="001E5690"/>
    <w:rsid w:val="001F1C79"/>
    <w:rsid w:val="001F47E9"/>
    <w:rsid w:val="001F5E25"/>
    <w:rsid w:val="00200722"/>
    <w:rsid w:val="0020390B"/>
    <w:rsid w:val="00204D30"/>
    <w:rsid w:val="00211C74"/>
    <w:rsid w:val="00235248"/>
    <w:rsid w:val="002454F8"/>
    <w:rsid w:val="00250FE3"/>
    <w:rsid w:val="00251FF6"/>
    <w:rsid w:val="00257644"/>
    <w:rsid w:val="002623B6"/>
    <w:rsid w:val="00264942"/>
    <w:rsid w:val="002773EA"/>
    <w:rsid w:val="00286BFF"/>
    <w:rsid w:val="00290E94"/>
    <w:rsid w:val="002925DE"/>
    <w:rsid w:val="00297EE8"/>
    <w:rsid w:val="002B19DE"/>
    <w:rsid w:val="002B44A9"/>
    <w:rsid w:val="002B5360"/>
    <w:rsid w:val="002E0E72"/>
    <w:rsid w:val="002E2B95"/>
    <w:rsid w:val="002F2EC9"/>
    <w:rsid w:val="00302508"/>
    <w:rsid w:val="003109BC"/>
    <w:rsid w:val="00317A5A"/>
    <w:rsid w:val="00360028"/>
    <w:rsid w:val="00373A38"/>
    <w:rsid w:val="0038079F"/>
    <w:rsid w:val="00391335"/>
    <w:rsid w:val="003B5164"/>
    <w:rsid w:val="003D2D5C"/>
    <w:rsid w:val="003D6815"/>
    <w:rsid w:val="003F68A3"/>
    <w:rsid w:val="00427FAF"/>
    <w:rsid w:val="0044061C"/>
    <w:rsid w:val="00443C50"/>
    <w:rsid w:val="00445084"/>
    <w:rsid w:val="004901B6"/>
    <w:rsid w:val="00494FD5"/>
    <w:rsid w:val="00496545"/>
    <w:rsid w:val="004A314B"/>
    <w:rsid w:val="004A3A2D"/>
    <w:rsid w:val="004B4866"/>
    <w:rsid w:val="004C703B"/>
    <w:rsid w:val="004D1A88"/>
    <w:rsid w:val="004E0613"/>
    <w:rsid w:val="004F724D"/>
    <w:rsid w:val="00505E7F"/>
    <w:rsid w:val="005107DD"/>
    <w:rsid w:val="00544602"/>
    <w:rsid w:val="005519BE"/>
    <w:rsid w:val="00573B26"/>
    <w:rsid w:val="00580CB0"/>
    <w:rsid w:val="00583F5F"/>
    <w:rsid w:val="005A49AF"/>
    <w:rsid w:val="005A516E"/>
    <w:rsid w:val="005B1888"/>
    <w:rsid w:val="005C7995"/>
    <w:rsid w:val="00601973"/>
    <w:rsid w:val="0060197D"/>
    <w:rsid w:val="006069EE"/>
    <w:rsid w:val="00606A92"/>
    <w:rsid w:val="006374D1"/>
    <w:rsid w:val="0065077A"/>
    <w:rsid w:val="006A0181"/>
    <w:rsid w:val="006A4B67"/>
    <w:rsid w:val="006B39AD"/>
    <w:rsid w:val="006B4C51"/>
    <w:rsid w:val="006D0914"/>
    <w:rsid w:val="006D4260"/>
    <w:rsid w:val="006E0A38"/>
    <w:rsid w:val="007431F5"/>
    <w:rsid w:val="00777978"/>
    <w:rsid w:val="00780ABD"/>
    <w:rsid w:val="00787666"/>
    <w:rsid w:val="00797B01"/>
    <w:rsid w:val="007A6837"/>
    <w:rsid w:val="007C0C54"/>
    <w:rsid w:val="007C5D0A"/>
    <w:rsid w:val="007C7154"/>
    <w:rsid w:val="007F1E75"/>
    <w:rsid w:val="00821F11"/>
    <w:rsid w:val="00822173"/>
    <w:rsid w:val="0082423C"/>
    <w:rsid w:val="0083290A"/>
    <w:rsid w:val="0083314A"/>
    <w:rsid w:val="00843312"/>
    <w:rsid w:val="008515D6"/>
    <w:rsid w:val="00861656"/>
    <w:rsid w:val="00876C4A"/>
    <w:rsid w:val="00896F31"/>
    <w:rsid w:val="008A22A3"/>
    <w:rsid w:val="008A561F"/>
    <w:rsid w:val="008D4848"/>
    <w:rsid w:val="008E04DD"/>
    <w:rsid w:val="008E4CDC"/>
    <w:rsid w:val="008E7D30"/>
    <w:rsid w:val="008F1E2B"/>
    <w:rsid w:val="008F7B2F"/>
    <w:rsid w:val="00927619"/>
    <w:rsid w:val="00931B8A"/>
    <w:rsid w:val="00937C2C"/>
    <w:rsid w:val="009457C8"/>
    <w:rsid w:val="00953013"/>
    <w:rsid w:val="00975264"/>
    <w:rsid w:val="00977EA1"/>
    <w:rsid w:val="00982E5E"/>
    <w:rsid w:val="009955F7"/>
    <w:rsid w:val="009D2D4B"/>
    <w:rsid w:val="00A02DBF"/>
    <w:rsid w:val="00A13A57"/>
    <w:rsid w:val="00A24736"/>
    <w:rsid w:val="00A25F7A"/>
    <w:rsid w:val="00A31263"/>
    <w:rsid w:val="00A43552"/>
    <w:rsid w:val="00A43AEC"/>
    <w:rsid w:val="00A43C35"/>
    <w:rsid w:val="00A516C9"/>
    <w:rsid w:val="00A56C68"/>
    <w:rsid w:val="00A74D41"/>
    <w:rsid w:val="00A77FE3"/>
    <w:rsid w:val="00AB41F2"/>
    <w:rsid w:val="00AE2A20"/>
    <w:rsid w:val="00AE793B"/>
    <w:rsid w:val="00AF162B"/>
    <w:rsid w:val="00AF65FF"/>
    <w:rsid w:val="00B13CAD"/>
    <w:rsid w:val="00B226F8"/>
    <w:rsid w:val="00B23160"/>
    <w:rsid w:val="00B25B45"/>
    <w:rsid w:val="00B416F3"/>
    <w:rsid w:val="00B42CE3"/>
    <w:rsid w:val="00B73BC3"/>
    <w:rsid w:val="00B870B8"/>
    <w:rsid w:val="00BA07E4"/>
    <w:rsid w:val="00BC54F9"/>
    <w:rsid w:val="00C11ACF"/>
    <w:rsid w:val="00C14E23"/>
    <w:rsid w:val="00C22EAF"/>
    <w:rsid w:val="00C27FE6"/>
    <w:rsid w:val="00C40B86"/>
    <w:rsid w:val="00C42B5E"/>
    <w:rsid w:val="00C730DE"/>
    <w:rsid w:val="00C83E61"/>
    <w:rsid w:val="00C93F27"/>
    <w:rsid w:val="00C94871"/>
    <w:rsid w:val="00CB4E51"/>
    <w:rsid w:val="00CC7DFD"/>
    <w:rsid w:val="00CE474B"/>
    <w:rsid w:val="00CF111C"/>
    <w:rsid w:val="00D04F7F"/>
    <w:rsid w:val="00D0637B"/>
    <w:rsid w:val="00D117DC"/>
    <w:rsid w:val="00D12A86"/>
    <w:rsid w:val="00D1409F"/>
    <w:rsid w:val="00D20DDE"/>
    <w:rsid w:val="00D21556"/>
    <w:rsid w:val="00D23ABB"/>
    <w:rsid w:val="00D23DD2"/>
    <w:rsid w:val="00D51D66"/>
    <w:rsid w:val="00D61DC9"/>
    <w:rsid w:val="00D83668"/>
    <w:rsid w:val="00D86AF2"/>
    <w:rsid w:val="00D872C1"/>
    <w:rsid w:val="00DB7974"/>
    <w:rsid w:val="00DC3856"/>
    <w:rsid w:val="00DD68BA"/>
    <w:rsid w:val="00DD72C0"/>
    <w:rsid w:val="00DF397F"/>
    <w:rsid w:val="00E01C56"/>
    <w:rsid w:val="00E07D7D"/>
    <w:rsid w:val="00E13110"/>
    <w:rsid w:val="00E158F1"/>
    <w:rsid w:val="00E22E7E"/>
    <w:rsid w:val="00E50194"/>
    <w:rsid w:val="00E55B7A"/>
    <w:rsid w:val="00E66CA4"/>
    <w:rsid w:val="00E66E6F"/>
    <w:rsid w:val="00E75C84"/>
    <w:rsid w:val="00E77A7C"/>
    <w:rsid w:val="00E8138C"/>
    <w:rsid w:val="00E85349"/>
    <w:rsid w:val="00EB46C7"/>
    <w:rsid w:val="00EB6734"/>
    <w:rsid w:val="00EC31FB"/>
    <w:rsid w:val="00ED7C92"/>
    <w:rsid w:val="00EE1ABF"/>
    <w:rsid w:val="00F04C74"/>
    <w:rsid w:val="00F11007"/>
    <w:rsid w:val="00F1676D"/>
    <w:rsid w:val="00F32BAD"/>
    <w:rsid w:val="00F32CC8"/>
    <w:rsid w:val="00F401FA"/>
    <w:rsid w:val="00F429F1"/>
    <w:rsid w:val="00F91A82"/>
    <w:rsid w:val="00F9212E"/>
    <w:rsid w:val="00FC24C7"/>
    <w:rsid w:val="00FC3358"/>
    <w:rsid w:val="00FD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6096E0"/>
  <w15:docId w15:val="{02CC51BB-A53E-4C99-A13C-9015C9E9B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5764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character" w:customStyle="1" w:styleId="HeaderChar">
    <w:name w:val="Header Char"/>
    <w:basedOn w:val="DefaultParagraphFont"/>
    <w:link w:val="Header"/>
    <w:rsid w:val="00257644"/>
    <w:rPr>
      <w:rFonts w:ascii="Times New Roman" w:hAnsi="Times New Roman"/>
      <w:sz w:val="24"/>
      <w:lang w:eastAsia="en-US"/>
    </w:rPr>
  </w:style>
  <w:style w:type="paragraph" w:styleId="Footer">
    <w:name w:val="footer"/>
    <w:basedOn w:val="Normal"/>
    <w:link w:val="FooterChar"/>
    <w:rsid w:val="0083290A"/>
    <w:pPr>
      <w:tabs>
        <w:tab w:val="center" w:pos="4320"/>
        <w:tab w:val="right" w:pos="8640"/>
      </w:tabs>
      <w:spacing w:after="0" w:line="240" w:lineRule="auto"/>
    </w:pPr>
    <w:rPr>
      <w:rFonts w:ascii="Times New Roman" w:hAnsi="Times New Roman"/>
      <w:sz w:val="20"/>
      <w:szCs w:val="20"/>
      <w:lang w:eastAsia="en-US"/>
    </w:rPr>
  </w:style>
  <w:style w:type="character" w:customStyle="1" w:styleId="FooterChar">
    <w:name w:val="Footer Char"/>
    <w:basedOn w:val="DefaultParagraphFont"/>
    <w:link w:val="Footer"/>
    <w:rsid w:val="0083290A"/>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84610-0B45-43D2-9525-6818CA9D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983</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6839</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Mandy Hill</cp:lastModifiedBy>
  <cp:revision>7</cp:revision>
  <cp:lastPrinted>2015-09-23T14:25:00Z</cp:lastPrinted>
  <dcterms:created xsi:type="dcterms:W3CDTF">2020-10-15T06:48:00Z</dcterms:created>
  <dcterms:modified xsi:type="dcterms:W3CDTF">2020-11-25T12:56:00Z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iteId">
    <vt:lpwstr>c947251d-81c4-4c9b-995d-f3d3b7a048c7</vt:lpwstr>
  </property>
  <property fmtid="{D5CDD505-2E9C-101B-9397-08002B2CF9AE}" pid="5" name="MSIP_Label_b0959cb5-d6fa-43bd-af65-dd08ea55ea38_Owner">
    <vt:lpwstr>Chris.Todd@stockton.gov.uk</vt:lpwstr>
  </property>
  <property fmtid="{D5CDD505-2E9C-101B-9397-08002B2CF9AE}" pid="6" name="MSIP_Label_b0959cb5-d6fa-43bd-af65-dd08ea55ea38_SetDate">
    <vt:lpwstr>2020-01-30T12:55:30.0228662Z</vt:lpwstr>
  </property>
  <property fmtid="{D5CDD505-2E9C-101B-9397-08002B2CF9AE}" pid="7" name="MSIP_Label_b0959cb5-d6fa-43bd-af65-dd08ea55ea38_Name">
    <vt:lpwstr>OFFICIAL</vt:lpwstr>
  </property>
  <property fmtid="{D5CDD505-2E9C-101B-9397-08002B2CF9AE}" pid="8" name="MSIP_Label_b0959cb5-d6fa-43bd-af65-dd08ea55ea38_Application">
    <vt:lpwstr>Microsoft Azure Information Protection</vt:lpwstr>
  </property>
  <property fmtid="{D5CDD505-2E9C-101B-9397-08002B2CF9AE}" pid="9" name="MSIP_Label_b0959cb5-d6fa-43bd-af65-dd08ea55ea38_ActionId">
    <vt:lpwstr>15c805bc-ad71-416d-b6e8-4be799a83665</vt:lpwstr>
  </property>
  <property fmtid="{D5CDD505-2E9C-101B-9397-08002B2CF9AE}" pid="10" name="MSIP_Label_b0959cb5-d6fa-43bd-af65-dd08ea55ea38_Extended_MSFT_Method">
    <vt:lpwstr>Manual</vt:lpwstr>
  </property>
  <property fmtid="{D5CDD505-2E9C-101B-9397-08002B2CF9AE}" pid="11" name="Sensitivity">
    <vt:lpwstr>OFFICIAL</vt:lpwstr>
  </property>
</Properties>
</file>